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21A7" w:rsidRDefault="002121A7" w:rsidP="00D460E0">
      <w:pPr>
        <w:jc w:val="both"/>
      </w:pPr>
    </w:p>
    <w:p w:rsidR="00AF274E" w:rsidRPr="006C2E51" w:rsidRDefault="002439F9" w:rsidP="002439F9">
      <w:pPr>
        <w:pStyle w:val="Titolo"/>
        <w:spacing w:before="0" w:beforeAutospacing="0"/>
        <w:ind w:firstLine="709"/>
        <w:jc w:val="left"/>
        <w:outlineLvl w:val="0"/>
        <w:rPr>
          <w:rFonts w:asciiTheme="minorHAnsi" w:hAnsiTheme="minorHAnsi" w:cs="Arial"/>
          <w:sz w:val="22"/>
          <w:szCs w:val="22"/>
        </w:rPr>
      </w:pPr>
      <w:r w:rsidRPr="008148A0">
        <w:rPr>
          <w:rFonts w:asciiTheme="minorHAnsi" w:hAnsiTheme="minorHAnsi" w:cs="Arial"/>
          <w:sz w:val="22"/>
          <w:szCs w:val="22"/>
        </w:rPr>
        <w:t xml:space="preserve"> </w:t>
      </w:r>
      <w:r w:rsidR="00BC4C7A">
        <w:rPr>
          <w:rFonts w:asciiTheme="minorHAnsi" w:hAnsiTheme="minorHAnsi" w:cs="Arial"/>
          <w:sz w:val="22"/>
          <w:szCs w:val="22"/>
        </w:rPr>
        <w:tab/>
      </w:r>
      <w:r w:rsidR="00AF274E" w:rsidRPr="006C2E51">
        <w:rPr>
          <w:rFonts w:asciiTheme="minorHAnsi" w:hAnsiTheme="minorHAnsi" w:cs="Arial"/>
          <w:sz w:val="22"/>
          <w:szCs w:val="22"/>
        </w:rPr>
        <w:t xml:space="preserve">VERBALE DEL CONSIGLIO </w:t>
      </w:r>
      <w:proofErr w:type="spellStart"/>
      <w:r w:rsidR="00AF274E" w:rsidRPr="006C2E51">
        <w:rPr>
          <w:rFonts w:asciiTheme="minorHAnsi" w:hAnsiTheme="minorHAnsi" w:cs="Arial"/>
          <w:sz w:val="22"/>
          <w:szCs w:val="22"/>
        </w:rPr>
        <w:t>DI</w:t>
      </w:r>
      <w:proofErr w:type="spellEnd"/>
      <w:r w:rsidR="00AF274E" w:rsidRPr="006C2E51">
        <w:rPr>
          <w:rFonts w:asciiTheme="minorHAnsi" w:hAnsiTheme="minorHAnsi" w:cs="Arial"/>
          <w:sz w:val="22"/>
          <w:szCs w:val="22"/>
        </w:rPr>
        <w:t xml:space="preserve"> DIPARTIMENTO</w:t>
      </w:r>
      <w:r w:rsidR="00530400" w:rsidRPr="006C2E51">
        <w:rPr>
          <w:rFonts w:asciiTheme="minorHAnsi" w:hAnsiTheme="minorHAnsi" w:cs="Arial"/>
          <w:sz w:val="22"/>
          <w:szCs w:val="22"/>
        </w:rPr>
        <w:t xml:space="preserve"> SAGAS </w:t>
      </w:r>
    </w:p>
    <w:p w:rsidR="00AF274E" w:rsidRPr="006C2E51" w:rsidRDefault="00AF274E" w:rsidP="00AF274E">
      <w:pPr>
        <w:jc w:val="center"/>
        <w:rPr>
          <w:rFonts w:asciiTheme="minorHAnsi" w:hAnsiTheme="minorHAnsi" w:cs="Arial"/>
          <w:b/>
          <w:sz w:val="22"/>
          <w:szCs w:val="22"/>
        </w:rPr>
      </w:pPr>
      <w:r w:rsidRPr="006C2E51">
        <w:rPr>
          <w:rFonts w:asciiTheme="minorHAnsi" w:hAnsiTheme="minorHAnsi" w:cs="Arial"/>
          <w:b/>
          <w:sz w:val="22"/>
          <w:szCs w:val="22"/>
        </w:rPr>
        <w:t xml:space="preserve">Seduta  </w:t>
      </w:r>
      <w:r w:rsidR="007053BB" w:rsidRPr="006C2E51">
        <w:rPr>
          <w:rFonts w:asciiTheme="minorHAnsi" w:hAnsiTheme="minorHAnsi" w:cs="Arial"/>
          <w:b/>
          <w:sz w:val="22"/>
          <w:szCs w:val="22"/>
        </w:rPr>
        <w:t xml:space="preserve">del </w:t>
      </w:r>
      <w:r w:rsidR="000C6949" w:rsidRPr="006C2E51">
        <w:rPr>
          <w:rFonts w:asciiTheme="minorHAnsi" w:hAnsiTheme="minorHAnsi" w:cs="Arial"/>
          <w:b/>
          <w:sz w:val="22"/>
          <w:szCs w:val="22"/>
        </w:rPr>
        <w:t xml:space="preserve">3 dicembre </w:t>
      </w:r>
      <w:r w:rsidR="00F047B0" w:rsidRPr="006C2E51">
        <w:rPr>
          <w:rFonts w:asciiTheme="minorHAnsi" w:hAnsiTheme="minorHAnsi" w:cs="Arial"/>
          <w:b/>
          <w:sz w:val="22"/>
          <w:szCs w:val="22"/>
        </w:rPr>
        <w:t xml:space="preserve"> 2014</w:t>
      </w:r>
    </w:p>
    <w:p w:rsidR="00AF274E" w:rsidRPr="006C2E51" w:rsidRDefault="00AF274E" w:rsidP="00AF274E">
      <w:pPr>
        <w:pStyle w:val="Corpodeltesto"/>
        <w:spacing w:after="0"/>
        <w:jc w:val="both"/>
        <w:rPr>
          <w:rFonts w:asciiTheme="minorHAnsi" w:hAnsiTheme="minorHAnsi" w:cs="Arial"/>
          <w:sz w:val="22"/>
          <w:szCs w:val="22"/>
        </w:rPr>
      </w:pPr>
    </w:p>
    <w:p w:rsidR="0051424C" w:rsidRPr="00223092" w:rsidRDefault="00372D0E" w:rsidP="001C267B">
      <w:pPr>
        <w:pStyle w:val="NormaleDiDA"/>
        <w:tabs>
          <w:tab w:val="left" w:pos="3969"/>
        </w:tabs>
        <w:rPr>
          <w:rFonts w:asciiTheme="minorHAnsi" w:hAnsiTheme="minorHAnsi" w:cstheme="minorHAnsi"/>
          <w:sz w:val="22"/>
          <w:szCs w:val="22"/>
        </w:rPr>
      </w:pPr>
      <w:r w:rsidRPr="00223092">
        <w:rPr>
          <w:rFonts w:asciiTheme="minorHAnsi" w:hAnsiTheme="minorHAnsi" w:cstheme="minorHAnsi"/>
          <w:sz w:val="22"/>
          <w:szCs w:val="22"/>
        </w:rPr>
        <w:t xml:space="preserve">Il giorno </w:t>
      </w:r>
      <w:r w:rsidR="000C6949" w:rsidRPr="00223092">
        <w:rPr>
          <w:rFonts w:asciiTheme="minorHAnsi" w:hAnsiTheme="minorHAnsi" w:cstheme="minorHAnsi"/>
          <w:sz w:val="22"/>
          <w:szCs w:val="22"/>
        </w:rPr>
        <w:t xml:space="preserve">3 dicembre </w:t>
      </w:r>
      <w:r w:rsidRPr="00223092">
        <w:rPr>
          <w:rFonts w:asciiTheme="minorHAnsi" w:hAnsiTheme="minorHAnsi" w:cstheme="minorHAnsi"/>
          <w:sz w:val="22"/>
          <w:szCs w:val="22"/>
        </w:rPr>
        <w:t xml:space="preserve"> 2014, alle ore 1</w:t>
      </w:r>
      <w:r w:rsidR="00684762" w:rsidRPr="00223092">
        <w:rPr>
          <w:rFonts w:asciiTheme="minorHAnsi" w:hAnsiTheme="minorHAnsi" w:cstheme="minorHAnsi"/>
          <w:sz w:val="22"/>
          <w:szCs w:val="22"/>
        </w:rPr>
        <w:t>1</w:t>
      </w:r>
      <w:r w:rsidR="002439F9" w:rsidRPr="00223092">
        <w:rPr>
          <w:rFonts w:asciiTheme="minorHAnsi" w:hAnsiTheme="minorHAnsi" w:cstheme="minorHAnsi"/>
          <w:sz w:val="22"/>
          <w:szCs w:val="22"/>
        </w:rPr>
        <w:t>,00</w:t>
      </w:r>
      <w:r w:rsidRPr="00223092">
        <w:rPr>
          <w:rFonts w:asciiTheme="minorHAnsi" w:hAnsiTheme="minorHAnsi" w:cstheme="minorHAnsi"/>
          <w:sz w:val="22"/>
          <w:szCs w:val="22"/>
        </w:rPr>
        <w:t xml:space="preserve"> nell’aula </w:t>
      </w:r>
      <w:r w:rsidR="00CC0F99" w:rsidRPr="00223092">
        <w:rPr>
          <w:rFonts w:asciiTheme="minorHAnsi" w:hAnsiTheme="minorHAnsi" w:cstheme="minorHAnsi"/>
          <w:sz w:val="22"/>
          <w:szCs w:val="22"/>
        </w:rPr>
        <w:t xml:space="preserve">Magna </w:t>
      </w:r>
      <w:r w:rsidRPr="00223092">
        <w:rPr>
          <w:rFonts w:asciiTheme="minorHAnsi" w:hAnsiTheme="minorHAnsi" w:cstheme="minorHAnsi"/>
          <w:sz w:val="22"/>
          <w:szCs w:val="22"/>
        </w:rPr>
        <w:t xml:space="preserve"> di Palazzo </w:t>
      </w:r>
      <w:proofErr w:type="spellStart"/>
      <w:r w:rsidRPr="00223092">
        <w:rPr>
          <w:rFonts w:asciiTheme="minorHAnsi" w:hAnsiTheme="minorHAnsi" w:cstheme="minorHAnsi"/>
          <w:sz w:val="22"/>
          <w:szCs w:val="22"/>
        </w:rPr>
        <w:t>Fenzi</w:t>
      </w:r>
      <w:proofErr w:type="spellEnd"/>
      <w:r w:rsidRPr="00223092">
        <w:rPr>
          <w:rFonts w:asciiTheme="minorHAnsi" w:hAnsiTheme="minorHAnsi" w:cstheme="minorHAnsi"/>
          <w:sz w:val="22"/>
          <w:szCs w:val="22"/>
        </w:rPr>
        <w:t xml:space="preserve">, via san Gallo 10, si riunisce il </w:t>
      </w:r>
      <w:r w:rsidR="00CC0F99" w:rsidRPr="00223092">
        <w:rPr>
          <w:rFonts w:asciiTheme="minorHAnsi" w:hAnsiTheme="minorHAnsi" w:cstheme="minorHAnsi"/>
          <w:sz w:val="22"/>
          <w:szCs w:val="22"/>
        </w:rPr>
        <w:t>C</w:t>
      </w:r>
      <w:r w:rsidRPr="00223092">
        <w:rPr>
          <w:rFonts w:asciiTheme="minorHAnsi" w:hAnsiTheme="minorHAnsi" w:cstheme="minorHAnsi"/>
          <w:sz w:val="22"/>
          <w:szCs w:val="22"/>
        </w:rPr>
        <w:t xml:space="preserve">onsiglio di Dipartimento SAGAS, Storia Archeologia Geografia Arte e Spettacolo, convocato dal Direttore del Dipartimento </w:t>
      </w:r>
      <w:r w:rsidR="001C267B" w:rsidRPr="00223092">
        <w:rPr>
          <w:rFonts w:asciiTheme="minorHAnsi" w:hAnsiTheme="minorHAnsi" w:cstheme="minorHAnsi"/>
          <w:sz w:val="22"/>
          <w:szCs w:val="22"/>
        </w:rPr>
        <w:t>per e-mail</w:t>
      </w:r>
      <w:r w:rsidR="007053BB" w:rsidRPr="00223092">
        <w:rPr>
          <w:rFonts w:asciiTheme="minorHAnsi" w:hAnsiTheme="minorHAnsi" w:cstheme="minorHAnsi"/>
          <w:sz w:val="22"/>
          <w:szCs w:val="22"/>
        </w:rPr>
        <w:t xml:space="preserve"> con lettera </w:t>
      </w:r>
      <w:r w:rsidR="00C70421" w:rsidRPr="00223092">
        <w:rPr>
          <w:rFonts w:asciiTheme="minorHAnsi" w:hAnsiTheme="minorHAnsi" w:cstheme="minorHAnsi"/>
          <w:sz w:val="22"/>
          <w:szCs w:val="22"/>
        </w:rPr>
        <w:t xml:space="preserve"> </w:t>
      </w:r>
      <w:proofErr w:type="spellStart"/>
      <w:r w:rsidR="000C6949" w:rsidRPr="00223092">
        <w:rPr>
          <w:rFonts w:asciiTheme="minorHAnsi" w:hAnsiTheme="minorHAnsi" w:cstheme="minorHAnsi"/>
          <w:sz w:val="22"/>
          <w:szCs w:val="22"/>
        </w:rPr>
        <w:t>Prot</w:t>
      </w:r>
      <w:proofErr w:type="spellEnd"/>
      <w:r w:rsidR="000C6949" w:rsidRPr="00223092">
        <w:rPr>
          <w:rFonts w:asciiTheme="minorHAnsi" w:hAnsiTheme="minorHAnsi" w:cstheme="minorHAnsi"/>
          <w:sz w:val="22"/>
          <w:szCs w:val="22"/>
        </w:rPr>
        <w:t xml:space="preserve"> n. 5989 del 26/11/2014, </w:t>
      </w:r>
      <w:r w:rsidR="00B01575" w:rsidRPr="00223092">
        <w:rPr>
          <w:rFonts w:asciiTheme="minorHAnsi" w:hAnsiTheme="minorHAnsi" w:cstheme="minorHAnsi"/>
          <w:sz w:val="22"/>
          <w:szCs w:val="22"/>
        </w:rPr>
        <w:t xml:space="preserve"> </w:t>
      </w:r>
      <w:r w:rsidR="001012D2" w:rsidRPr="00223092">
        <w:rPr>
          <w:rFonts w:asciiTheme="minorHAnsi" w:hAnsiTheme="minorHAnsi" w:cstheme="minorHAnsi"/>
          <w:sz w:val="22"/>
          <w:szCs w:val="22"/>
        </w:rPr>
        <w:t xml:space="preserve">per discutere il seguente </w:t>
      </w:r>
      <w:proofErr w:type="spellStart"/>
      <w:r w:rsidR="001012D2" w:rsidRPr="00223092">
        <w:rPr>
          <w:rFonts w:asciiTheme="minorHAnsi" w:hAnsiTheme="minorHAnsi" w:cstheme="minorHAnsi"/>
          <w:sz w:val="22"/>
          <w:szCs w:val="22"/>
        </w:rPr>
        <w:t>odg</w:t>
      </w:r>
      <w:proofErr w:type="spellEnd"/>
      <w:r w:rsidR="001012D2" w:rsidRPr="00223092">
        <w:rPr>
          <w:rFonts w:asciiTheme="minorHAnsi" w:hAnsiTheme="minorHAnsi" w:cstheme="minorHAnsi"/>
          <w:sz w:val="22"/>
          <w:szCs w:val="22"/>
        </w:rPr>
        <w:t xml:space="preserve">: </w:t>
      </w:r>
    </w:p>
    <w:p w:rsidR="000C6949" w:rsidRPr="00223092" w:rsidRDefault="000C6949" w:rsidP="000C6949">
      <w:pPr>
        <w:shd w:val="clear" w:color="auto" w:fill="FFFFFF"/>
        <w:jc w:val="both"/>
        <w:rPr>
          <w:rFonts w:asciiTheme="minorHAnsi" w:hAnsiTheme="minorHAnsi" w:cstheme="minorHAnsi"/>
          <w:b/>
          <w:sz w:val="22"/>
          <w:szCs w:val="22"/>
          <w:lang w:eastAsia="it-IT"/>
        </w:rPr>
      </w:pP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1. Approvazion</w:t>
      </w:r>
      <w:r w:rsidR="001F5B71" w:rsidRPr="00223092">
        <w:rPr>
          <w:rFonts w:asciiTheme="minorHAnsi" w:hAnsiTheme="minorHAnsi" w:cstheme="minorHAnsi"/>
          <w:b/>
          <w:sz w:val="22"/>
          <w:szCs w:val="22"/>
          <w:lang w:eastAsia="it-IT"/>
        </w:rPr>
        <w:t>e dei verbali</w:t>
      </w:r>
      <w:r w:rsidRPr="00223092">
        <w:rPr>
          <w:rFonts w:asciiTheme="minorHAnsi" w:hAnsiTheme="minorHAnsi" w:cstheme="minorHAnsi"/>
          <w:b/>
          <w:sz w:val="22"/>
          <w:szCs w:val="22"/>
          <w:lang w:eastAsia="it-IT"/>
        </w:rPr>
        <w:t xml:space="preserve"> de</w:t>
      </w:r>
      <w:r w:rsidR="001F5B71" w:rsidRPr="00223092">
        <w:rPr>
          <w:rFonts w:asciiTheme="minorHAnsi" w:hAnsiTheme="minorHAnsi" w:cstheme="minorHAnsi"/>
          <w:b/>
          <w:sz w:val="22"/>
          <w:szCs w:val="22"/>
          <w:lang w:eastAsia="it-IT"/>
        </w:rPr>
        <w:t xml:space="preserve">l Consiglio del 5 novembre  e 19 novembre </w:t>
      </w:r>
      <w:r w:rsidRPr="00223092">
        <w:rPr>
          <w:rFonts w:asciiTheme="minorHAnsi" w:hAnsiTheme="minorHAnsi" w:cstheme="minorHAnsi"/>
          <w:b/>
          <w:sz w:val="22"/>
          <w:szCs w:val="22"/>
          <w:lang w:eastAsia="it-IT"/>
        </w:rPr>
        <w:t xml:space="preserve"> </w:t>
      </w:r>
      <w:r w:rsidR="00CA3CD8" w:rsidRPr="00223092">
        <w:rPr>
          <w:rFonts w:asciiTheme="minorHAnsi" w:hAnsiTheme="minorHAnsi" w:cstheme="minorHAnsi"/>
          <w:b/>
          <w:sz w:val="22"/>
          <w:szCs w:val="22"/>
          <w:lang w:eastAsia="it-IT"/>
        </w:rPr>
        <w:t>2014</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2. Comunicazioni</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3. Contratti di collaborazione </w:t>
      </w:r>
    </w:p>
    <w:p w:rsidR="000C6949" w:rsidRPr="00223092" w:rsidRDefault="000C6949" w:rsidP="000C6949">
      <w:pPr>
        <w:shd w:val="clear" w:color="auto" w:fill="FFFFFF"/>
        <w:jc w:val="both"/>
        <w:rPr>
          <w:rFonts w:asciiTheme="minorHAnsi" w:hAnsiTheme="minorHAnsi" w:cstheme="minorHAnsi"/>
          <w:sz w:val="22"/>
          <w:szCs w:val="22"/>
          <w:lang w:eastAsia="it-IT"/>
        </w:rPr>
      </w:pPr>
      <w:r w:rsidRPr="00223092">
        <w:rPr>
          <w:rFonts w:asciiTheme="minorHAnsi" w:hAnsiTheme="minorHAnsi" w:cstheme="minorHAnsi"/>
          <w:b/>
          <w:sz w:val="22"/>
          <w:szCs w:val="22"/>
          <w:lang w:eastAsia="it-IT"/>
        </w:rPr>
        <w:t>4. Provvedimenti relativi alla didattica</w:t>
      </w:r>
      <w:r w:rsidRPr="00223092">
        <w:rPr>
          <w:rFonts w:asciiTheme="minorHAnsi" w:hAnsiTheme="minorHAnsi" w:cstheme="minorHAnsi"/>
          <w:sz w:val="22"/>
          <w:szCs w:val="22"/>
          <w:lang w:eastAsia="it-IT"/>
        </w:rPr>
        <w:t xml:space="preserve">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5. Autorizzazioni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6. Accordi Internazionali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7. Convenzioni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8. Pubblicazioni</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9. Centro Cultura per Stranieri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10. Programmazione triennale 2014-2016</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11. Elezioni rappresentante ricercatori in Giunta e nel Consiglio della Scuola SUF</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12. Assegni e borse di ricerca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13. Co-finanziamento iniziative SAGAS</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14. Utilizzazione fondi per la didattica 2015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15. Centri di ricerca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16. Master Sistemi Informativi geografici (prof. </w:t>
      </w:r>
      <w:proofErr w:type="spellStart"/>
      <w:r w:rsidRPr="00223092">
        <w:rPr>
          <w:rFonts w:asciiTheme="minorHAnsi" w:hAnsiTheme="minorHAnsi" w:cstheme="minorHAnsi"/>
          <w:b/>
          <w:sz w:val="22"/>
          <w:szCs w:val="22"/>
          <w:lang w:eastAsia="it-IT"/>
        </w:rPr>
        <w:t>Azzari</w:t>
      </w:r>
      <w:proofErr w:type="spellEnd"/>
      <w:r w:rsidRPr="00223092">
        <w:rPr>
          <w:rFonts w:asciiTheme="minorHAnsi" w:hAnsiTheme="minorHAnsi" w:cstheme="minorHAnsi"/>
          <w:b/>
          <w:sz w:val="22"/>
          <w:szCs w:val="22"/>
          <w:lang w:eastAsia="it-IT"/>
        </w:rPr>
        <w:t xml:space="preserve">)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17.</w:t>
      </w:r>
      <w:r w:rsidR="00210032" w:rsidRPr="00223092">
        <w:rPr>
          <w:rFonts w:asciiTheme="minorHAnsi" w:hAnsiTheme="minorHAnsi" w:cstheme="minorHAnsi"/>
          <w:b/>
          <w:sz w:val="22"/>
          <w:szCs w:val="22"/>
          <w:lang w:eastAsia="it-IT"/>
        </w:rPr>
        <w:t xml:space="preserve"> Proposta di attivazione della S</w:t>
      </w:r>
      <w:r w:rsidRPr="00223092">
        <w:rPr>
          <w:rFonts w:asciiTheme="minorHAnsi" w:hAnsiTheme="minorHAnsi" w:cstheme="minorHAnsi"/>
          <w:b/>
          <w:sz w:val="22"/>
          <w:szCs w:val="22"/>
          <w:lang w:eastAsia="it-IT"/>
        </w:rPr>
        <w:t xml:space="preserve">cuola di specializzazione in Archivistica e Biblioteconomia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18. Cultori della materia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19. Variazione budget </w:t>
      </w:r>
    </w:p>
    <w:p w:rsidR="000C6949" w:rsidRPr="00223092" w:rsidRDefault="000C6949" w:rsidP="000C6949">
      <w:pPr>
        <w:shd w:val="clear" w:color="auto" w:fill="FFFFFF"/>
        <w:jc w:val="both"/>
        <w:rPr>
          <w:rFonts w:asciiTheme="minorHAnsi" w:hAnsiTheme="minorHAnsi" w:cstheme="minorHAnsi"/>
          <w:b/>
          <w:sz w:val="22"/>
          <w:szCs w:val="22"/>
          <w:lang w:eastAsia="it-IT"/>
        </w:rPr>
      </w:pPr>
      <w:r w:rsidRPr="00223092">
        <w:rPr>
          <w:rFonts w:asciiTheme="minorHAnsi" w:hAnsiTheme="minorHAnsi" w:cstheme="minorHAnsi"/>
          <w:b/>
          <w:sz w:val="22"/>
          <w:szCs w:val="22"/>
          <w:lang w:eastAsia="it-IT"/>
        </w:rPr>
        <w:t xml:space="preserve">20. Varie ed eventuali </w:t>
      </w:r>
    </w:p>
    <w:p w:rsidR="00703912" w:rsidRPr="00223092" w:rsidRDefault="009C5AF6" w:rsidP="00703912">
      <w:pPr>
        <w:shd w:val="clear" w:color="auto" w:fill="FFFFFF"/>
        <w:jc w:val="both"/>
        <w:rPr>
          <w:rFonts w:asciiTheme="minorHAnsi" w:hAnsiTheme="minorHAnsi" w:cstheme="minorHAnsi"/>
          <w:sz w:val="22"/>
          <w:szCs w:val="22"/>
          <w:lang w:eastAsia="it-IT"/>
        </w:rPr>
      </w:pPr>
      <w:r w:rsidRPr="00223092">
        <w:rPr>
          <w:rFonts w:asciiTheme="minorHAnsi" w:hAnsiTheme="minorHAnsi" w:cstheme="minorHAnsi"/>
          <w:sz w:val="22"/>
          <w:szCs w:val="22"/>
          <w:lang w:eastAsia="it-IT"/>
        </w:rPr>
        <w:tab/>
        <w:t xml:space="preserve"> </w:t>
      </w:r>
    </w:p>
    <w:p w:rsidR="00703912" w:rsidRPr="00223092" w:rsidRDefault="00CA4650" w:rsidP="00703912">
      <w:pPr>
        <w:shd w:val="clear" w:color="auto" w:fill="FFFFFF"/>
        <w:jc w:val="both"/>
        <w:rPr>
          <w:rFonts w:asciiTheme="minorHAnsi" w:hAnsiTheme="minorHAnsi" w:cstheme="minorHAnsi"/>
          <w:sz w:val="22"/>
          <w:szCs w:val="22"/>
        </w:rPr>
      </w:pPr>
      <w:r w:rsidRPr="00223092">
        <w:rPr>
          <w:rFonts w:asciiTheme="minorHAnsi" w:hAnsiTheme="minorHAnsi" w:cstheme="minorHAnsi"/>
          <w:sz w:val="22"/>
          <w:szCs w:val="22"/>
        </w:rPr>
        <w:t xml:space="preserve">Sono presenti:  </w:t>
      </w: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3"/>
        <w:gridCol w:w="712"/>
        <w:gridCol w:w="710"/>
        <w:gridCol w:w="710"/>
      </w:tblGrid>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w:t>
            </w:r>
          </w:p>
        </w:tc>
        <w:tc>
          <w:tcPr>
            <w:tcW w:w="5813"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b/>
                <w:kern w:val="2"/>
                <w:sz w:val="22"/>
                <w:szCs w:val="22"/>
              </w:rPr>
            </w:pPr>
            <w:r w:rsidRPr="00223092">
              <w:rPr>
                <w:rFonts w:asciiTheme="minorHAnsi" w:hAnsiTheme="minorHAnsi" w:cstheme="minorHAnsi"/>
                <w:b/>
                <w:sz w:val="22"/>
                <w:szCs w:val="22"/>
              </w:rPr>
              <w:t xml:space="preserve">Professori ordinari e straordinari  </w:t>
            </w:r>
          </w:p>
        </w:tc>
        <w:tc>
          <w:tcPr>
            <w:tcW w:w="712" w:type="dxa"/>
            <w:tcBorders>
              <w:top w:val="single" w:sz="2" w:space="0" w:color="000000"/>
              <w:left w:val="single" w:sz="2" w:space="0" w:color="000000"/>
              <w:bottom w:val="single" w:sz="4" w:space="0" w:color="auto"/>
              <w:right w:val="single" w:sz="2" w:space="0" w:color="000000"/>
            </w:tcBorders>
            <w:hideMark/>
          </w:tcPr>
          <w:p w:rsidR="00D607D1" w:rsidRPr="00223092" w:rsidRDefault="00D607D1" w:rsidP="000C4ABE">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223092" w:rsidRDefault="00D607D1" w:rsidP="000C4ABE">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223092" w:rsidRDefault="00D607D1" w:rsidP="00CA6C9A">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  BENVENUTI  Anna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CA6C9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2</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BERNARDI  Alessandro</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CA6C9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3</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BOCCHINI Bruna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CA6C9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4</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CAMPOS  Lea</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CA6C9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5</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CASSI Laura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CA6C9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FERRONE  Siro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607D1"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3321EA" w:rsidP="00CA6C9A">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GINSBORG Paul Anthony</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3321E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GUERRINI Mauro </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3321E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lastRenderedPageBreak/>
              <w:t xml:space="preserve"> 9 </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LODA Mirella</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3321EA" w:rsidP="000C4AB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607D1"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MAMONE Sara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D607D1"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5403E7" w:rsidP="000C4AB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5458FE"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11</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223092" w:rsidRDefault="005458FE">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MARTINI Fabio </w:t>
            </w:r>
          </w:p>
        </w:tc>
        <w:tc>
          <w:tcPr>
            <w:tcW w:w="712" w:type="dxa"/>
            <w:tcBorders>
              <w:top w:val="single" w:sz="4" w:space="0" w:color="auto"/>
              <w:left w:val="single" w:sz="4" w:space="0" w:color="auto"/>
              <w:bottom w:val="single" w:sz="4" w:space="0" w:color="auto"/>
              <w:right w:val="single" w:sz="4" w:space="0" w:color="auto"/>
            </w:tcBorders>
            <w:hideMark/>
          </w:tcPr>
          <w:p w:rsidR="005458FE" w:rsidRPr="00223092" w:rsidRDefault="003321E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5458F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CA6C9A">
            <w:pPr>
              <w:jc w:val="center"/>
              <w:rPr>
                <w:rFonts w:asciiTheme="minorHAnsi" w:hAnsiTheme="minorHAnsi" w:cstheme="minorHAnsi"/>
                <w:caps/>
                <w:kern w:val="2"/>
                <w:sz w:val="22"/>
                <w:szCs w:val="22"/>
              </w:rPr>
            </w:pPr>
          </w:p>
        </w:tc>
      </w:tr>
      <w:tr w:rsidR="005458FE"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12</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223092" w:rsidRDefault="005458FE">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MAZZONI Stefania</w:t>
            </w:r>
          </w:p>
        </w:tc>
        <w:tc>
          <w:tcPr>
            <w:tcW w:w="712" w:type="dxa"/>
            <w:tcBorders>
              <w:top w:val="single" w:sz="4" w:space="0" w:color="auto"/>
              <w:left w:val="single" w:sz="4" w:space="0" w:color="auto"/>
              <w:bottom w:val="single" w:sz="4" w:space="0" w:color="auto"/>
              <w:right w:val="single" w:sz="4" w:space="0" w:color="auto"/>
            </w:tcBorders>
            <w:hideMark/>
          </w:tcPr>
          <w:p w:rsidR="005458FE" w:rsidRPr="00223092" w:rsidRDefault="003321E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5458F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CA6C9A">
            <w:pPr>
              <w:jc w:val="center"/>
              <w:rPr>
                <w:rFonts w:asciiTheme="minorHAnsi" w:hAnsiTheme="minorHAnsi" w:cstheme="minorHAnsi"/>
                <w:caps/>
                <w:kern w:val="2"/>
                <w:sz w:val="22"/>
                <w:szCs w:val="22"/>
              </w:rPr>
            </w:pPr>
          </w:p>
        </w:tc>
      </w:tr>
      <w:tr w:rsidR="005458FE"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13</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223092" w:rsidRDefault="005458FE">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MESSINA  Maria Grazia </w:t>
            </w:r>
          </w:p>
        </w:tc>
        <w:tc>
          <w:tcPr>
            <w:tcW w:w="712" w:type="dxa"/>
            <w:tcBorders>
              <w:top w:val="single" w:sz="4" w:space="0" w:color="auto"/>
              <w:left w:val="single" w:sz="4" w:space="0" w:color="auto"/>
              <w:bottom w:val="single" w:sz="4" w:space="0" w:color="auto"/>
              <w:right w:val="single" w:sz="4" w:space="0" w:color="auto"/>
            </w:tcBorders>
            <w:hideMark/>
          </w:tcPr>
          <w:p w:rsidR="005458FE" w:rsidRPr="00223092" w:rsidRDefault="005458FE"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3321EA" w:rsidP="005458F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CA6C9A">
            <w:pPr>
              <w:jc w:val="center"/>
              <w:rPr>
                <w:rFonts w:asciiTheme="minorHAnsi" w:hAnsiTheme="minorHAnsi" w:cstheme="minorHAnsi"/>
                <w:caps/>
                <w:kern w:val="2"/>
                <w:sz w:val="22"/>
                <w:szCs w:val="22"/>
              </w:rPr>
            </w:pPr>
          </w:p>
        </w:tc>
      </w:tr>
      <w:tr w:rsidR="005458FE"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14</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223092" w:rsidRDefault="005458FE">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PALLA Marco</w:t>
            </w:r>
          </w:p>
        </w:tc>
        <w:tc>
          <w:tcPr>
            <w:tcW w:w="712" w:type="dxa"/>
            <w:tcBorders>
              <w:top w:val="single" w:sz="4" w:space="0" w:color="auto"/>
              <w:left w:val="single" w:sz="4" w:space="0" w:color="auto"/>
              <w:bottom w:val="single" w:sz="4" w:space="0" w:color="auto"/>
              <w:right w:val="single" w:sz="4" w:space="0" w:color="auto"/>
            </w:tcBorders>
          </w:tcPr>
          <w:p w:rsidR="005458FE" w:rsidRPr="00223092" w:rsidRDefault="003321EA" w:rsidP="000C4AB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5458FE" w:rsidRPr="00223092" w:rsidRDefault="005458FE" w:rsidP="005458F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hideMark/>
          </w:tcPr>
          <w:p w:rsidR="005458FE" w:rsidRPr="00223092" w:rsidRDefault="005458FE" w:rsidP="00CA6C9A">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15</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PASTA Renato </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3321E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16</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ROMBAI  Leonardo</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3321EA" w:rsidP="000C4AB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607D1" w:rsidP="00CA6C9A">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VANNINI Guido</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3321EA" w:rsidP="000C4AB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607D1" w:rsidP="000C4AB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VECCHIO Bruno</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3321E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19</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VERGA  Marcello </w:t>
            </w:r>
          </w:p>
        </w:tc>
        <w:tc>
          <w:tcPr>
            <w:tcW w:w="712" w:type="dxa"/>
            <w:tcBorders>
              <w:top w:val="single" w:sz="4" w:space="0" w:color="auto"/>
              <w:left w:val="single" w:sz="4" w:space="0" w:color="auto"/>
              <w:bottom w:val="single" w:sz="4" w:space="0" w:color="auto"/>
              <w:right w:val="single" w:sz="4" w:space="0" w:color="auto"/>
            </w:tcBorders>
          </w:tcPr>
          <w:p w:rsidR="00D607D1" w:rsidRPr="00223092" w:rsidRDefault="003321EA" w:rsidP="000C4AB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223092" w:rsidRDefault="00D607D1" w:rsidP="00CA6C9A">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F047B0">
        <w:trPr>
          <w:cantSplit/>
          <w:trHeight w:val="75"/>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20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ZAMPONI Stefano</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3321E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r w:rsidR="00D607D1" w:rsidRPr="00223092"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0A69FA">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21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ZORZI  Andrea </w:t>
            </w:r>
          </w:p>
        </w:tc>
        <w:tc>
          <w:tcPr>
            <w:tcW w:w="712" w:type="dxa"/>
            <w:tcBorders>
              <w:top w:val="single" w:sz="4" w:space="0" w:color="auto"/>
              <w:left w:val="single" w:sz="4" w:space="0" w:color="auto"/>
              <w:bottom w:val="single" w:sz="4" w:space="0" w:color="auto"/>
              <w:right w:val="single" w:sz="4" w:space="0" w:color="auto"/>
            </w:tcBorders>
            <w:hideMark/>
          </w:tcPr>
          <w:p w:rsidR="00D607D1" w:rsidRPr="00223092" w:rsidRDefault="003321EA" w:rsidP="000C4AB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0C4ABE">
            <w:pPr>
              <w:jc w:val="center"/>
              <w:rPr>
                <w:rFonts w:asciiTheme="minorHAnsi" w:hAnsiTheme="minorHAnsi" w:cstheme="minorHAnsi"/>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223092" w:rsidRDefault="00D607D1" w:rsidP="00CA6C9A">
            <w:pPr>
              <w:jc w:val="center"/>
              <w:rPr>
                <w:rFonts w:asciiTheme="minorHAnsi" w:hAnsiTheme="minorHAnsi" w:cstheme="minorHAnsi"/>
                <w:caps/>
                <w:kern w:val="2"/>
                <w:sz w:val="22"/>
                <w:szCs w:val="22"/>
              </w:rPr>
            </w:pPr>
          </w:p>
        </w:tc>
      </w:tr>
    </w:tbl>
    <w:p w:rsidR="00D607D1" w:rsidRPr="00223092" w:rsidRDefault="00D607D1" w:rsidP="00D607D1">
      <w:pPr>
        <w:outlineLvl w:val="0"/>
        <w:rPr>
          <w:rFonts w:asciiTheme="minorHAnsi" w:hAnsiTheme="minorHAnsi" w:cstheme="minorHAnsi"/>
          <w:b/>
          <w:kern w:val="2"/>
          <w:sz w:val="22"/>
          <w:szCs w:val="22"/>
        </w:rPr>
      </w:pPr>
    </w:p>
    <w:p w:rsidR="00B1487F" w:rsidRPr="00223092" w:rsidRDefault="00B1487F" w:rsidP="00D607D1">
      <w:pPr>
        <w:outlineLvl w:val="0"/>
        <w:rPr>
          <w:rFonts w:asciiTheme="minorHAnsi" w:hAnsiTheme="minorHAnsi" w:cstheme="minorHAnsi"/>
          <w:b/>
          <w:kern w:val="2"/>
          <w:sz w:val="22"/>
          <w:szCs w:val="22"/>
        </w:rPr>
      </w:pPr>
    </w:p>
    <w:p w:rsidR="00B1487F" w:rsidRPr="00223092" w:rsidRDefault="00B1487F" w:rsidP="00D607D1">
      <w:pPr>
        <w:outlineLvl w:val="0"/>
        <w:rPr>
          <w:rFonts w:asciiTheme="minorHAnsi" w:hAnsiTheme="minorHAnsi" w:cstheme="minorHAnsi"/>
          <w:b/>
          <w:kern w:val="2"/>
          <w:sz w:val="22"/>
          <w:szCs w:val="22"/>
        </w:rPr>
      </w:pPr>
    </w:p>
    <w:tbl>
      <w:tblPr>
        <w:tblW w:w="4957"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40"/>
        <w:gridCol w:w="5760"/>
        <w:gridCol w:w="778"/>
        <w:gridCol w:w="680"/>
        <w:gridCol w:w="706"/>
      </w:tblGrid>
      <w:tr w:rsidR="00D607D1" w:rsidRPr="00223092" w:rsidTr="003E3E24">
        <w:trPr>
          <w:cantSplit/>
          <w:trHeight w:val="325"/>
        </w:trPr>
        <w:tc>
          <w:tcPr>
            <w:tcW w:w="255" w:type="pct"/>
            <w:tcBorders>
              <w:top w:val="single" w:sz="2" w:space="0" w:color="000000"/>
              <w:left w:val="single" w:sz="2" w:space="0" w:color="000000"/>
              <w:bottom w:val="single" w:sz="2" w:space="0" w:color="000000"/>
              <w:right w:val="single" w:sz="2" w:space="0" w:color="000000"/>
            </w:tcBorders>
          </w:tcPr>
          <w:p w:rsidR="00D607D1" w:rsidRPr="00223092" w:rsidRDefault="00D607D1">
            <w:pPr>
              <w:jc w:val="both"/>
              <w:rPr>
                <w:rFonts w:asciiTheme="minorHAnsi" w:hAnsiTheme="minorHAnsi" w:cstheme="minorHAnsi"/>
                <w:kern w:val="2"/>
                <w:sz w:val="22"/>
                <w:szCs w:val="22"/>
                <w:highlight w:val="green"/>
              </w:rPr>
            </w:pP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highlight w:val="green"/>
              </w:rPr>
            </w:pPr>
            <w:r w:rsidRPr="00223092">
              <w:rPr>
                <w:rFonts w:asciiTheme="minorHAnsi" w:hAnsiTheme="minorHAnsi" w:cstheme="minorHAnsi"/>
                <w:b/>
                <w:sz w:val="22"/>
                <w:szCs w:val="22"/>
              </w:rPr>
              <w:t xml:space="preserve">Professori associati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424"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highlight w:val="green"/>
              </w:rPr>
            </w:pPr>
            <w:r w:rsidRPr="00223092">
              <w:rPr>
                <w:rFonts w:asciiTheme="minorHAnsi" w:hAnsiTheme="minorHAnsi" w:cstheme="minorHAnsi"/>
                <w:sz w:val="22"/>
                <w:szCs w:val="22"/>
              </w:rPr>
              <w:t xml:space="preserve">AGAMENNONE Maurizio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3321EA" w:rsidP="0068075F">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AZZARI Margherita</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3321EA" w:rsidP="0029624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CANIGIANI Franca</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3321EA"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CASALINI  Maria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3321EA" w:rsidP="0029624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CERVINI  Fulvio</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3321EA" w:rsidP="0029624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4" w:space="0" w:color="auto"/>
              <w:right w:val="single" w:sz="2" w:space="0" w:color="000000"/>
            </w:tcBorders>
          </w:tcPr>
          <w:p w:rsidR="00D607D1" w:rsidRPr="00223092" w:rsidRDefault="00D607D1" w:rsidP="0068075F">
            <w:pPr>
              <w:jc w:val="center"/>
              <w:rPr>
                <w:rFonts w:asciiTheme="minorHAnsi" w:hAnsiTheme="minorHAnsi" w:cstheme="minorHAnsi"/>
                <w:kern w:val="2"/>
                <w:sz w:val="22"/>
                <w:szCs w:val="22"/>
              </w:rPr>
            </w:pPr>
          </w:p>
        </w:tc>
        <w:tc>
          <w:tcPr>
            <w:tcW w:w="424" w:type="pct"/>
            <w:tcBorders>
              <w:top w:val="single" w:sz="2" w:space="0" w:color="000000"/>
              <w:left w:val="single" w:sz="2" w:space="0" w:color="000000"/>
              <w:bottom w:val="single" w:sz="4" w:space="0" w:color="auto"/>
              <w:right w:val="single" w:sz="2" w:space="0" w:color="000000"/>
            </w:tcBorders>
            <w:hideMark/>
          </w:tcPr>
          <w:p w:rsidR="00D607D1" w:rsidRPr="00223092" w:rsidRDefault="00D607D1" w:rsidP="00F5581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CIPRIANI Giovanni</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4" w:space="0" w:color="auto"/>
              <w:left w:val="single" w:sz="2" w:space="0" w:color="000000"/>
              <w:bottom w:val="single" w:sz="2" w:space="0" w:color="000000"/>
              <w:right w:val="single" w:sz="2" w:space="0" w:color="000000"/>
            </w:tcBorders>
            <w:hideMark/>
          </w:tcPr>
          <w:p w:rsidR="00D607D1" w:rsidRPr="00223092" w:rsidRDefault="00113CC1" w:rsidP="0068075F">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24" w:type="pct"/>
            <w:tcBorders>
              <w:top w:val="single" w:sz="4" w:space="0" w:color="auto"/>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DE LORENZI Giovanna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3321EA" w:rsidP="0068075F">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29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DE MARCHI  Andrea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widowControl/>
              <w:suppressAutoHyphens w:val="0"/>
              <w:jc w:val="center"/>
              <w:rPr>
                <w:rFonts w:asciiTheme="minorHAnsi" w:eastAsia="Times New Roman" w:hAnsiTheme="minorHAnsi" w:cstheme="minorHAnsi"/>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045C7A" w:rsidP="0068075F">
            <w:pPr>
              <w:jc w:val="center"/>
              <w:rPr>
                <w:rFonts w:asciiTheme="minorHAnsi" w:hAnsiTheme="minorHAnsi" w:cstheme="minorHAnsi"/>
                <w:kern w:val="2"/>
                <w:sz w:val="22"/>
                <w:szCs w:val="22"/>
              </w:rPr>
            </w:pPr>
            <w:r w:rsidRPr="00223092">
              <w:rPr>
                <w:rFonts w:asciiTheme="minorHAnsi" w:hAnsiTheme="minorHAnsi" w:cstheme="minorHAnsi"/>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DE ROBERTIS Teresa</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3321EA" w:rsidP="0029624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DE SANTIS  Mila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3321EA" w:rsidP="0029624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18771F">
            <w:pPr>
              <w:rPr>
                <w:rFonts w:asciiTheme="minorHAnsi" w:hAnsiTheme="minorHAnsi" w:cstheme="minorHAnsi"/>
                <w:kern w:val="2"/>
                <w:sz w:val="22"/>
                <w:szCs w:val="22"/>
              </w:rPr>
            </w:pPr>
            <w:r w:rsidRPr="00223092">
              <w:rPr>
                <w:rFonts w:asciiTheme="minorHAnsi" w:hAnsiTheme="minorHAnsi" w:cstheme="minorHAnsi"/>
                <w:sz w:val="22"/>
                <w:szCs w:val="22"/>
              </w:rPr>
              <w:t xml:space="preserve">FELICI Lucia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3321EA"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GIAMBASTIANI Laura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3321EA"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GNOCCHI Lorenzo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3321EA"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GUARDENTI 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widowControl/>
              <w:suppressAutoHyphens w:val="0"/>
              <w:jc w:val="center"/>
              <w:rPr>
                <w:rFonts w:asciiTheme="minorHAnsi" w:eastAsia="Times New Roman" w:hAnsiTheme="minorHAnsi" w:cstheme="minorHAnsi"/>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3321EA" w:rsidP="0068075F">
            <w:pPr>
              <w:jc w:val="center"/>
              <w:rPr>
                <w:rFonts w:asciiTheme="minorHAnsi" w:hAnsiTheme="minorHAnsi" w:cstheme="minorHAnsi"/>
                <w:kern w:val="2"/>
                <w:sz w:val="22"/>
                <w:szCs w:val="22"/>
              </w:rPr>
            </w:pPr>
            <w:r w:rsidRPr="00223092">
              <w:rPr>
                <w:rFonts w:asciiTheme="minorHAnsi" w:hAnsiTheme="minorHAnsi" w:cstheme="minorHAnsi"/>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GUARNIERI Patrizia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3321EA" w:rsidP="00296249">
            <w:pPr>
              <w:jc w:val="center"/>
              <w:rPr>
                <w:rFonts w:asciiTheme="minorHAnsi" w:hAnsiTheme="minorHAnsi" w:cstheme="minorHAnsi"/>
                <w:kern w:val="2"/>
                <w:sz w:val="22"/>
                <w:szCs w:val="22"/>
              </w:rPr>
            </w:pPr>
            <w:r w:rsidRPr="00223092">
              <w:rPr>
                <w:rFonts w:asciiTheme="minorHAnsi" w:hAnsiTheme="minorHAnsi" w:cstheme="minorHAnsi"/>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JASINK Anna Margherita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3321EA"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LISCIA  Dora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3321EA"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39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LIVERANI  Paolo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widowControl/>
              <w:suppressAutoHyphens w:val="0"/>
              <w:jc w:val="center"/>
              <w:rPr>
                <w:rFonts w:asciiTheme="minorHAnsi" w:eastAsia="Times New Roman" w:hAnsiTheme="minorHAnsi" w:cstheme="minorHAnsi"/>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3321EA" w:rsidP="0068075F">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MASTROROSA  Ida Gilda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3321EA"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MAZZEI  Rita</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1E09ED" w:rsidP="0068075F">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rPr>
                <w:rFonts w:asciiTheme="minorHAnsi" w:hAnsiTheme="minorHAnsi" w:cstheme="minorHAnsi"/>
                <w:kern w:val="2"/>
                <w:sz w:val="22"/>
                <w:szCs w:val="22"/>
              </w:rPr>
            </w:pPr>
            <w:r w:rsidRPr="00223092">
              <w:rPr>
                <w:rFonts w:asciiTheme="minorHAnsi" w:hAnsiTheme="minorHAnsi" w:cstheme="minorHAnsi"/>
                <w:sz w:val="22"/>
                <w:szCs w:val="22"/>
              </w:rPr>
              <w:t xml:space="preserve">MAZZONI  Stefano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402AD5" w:rsidP="0068075F">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MEGALE Teresa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1E09ED" w:rsidP="0068075F">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MINUTI Rolando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widowControl/>
              <w:suppressAutoHyphens w:val="0"/>
              <w:jc w:val="center"/>
              <w:rPr>
                <w:rFonts w:asciiTheme="minorHAnsi" w:eastAsia="Times New Roman" w:hAnsiTheme="minorHAnsi" w:cstheme="minorHAnsi"/>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1E09ED" w:rsidP="0068075F">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lastRenderedPageBreak/>
              <w:t>45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NIGRO  Alessandro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1E09ED"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855153"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855153"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46</w:t>
            </w:r>
          </w:p>
        </w:tc>
        <w:tc>
          <w:tcPr>
            <w:tcW w:w="3446" w:type="pct"/>
            <w:tcBorders>
              <w:top w:val="single" w:sz="2" w:space="0" w:color="000000"/>
              <w:left w:val="single" w:sz="2" w:space="0" w:color="000000"/>
              <w:bottom w:val="single" w:sz="2" w:space="0" w:color="000000"/>
              <w:right w:val="single" w:sz="2" w:space="0" w:color="000000"/>
            </w:tcBorders>
            <w:hideMark/>
          </w:tcPr>
          <w:p w:rsidR="00855153" w:rsidRPr="00223092" w:rsidRDefault="00855153">
            <w:pPr>
              <w:rPr>
                <w:rFonts w:asciiTheme="minorHAnsi" w:hAnsiTheme="minorHAnsi" w:cstheme="minorHAnsi"/>
                <w:sz w:val="22"/>
                <w:szCs w:val="22"/>
              </w:rPr>
            </w:pPr>
            <w:r w:rsidRPr="00223092">
              <w:rPr>
                <w:rFonts w:asciiTheme="minorHAnsi" w:hAnsiTheme="minorHAnsi" w:cstheme="minorHAnsi"/>
                <w:sz w:val="22"/>
                <w:szCs w:val="22"/>
              </w:rPr>
              <w:t>PAIANO Maria Antonia</w:t>
            </w:r>
          </w:p>
        </w:tc>
        <w:tc>
          <w:tcPr>
            <w:tcW w:w="467" w:type="pct"/>
            <w:tcBorders>
              <w:top w:val="single" w:sz="2" w:space="0" w:color="000000"/>
              <w:left w:val="single" w:sz="2" w:space="0" w:color="000000"/>
              <w:bottom w:val="single" w:sz="2" w:space="0" w:color="000000"/>
              <w:right w:val="single" w:sz="2" w:space="0" w:color="000000"/>
            </w:tcBorders>
            <w:hideMark/>
          </w:tcPr>
          <w:p w:rsidR="00855153" w:rsidRPr="00223092" w:rsidRDefault="001E09ED"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855153" w:rsidRPr="00223092" w:rsidRDefault="00855153"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855153" w:rsidRPr="00223092" w:rsidRDefault="00855153" w:rsidP="00F55819">
            <w:pPr>
              <w:jc w:val="center"/>
              <w:rPr>
                <w:rFonts w:asciiTheme="minorHAnsi" w:hAnsiTheme="minorHAnsi" w:cstheme="minorHAnsi"/>
                <w:caps/>
                <w:kern w:val="2"/>
                <w:sz w:val="22"/>
                <w:szCs w:val="22"/>
              </w:rPr>
            </w:pPr>
          </w:p>
        </w:tc>
      </w:tr>
      <w:tr w:rsidR="0020562E"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20562E"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47</w:t>
            </w:r>
          </w:p>
        </w:tc>
        <w:tc>
          <w:tcPr>
            <w:tcW w:w="3446" w:type="pct"/>
            <w:tcBorders>
              <w:top w:val="single" w:sz="2" w:space="0" w:color="000000"/>
              <w:left w:val="single" w:sz="2" w:space="0" w:color="000000"/>
              <w:bottom w:val="single" w:sz="2" w:space="0" w:color="000000"/>
              <w:right w:val="single" w:sz="2" w:space="0" w:color="000000"/>
            </w:tcBorders>
            <w:hideMark/>
          </w:tcPr>
          <w:p w:rsidR="0020562E" w:rsidRPr="00223092" w:rsidRDefault="0020562E">
            <w:pPr>
              <w:rPr>
                <w:rFonts w:asciiTheme="minorHAnsi" w:hAnsiTheme="minorHAnsi" w:cstheme="minorHAnsi"/>
                <w:sz w:val="22"/>
                <w:szCs w:val="22"/>
              </w:rPr>
            </w:pPr>
            <w:r w:rsidRPr="00223092">
              <w:rPr>
                <w:rFonts w:asciiTheme="minorHAnsi" w:hAnsiTheme="minorHAnsi" w:cstheme="minorHAnsi"/>
                <w:sz w:val="22"/>
                <w:szCs w:val="22"/>
              </w:rPr>
              <w:t xml:space="preserve">ROMEO </w:t>
            </w:r>
            <w:r w:rsidR="00855153" w:rsidRPr="00223092">
              <w:rPr>
                <w:rFonts w:asciiTheme="minorHAnsi" w:hAnsiTheme="minorHAnsi" w:cstheme="minorHAnsi"/>
                <w:sz w:val="22"/>
                <w:szCs w:val="22"/>
              </w:rPr>
              <w:t xml:space="preserve">Ilaria </w:t>
            </w:r>
          </w:p>
        </w:tc>
        <w:tc>
          <w:tcPr>
            <w:tcW w:w="467" w:type="pct"/>
            <w:tcBorders>
              <w:top w:val="single" w:sz="2" w:space="0" w:color="000000"/>
              <w:left w:val="single" w:sz="2" w:space="0" w:color="000000"/>
              <w:bottom w:val="single" w:sz="2" w:space="0" w:color="000000"/>
              <w:right w:val="single" w:sz="2" w:space="0" w:color="000000"/>
            </w:tcBorders>
            <w:hideMark/>
          </w:tcPr>
          <w:p w:rsidR="0020562E" w:rsidRPr="00223092" w:rsidRDefault="001E09ED"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20562E" w:rsidRPr="00223092" w:rsidRDefault="0020562E"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20562E" w:rsidRPr="00223092" w:rsidRDefault="0020562E"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ROSATI Gloria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296249">
            <w:pPr>
              <w:widowControl/>
              <w:suppressAutoHyphens w:val="0"/>
              <w:jc w:val="center"/>
              <w:rPr>
                <w:rFonts w:asciiTheme="minorHAnsi" w:eastAsia="Times New Roman" w:hAnsiTheme="minorHAnsi" w:cstheme="minorHAnsi"/>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1E09ED" w:rsidP="0068075F">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49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RUFFINI Graziano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1E09ED" w:rsidP="0029624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68075F">
            <w:pPr>
              <w:widowControl/>
              <w:suppressAutoHyphens w:val="0"/>
              <w:jc w:val="center"/>
              <w:rPr>
                <w:rFonts w:asciiTheme="minorHAnsi" w:eastAsia="Times New Roman" w:hAnsiTheme="minorHAnsi" w:cstheme="minorHAnsi"/>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50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SACCA’  Lucilla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1E09ED"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900D4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900D4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51</w:t>
            </w:r>
          </w:p>
        </w:tc>
        <w:tc>
          <w:tcPr>
            <w:tcW w:w="3446" w:type="pct"/>
            <w:tcBorders>
              <w:top w:val="single" w:sz="2" w:space="0" w:color="000000"/>
              <w:left w:val="single" w:sz="2" w:space="0" w:color="000000"/>
              <w:bottom w:val="single" w:sz="2" w:space="0" w:color="000000"/>
              <w:right w:val="single" w:sz="2" w:space="0" w:color="000000"/>
            </w:tcBorders>
            <w:hideMark/>
          </w:tcPr>
          <w:p w:rsidR="00900D41" w:rsidRPr="00223092" w:rsidRDefault="00900D41">
            <w:pPr>
              <w:rPr>
                <w:rFonts w:asciiTheme="minorHAnsi" w:hAnsiTheme="minorHAnsi" w:cstheme="minorHAnsi"/>
                <w:sz w:val="22"/>
                <w:szCs w:val="22"/>
              </w:rPr>
            </w:pPr>
            <w:r w:rsidRPr="00223092">
              <w:rPr>
                <w:rFonts w:asciiTheme="minorHAnsi" w:hAnsiTheme="minorHAnsi" w:cstheme="minorHAnsi"/>
                <w:sz w:val="22"/>
                <w:szCs w:val="22"/>
              </w:rPr>
              <w:t>SERENA Tiziana</w:t>
            </w:r>
          </w:p>
        </w:tc>
        <w:tc>
          <w:tcPr>
            <w:tcW w:w="467" w:type="pct"/>
            <w:tcBorders>
              <w:top w:val="single" w:sz="2" w:space="0" w:color="000000"/>
              <w:left w:val="single" w:sz="2" w:space="0" w:color="000000"/>
              <w:bottom w:val="single" w:sz="2" w:space="0" w:color="000000"/>
              <w:right w:val="single" w:sz="2" w:space="0" w:color="000000"/>
            </w:tcBorders>
            <w:hideMark/>
          </w:tcPr>
          <w:p w:rsidR="00900D41" w:rsidRPr="00223092" w:rsidRDefault="001E09ED"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900D41" w:rsidRPr="00223092" w:rsidRDefault="00900D4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900D41" w:rsidRPr="00223092" w:rsidRDefault="00900D4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52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SODINI Carla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D607D1"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223092" w:rsidRDefault="001E09ED" w:rsidP="0068075F">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900D41">
            <w:pPr>
              <w:rPr>
                <w:rFonts w:asciiTheme="minorHAnsi" w:hAnsiTheme="minorHAnsi" w:cstheme="minorHAnsi"/>
                <w:kern w:val="2"/>
                <w:sz w:val="22"/>
                <w:szCs w:val="22"/>
              </w:rPr>
            </w:pPr>
            <w:r w:rsidRPr="00223092">
              <w:rPr>
                <w:rFonts w:asciiTheme="minorHAnsi" w:hAnsiTheme="minorHAnsi" w:cstheme="minorHAnsi"/>
                <w:kern w:val="2"/>
                <w:sz w:val="22"/>
                <w:szCs w:val="22"/>
              </w:rPr>
              <w:t>53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TIGLER Guido </w:t>
            </w:r>
          </w:p>
        </w:tc>
        <w:tc>
          <w:tcPr>
            <w:tcW w:w="467" w:type="pct"/>
            <w:tcBorders>
              <w:top w:val="single" w:sz="2" w:space="0" w:color="000000"/>
              <w:left w:val="single" w:sz="2" w:space="0" w:color="000000"/>
              <w:bottom w:val="single" w:sz="2" w:space="0" w:color="000000"/>
              <w:right w:val="single" w:sz="2" w:space="0" w:color="000000"/>
            </w:tcBorders>
          </w:tcPr>
          <w:p w:rsidR="00D607D1" w:rsidRPr="00223092" w:rsidRDefault="001E09ED" w:rsidP="0029624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rsidP="00F55819">
            <w:pPr>
              <w:widowControl/>
              <w:suppressAutoHyphens w:val="0"/>
              <w:jc w:val="center"/>
              <w:rPr>
                <w:rFonts w:asciiTheme="minorHAnsi" w:eastAsia="Times New Roman" w:hAnsiTheme="minorHAnsi" w:cstheme="minorHAnsi"/>
                <w:kern w:val="0"/>
                <w:sz w:val="22"/>
                <w:szCs w:val="22"/>
                <w:lang w:eastAsia="it-IT" w:bidi="ar-SA"/>
              </w:rPr>
            </w:pPr>
          </w:p>
        </w:tc>
      </w:tr>
      <w:tr w:rsidR="00812972"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812972" w:rsidRPr="00223092" w:rsidRDefault="00812972">
            <w:pPr>
              <w:rPr>
                <w:rFonts w:asciiTheme="minorHAnsi" w:hAnsiTheme="minorHAnsi" w:cstheme="minorHAnsi"/>
                <w:kern w:val="2"/>
                <w:sz w:val="22"/>
                <w:szCs w:val="22"/>
              </w:rPr>
            </w:pPr>
            <w:r w:rsidRPr="00223092">
              <w:rPr>
                <w:rFonts w:asciiTheme="minorHAnsi" w:hAnsiTheme="minorHAnsi" w:cstheme="minorHAnsi"/>
                <w:kern w:val="2"/>
                <w:sz w:val="22"/>
                <w:szCs w:val="22"/>
              </w:rPr>
              <w:t>54</w:t>
            </w:r>
          </w:p>
        </w:tc>
        <w:tc>
          <w:tcPr>
            <w:tcW w:w="3446" w:type="pct"/>
            <w:tcBorders>
              <w:top w:val="single" w:sz="2" w:space="0" w:color="000000"/>
              <w:left w:val="single" w:sz="2" w:space="0" w:color="000000"/>
              <w:bottom w:val="single" w:sz="2" w:space="0" w:color="000000"/>
              <w:right w:val="single" w:sz="2" w:space="0" w:color="000000"/>
            </w:tcBorders>
            <w:hideMark/>
          </w:tcPr>
          <w:p w:rsidR="00812972" w:rsidRPr="00223092" w:rsidRDefault="00812972">
            <w:pPr>
              <w:rPr>
                <w:rFonts w:asciiTheme="minorHAnsi" w:hAnsiTheme="minorHAnsi" w:cstheme="minorHAnsi"/>
                <w:sz w:val="22"/>
                <w:szCs w:val="22"/>
              </w:rPr>
            </w:pPr>
            <w:r w:rsidRPr="00223092">
              <w:rPr>
                <w:rFonts w:asciiTheme="minorHAnsi" w:hAnsiTheme="minorHAnsi" w:cstheme="minorHAnsi"/>
                <w:sz w:val="22"/>
                <w:szCs w:val="22"/>
              </w:rPr>
              <w:t xml:space="preserve">TORRI Giulia </w:t>
            </w:r>
          </w:p>
        </w:tc>
        <w:tc>
          <w:tcPr>
            <w:tcW w:w="467" w:type="pct"/>
            <w:tcBorders>
              <w:top w:val="single" w:sz="2" w:space="0" w:color="000000"/>
              <w:left w:val="single" w:sz="2" w:space="0" w:color="000000"/>
              <w:bottom w:val="single" w:sz="2" w:space="0" w:color="000000"/>
              <w:right w:val="single" w:sz="2" w:space="0" w:color="000000"/>
            </w:tcBorders>
          </w:tcPr>
          <w:p w:rsidR="00812972" w:rsidRPr="00223092" w:rsidRDefault="00812972" w:rsidP="00296249">
            <w:pPr>
              <w:jc w:val="center"/>
              <w:rPr>
                <w:rFonts w:asciiTheme="minorHAnsi" w:hAnsiTheme="minorHAnsi" w:cstheme="minorHAnsi"/>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tcPr>
          <w:p w:rsidR="00812972" w:rsidRPr="00223092" w:rsidRDefault="001E09ED" w:rsidP="0068075F">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hideMark/>
          </w:tcPr>
          <w:p w:rsidR="00812972" w:rsidRPr="00223092" w:rsidRDefault="00812972" w:rsidP="00F5581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812972">
            <w:pPr>
              <w:rPr>
                <w:rFonts w:asciiTheme="minorHAnsi" w:hAnsiTheme="minorHAnsi" w:cstheme="minorHAnsi"/>
                <w:kern w:val="2"/>
                <w:sz w:val="22"/>
                <w:szCs w:val="22"/>
              </w:rPr>
            </w:pPr>
            <w:r w:rsidRPr="00223092">
              <w:rPr>
                <w:rFonts w:asciiTheme="minorHAnsi" w:hAnsiTheme="minorHAnsi" w:cstheme="minorHAnsi"/>
                <w:kern w:val="2"/>
                <w:sz w:val="22"/>
                <w:szCs w:val="22"/>
              </w:rPr>
              <w:t>55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VALENTINI Paola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1E09ED" w:rsidP="008106C1">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r w:rsidR="00D607D1" w:rsidRPr="00223092"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223092" w:rsidRDefault="00812972">
            <w:pPr>
              <w:rPr>
                <w:rFonts w:asciiTheme="minorHAnsi" w:hAnsiTheme="minorHAnsi" w:cstheme="minorHAnsi"/>
                <w:kern w:val="2"/>
                <w:sz w:val="22"/>
                <w:szCs w:val="22"/>
              </w:rPr>
            </w:pPr>
            <w:r w:rsidRPr="00223092">
              <w:rPr>
                <w:rFonts w:asciiTheme="minorHAnsi" w:hAnsiTheme="minorHAnsi" w:cstheme="minorHAnsi"/>
                <w:kern w:val="2"/>
                <w:sz w:val="22"/>
                <w:szCs w:val="22"/>
              </w:rPr>
              <w:t>56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223092" w:rsidRDefault="00D607D1">
            <w:pPr>
              <w:rPr>
                <w:rFonts w:asciiTheme="minorHAnsi" w:hAnsiTheme="minorHAnsi" w:cstheme="minorHAnsi"/>
                <w:kern w:val="2"/>
                <w:sz w:val="22"/>
                <w:szCs w:val="22"/>
              </w:rPr>
            </w:pPr>
            <w:r w:rsidRPr="00223092">
              <w:rPr>
                <w:rFonts w:asciiTheme="minorHAnsi" w:hAnsiTheme="minorHAnsi" w:cstheme="minorHAnsi"/>
                <w:sz w:val="22"/>
                <w:szCs w:val="22"/>
              </w:rPr>
              <w:t xml:space="preserve">VISONA’  Mara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223092" w:rsidRDefault="001E09ED" w:rsidP="0029624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223092" w:rsidRDefault="00D607D1" w:rsidP="0068075F">
            <w:pPr>
              <w:jc w:val="center"/>
              <w:rPr>
                <w:rFonts w:asciiTheme="minorHAnsi" w:hAnsiTheme="minorHAnsi" w:cstheme="minorHAnsi"/>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223092" w:rsidRDefault="00D607D1" w:rsidP="00F55819">
            <w:pPr>
              <w:jc w:val="center"/>
              <w:rPr>
                <w:rFonts w:asciiTheme="minorHAnsi" w:hAnsiTheme="minorHAnsi" w:cstheme="minorHAnsi"/>
                <w:caps/>
                <w:kern w:val="2"/>
                <w:sz w:val="22"/>
                <w:szCs w:val="22"/>
              </w:rPr>
            </w:pPr>
          </w:p>
        </w:tc>
      </w:tr>
    </w:tbl>
    <w:p w:rsidR="00D607D1" w:rsidRPr="00223092" w:rsidRDefault="00D607D1" w:rsidP="00D607D1">
      <w:pPr>
        <w:rPr>
          <w:rFonts w:asciiTheme="minorHAnsi" w:hAnsiTheme="minorHAnsi" w:cstheme="minorHAnsi"/>
          <w:kern w:val="2"/>
          <w:sz w:val="22"/>
          <w:szCs w:val="22"/>
          <w:highlight w:val="green"/>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both"/>
              <w:rPr>
                <w:rFonts w:asciiTheme="minorHAnsi" w:hAnsiTheme="minorHAnsi" w:cstheme="minorHAnsi"/>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rPr>
            </w:pPr>
            <w:r w:rsidRPr="00223092">
              <w:rPr>
                <w:rFonts w:asciiTheme="minorHAnsi" w:hAnsiTheme="minorHAnsi" w:cstheme="minorHAnsi"/>
                <w:sz w:val="22"/>
                <w:szCs w:val="22"/>
              </w:rPr>
              <w:t xml:space="preserve"> </w:t>
            </w:r>
            <w:r w:rsidRPr="00223092">
              <w:rPr>
                <w:rFonts w:asciiTheme="minorHAnsi" w:hAnsiTheme="minorHAnsi" w:cstheme="minorHAnsi"/>
                <w:b/>
                <w:sz w:val="22"/>
                <w:szCs w:val="22"/>
              </w:rPr>
              <w:t xml:space="preserve">Ricercatori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787E6E">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115DC9">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00D41">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5</w:t>
            </w:r>
            <w:r w:rsidR="00812972" w:rsidRPr="00223092">
              <w:rPr>
                <w:rFonts w:asciiTheme="minorHAnsi" w:hAnsiTheme="minorHAnsi" w:cstheme="minorHAnsi"/>
                <w:kern w:val="2"/>
                <w:sz w:val="22"/>
                <w:szCs w:val="22"/>
              </w:rPr>
              <w:t>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BARBIERI Maria Chiara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1E09ED" w:rsidP="00787E6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00D41">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5</w:t>
            </w:r>
            <w:r w:rsidR="00812972" w:rsidRPr="00223092">
              <w:rPr>
                <w:rFonts w:asciiTheme="minorHAnsi" w:hAnsiTheme="minorHAnsi" w:cstheme="minorHAnsi"/>
                <w:kern w:val="2"/>
                <w:sz w:val="22"/>
                <w:szCs w:val="22"/>
              </w:rPr>
              <w:t>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BIANCHI Roberto</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1E09ED" w:rsidP="00787E6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115DC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81297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59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CANTELLI Silvia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787E6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1E09ED" w:rsidP="00115DC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81297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CAPPUCCINI Luca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1E09ED" w:rsidP="00787E6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812972">
            <w:pPr>
              <w:jc w:val="both"/>
              <w:rPr>
                <w:rFonts w:asciiTheme="minorHAnsi" w:hAnsiTheme="minorHAnsi" w:cstheme="minorHAnsi"/>
                <w:kern w:val="2"/>
                <w:sz w:val="22"/>
                <w:szCs w:val="22"/>
                <w:lang w:val="fr-FR"/>
              </w:rPr>
            </w:pPr>
            <w:r w:rsidRPr="00223092">
              <w:rPr>
                <w:rFonts w:asciiTheme="minorHAnsi" w:hAnsiTheme="minorHAnsi" w:cstheme="minorHAnsi"/>
                <w:kern w:val="2"/>
                <w:sz w:val="22"/>
                <w:szCs w:val="22"/>
                <w:lang w:val="fr-FR"/>
              </w:rPr>
              <w:t xml:space="preserve">  61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lang w:val="fr-FR"/>
              </w:rPr>
            </w:pPr>
            <w:r w:rsidRPr="00223092">
              <w:rPr>
                <w:rFonts w:asciiTheme="minorHAnsi" w:hAnsiTheme="minorHAnsi" w:cstheme="minorHAnsi"/>
                <w:sz w:val="22"/>
                <w:szCs w:val="22"/>
                <w:lang w:val="fr-FR"/>
              </w:rPr>
              <w:t xml:space="preserve"> CATAGNOTI Amalia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1E09ED" w:rsidP="00787E6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lang w:val="fr-FR"/>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81297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CHIODO Stella Sonia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1E09ED" w:rsidP="00787E6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DE TOMMASO Giandomenico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8106C1">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GALFRE’ Monica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787E6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GAGLIARDI Isabella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D4C18" w:rsidP="00787E6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GIOMETTI Cristiano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787E6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GIUSTI Maria Elena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D607D1" w:rsidP="00787E6E">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313E47">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IANDELLI Cristina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D4C18" w:rsidP="00787E6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69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MELANI  Igor</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787E6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BA1FF4" w:rsidRPr="00223092" w:rsidRDefault="00764BC4" w:rsidP="00BA1FF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8106C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NUCCIOTTI Michele </w:t>
            </w:r>
            <w:r w:rsidR="00D607D1" w:rsidRPr="00223092">
              <w:rPr>
                <w:rFonts w:asciiTheme="minorHAnsi" w:hAnsiTheme="minorHAnsi" w:cstheme="minorHAnsi"/>
                <w:sz w:val="22"/>
                <w:szCs w:val="22"/>
              </w:rPr>
              <w:t xml:space="preserve">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787E6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9D4C18" w:rsidP="00115DC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PEGAZZANO Donatella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787E6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PIEROTTI Federico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A800B2">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43254B" w:rsidP="00313E47">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w:t>
            </w:r>
            <w:r w:rsidR="009D4C18" w:rsidRPr="00223092">
              <w:rPr>
                <w:rFonts w:asciiTheme="minorHAnsi" w:hAnsiTheme="minorHAnsi" w:cstheme="minorHAnsi"/>
                <w:kern w:val="2"/>
                <w:sz w:val="22"/>
                <w:szCs w:val="22"/>
              </w:rPr>
              <w:t>73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PONSI  Alberto </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D4C18" w:rsidP="00787E6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115DC9">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PUCCI Marina – RTD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787E6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ROSSI  Emanuela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787E6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SALVESTRINI Francesco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787E6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9D4C18" w:rsidP="00115DC9">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BA1FF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SIMONCINI Francesca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787E6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402AD5" w:rsidP="00313E47">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BA1FF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TACCHI Francesca</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9D4C18" w:rsidP="00787E6E">
            <w:pPr>
              <w:jc w:val="center"/>
              <w:rPr>
                <w:rFonts w:asciiTheme="minorHAnsi" w:hAnsiTheme="minorHAnsi" w:cstheme="minorHAnsi"/>
                <w:caps/>
                <w:kern w:val="2"/>
                <w:sz w:val="22"/>
                <w:szCs w:val="22"/>
              </w:rPr>
            </w:pPr>
            <w:r w:rsidRPr="00223092">
              <w:rPr>
                <w:rFonts w:asciiTheme="minorHAnsi" w:hAnsiTheme="minorHAnsi" w:cstheme="minorHAnsi"/>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caps/>
                <w:kern w:val="2"/>
                <w:sz w:val="22"/>
                <w:szCs w:val="22"/>
              </w:rPr>
            </w:pPr>
          </w:p>
        </w:tc>
      </w:tr>
      <w:tr w:rsidR="00D607D1"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79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TUCKER Paul Stephen</w:t>
            </w:r>
          </w:p>
        </w:tc>
        <w:tc>
          <w:tcPr>
            <w:tcW w:w="707" w:type="dxa"/>
            <w:tcBorders>
              <w:top w:val="single" w:sz="2" w:space="0" w:color="000000"/>
              <w:left w:val="single" w:sz="2" w:space="0" w:color="000000"/>
              <w:bottom w:val="single" w:sz="2" w:space="0" w:color="000000"/>
              <w:right w:val="single" w:sz="2" w:space="0" w:color="000000"/>
            </w:tcBorders>
          </w:tcPr>
          <w:p w:rsidR="00D607D1" w:rsidRPr="00223092" w:rsidRDefault="00D607D1" w:rsidP="00787E6E">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115DC9">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r>
    </w:tbl>
    <w:p w:rsidR="00855153" w:rsidRPr="00223092" w:rsidRDefault="00855153">
      <w:pPr>
        <w:rPr>
          <w:rFonts w:asciiTheme="minorHAnsi" w:hAnsiTheme="minorHAnsi" w:cstheme="minorHAnsi"/>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855153"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both"/>
              <w:rPr>
                <w:rFonts w:asciiTheme="minorHAnsi" w:hAnsiTheme="minorHAnsi" w:cstheme="minorHAnsi"/>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outlineLvl w:val="0"/>
              <w:rPr>
                <w:rFonts w:asciiTheme="minorHAnsi" w:hAnsiTheme="minorHAnsi" w:cstheme="minorHAnsi"/>
                <w:kern w:val="2"/>
                <w:sz w:val="22"/>
                <w:szCs w:val="22"/>
              </w:rPr>
            </w:pPr>
            <w:r w:rsidRPr="00223092">
              <w:rPr>
                <w:rFonts w:asciiTheme="minorHAnsi" w:hAnsiTheme="minorHAnsi" w:cstheme="minorHAnsi"/>
                <w:sz w:val="22"/>
                <w:szCs w:val="22"/>
              </w:rPr>
              <w:t xml:space="preserve"> </w:t>
            </w:r>
            <w:r w:rsidRPr="00223092">
              <w:rPr>
                <w:rFonts w:asciiTheme="minorHAnsi" w:hAnsiTheme="minorHAnsi" w:cstheme="minorHAnsi"/>
                <w:b/>
                <w:sz w:val="22"/>
                <w:szCs w:val="22"/>
              </w:rPr>
              <w:t>Rappresentante Assegnisti</w:t>
            </w:r>
          </w:p>
        </w:tc>
        <w:tc>
          <w:tcPr>
            <w:tcW w:w="707"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710"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855153" w:rsidRPr="00223092"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855153" w:rsidRPr="00223092" w:rsidRDefault="00BA1FF4" w:rsidP="00764BC4">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w:t>
            </w:r>
            <w:r w:rsidR="009D4C18" w:rsidRPr="00223092">
              <w:rPr>
                <w:rFonts w:asciiTheme="minorHAnsi" w:hAnsiTheme="minorHAnsi" w:cstheme="minorHAnsi"/>
                <w:kern w:val="2"/>
                <w:sz w:val="22"/>
                <w:szCs w:val="22"/>
              </w:rPr>
              <w:t xml:space="preserve">  80</w:t>
            </w:r>
          </w:p>
        </w:tc>
        <w:tc>
          <w:tcPr>
            <w:tcW w:w="5818"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SAVELLI Aurora</w:t>
            </w:r>
          </w:p>
        </w:tc>
        <w:tc>
          <w:tcPr>
            <w:tcW w:w="707"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855153" w:rsidRPr="00223092" w:rsidRDefault="00855153" w:rsidP="00855153">
            <w:pPr>
              <w:jc w:val="center"/>
              <w:rPr>
                <w:rFonts w:asciiTheme="minorHAnsi" w:hAnsiTheme="minorHAnsi" w:cstheme="minorHAnsi"/>
                <w:caps/>
                <w:kern w:val="20"/>
                <w:sz w:val="22"/>
                <w:szCs w:val="22"/>
              </w:rPr>
            </w:pPr>
          </w:p>
        </w:tc>
      </w:tr>
    </w:tbl>
    <w:p w:rsidR="00855153" w:rsidRPr="00223092" w:rsidRDefault="00855153">
      <w:pPr>
        <w:rPr>
          <w:rFonts w:asciiTheme="minorHAnsi" w:hAnsiTheme="minorHAnsi" w:cstheme="minorHAnsi"/>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D607D1" w:rsidRPr="00223092"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both"/>
              <w:rPr>
                <w:rFonts w:asciiTheme="minorHAnsi" w:hAnsiTheme="minorHAnsi" w:cstheme="minorHAnsi"/>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rPr>
            </w:pPr>
            <w:r w:rsidRPr="00223092">
              <w:rPr>
                <w:rFonts w:asciiTheme="minorHAnsi" w:hAnsiTheme="minorHAnsi" w:cstheme="minorHAnsi"/>
                <w:b/>
                <w:sz w:val="22"/>
                <w:szCs w:val="22"/>
              </w:rPr>
              <w:t xml:space="preserve">Rappresentanti personale tecnico e amministrativo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080D5E" w:rsidP="00787E6E">
            <w:pPr>
              <w:widowControl/>
              <w:suppressAutoHyphens w:val="0"/>
              <w:jc w:val="center"/>
              <w:rPr>
                <w:rFonts w:asciiTheme="minorHAnsi" w:eastAsia="Times New Roman" w:hAnsiTheme="minorHAnsi" w:cstheme="minorHAnsi"/>
                <w:b/>
                <w:kern w:val="0"/>
                <w:sz w:val="22"/>
                <w:szCs w:val="22"/>
                <w:lang w:eastAsia="it-IT" w:bidi="ar-SA"/>
              </w:rPr>
            </w:pPr>
            <w:r w:rsidRPr="00223092">
              <w:rPr>
                <w:rFonts w:asciiTheme="minorHAnsi" w:eastAsia="Times New Roman" w:hAnsiTheme="minorHAnsi" w:cstheme="minorHAnsi"/>
                <w:b/>
                <w:kern w:val="0"/>
                <w:sz w:val="22"/>
                <w:szCs w:val="22"/>
                <w:lang w:eastAsia="it-IT" w:bidi="ar-SA"/>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313E47">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115DC9">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BONIFAZI Patrizia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AD321C" w:rsidP="00787E6E">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313E47">
            <w:pPr>
              <w:jc w:val="center"/>
              <w:rPr>
                <w:rFonts w:asciiTheme="minorHAnsi" w:hAnsiTheme="minorHAnsi" w:cstheme="minorHAnsi"/>
                <w:b/>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b/>
                <w:kern w:val="2"/>
                <w:sz w:val="22"/>
                <w:szCs w:val="22"/>
              </w:rPr>
            </w:pPr>
          </w:p>
        </w:tc>
      </w:tr>
      <w:tr w:rsidR="00684762" w:rsidRPr="00223092"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684762" w:rsidRPr="00223092" w:rsidRDefault="009D4C18">
            <w:pPr>
              <w:jc w:val="both"/>
              <w:rPr>
                <w:rFonts w:asciiTheme="minorHAnsi" w:hAnsiTheme="minorHAnsi" w:cstheme="minorHAnsi"/>
                <w:sz w:val="22"/>
                <w:szCs w:val="22"/>
              </w:rPr>
            </w:pPr>
            <w:r w:rsidRPr="00223092">
              <w:rPr>
                <w:rFonts w:asciiTheme="minorHAnsi" w:hAnsiTheme="minorHAnsi" w:cstheme="minorHAnsi"/>
                <w:sz w:val="22"/>
                <w:szCs w:val="22"/>
              </w:rPr>
              <w:t xml:space="preserve">  82</w:t>
            </w:r>
          </w:p>
        </w:tc>
        <w:tc>
          <w:tcPr>
            <w:tcW w:w="5818" w:type="dxa"/>
            <w:tcBorders>
              <w:top w:val="single" w:sz="2" w:space="0" w:color="000000"/>
              <w:left w:val="single" w:sz="2" w:space="0" w:color="000000"/>
              <w:bottom w:val="single" w:sz="2" w:space="0" w:color="000000"/>
              <w:right w:val="single" w:sz="2" w:space="0" w:color="000000"/>
            </w:tcBorders>
            <w:hideMark/>
          </w:tcPr>
          <w:p w:rsidR="00684762" w:rsidRPr="00223092" w:rsidRDefault="00684762">
            <w:pPr>
              <w:jc w:val="both"/>
              <w:rPr>
                <w:rFonts w:asciiTheme="minorHAnsi" w:hAnsiTheme="minorHAnsi" w:cstheme="minorHAnsi"/>
                <w:sz w:val="22"/>
                <w:szCs w:val="22"/>
              </w:rPr>
            </w:pPr>
            <w:r w:rsidRPr="00223092">
              <w:rPr>
                <w:rFonts w:asciiTheme="minorHAnsi" w:hAnsiTheme="minorHAnsi" w:cstheme="minorHAnsi"/>
                <w:sz w:val="22"/>
                <w:szCs w:val="22"/>
              </w:rPr>
              <w:t xml:space="preserve"> TIRIBILLI Elisabetta </w:t>
            </w:r>
          </w:p>
        </w:tc>
        <w:tc>
          <w:tcPr>
            <w:tcW w:w="707" w:type="dxa"/>
            <w:tcBorders>
              <w:top w:val="single" w:sz="2" w:space="0" w:color="000000"/>
              <w:left w:val="single" w:sz="2" w:space="0" w:color="000000"/>
              <w:bottom w:val="single" w:sz="2" w:space="0" w:color="000000"/>
              <w:right w:val="single" w:sz="2" w:space="0" w:color="000000"/>
            </w:tcBorders>
            <w:hideMark/>
          </w:tcPr>
          <w:p w:rsidR="00684762" w:rsidRPr="00223092" w:rsidRDefault="00684762" w:rsidP="00787E6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684762" w:rsidRPr="00223092" w:rsidRDefault="00AD321C" w:rsidP="00313E47">
            <w:pPr>
              <w:jc w:val="center"/>
              <w:rPr>
                <w:rFonts w:asciiTheme="minorHAnsi" w:hAnsiTheme="minorHAnsi" w:cstheme="minorHAnsi"/>
                <w:kern w:val="2"/>
                <w:sz w:val="22"/>
                <w:szCs w:val="22"/>
              </w:rPr>
            </w:pPr>
            <w:r w:rsidRPr="00223092">
              <w:rPr>
                <w:rFonts w:asciiTheme="minorHAnsi" w:hAnsiTheme="minorHAnsi" w:cstheme="minorHAnsi"/>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684762" w:rsidRPr="00223092" w:rsidRDefault="00684762" w:rsidP="00115DC9">
            <w:pPr>
              <w:jc w:val="center"/>
              <w:rPr>
                <w:rFonts w:asciiTheme="minorHAnsi" w:hAnsiTheme="minorHAnsi" w:cstheme="minorHAnsi"/>
                <w:b/>
                <w:kern w:val="2"/>
                <w:sz w:val="22"/>
                <w:szCs w:val="22"/>
              </w:rPr>
            </w:pPr>
          </w:p>
        </w:tc>
      </w:tr>
      <w:tr w:rsidR="00D607D1" w:rsidRPr="00223092"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TORRE Sandra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787E6E">
            <w:pPr>
              <w:widowControl/>
              <w:suppressAutoHyphens w:val="0"/>
              <w:jc w:val="center"/>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AD321C" w:rsidP="00313E47">
            <w:pPr>
              <w:jc w:val="center"/>
              <w:rPr>
                <w:rFonts w:asciiTheme="minorHAnsi" w:hAnsiTheme="minorHAnsi" w:cstheme="minorHAnsi"/>
                <w:kern w:val="2"/>
                <w:sz w:val="22"/>
                <w:szCs w:val="22"/>
              </w:rPr>
            </w:pPr>
            <w:r w:rsidRPr="00223092">
              <w:rPr>
                <w:rFonts w:asciiTheme="minorHAnsi" w:hAnsiTheme="minorHAnsi" w:cstheme="minorHAnsi"/>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115DC9">
            <w:pPr>
              <w:jc w:val="center"/>
              <w:rPr>
                <w:rFonts w:asciiTheme="minorHAnsi" w:hAnsiTheme="minorHAnsi" w:cstheme="minorHAnsi"/>
                <w:b/>
                <w:kern w:val="2"/>
                <w:sz w:val="22"/>
                <w:szCs w:val="22"/>
              </w:rPr>
            </w:pPr>
          </w:p>
        </w:tc>
      </w:tr>
    </w:tbl>
    <w:p w:rsidR="00D607D1" w:rsidRPr="00223092" w:rsidRDefault="00D607D1" w:rsidP="00D607D1">
      <w:pPr>
        <w:outlineLvl w:val="0"/>
        <w:rPr>
          <w:rFonts w:asciiTheme="minorHAnsi" w:hAnsiTheme="minorHAnsi" w:cstheme="minorHAnsi"/>
          <w:b/>
          <w:color w:val="FF0000"/>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5"/>
        <w:gridCol w:w="710"/>
        <w:gridCol w:w="710"/>
        <w:gridCol w:w="710"/>
      </w:tblGrid>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both"/>
              <w:rPr>
                <w:rFonts w:asciiTheme="minorHAnsi" w:hAnsiTheme="minorHAnsi" w:cstheme="minorHAnsi"/>
                <w:kern w:val="2"/>
                <w:sz w:val="22"/>
                <w:szCs w:val="22"/>
              </w:rPr>
            </w:pP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rPr>
            </w:pPr>
            <w:r w:rsidRPr="00223092">
              <w:rPr>
                <w:rFonts w:asciiTheme="minorHAnsi" w:hAnsiTheme="minorHAnsi" w:cstheme="minorHAnsi"/>
                <w:sz w:val="22"/>
                <w:szCs w:val="22"/>
              </w:rPr>
              <w:t xml:space="preserve"> </w:t>
            </w:r>
            <w:r w:rsidRPr="00223092">
              <w:rPr>
                <w:rFonts w:asciiTheme="minorHAnsi" w:hAnsiTheme="minorHAnsi" w:cstheme="minorHAnsi"/>
                <w:b/>
                <w:sz w:val="22"/>
                <w:szCs w:val="22"/>
              </w:rPr>
              <w:t xml:space="preserve">Rappresentanti studenti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center"/>
              <w:rPr>
                <w:rFonts w:asciiTheme="minorHAnsi" w:hAnsiTheme="minorHAnsi" w:cstheme="minorHAnsi"/>
                <w:b/>
                <w:kern w:val="2"/>
                <w:sz w:val="22"/>
                <w:szCs w:val="22"/>
              </w:rPr>
            </w:pPr>
            <w:r w:rsidRPr="00223092">
              <w:rPr>
                <w:rFonts w:asciiTheme="minorHAnsi" w:hAnsiTheme="minorHAnsi" w:cstheme="minorHAnsi"/>
                <w:b/>
                <w:sz w:val="22"/>
                <w:szCs w:val="22"/>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center"/>
              <w:rPr>
                <w:rFonts w:asciiTheme="minorHAnsi" w:hAnsiTheme="minorHAnsi" w:cstheme="minorHAnsi"/>
                <w:b/>
                <w:kern w:val="2"/>
                <w:sz w:val="22"/>
                <w:szCs w:val="22"/>
              </w:rPr>
            </w:pPr>
            <w:r w:rsidRPr="00223092">
              <w:rPr>
                <w:rFonts w:asciiTheme="minorHAnsi" w:hAnsiTheme="minorHAnsi" w:cstheme="minorHAnsi"/>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252B1B">
            <w:pPr>
              <w:jc w:val="center"/>
              <w:rPr>
                <w:rFonts w:asciiTheme="minorHAnsi" w:hAnsiTheme="minorHAnsi" w:cstheme="minorHAnsi"/>
                <w:b/>
                <w:kern w:val="2"/>
                <w:sz w:val="22"/>
                <w:szCs w:val="22"/>
              </w:rPr>
            </w:pPr>
            <w:r w:rsidRPr="00223092">
              <w:rPr>
                <w:rFonts w:asciiTheme="minorHAnsi" w:hAnsiTheme="minorHAnsi" w:cstheme="minorHAnsi"/>
                <w:b/>
                <w:sz w:val="22"/>
                <w:szCs w:val="22"/>
              </w:rPr>
              <w:t>A</w:t>
            </w: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68476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84</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ARCUDI Maria </w:t>
            </w:r>
            <w:proofErr w:type="spellStart"/>
            <w:r w:rsidRPr="00223092">
              <w:rPr>
                <w:rFonts w:asciiTheme="minorHAnsi" w:hAnsiTheme="minorHAnsi" w:cstheme="minorHAnsi"/>
                <w:sz w:val="22"/>
                <w:szCs w:val="22"/>
              </w:rPr>
              <w:t>Clelia</w:t>
            </w:r>
            <w:proofErr w:type="spellEnd"/>
            <w:r w:rsidRPr="00223092">
              <w:rPr>
                <w:rFonts w:asciiTheme="minorHAnsi" w:hAnsiTheme="minorHAnsi" w:cstheme="minorHAnsi"/>
                <w:sz w:val="22"/>
                <w:szCs w:val="22"/>
              </w:rPr>
              <w:t xml:space="preserve"> </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AD321C">
            <w:pPr>
              <w:jc w:val="center"/>
              <w:rPr>
                <w:rFonts w:asciiTheme="minorHAnsi" w:hAnsiTheme="minorHAnsi" w:cstheme="minorHAnsi"/>
                <w:caps/>
                <w:kern w:val="20"/>
                <w:sz w:val="22"/>
                <w:szCs w:val="22"/>
              </w:rPr>
            </w:pPr>
            <w:r w:rsidRPr="00223092">
              <w:rPr>
                <w:rFonts w:asciiTheme="minorHAnsi" w:hAnsiTheme="minorHAnsi" w:cstheme="minorHAnsi"/>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252B1B">
            <w:pPr>
              <w:widowControl/>
              <w:suppressAutoHyphens w:val="0"/>
              <w:jc w:val="center"/>
              <w:rPr>
                <w:rFonts w:asciiTheme="minorHAnsi" w:eastAsia="Times New Roman" w:hAnsiTheme="minorHAnsi" w:cstheme="minorHAnsi"/>
                <w:kern w:val="0"/>
                <w:sz w:val="22"/>
                <w:szCs w:val="22"/>
                <w:lang w:eastAsia="it-IT" w:bidi="ar-SA"/>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85</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FRATINI Francesco</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252B1B">
            <w:pPr>
              <w:widowControl/>
              <w:suppressAutoHyphens w:val="0"/>
              <w:jc w:val="center"/>
              <w:rPr>
                <w:rFonts w:asciiTheme="minorHAnsi" w:eastAsia="Times New Roman" w:hAnsiTheme="minorHAnsi" w:cstheme="minorHAnsi"/>
                <w:kern w:val="0"/>
                <w:sz w:val="22"/>
                <w:szCs w:val="22"/>
                <w:lang w:eastAsia="it-IT" w:bidi="ar-SA"/>
              </w:rPr>
            </w:pPr>
          </w:p>
        </w:tc>
      </w:tr>
      <w:tr w:rsidR="004256F9"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86</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223092" w:rsidRDefault="004256F9">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FURIESI Edoardo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Pr="00223092" w:rsidRDefault="004256F9" w:rsidP="004256F9">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DE77A4">
            <w:pPr>
              <w:jc w:val="center"/>
              <w:rPr>
                <w:rFonts w:asciiTheme="minorHAnsi" w:hAnsiTheme="minorHAnsi" w:cstheme="minorHAnsi"/>
                <w:caps/>
                <w:kern w:val="20"/>
                <w:sz w:val="22"/>
                <w:szCs w:val="22"/>
              </w:rPr>
            </w:pPr>
            <w:r w:rsidRPr="00223092">
              <w:rPr>
                <w:rFonts w:asciiTheme="minorHAnsi" w:hAnsiTheme="minorHAnsi" w:cstheme="minorHAnsi"/>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rsidP="00252B1B">
            <w:pPr>
              <w:jc w:val="center"/>
              <w:rPr>
                <w:rFonts w:asciiTheme="minorHAnsi" w:hAnsiTheme="minorHAnsi" w:cstheme="minorHAnsi"/>
                <w:b/>
                <w:caps/>
                <w:kern w:val="20"/>
                <w:sz w:val="22"/>
                <w:szCs w:val="22"/>
              </w:rPr>
            </w:pPr>
          </w:p>
        </w:tc>
      </w:tr>
      <w:tr w:rsidR="004256F9"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223092" w:rsidRDefault="009D4C18" w:rsidP="00646F2E">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87</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223092" w:rsidRDefault="004256F9">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GALLOTTI Edoardo</w:t>
            </w: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rsidP="004256F9">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rsidP="00252B1B">
            <w:pPr>
              <w:jc w:val="center"/>
              <w:rPr>
                <w:rFonts w:asciiTheme="minorHAnsi" w:hAnsiTheme="minorHAnsi" w:cstheme="minorHAnsi"/>
                <w:caps/>
                <w:kern w:val="20"/>
                <w:sz w:val="22"/>
                <w:szCs w:val="22"/>
              </w:rPr>
            </w:pPr>
          </w:p>
        </w:tc>
      </w:tr>
      <w:tr w:rsidR="004256F9"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88</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223092" w:rsidRDefault="004256F9">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LUTI Filippo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Pr="00223092" w:rsidRDefault="00AD321C" w:rsidP="004256F9">
            <w:pPr>
              <w:jc w:val="center"/>
              <w:rPr>
                <w:rFonts w:asciiTheme="minorHAnsi" w:hAnsiTheme="minorHAnsi" w:cstheme="minorHAnsi"/>
                <w:caps/>
                <w:kern w:val="20"/>
                <w:sz w:val="22"/>
                <w:szCs w:val="22"/>
              </w:rPr>
            </w:pPr>
            <w:r w:rsidRPr="00223092">
              <w:rPr>
                <w:rFonts w:asciiTheme="minorHAnsi" w:hAnsiTheme="minorHAnsi" w:cstheme="minorHAnsi"/>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223092" w:rsidRDefault="004256F9" w:rsidP="00252B1B">
            <w:pPr>
              <w:jc w:val="center"/>
              <w:rPr>
                <w:rFonts w:asciiTheme="minorHAnsi" w:hAnsiTheme="minorHAnsi" w:cstheme="minorHAnsi"/>
                <w:caps/>
                <w:kern w:val="20"/>
                <w:sz w:val="22"/>
                <w:szCs w:val="22"/>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rsidP="00684762">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89</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MIGALEDDU Sara </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252B1B">
            <w:pPr>
              <w:jc w:val="center"/>
              <w:rPr>
                <w:rFonts w:asciiTheme="minorHAnsi" w:hAnsiTheme="minorHAnsi" w:cstheme="minorHAnsi"/>
                <w:caps/>
                <w:kern w:val="20"/>
                <w:sz w:val="22"/>
                <w:szCs w:val="22"/>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90</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PERSONA Maria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AD321C" w:rsidP="00AD321C">
            <w:pPr>
              <w:widowControl/>
              <w:suppressAutoHyphens w:val="0"/>
              <w:jc w:val="center"/>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X</w:t>
            </w:r>
            <w:r w:rsidR="00CA3CD8" w:rsidRPr="00223092">
              <w:rPr>
                <w:rFonts w:asciiTheme="minorHAnsi" w:eastAsia="Times New Roman" w:hAnsiTheme="minorHAnsi" w:cstheme="minorHAnsi"/>
                <w:kern w:val="0"/>
                <w:sz w:val="22"/>
                <w:szCs w:val="22"/>
                <w:lang w:eastAsia="it-IT" w:bidi="ar-SA"/>
              </w:rPr>
              <w:t xml:space="preserve"> </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252B1B">
            <w:pPr>
              <w:jc w:val="center"/>
              <w:rPr>
                <w:rFonts w:asciiTheme="minorHAnsi" w:hAnsiTheme="minorHAnsi" w:cstheme="minorHAnsi"/>
                <w:caps/>
                <w:kern w:val="20"/>
                <w:sz w:val="22"/>
                <w:szCs w:val="22"/>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91</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PEZZA Francesca</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widowControl/>
              <w:suppressAutoHyphens w:val="0"/>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252B1B">
            <w:pPr>
              <w:jc w:val="center"/>
              <w:rPr>
                <w:rFonts w:asciiTheme="minorHAnsi" w:hAnsiTheme="minorHAnsi" w:cstheme="minorHAnsi"/>
                <w:caps/>
                <w:kern w:val="20"/>
                <w:sz w:val="22"/>
                <w:szCs w:val="22"/>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92</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POGGIALI Teresa</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252B1B">
            <w:pPr>
              <w:jc w:val="center"/>
              <w:rPr>
                <w:rFonts w:asciiTheme="minorHAnsi" w:hAnsiTheme="minorHAnsi" w:cstheme="minorHAnsi"/>
                <w:caps/>
                <w:kern w:val="20"/>
                <w:sz w:val="22"/>
                <w:szCs w:val="22"/>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93</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RIDOLFI Giorgio</w:t>
            </w: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252B1B">
            <w:pPr>
              <w:jc w:val="center"/>
              <w:rPr>
                <w:rFonts w:asciiTheme="minorHAnsi" w:hAnsiTheme="minorHAnsi" w:cstheme="minorHAnsi"/>
                <w:caps/>
                <w:kern w:val="20"/>
                <w:sz w:val="22"/>
                <w:szCs w:val="22"/>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94</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RUSSO Flavia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widowControl/>
              <w:suppressAutoHyphens w:val="0"/>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252B1B">
            <w:pPr>
              <w:jc w:val="center"/>
              <w:rPr>
                <w:rFonts w:asciiTheme="minorHAnsi" w:hAnsiTheme="minorHAnsi" w:cstheme="minorHAnsi"/>
                <w:caps/>
                <w:kern w:val="20"/>
                <w:sz w:val="22"/>
                <w:szCs w:val="22"/>
              </w:rPr>
            </w:pPr>
          </w:p>
        </w:tc>
      </w:tr>
      <w:tr w:rsidR="00D607D1" w:rsidRPr="00223092"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223092" w:rsidRDefault="009D4C18">
            <w:pPr>
              <w:jc w:val="both"/>
              <w:rPr>
                <w:rFonts w:asciiTheme="minorHAnsi" w:hAnsiTheme="minorHAnsi" w:cstheme="minorHAnsi"/>
                <w:kern w:val="2"/>
                <w:sz w:val="22"/>
                <w:szCs w:val="22"/>
              </w:rPr>
            </w:pPr>
            <w:r w:rsidRPr="00223092">
              <w:rPr>
                <w:rFonts w:asciiTheme="minorHAnsi" w:hAnsiTheme="minorHAnsi" w:cstheme="minorHAnsi"/>
                <w:kern w:val="2"/>
                <w:sz w:val="22"/>
                <w:szCs w:val="22"/>
              </w:rPr>
              <w:t xml:space="preserve">  95</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VENUTI Lorenzo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rsidP="00A37E4E">
            <w:pPr>
              <w:widowControl/>
              <w:suppressAutoHyphens w:val="0"/>
              <w:rPr>
                <w:rFonts w:asciiTheme="minorHAnsi" w:eastAsia="Times New Roman" w:hAnsiTheme="minorHAnsi" w:cstheme="minorHAnsi"/>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223092" w:rsidRDefault="00D607D1" w:rsidP="00252B1B">
            <w:pPr>
              <w:jc w:val="center"/>
              <w:rPr>
                <w:rFonts w:asciiTheme="minorHAnsi" w:hAnsiTheme="minorHAnsi" w:cstheme="minorHAnsi"/>
                <w:caps/>
                <w:kern w:val="20"/>
                <w:sz w:val="22"/>
                <w:szCs w:val="22"/>
              </w:rPr>
            </w:pPr>
          </w:p>
        </w:tc>
      </w:tr>
    </w:tbl>
    <w:p w:rsidR="00D607D1" w:rsidRPr="00223092" w:rsidRDefault="00D607D1" w:rsidP="00D607D1">
      <w:pPr>
        <w:widowControl/>
        <w:suppressAutoHyphens w:val="0"/>
        <w:rPr>
          <w:rFonts w:asciiTheme="minorHAnsi" w:hAnsiTheme="minorHAnsi" w:cstheme="minorHAnsi"/>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6237"/>
        <w:gridCol w:w="713"/>
        <w:gridCol w:w="710"/>
        <w:gridCol w:w="710"/>
      </w:tblGrid>
      <w:tr w:rsidR="00D607D1" w:rsidRPr="00223092" w:rsidTr="00D607D1">
        <w:trPr>
          <w:cantSplit/>
          <w:trHeight w:val="426"/>
        </w:trPr>
        <w:tc>
          <w:tcPr>
            <w:tcW w:w="6234"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outlineLvl w:val="0"/>
              <w:rPr>
                <w:rFonts w:asciiTheme="minorHAnsi" w:hAnsiTheme="minorHAnsi" w:cstheme="minorHAnsi"/>
                <w:kern w:val="2"/>
                <w:sz w:val="22"/>
                <w:szCs w:val="22"/>
              </w:rPr>
            </w:pPr>
            <w:r w:rsidRPr="00223092">
              <w:rPr>
                <w:rFonts w:asciiTheme="minorHAnsi" w:hAnsiTheme="minorHAnsi" w:cstheme="minorHAnsi"/>
                <w:b/>
                <w:sz w:val="22"/>
                <w:szCs w:val="22"/>
              </w:rPr>
              <w:t xml:space="preserve">Responsabile Amministrativo di Dipartimento </w:t>
            </w:r>
          </w:p>
        </w:tc>
        <w:tc>
          <w:tcPr>
            <w:tcW w:w="712"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b/>
                <w:kern w:val="2"/>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b/>
                <w:kern w:val="2"/>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b/>
                <w:kern w:val="2"/>
                <w:sz w:val="22"/>
                <w:szCs w:val="22"/>
              </w:rPr>
            </w:pPr>
          </w:p>
        </w:tc>
      </w:tr>
      <w:tr w:rsidR="00D607D1" w:rsidRPr="00223092" w:rsidTr="00D607D1">
        <w:trPr>
          <w:cantSplit/>
          <w:trHeight w:val="40"/>
        </w:trPr>
        <w:tc>
          <w:tcPr>
            <w:tcW w:w="6234" w:type="dxa"/>
            <w:tcBorders>
              <w:top w:val="single" w:sz="2" w:space="0" w:color="000000"/>
              <w:left w:val="single" w:sz="2" w:space="0" w:color="000000"/>
              <w:bottom w:val="single" w:sz="2" w:space="0" w:color="000000"/>
              <w:right w:val="single" w:sz="2" w:space="0" w:color="000000"/>
            </w:tcBorders>
            <w:hideMark/>
          </w:tcPr>
          <w:p w:rsidR="00D607D1" w:rsidRPr="00223092" w:rsidRDefault="00D607D1">
            <w:pPr>
              <w:jc w:val="both"/>
              <w:rPr>
                <w:rFonts w:asciiTheme="minorHAnsi" w:hAnsiTheme="minorHAnsi" w:cstheme="minorHAnsi"/>
                <w:kern w:val="2"/>
                <w:sz w:val="22"/>
                <w:szCs w:val="22"/>
              </w:rPr>
            </w:pPr>
            <w:r w:rsidRPr="00223092">
              <w:rPr>
                <w:rFonts w:asciiTheme="minorHAnsi" w:hAnsiTheme="minorHAnsi" w:cstheme="minorHAnsi"/>
                <w:sz w:val="22"/>
                <w:szCs w:val="22"/>
              </w:rPr>
              <w:t xml:space="preserve"> ORATI Daniela </w:t>
            </w:r>
          </w:p>
        </w:tc>
        <w:tc>
          <w:tcPr>
            <w:tcW w:w="712" w:type="dxa"/>
            <w:tcBorders>
              <w:top w:val="single" w:sz="2" w:space="0" w:color="000000"/>
              <w:left w:val="single" w:sz="2" w:space="0" w:color="000000"/>
              <w:bottom w:val="single" w:sz="2" w:space="0" w:color="000000"/>
              <w:right w:val="single" w:sz="2" w:space="0" w:color="000000"/>
            </w:tcBorders>
            <w:hideMark/>
          </w:tcPr>
          <w:p w:rsidR="00D607D1" w:rsidRPr="00223092" w:rsidRDefault="00080D5E" w:rsidP="003E3E24">
            <w:pPr>
              <w:widowControl/>
              <w:suppressAutoHyphens w:val="0"/>
              <w:rPr>
                <w:rFonts w:asciiTheme="minorHAnsi" w:eastAsia="Times New Roman" w:hAnsiTheme="minorHAnsi" w:cstheme="minorHAnsi"/>
                <w:kern w:val="0"/>
                <w:sz w:val="22"/>
                <w:szCs w:val="22"/>
                <w:lang w:eastAsia="it-IT" w:bidi="ar-SA"/>
              </w:rPr>
            </w:pPr>
            <w:r w:rsidRPr="00223092">
              <w:rPr>
                <w:rFonts w:asciiTheme="minorHAnsi" w:eastAsia="Times New Roman" w:hAnsiTheme="minorHAnsi" w:cstheme="minorHAnsi"/>
                <w:kern w:val="0"/>
                <w:sz w:val="22"/>
                <w:szCs w:val="22"/>
                <w:lang w:eastAsia="it-IT" w:bidi="ar-SA"/>
              </w:rPr>
              <w:t xml:space="preserve">       </w:t>
            </w:r>
            <w:r w:rsidR="00252B1B" w:rsidRPr="00223092">
              <w:rPr>
                <w:rFonts w:asciiTheme="minorHAnsi" w:eastAsia="Times New Roman" w:hAnsiTheme="minorHAnsi" w:cstheme="minorHAnsi"/>
                <w:kern w:val="0"/>
                <w:sz w:val="22"/>
                <w:szCs w:val="22"/>
                <w:lang w:eastAsia="it-IT" w:bidi="ar-SA"/>
              </w:rPr>
              <w:t>X</w:t>
            </w:r>
          </w:p>
        </w:tc>
        <w:tc>
          <w:tcPr>
            <w:tcW w:w="709"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caps/>
                <w:kern w:val="20"/>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223092" w:rsidRDefault="00D607D1">
            <w:pPr>
              <w:jc w:val="center"/>
              <w:rPr>
                <w:rFonts w:asciiTheme="minorHAnsi" w:hAnsiTheme="minorHAnsi" w:cstheme="minorHAnsi"/>
                <w:b/>
                <w:kern w:val="2"/>
                <w:sz w:val="22"/>
                <w:szCs w:val="22"/>
              </w:rPr>
            </w:pPr>
          </w:p>
        </w:tc>
      </w:tr>
    </w:tbl>
    <w:p w:rsidR="0051424C" w:rsidRPr="006C2E51" w:rsidRDefault="0051424C" w:rsidP="0051424C">
      <w:pPr>
        <w:rPr>
          <w:rFonts w:asciiTheme="minorHAnsi" w:hAnsiTheme="minorHAnsi"/>
          <w:sz w:val="22"/>
          <w:szCs w:val="22"/>
        </w:rPr>
      </w:pPr>
    </w:p>
    <w:p w:rsidR="0051424C" w:rsidRPr="006C2E51" w:rsidRDefault="0051424C" w:rsidP="0051424C">
      <w:pPr>
        <w:widowControl/>
        <w:suppressAutoHyphens w:val="0"/>
        <w:rPr>
          <w:rFonts w:asciiTheme="minorHAnsi" w:hAnsiTheme="minorHAnsi" w:cs="Arial"/>
          <w:sz w:val="22"/>
          <w:szCs w:val="22"/>
        </w:rPr>
      </w:pPr>
      <w:r w:rsidRPr="006C2E51">
        <w:rPr>
          <w:rFonts w:asciiTheme="minorHAnsi" w:hAnsiTheme="minorHAnsi" w:cs="Arial"/>
          <w:sz w:val="22"/>
          <w:szCs w:val="22"/>
        </w:rPr>
        <w:t>Presiede il Direttore  del Dipartimento prof.ssa Anna Benvenuti; funge da segretario verbalizzante</w:t>
      </w:r>
      <w:r w:rsidR="003E3E24" w:rsidRPr="006C2E51">
        <w:rPr>
          <w:rFonts w:asciiTheme="minorHAnsi" w:hAnsiTheme="minorHAnsi" w:cs="Arial"/>
          <w:sz w:val="22"/>
          <w:szCs w:val="22"/>
        </w:rPr>
        <w:t xml:space="preserve"> </w:t>
      </w:r>
      <w:r w:rsidRPr="006C2E51">
        <w:rPr>
          <w:rFonts w:asciiTheme="minorHAnsi" w:hAnsiTheme="minorHAnsi" w:cs="Arial"/>
          <w:sz w:val="22"/>
          <w:szCs w:val="22"/>
        </w:rPr>
        <w:t>la Dott.ssa Daniela Orati, Responsabile Amministrativo del Dipartimento.</w:t>
      </w:r>
    </w:p>
    <w:p w:rsidR="00A01DD4" w:rsidRPr="006C2E51" w:rsidRDefault="00A01DD4" w:rsidP="0051424C">
      <w:pPr>
        <w:widowControl/>
        <w:suppressAutoHyphens w:val="0"/>
        <w:rPr>
          <w:rFonts w:asciiTheme="minorHAnsi" w:hAnsiTheme="minorHAnsi" w:cs="Arial"/>
          <w:sz w:val="22"/>
          <w:szCs w:val="22"/>
        </w:rPr>
      </w:pPr>
      <w:r w:rsidRPr="006C2E51">
        <w:rPr>
          <w:rFonts w:asciiTheme="minorHAnsi" w:hAnsiTheme="minorHAnsi" w:cs="Arial"/>
          <w:sz w:val="22"/>
          <w:szCs w:val="22"/>
        </w:rPr>
        <w:t>C</w:t>
      </w:r>
      <w:r w:rsidR="00C14980" w:rsidRPr="006C2E51">
        <w:rPr>
          <w:rFonts w:asciiTheme="minorHAnsi" w:hAnsiTheme="minorHAnsi" w:cs="Arial"/>
          <w:sz w:val="22"/>
          <w:szCs w:val="22"/>
        </w:rPr>
        <w:t>onstatat</w:t>
      </w:r>
      <w:r w:rsidR="003E3E24" w:rsidRPr="006C2E51">
        <w:rPr>
          <w:rFonts w:asciiTheme="minorHAnsi" w:hAnsiTheme="minorHAnsi" w:cs="Arial"/>
          <w:sz w:val="22"/>
          <w:szCs w:val="22"/>
        </w:rPr>
        <w:t>a la presenza del numero legale</w:t>
      </w:r>
      <w:r w:rsidRPr="006C2E51">
        <w:rPr>
          <w:rFonts w:asciiTheme="minorHAnsi" w:hAnsiTheme="minorHAnsi" w:cs="Arial"/>
          <w:sz w:val="22"/>
          <w:szCs w:val="22"/>
        </w:rPr>
        <w:t xml:space="preserve">, il Presidente </w:t>
      </w:r>
      <w:r w:rsidR="00C14980" w:rsidRPr="006C2E51">
        <w:rPr>
          <w:rFonts w:asciiTheme="minorHAnsi" w:hAnsiTheme="minorHAnsi" w:cs="Arial"/>
          <w:sz w:val="22"/>
          <w:szCs w:val="22"/>
        </w:rPr>
        <w:t xml:space="preserve">dichiara aperta la seduta alle ore </w:t>
      </w:r>
      <w:r w:rsidR="004565DE" w:rsidRPr="006C2E51">
        <w:rPr>
          <w:rFonts w:asciiTheme="minorHAnsi" w:hAnsiTheme="minorHAnsi" w:cs="Arial"/>
          <w:sz w:val="22"/>
          <w:szCs w:val="22"/>
        </w:rPr>
        <w:t>11,</w:t>
      </w:r>
      <w:r w:rsidR="003E3E24" w:rsidRPr="006C2E51">
        <w:rPr>
          <w:rFonts w:asciiTheme="minorHAnsi" w:hAnsiTheme="minorHAnsi" w:cs="Arial"/>
          <w:sz w:val="22"/>
          <w:szCs w:val="22"/>
        </w:rPr>
        <w:t>1</w:t>
      </w:r>
      <w:r w:rsidR="004565DE" w:rsidRPr="006C2E51">
        <w:rPr>
          <w:rFonts w:asciiTheme="minorHAnsi" w:hAnsiTheme="minorHAnsi" w:cs="Arial"/>
          <w:sz w:val="22"/>
          <w:szCs w:val="22"/>
        </w:rPr>
        <w:t>5</w:t>
      </w:r>
      <w:r w:rsidRPr="006C2E51">
        <w:rPr>
          <w:rFonts w:asciiTheme="minorHAnsi" w:hAnsiTheme="minorHAnsi" w:cs="Arial"/>
          <w:sz w:val="22"/>
          <w:szCs w:val="22"/>
        </w:rPr>
        <w:t xml:space="preserve">. </w:t>
      </w:r>
    </w:p>
    <w:p w:rsidR="00860A16" w:rsidRPr="006C2E51" w:rsidRDefault="00860A16" w:rsidP="00860A16">
      <w:pPr>
        <w:shd w:val="clear" w:color="auto" w:fill="FFFFFF"/>
        <w:rPr>
          <w:rFonts w:asciiTheme="minorHAnsi" w:hAnsiTheme="minorHAnsi" w:cstheme="minorHAnsi"/>
          <w:b/>
          <w:sz w:val="22"/>
          <w:szCs w:val="22"/>
        </w:rPr>
      </w:pPr>
    </w:p>
    <w:p w:rsidR="00860A16" w:rsidRPr="00223092" w:rsidRDefault="00860A16" w:rsidP="00860A16">
      <w:pPr>
        <w:shd w:val="clear" w:color="auto" w:fill="FFFFFF"/>
        <w:rPr>
          <w:rFonts w:asciiTheme="minorHAnsi" w:hAnsiTheme="minorHAnsi" w:cstheme="minorHAnsi"/>
          <w:b/>
          <w:sz w:val="22"/>
          <w:szCs w:val="22"/>
        </w:rPr>
      </w:pPr>
      <w:r w:rsidRPr="00223092">
        <w:rPr>
          <w:rFonts w:asciiTheme="minorHAnsi" w:hAnsiTheme="minorHAnsi" w:cstheme="minorHAnsi"/>
          <w:b/>
          <w:sz w:val="22"/>
          <w:szCs w:val="22"/>
        </w:rPr>
        <w:t xml:space="preserve">1. Approvazione del verbale del Consiglio </w:t>
      </w:r>
      <w:r w:rsidR="001F5B71" w:rsidRPr="00223092">
        <w:rPr>
          <w:rFonts w:asciiTheme="minorHAnsi" w:hAnsiTheme="minorHAnsi" w:cstheme="minorHAnsi"/>
          <w:b/>
          <w:sz w:val="22"/>
          <w:szCs w:val="22"/>
        </w:rPr>
        <w:t xml:space="preserve">del 5 novembre e straordinario del 19 novembre 2014 </w:t>
      </w:r>
    </w:p>
    <w:p w:rsidR="00860A16" w:rsidRPr="00223092" w:rsidRDefault="00860A16" w:rsidP="00860A16">
      <w:pPr>
        <w:shd w:val="clear" w:color="auto" w:fill="FFFFFF"/>
        <w:rPr>
          <w:rFonts w:asciiTheme="minorHAnsi" w:hAnsiTheme="minorHAnsi"/>
          <w:sz w:val="22"/>
          <w:szCs w:val="22"/>
        </w:rPr>
      </w:pPr>
      <w:r w:rsidRPr="00223092">
        <w:rPr>
          <w:rFonts w:asciiTheme="minorHAnsi" w:hAnsiTheme="minorHAnsi"/>
          <w:sz w:val="22"/>
          <w:szCs w:val="22"/>
        </w:rPr>
        <w:t xml:space="preserve">Il Presidente ricorda che </w:t>
      </w:r>
      <w:r w:rsidR="001F5B71" w:rsidRPr="00223092">
        <w:rPr>
          <w:rFonts w:asciiTheme="minorHAnsi" w:hAnsiTheme="minorHAnsi"/>
          <w:sz w:val="22"/>
          <w:szCs w:val="22"/>
        </w:rPr>
        <w:t xml:space="preserve">i verbali </w:t>
      </w:r>
      <w:r w:rsidRPr="00223092">
        <w:rPr>
          <w:rFonts w:asciiTheme="minorHAnsi" w:hAnsiTheme="minorHAnsi"/>
          <w:sz w:val="22"/>
          <w:szCs w:val="22"/>
        </w:rPr>
        <w:t xml:space="preserve"> </w:t>
      </w:r>
      <w:r w:rsidR="001F5B71" w:rsidRPr="00223092">
        <w:rPr>
          <w:rFonts w:asciiTheme="minorHAnsi" w:hAnsiTheme="minorHAnsi"/>
          <w:sz w:val="22"/>
          <w:szCs w:val="22"/>
        </w:rPr>
        <w:t xml:space="preserve">dei Consigli </w:t>
      </w:r>
      <w:r w:rsidRPr="00223092">
        <w:rPr>
          <w:rFonts w:asciiTheme="minorHAnsi" w:hAnsiTheme="minorHAnsi"/>
          <w:sz w:val="22"/>
          <w:szCs w:val="22"/>
        </w:rPr>
        <w:t xml:space="preserve"> </w:t>
      </w:r>
      <w:r w:rsidR="001F5B71" w:rsidRPr="00223092">
        <w:rPr>
          <w:rFonts w:asciiTheme="minorHAnsi" w:hAnsiTheme="minorHAnsi"/>
          <w:sz w:val="22"/>
          <w:szCs w:val="22"/>
        </w:rPr>
        <w:t xml:space="preserve">del 5 novembre e </w:t>
      </w:r>
      <w:r w:rsidR="00262876" w:rsidRPr="00223092">
        <w:rPr>
          <w:rFonts w:asciiTheme="minorHAnsi" w:hAnsiTheme="minorHAnsi"/>
          <w:sz w:val="22"/>
          <w:szCs w:val="22"/>
        </w:rPr>
        <w:t>quello della seduta straordinaria</w:t>
      </w:r>
      <w:r w:rsidR="001F5B71" w:rsidRPr="00223092">
        <w:rPr>
          <w:rFonts w:asciiTheme="minorHAnsi" w:hAnsiTheme="minorHAnsi"/>
          <w:sz w:val="22"/>
          <w:szCs w:val="22"/>
        </w:rPr>
        <w:t xml:space="preserve"> del 19 novembre </w:t>
      </w:r>
      <w:r w:rsidR="000A0011" w:rsidRPr="00223092">
        <w:rPr>
          <w:rFonts w:asciiTheme="minorHAnsi" w:hAnsiTheme="minorHAnsi"/>
          <w:sz w:val="22"/>
          <w:szCs w:val="22"/>
        </w:rPr>
        <w:t>sono stati  pubblicati</w:t>
      </w:r>
      <w:r w:rsidRPr="00223092">
        <w:rPr>
          <w:rFonts w:asciiTheme="minorHAnsi" w:hAnsiTheme="minorHAnsi"/>
          <w:sz w:val="22"/>
          <w:szCs w:val="22"/>
        </w:rPr>
        <w:t xml:space="preserve"> nell’area riservata del sito del SAGAS. Non essendo perven</w:t>
      </w:r>
      <w:r w:rsidR="000A0011" w:rsidRPr="00223092">
        <w:rPr>
          <w:rFonts w:asciiTheme="minorHAnsi" w:hAnsiTheme="minorHAnsi"/>
          <w:sz w:val="22"/>
          <w:szCs w:val="22"/>
        </w:rPr>
        <w:t>uto nessun rilievo scritto sulle verbalizzazioni</w:t>
      </w:r>
      <w:r w:rsidRPr="00223092">
        <w:rPr>
          <w:rFonts w:asciiTheme="minorHAnsi" w:hAnsiTheme="minorHAnsi"/>
          <w:sz w:val="22"/>
          <w:szCs w:val="22"/>
        </w:rPr>
        <w:t xml:space="preserve">, il Presidente mette ai voti </w:t>
      </w:r>
      <w:r w:rsidR="000A0011" w:rsidRPr="00223092">
        <w:rPr>
          <w:rFonts w:asciiTheme="minorHAnsi" w:hAnsiTheme="minorHAnsi"/>
          <w:sz w:val="22"/>
          <w:szCs w:val="22"/>
        </w:rPr>
        <w:t xml:space="preserve">i verbali del 5 novembre e del 19 novembre, che sono approvati </w:t>
      </w:r>
      <w:r w:rsidRPr="00223092">
        <w:rPr>
          <w:rFonts w:asciiTheme="minorHAnsi" w:hAnsiTheme="minorHAnsi"/>
          <w:sz w:val="22"/>
          <w:szCs w:val="22"/>
        </w:rPr>
        <w:t xml:space="preserve"> all’unanimità. </w:t>
      </w:r>
    </w:p>
    <w:p w:rsidR="00860A16" w:rsidRPr="00223092" w:rsidRDefault="00860A16" w:rsidP="00860A16">
      <w:pPr>
        <w:shd w:val="clear" w:color="auto" w:fill="FFFFFF"/>
        <w:jc w:val="both"/>
        <w:rPr>
          <w:rFonts w:asciiTheme="minorHAnsi" w:hAnsiTheme="minorHAnsi"/>
          <w:b/>
          <w:sz w:val="22"/>
          <w:szCs w:val="22"/>
          <w:lang w:eastAsia="it-IT"/>
        </w:rPr>
      </w:pPr>
    </w:p>
    <w:p w:rsidR="00860A16" w:rsidRPr="00223092" w:rsidRDefault="00860A16" w:rsidP="00860A16">
      <w:pPr>
        <w:shd w:val="clear" w:color="auto" w:fill="FFFFFF"/>
        <w:jc w:val="both"/>
        <w:rPr>
          <w:rFonts w:asciiTheme="minorHAnsi" w:hAnsiTheme="minorHAnsi"/>
          <w:b/>
          <w:sz w:val="22"/>
          <w:szCs w:val="22"/>
          <w:lang w:eastAsia="it-IT"/>
        </w:rPr>
      </w:pPr>
      <w:r w:rsidRPr="00223092">
        <w:rPr>
          <w:rFonts w:asciiTheme="minorHAnsi" w:hAnsiTheme="minorHAnsi"/>
          <w:b/>
          <w:sz w:val="22"/>
          <w:szCs w:val="22"/>
          <w:lang w:eastAsia="it-IT"/>
        </w:rPr>
        <w:t>2. Comunicazioni</w:t>
      </w:r>
    </w:p>
    <w:p w:rsidR="00F257E8" w:rsidRPr="00F257E8" w:rsidRDefault="00F257E8" w:rsidP="00F257E8">
      <w:pPr>
        <w:rPr>
          <w:rFonts w:asciiTheme="minorHAnsi" w:hAnsiTheme="minorHAnsi"/>
          <w:sz w:val="22"/>
          <w:szCs w:val="22"/>
        </w:rPr>
      </w:pPr>
      <w:r w:rsidRPr="00F257E8">
        <w:rPr>
          <w:rFonts w:asciiTheme="minorHAnsi" w:hAnsiTheme="minorHAnsi"/>
          <w:sz w:val="22"/>
          <w:szCs w:val="22"/>
        </w:rPr>
        <w:t>Il Presidente da il benvenuto alle colleghe Romeo, Paiano, Serena,informando il consiglio della loro avvenuta presa di servizio.</w:t>
      </w:r>
      <w:r w:rsidRPr="00F257E8">
        <w:rPr>
          <w:rFonts w:asciiTheme="minorHAnsi" w:hAnsiTheme="minorHAnsi"/>
          <w:sz w:val="22"/>
          <w:szCs w:val="22"/>
        </w:rPr>
        <w:br/>
      </w:r>
      <w:r w:rsidRPr="00076CDC">
        <w:rPr>
          <w:rFonts w:asciiTheme="minorHAnsi" w:hAnsiTheme="minorHAnsi"/>
          <w:b/>
          <w:i/>
          <w:sz w:val="22"/>
          <w:szCs w:val="22"/>
        </w:rPr>
        <w:t>- 1 programmazione</w:t>
      </w:r>
      <w:r w:rsidRPr="00076CDC">
        <w:rPr>
          <w:rFonts w:asciiTheme="minorHAnsi" w:hAnsiTheme="minorHAnsi"/>
          <w:b/>
          <w:i/>
          <w:sz w:val="22"/>
          <w:szCs w:val="22"/>
        </w:rPr>
        <w:br/>
      </w:r>
      <w:r>
        <w:rPr>
          <w:rFonts w:asciiTheme="minorHAnsi" w:hAnsiTheme="minorHAnsi"/>
          <w:sz w:val="22"/>
          <w:szCs w:val="22"/>
        </w:rPr>
        <w:t xml:space="preserve">Il Presidente </w:t>
      </w:r>
      <w:r w:rsidRPr="00F257E8">
        <w:rPr>
          <w:rFonts w:asciiTheme="minorHAnsi" w:hAnsiTheme="minorHAnsi"/>
          <w:sz w:val="22"/>
          <w:szCs w:val="22"/>
        </w:rPr>
        <w:t xml:space="preserve">Informa del fatto che il </w:t>
      </w:r>
      <w:proofErr w:type="spellStart"/>
      <w:r w:rsidRPr="00F257E8">
        <w:rPr>
          <w:rFonts w:asciiTheme="minorHAnsi" w:hAnsiTheme="minorHAnsi"/>
          <w:sz w:val="22"/>
          <w:szCs w:val="22"/>
        </w:rPr>
        <w:t>CdA</w:t>
      </w:r>
      <w:proofErr w:type="spellEnd"/>
      <w:r w:rsidRPr="00F257E8">
        <w:rPr>
          <w:rFonts w:asciiTheme="minorHAnsi" w:hAnsiTheme="minorHAnsi"/>
          <w:sz w:val="22"/>
          <w:szCs w:val="22"/>
        </w:rPr>
        <w:t xml:space="preserve"> ha dato il via libera alla programmazione</w:t>
      </w:r>
      <w:r w:rsidR="00076CDC">
        <w:rPr>
          <w:rFonts w:asciiTheme="minorHAnsi" w:hAnsiTheme="minorHAnsi"/>
          <w:sz w:val="22"/>
          <w:szCs w:val="22"/>
        </w:rPr>
        <w:t xml:space="preserve"> </w:t>
      </w:r>
      <w:r w:rsidRPr="00F257E8">
        <w:rPr>
          <w:rFonts w:asciiTheme="minorHAnsi" w:hAnsiTheme="minorHAnsi"/>
          <w:sz w:val="22"/>
          <w:szCs w:val="22"/>
        </w:rPr>
        <w:t xml:space="preserve">SAGAS, </w:t>
      </w:r>
      <w:r w:rsidRPr="00F257E8">
        <w:rPr>
          <w:rFonts w:asciiTheme="minorHAnsi" w:hAnsiTheme="minorHAnsi"/>
          <w:sz w:val="22"/>
          <w:szCs w:val="22"/>
        </w:rPr>
        <w:lastRenderedPageBreak/>
        <w:t>avendo il dipartimento recuperato per intero i Pu Or assegnati in</w:t>
      </w:r>
      <w:r>
        <w:rPr>
          <w:rFonts w:asciiTheme="minorHAnsi" w:hAnsiTheme="minorHAnsi"/>
          <w:sz w:val="22"/>
          <w:szCs w:val="22"/>
        </w:rPr>
        <w:t xml:space="preserve"> </w:t>
      </w:r>
      <w:r w:rsidRPr="00F257E8">
        <w:rPr>
          <w:rFonts w:asciiTheme="minorHAnsi" w:hAnsiTheme="minorHAnsi"/>
          <w:sz w:val="22"/>
          <w:szCs w:val="22"/>
        </w:rPr>
        <w:t>virtù della conclusione dei concorsi e delle successive  procedure di</w:t>
      </w:r>
      <w:r>
        <w:rPr>
          <w:rFonts w:asciiTheme="minorHAnsi" w:hAnsiTheme="minorHAnsi"/>
          <w:sz w:val="22"/>
          <w:szCs w:val="22"/>
        </w:rPr>
        <w:t xml:space="preserve"> </w:t>
      </w:r>
      <w:r w:rsidRPr="00F257E8">
        <w:rPr>
          <w:rFonts w:asciiTheme="minorHAnsi" w:hAnsiTheme="minorHAnsi"/>
          <w:sz w:val="22"/>
          <w:szCs w:val="22"/>
        </w:rPr>
        <w:t>chiamata. Si attendono quindi indicazioni dagli uffici d’</w:t>
      </w:r>
      <w:proofErr w:type="spellStart"/>
      <w:r w:rsidRPr="00F257E8">
        <w:rPr>
          <w:rFonts w:asciiTheme="minorHAnsi" w:hAnsiTheme="minorHAnsi"/>
          <w:sz w:val="22"/>
          <w:szCs w:val="22"/>
        </w:rPr>
        <w:t>ateno</w:t>
      </w:r>
      <w:proofErr w:type="spellEnd"/>
      <w:r w:rsidRPr="00F257E8">
        <w:rPr>
          <w:rFonts w:asciiTheme="minorHAnsi" w:hAnsiTheme="minorHAnsi"/>
          <w:sz w:val="22"/>
          <w:szCs w:val="22"/>
        </w:rPr>
        <w:t xml:space="preserve"> per i nuovi</w:t>
      </w:r>
      <w:r>
        <w:rPr>
          <w:rFonts w:asciiTheme="minorHAnsi" w:hAnsiTheme="minorHAnsi"/>
          <w:sz w:val="22"/>
          <w:szCs w:val="22"/>
        </w:rPr>
        <w:t xml:space="preserve"> </w:t>
      </w:r>
      <w:r w:rsidRPr="00F257E8">
        <w:rPr>
          <w:rFonts w:asciiTheme="minorHAnsi" w:hAnsiTheme="minorHAnsi"/>
          <w:sz w:val="22"/>
          <w:szCs w:val="22"/>
        </w:rPr>
        <w:t>bandi per le posizioni richieste (11  di II fascia, 1 di PO, 1 RTD).</w:t>
      </w:r>
      <w:r w:rsidRPr="00F257E8">
        <w:rPr>
          <w:rFonts w:asciiTheme="minorHAnsi" w:hAnsiTheme="minorHAnsi"/>
          <w:sz w:val="22"/>
          <w:szCs w:val="22"/>
        </w:rPr>
        <w:br/>
        <w:t> Il rettore, nell’ultima seduta del SA, ha esplicitato l’intenzione</w:t>
      </w:r>
      <w:r>
        <w:rPr>
          <w:rFonts w:asciiTheme="minorHAnsi" w:hAnsiTheme="minorHAnsi"/>
          <w:sz w:val="22"/>
          <w:szCs w:val="22"/>
        </w:rPr>
        <w:t xml:space="preserve"> </w:t>
      </w:r>
      <w:r w:rsidRPr="00F257E8">
        <w:rPr>
          <w:rFonts w:asciiTheme="minorHAnsi" w:hAnsiTheme="minorHAnsi"/>
          <w:sz w:val="22"/>
          <w:szCs w:val="22"/>
        </w:rPr>
        <w:t>dell’Ateneo di mettere a disposizione per il completamento del PSA una</w:t>
      </w:r>
      <w:r>
        <w:rPr>
          <w:rFonts w:asciiTheme="minorHAnsi" w:hAnsiTheme="minorHAnsi"/>
          <w:sz w:val="22"/>
          <w:szCs w:val="22"/>
        </w:rPr>
        <w:t xml:space="preserve"> </w:t>
      </w:r>
      <w:r w:rsidRPr="00F257E8">
        <w:rPr>
          <w:rFonts w:asciiTheme="minorHAnsi" w:hAnsiTheme="minorHAnsi"/>
          <w:sz w:val="22"/>
          <w:szCs w:val="22"/>
        </w:rPr>
        <w:t>quantità di Pu Or sufficienti a coprire le circa 40 posizioni di II fascia</w:t>
      </w:r>
      <w:r>
        <w:rPr>
          <w:rFonts w:asciiTheme="minorHAnsi" w:hAnsiTheme="minorHAnsi"/>
          <w:sz w:val="22"/>
          <w:szCs w:val="22"/>
        </w:rPr>
        <w:t xml:space="preserve"> </w:t>
      </w:r>
      <w:r w:rsidRPr="00F257E8">
        <w:rPr>
          <w:rFonts w:asciiTheme="minorHAnsi" w:hAnsiTheme="minorHAnsi"/>
          <w:sz w:val="22"/>
          <w:szCs w:val="22"/>
        </w:rPr>
        <w:t>residuali rispetto ai posti già banditi, consentendo al SAGAS la chiamata</w:t>
      </w:r>
      <w:r>
        <w:rPr>
          <w:rFonts w:asciiTheme="minorHAnsi" w:hAnsiTheme="minorHAnsi"/>
          <w:sz w:val="22"/>
          <w:szCs w:val="22"/>
        </w:rPr>
        <w:t xml:space="preserve"> </w:t>
      </w:r>
      <w:r w:rsidRPr="00F257E8">
        <w:rPr>
          <w:rFonts w:asciiTheme="minorHAnsi" w:hAnsiTheme="minorHAnsi"/>
          <w:sz w:val="22"/>
          <w:szCs w:val="22"/>
        </w:rPr>
        <w:t>di tutti gli idonei in tempi brevi. Richiama la necessità, a breve</w:t>
      </w:r>
      <w:r>
        <w:rPr>
          <w:rFonts w:asciiTheme="minorHAnsi" w:hAnsiTheme="minorHAnsi"/>
          <w:sz w:val="22"/>
          <w:szCs w:val="22"/>
        </w:rPr>
        <w:t xml:space="preserve"> </w:t>
      </w:r>
      <w:r w:rsidRPr="00F257E8">
        <w:rPr>
          <w:rFonts w:asciiTheme="minorHAnsi" w:hAnsiTheme="minorHAnsi"/>
          <w:sz w:val="22"/>
          <w:szCs w:val="22"/>
        </w:rPr>
        <w:t>(2015-2016) di mettere in sicurezza i RTD/A prevedendo passaggi al tipo B.</w:t>
      </w:r>
      <w:r w:rsidRPr="00F257E8">
        <w:rPr>
          <w:rFonts w:asciiTheme="minorHAnsi" w:hAnsiTheme="minorHAnsi"/>
          <w:sz w:val="22"/>
          <w:szCs w:val="22"/>
        </w:rPr>
        <w:br/>
        <w:t>Invita i settori coinvolti nelle procedure di bando ad attivarsi per la</w:t>
      </w:r>
      <w:r>
        <w:rPr>
          <w:rFonts w:asciiTheme="minorHAnsi" w:hAnsiTheme="minorHAnsi"/>
          <w:sz w:val="22"/>
          <w:szCs w:val="22"/>
        </w:rPr>
        <w:t xml:space="preserve"> </w:t>
      </w:r>
      <w:r w:rsidRPr="00F257E8">
        <w:rPr>
          <w:rFonts w:asciiTheme="minorHAnsi" w:hAnsiTheme="minorHAnsi"/>
          <w:sz w:val="22"/>
          <w:szCs w:val="22"/>
        </w:rPr>
        <w:t>raccolta informale delle proposte di commissione, assicurando che da parte</w:t>
      </w:r>
      <w:r>
        <w:rPr>
          <w:rFonts w:asciiTheme="minorHAnsi" w:hAnsiTheme="minorHAnsi"/>
          <w:sz w:val="22"/>
          <w:szCs w:val="22"/>
        </w:rPr>
        <w:t xml:space="preserve"> </w:t>
      </w:r>
      <w:r w:rsidRPr="00F257E8">
        <w:rPr>
          <w:rFonts w:asciiTheme="minorHAnsi" w:hAnsiTheme="minorHAnsi"/>
          <w:sz w:val="22"/>
          <w:szCs w:val="22"/>
        </w:rPr>
        <w:t>della struttura si identificherà personale di supporto alle operazioni</w:t>
      </w:r>
      <w:r>
        <w:rPr>
          <w:rFonts w:asciiTheme="minorHAnsi" w:hAnsiTheme="minorHAnsi"/>
          <w:sz w:val="22"/>
          <w:szCs w:val="22"/>
        </w:rPr>
        <w:t xml:space="preserve"> </w:t>
      </w:r>
      <w:r w:rsidRPr="00F257E8">
        <w:rPr>
          <w:rFonts w:asciiTheme="minorHAnsi" w:hAnsiTheme="minorHAnsi"/>
          <w:sz w:val="22"/>
          <w:szCs w:val="22"/>
        </w:rPr>
        <w:t>concorsuali,  identificando anche  gli spazi necessari per  il  più</w:t>
      </w:r>
      <w:r w:rsidRPr="00F257E8">
        <w:rPr>
          <w:rFonts w:asciiTheme="minorHAnsi" w:hAnsiTheme="minorHAnsi"/>
          <w:sz w:val="22"/>
          <w:szCs w:val="22"/>
        </w:rPr>
        <w:br/>
        <w:t>funzionale espletamento delle procedure.</w:t>
      </w:r>
      <w:r w:rsidRPr="00F257E8">
        <w:rPr>
          <w:rFonts w:asciiTheme="minorHAnsi" w:hAnsiTheme="minorHAnsi"/>
          <w:sz w:val="22"/>
          <w:szCs w:val="22"/>
        </w:rPr>
        <w:br/>
        <w:t>Richiama la CIA a completare la programmazione triennale dopo aver accolto</w:t>
      </w:r>
      <w:r>
        <w:rPr>
          <w:rFonts w:asciiTheme="minorHAnsi" w:hAnsiTheme="minorHAnsi"/>
          <w:sz w:val="22"/>
          <w:szCs w:val="22"/>
        </w:rPr>
        <w:t xml:space="preserve"> </w:t>
      </w:r>
      <w:r w:rsidRPr="00F257E8">
        <w:rPr>
          <w:rFonts w:asciiTheme="minorHAnsi" w:hAnsiTheme="minorHAnsi"/>
          <w:sz w:val="22"/>
          <w:szCs w:val="22"/>
        </w:rPr>
        <w:t xml:space="preserve">i desiderata dei </w:t>
      </w:r>
      <w:proofErr w:type="spellStart"/>
      <w:r w:rsidRPr="00F257E8">
        <w:rPr>
          <w:rFonts w:asciiTheme="minorHAnsi" w:hAnsiTheme="minorHAnsi"/>
          <w:sz w:val="22"/>
          <w:szCs w:val="22"/>
        </w:rPr>
        <w:t>CcDSs</w:t>
      </w:r>
      <w:proofErr w:type="spellEnd"/>
      <w:r w:rsidRPr="00F257E8">
        <w:rPr>
          <w:rFonts w:asciiTheme="minorHAnsi" w:hAnsiTheme="minorHAnsi"/>
          <w:sz w:val="22"/>
          <w:szCs w:val="22"/>
        </w:rPr>
        <w:t xml:space="preserve"> e riequilibrato le loro proposte in una prospettiva</w:t>
      </w:r>
      <w:r>
        <w:rPr>
          <w:rFonts w:asciiTheme="minorHAnsi" w:hAnsiTheme="minorHAnsi"/>
          <w:sz w:val="22"/>
          <w:szCs w:val="22"/>
        </w:rPr>
        <w:t xml:space="preserve"> </w:t>
      </w:r>
      <w:r w:rsidRPr="00F257E8">
        <w:rPr>
          <w:rFonts w:asciiTheme="minorHAnsi" w:hAnsiTheme="minorHAnsi"/>
          <w:sz w:val="22"/>
          <w:szCs w:val="22"/>
        </w:rPr>
        <w:t>di medio e lungo periodo.</w:t>
      </w:r>
      <w:r w:rsidRPr="00F257E8">
        <w:rPr>
          <w:rFonts w:asciiTheme="minorHAnsi" w:hAnsiTheme="minorHAnsi"/>
          <w:sz w:val="22"/>
          <w:szCs w:val="22"/>
        </w:rPr>
        <w:br/>
      </w:r>
      <w:r w:rsidRPr="00076CDC">
        <w:rPr>
          <w:rFonts w:asciiTheme="minorHAnsi" w:hAnsiTheme="minorHAnsi"/>
          <w:b/>
          <w:i/>
          <w:sz w:val="22"/>
          <w:szCs w:val="22"/>
        </w:rPr>
        <w:t>- 2. Scheda SUA RD</w:t>
      </w:r>
      <w:r w:rsidRPr="00F257E8">
        <w:rPr>
          <w:rFonts w:asciiTheme="minorHAnsi" w:hAnsiTheme="minorHAnsi"/>
          <w:i/>
          <w:sz w:val="22"/>
          <w:szCs w:val="22"/>
        </w:rPr>
        <w:br/>
      </w:r>
      <w:r w:rsidRPr="00F257E8">
        <w:rPr>
          <w:rFonts w:asciiTheme="minorHAnsi" w:hAnsiTheme="minorHAnsi"/>
          <w:sz w:val="22"/>
          <w:szCs w:val="22"/>
        </w:rPr>
        <w:t>Il Presidente informa il consiglio che si sta avviando la fase di</w:t>
      </w:r>
      <w:r>
        <w:rPr>
          <w:rFonts w:asciiTheme="minorHAnsi" w:hAnsiTheme="minorHAnsi"/>
          <w:sz w:val="22"/>
          <w:szCs w:val="22"/>
        </w:rPr>
        <w:t xml:space="preserve"> </w:t>
      </w:r>
      <w:r w:rsidRPr="00F257E8">
        <w:rPr>
          <w:rFonts w:asciiTheme="minorHAnsi" w:hAnsiTheme="minorHAnsi"/>
          <w:sz w:val="22"/>
          <w:szCs w:val="22"/>
        </w:rPr>
        <w:t>applicazione della scheda SUA RD. Ricorda che il delegato alla qualità</w:t>
      </w:r>
      <w:r>
        <w:rPr>
          <w:rFonts w:asciiTheme="minorHAnsi" w:hAnsiTheme="minorHAnsi"/>
          <w:sz w:val="22"/>
          <w:szCs w:val="22"/>
        </w:rPr>
        <w:t xml:space="preserve"> </w:t>
      </w:r>
      <w:r w:rsidRPr="00F257E8">
        <w:rPr>
          <w:rFonts w:asciiTheme="minorHAnsi" w:hAnsiTheme="minorHAnsi"/>
          <w:sz w:val="22"/>
          <w:szCs w:val="22"/>
        </w:rPr>
        <w:t>nominato dal consiglio dal seno della CIA per questo adempimento è il prof.</w:t>
      </w:r>
      <w:r>
        <w:rPr>
          <w:rFonts w:asciiTheme="minorHAnsi" w:hAnsiTheme="minorHAnsi"/>
          <w:sz w:val="22"/>
          <w:szCs w:val="22"/>
        </w:rPr>
        <w:t xml:space="preserve"> </w:t>
      </w:r>
      <w:r w:rsidRPr="00F257E8">
        <w:rPr>
          <w:rFonts w:asciiTheme="minorHAnsi" w:hAnsiTheme="minorHAnsi"/>
          <w:sz w:val="22"/>
          <w:szCs w:val="22"/>
        </w:rPr>
        <w:t>Rolando Minuti, al quale si affiancherà la prof.ssa Ilaria Romeo in virtù</w:t>
      </w:r>
      <w:r>
        <w:rPr>
          <w:rFonts w:asciiTheme="minorHAnsi" w:hAnsiTheme="minorHAnsi"/>
          <w:sz w:val="22"/>
          <w:szCs w:val="22"/>
        </w:rPr>
        <w:t xml:space="preserve"> dell’</w:t>
      </w:r>
      <w:r w:rsidRPr="00F257E8">
        <w:rPr>
          <w:rFonts w:asciiTheme="minorHAnsi" w:hAnsiTheme="minorHAnsi"/>
          <w:sz w:val="22"/>
          <w:szCs w:val="22"/>
        </w:rPr>
        <w:t xml:space="preserve"> esperienza acquisita in materia.  Chiede al consiglio di esprimere ad</w:t>
      </w:r>
      <w:r>
        <w:rPr>
          <w:rFonts w:asciiTheme="minorHAnsi" w:hAnsiTheme="minorHAnsi"/>
          <w:sz w:val="22"/>
          <w:szCs w:val="22"/>
        </w:rPr>
        <w:t xml:space="preserve"> </w:t>
      </w:r>
      <w:r w:rsidRPr="00F257E8">
        <w:rPr>
          <w:rFonts w:asciiTheme="minorHAnsi" w:hAnsiTheme="minorHAnsi"/>
          <w:sz w:val="22"/>
          <w:szCs w:val="22"/>
        </w:rPr>
        <w:t>entrambi la gratitudine per l’oneroso impegno che si sono assunti. Entrambi</w:t>
      </w:r>
      <w:r>
        <w:rPr>
          <w:rFonts w:asciiTheme="minorHAnsi" w:hAnsiTheme="minorHAnsi"/>
          <w:sz w:val="22"/>
          <w:szCs w:val="22"/>
        </w:rPr>
        <w:t xml:space="preserve"> </w:t>
      </w:r>
      <w:r w:rsidRPr="00F257E8">
        <w:rPr>
          <w:rFonts w:asciiTheme="minorHAnsi" w:hAnsiTheme="minorHAnsi"/>
          <w:sz w:val="22"/>
          <w:szCs w:val="22"/>
        </w:rPr>
        <w:t xml:space="preserve">saranno invitati a </w:t>
      </w:r>
      <w:r>
        <w:rPr>
          <w:rFonts w:asciiTheme="minorHAnsi" w:hAnsiTheme="minorHAnsi"/>
          <w:sz w:val="22"/>
          <w:szCs w:val="22"/>
        </w:rPr>
        <w:t>p</w:t>
      </w:r>
      <w:r w:rsidRPr="00F257E8">
        <w:rPr>
          <w:rFonts w:asciiTheme="minorHAnsi" w:hAnsiTheme="minorHAnsi"/>
          <w:sz w:val="22"/>
          <w:szCs w:val="22"/>
        </w:rPr>
        <w:t>artecipare alla riunione d’ateneo   indetta per il</w:t>
      </w:r>
      <w:r>
        <w:rPr>
          <w:rFonts w:asciiTheme="minorHAnsi" w:hAnsiTheme="minorHAnsi"/>
          <w:sz w:val="22"/>
          <w:szCs w:val="22"/>
        </w:rPr>
        <w:t xml:space="preserve"> </w:t>
      </w:r>
      <w:r w:rsidRPr="00F257E8">
        <w:rPr>
          <w:rFonts w:asciiTheme="minorHAnsi" w:hAnsiTheme="minorHAnsi"/>
          <w:sz w:val="22"/>
          <w:szCs w:val="22"/>
        </w:rPr>
        <w:t>16.12.2014. Informa quindi di un documento polemico del collegio dei</w:t>
      </w:r>
      <w:r>
        <w:rPr>
          <w:rFonts w:asciiTheme="minorHAnsi" w:hAnsiTheme="minorHAnsi"/>
          <w:sz w:val="22"/>
          <w:szCs w:val="22"/>
        </w:rPr>
        <w:t xml:space="preserve"> </w:t>
      </w:r>
      <w:r w:rsidRPr="00F257E8">
        <w:rPr>
          <w:rFonts w:asciiTheme="minorHAnsi" w:hAnsiTheme="minorHAnsi"/>
          <w:sz w:val="22"/>
          <w:szCs w:val="22"/>
        </w:rPr>
        <w:t>direttori della Università di Roma La Sapienza in merito alla valutazione</w:t>
      </w:r>
      <w:r>
        <w:rPr>
          <w:rFonts w:asciiTheme="minorHAnsi" w:hAnsiTheme="minorHAnsi"/>
          <w:sz w:val="22"/>
          <w:szCs w:val="22"/>
        </w:rPr>
        <w:t xml:space="preserve"> </w:t>
      </w:r>
      <w:r w:rsidRPr="00F257E8">
        <w:rPr>
          <w:rFonts w:asciiTheme="minorHAnsi" w:hAnsiTheme="minorHAnsi"/>
          <w:sz w:val="22"/>
          <w:szCs w:val="22"/>
        </w:rPr>
        <w:t>ANVUR  ed alla SUA.</w:t>
      </w:r>
      <w:r w:rsidRPr="00F257E8">
        <w:rPr>
          <w:rFonts w:asciiTheme="minorHAnsi" w:hAnsiTheme="minorHAnsi"/>
          <w:sz w:val="22"/>
          <w:szCs w:val="22"/>
        </w:rPr>
        <w:br/>
      </w:r>
      <w:r w:rsidRPr="00076CDC">
        <w:rPr>
          <w:rFonts w:asciiTheme="minorHAnsi" w:hAnsiTheme="minorHAnsi"/>
          <w:b/>
          <w:i/>
          <w:sz w:val="22"/>
          <w:szCs w:val="22"/>
        </w:rPr>
        <w:t>- 3. Organizzazione della ricerca</w:t>
      </w:r>
      <w:r w:rsidRPr="00076CDC">
        <w:rPr>
          <w:rFonts w:asciiTheme="minorHAnsi" w:hAnsiTheme="minorHAnsi"/>
          <w:b/>
          <w:i/>
          <w:sz w:val="22"/>
          <w:szCs w:val="22"/>
        </w:rPr>
        <w:br/>
      </w:r>
      <w:r w:rsidRPr="00F257E8">
        <w:rPr>
          <w:rFonts w:asciiTheme="minorHAnsi" w:hAnsiTheme="minorHAnsi"/>
          <w:sz w:val="22"/>
          <w:szCs w:val="22"/>
        </w:rPr>
        <w:t>Il presidente informa di aver chiesto alla Commissione ricerca del SAGAS di</w:t>
      </w:r>
      <w:r w:rsidR="00076CDC">
        <w:rPr>
          <w:rFonts w:asciiTheme="minorHAnsi" w:hAnsiTheme="minorHAnsi"/>
          <w:sz w:val="22"/>
          <w:szCs w:val="22"/>
        </w:rPr>
        <w:t xml:space="preserve"> </w:t>
      </w:r>
      <w:r w:rsidRPr="00F257E8">
        <w:rPr>
          <w:rFonts w:asciiTheme="minorHAnsi" w:hAnsiTheme="minorHAnsi"/>
          <w:sz w:val="22"/>
          <w:szCs w:val="22"/>
        </w:rPr>
        <w:t>procedere ad una razionalizzazione delle voci che concorrono alla attività</w:t>
      </w:r>
      <w:r w:rsidR="00076CDC">
        <w:rPr>
          <w:rFonts w:asciiTheme="minorHAnsi" w:hAnsiTheme="minorHAnsi"/>
          <w:sz w:val="22"/>
          <w:szCs w:val="22"/>
        </w:rPr>
        <w:t xml:space="preserve"> </w:t>
      </w:r>
      <w:r w:rsidRPr="00F257E8">
        <w:rPr>
          <w:rFonts w:asciiTheme="minorHAnsi" w:hAnsiTheme="minorHAnsi"/>
          <w:sz w:val="22"/>
          <w:szCs w:val="22"/>
        </w:rPr>
        <w:t>scientifica al fine di predisporre strumenti utili sia alla amministrazione, sia alla valutazione,</w:t>
      </w:r>
      <w:r w:rsidR="00076CDC">
        <w:rPr>
          <w:rFonts w:asciiTheme="minorHAnsi" w:hAnsiTheme="minorHAnsi"/>
          <w:sz w:val="22"/>
          <w:szCs w:val="22"/>
        </w:rPr>
        <w:t xml:space="preserve"> </w:t>
      </w:r>
      <w:r w:rsidRPr="00F257E8">
        <w:rPr>
          <w:rFonts w:asciiTheme="minorHAnsi" w:hAnsiTheme="minorHAnsi"/>
          <w:sz w:val="22"/>
          <w:szCs w:val="22"/>
        </w:rPr>
        <w:t>sia infine alla comunicazione della ricerca.</w:t>
      </w:r>
    </w:p>
    <w:p w:rsidR="00F257E8" w:rsidRPr="00F257E8" w:rsidRDefault="00F257E8" w:rsidP="00F257E8">
      <w:pPr>
        <w:rPr>
          <w:rFonts w:asciiTheme="minorHAnsi" w:hAnsiTheme="minorHAnsi"/>
          <w:sz w:val="22"/>
          <w:szCs w:val="22"/>
        </w:rPr>
      </w:pPr>
      <w:r w:rsidRPr="00F257E8">
        <w:rPr>
          <w:rFonts w:asciiTheme="minorHAnsi" w:hAnsiTheme="minorHAnsi"/>
          <w:sz w:val="22"/>
          <w:szCs w:val="22"/>
        </w:rPr>
        <w:t xml:space="preserve"> In particolare ha proposto  un censimento dei Laboratori strumentali, dei Laboratori </w:t>
      </w:r>
    </w:p>
    <w:p w:rsidR="00F257E8" w:rsidRPr="00F257E8" w:rsidRDefault="00F257E8" w:rsidP="00F257E8">
      <w:pPr>
        <w:rPr>
          <w:rFonts w:asciiTheme="minorHAnsi" w:hAnsiTheme="minorHAnsi"/>
          <w:sz w:val="22"/>
          <w:szCs w:val="22"/>
        </w:rPr>
      </w:pPr>
      <w:r w:rsidRPr="00F257E8">
        <w:rPr>
          <w:rFonts w:asciiTheme="minorHAnsi" w:hAnsiTheme="minorHAnsi"/>
          <w:sz w:val="22"/>
          <w:szCs w:val="22"/>
        </w:rPr>
        <w:t xml:space="preserve">congiunti, delle Unità di ricerca e dei Centri di ricerca incardinati sul  SAGAS. </w:t>
      </w:r>
    </w:p>
    <w:p w:rsidR="00F257E8" w:rsidRPr="00F257E8" w:rsidRDefault="00F257E8" w:rsidP="00F257E8">
      <w:pPr>
        <w:rPr>
          <w:rFonts w:asciiTheme="minorHAnsi" w:hAnsiTheme="minorHAnsi"/>
          <w:sz w:val="22"/>
          <w:szCs w:val="22"/>
        </w:rPr>
      </w:pPr>
      <w:r w:rsidRPr="00F257E8">
        <w:rPr>
          <w:rFonts w:asciiTheme="minorHAnsi" w:hAnsiTheme="minorHAnsi"/>
          <w:sz w:val="22"/>
          <w:szCs w:val="22"/>
        </w:rPr>
        <w:t>Con l’occasione ha incaricato la Commissione didattica di redigere un elenco dei laboratori didattici</w:t>
      </w:r>
      <w:r w:rsidR="00076CDC">
        <w:rPr>
          <w:rFonts w:asciiTheme="minorHAnsi" w:hAnsiTheme="minorHAnsi"/>
          <w:sz w:val="22"/>
          <w:szCs w:val="22"/>
        </w:rPr>
        <w:t xml:space="preserve"> </w:t>
      </w:r>
      <w:r w:rsidRPr="00F257E8">
        <w:rPr>
          <w:rFonts w:asciiTheme="minorHAnsi" w:hAnsiTheme="minorHAnsi"/>
          <w:sz w:val="22"/>
          <w:szCs w:val="22"/>
        </w:rPr>
        <w:t>cercando di introdurre una linea di demarcazione tra le attività legate</w:t>
      </w:r>
      <w:r w:rsidRPr="00F257E8">
        <w:rPr>
          <w:rFonts w:asciiTheme="minorHAnsi" w:hAnsiTheme="minorHAnsi"/>
          <w:sz w:val="22"/>
          <w:szCs w:val="22"/>
        </w:rPr>
        <w:br/>
        <w:t>alla didattica e quelle connesse con la ricerca dei laboratori, anche al</w:t>
      </w:r>
      <w:r w:rsidR="00076CDC">
        <w:rPr>
          <w:rFonts w:asciiTheme="minorHAnsi" w:hAnsiTheme="minorHAnsi"/>
          <w:sz w:val="22"/>
          <w:szCs w:val="22"/>
        </w:rPr>
        <w:t xml:space="preserve"> </w:t>
      </w:r>
      <w:r w:rsidRPr="00F257E8">
        <w:rPr>
          <w:rFonts w:asciiTheme="minorHAnsi" w:hAnsiTheme="minorHAnsi"/>
          <w:sz w:val="22"/>
          <w:szCs w:val="22"/>
        </w:rPr>
        <w:t>fine non solo di precisarne la natura, ma anche identificare eventuali</w:t>
      </w:r>
      <w:r w:rsidR="00076CDC">
        <w:rPr>
          <w:rFonts w:asciiTheme="minorHAnsi" w:hAnsiTheme="minorHAnsi"/>
          <w:sz w:val="22"/>
          <w:szCs w:val="22"/>
        </w:rPr>
        <w:t xml:space="preserve"> </w:t>
      </w:r>
      <w:r w:rsidRPr="00F257E8">
        <w:rPr>
          <w:rFonts w:asciiTheme="minorHAnsi" w:hAnsiTheme="minorHAnsi"/>
          <w:sz w:val="22"/>
          <w:szCs w:val="22"/>
        </w:rPr>
        <w:t>necessità finanziarie di sostegno per entrambi. Il Presidente chiede ai</w:t>
      </w:r>
      <w:r w:rsidR="00076CDC">
        <w:rPr>
          <w:rFonts w:asciiTheme="minorHAnsi" w:hAnsiTheme="minorHAnsi"/>
          <w:sz w:val="22"/>
          <w:szCs w:val="22"/>
        </w:rPr>
        <w:t xml:space="preserve"> </w:t>
      </w:r>
      <w:r w:rsidRPr="00F257E8">
        <w:rPr>
          <w:rFonts w:asciiTheme="minorHAnsi" w:hAnsiTheme="minorHAnsi"/>
          <w:sz w:val="22"/>
          <w:szCs w:val="22"/>
        </w:rPr>
        <w:t>colleghi la massima attenzione per ridurre  le ambiguità  esistenti.</w:t>
      </w:r>
      <w:r w:rsidRPr="00F257E8">
        <w:rPr>
          <w:rFonts w:asciiTheme="minorHAnsi" w:hAnsiTheme="minorHAnsi"/>
          <w:sz w:val="22"/>
          <w:szCs w:val="22"/>
        </w:rPr>
        <w:br/>
      </w:r>
      <w:r w:rsidR="00076CDC" w:rsidRPr="00076CDC">
        <w:rPr>
          <w:rFonts w:asciiTheme="minorHAnsi" w:hAnsiTheme="minorHAnsi"/>
          <w:b/>
          <w:i/>
          <w:sz w:val="22"/>
          <w:szCs w:val="22"/>
        </w:rPr>
        <w:t xml:space="preserve">- </w:t>
      </w:r>
      <w:r w:rsidRPr="00076CDC">
        <w:rPr>
          <w:rFonts w:asciiTheme="minorHAnsi" w:hAnsiTheme="minorHAnsi"/>
          <w:b/>
          <w:i/>
          <w:sz w:val="22"/>
          <w:szCs w:val="22"/>
        </w:rPr>
        <w:t>4.  Progetti strategici</w:t>
      </w:r>
      <w:r w:rsidRPr="00076CDC">
        <w:rPr>
          <w:rFonts w:asciiTheme="minorHAnsi" w:hAnsiTheme="minorHAnsi"/>
          <w:b/>
          <w:i/>
          <w:sz w:val="22"/>
          <w:szCs w:val="22"/>
        </w:rPr>
        <w:br/>
      </w:r>
      <w:r w:rsidRPr="00F257E8">
        <w:rPr>
          <w:rFonts w:asciiTheme="minorHAnsi" w:hAnsiTheme="minorHAnsi"/>
          <w:sz w:val="22"/>
          <w:szCs w:val="22"/>
        </w:rPr>
        <w:t>Il Presidente informa di aver affidato alla Commissione Ricerca SAGAS  la</w:t>
      </w:r>
      <w:r w:rsidR="00076CDC">
        <w:rPr>
          <w:rFonts w:asciiTheme="minorHAnsi" w:hAnsiTheme="minorHAnsi"/>
          <w:sz w:val="22"/>
          <w:szCs w:val="22"/>
        </w:rPr>
        <w:t xml:space="preserve"> </w:t>
      </w:r>
      <w:r w:rsidRPr="00F257E8">
        <w:rPr>
          <w:rFonts w:asciiTheme="minorHAnsi" w:hAnsiTheme="minorHAnsi"/>
          <w:sz w:val="22"/>
          <w:szCs w:val="22"/>
        </w:rPr>
        <w:t>raccolta delle proposte per i progetti strategici in vista dell’emanazione</w:t>
      </w:r>
      <w:r w:rsidR="00076CDC">
        <w:rPr>
          <w:rFonts w:asciiTheme="minorHAnsi" w:hAnsiTheme="minorHAnsi"/>
          <w:sz w:val="22"/>
          <w:szCs w:val="22"/>
        </w:rPr>
        <w:t xml:space="preserve"> </w:t>
      </w:r>
      <w:r w:rsidRPr="00F257E8">
        <w:rPr>
          <w:rFonts w:asciiTheme="minorHAnsi" w:hAnsiTheme="minorHAnsi"/>
          <w:sz w:val="22"/>
          <w:szCs w:val="22"/>
        </w:rPr>
        <w:t>dell’omonimo  bando di ateneo. La commissione si riunirà per procedere all’esame delle  proposte pervenute in tempo utile per sottoporre alla</w:t>
      </w:r>
      <w:r w:rsidR="00076CDC">
        <w:rPr>
          <w:rFonts w:asciiTheme="minorHAnsi" w:hAnsiTheme="minorHAnsi"/>
          <w:sz w:val="22"/>
          <w:szCs w:val="22"/>
        </w:rPr>
        <w:t xml:space="preserve"> </w:t>
      </w:r>
      <w:r w:rsidRPr="00F257E8">
        <w:rPr>
          <w:rFonts w:asciiTheme="minorHAnsi" w:hAnsiTheme="minorHAnsi"/>
          <w:sz w:val="22"/>
          <w:szCs w:val="22"/>
        </w:rPr>
        <w:t>Commissione Ricerca d’Ateneo (che si  riunirà il 15 dicembre alle ore 14) le</w:t>
      </w:r>
      <w:r w:rsidRPr="00F257E8">
        <w:rPr>
          <w:rFonts w:asciiTheme="minorHAnsi" w:hAnsiTheme="minorHAnsi"/>
          <w:sz w:val="22"/>
          <w:szCs w:val="22"/>
        </w:rPr>
        <w:br/>
      </w:r>
      <w:r w:rsidRPr="00F257E8">
        <w:rPr>
          <w:rFonts w:asciiTheme="minorHAnsi" w:hAnsiTheme="minorHAnsi"/>
          <w:sz w:val="22"/>
          <w:szCs w:val="22"/>
        </w:rPr>
        <w:lastRenderedPageBreak/>
        <w:t>tre proposte del SAGAS.</w:t>
      </w:r>
      <w:r w:rsidRPr="00F257E8">
        <w:rPr>
          <w:rFonts w:asciiTheme="minorHAnsi" w:hAnsiTheme="minorHAnsi"/>
          <w:sz w:val="22"/>
          <w:szCs w:val="22"/>
        </w:rPr>
        <w:br/>
      </w:r>
      <w:r w:rsidR="00076CDC" w:rsidRPr="00076CDC">
        <w:rPr>
          <w:rFonts w:asciiTheme="minorHAnsi" w:hAnsiTheme="minorHAnsi"/>
          <w:b/>
          <w:i/>
          <w:sz w:val="22"/>
          <w:szCs w:val="22"/>
        </w:rPr>
        <w:t xml:space="preserve">- </w:t>
      </w:r>
      <w:r w:rsidRPr="00076CDC">
        <w:rPr>
          <w:rFonts w:asciiTheme="minorHAnsi" w:hAnsiTheme="minorHAnsi"/>
          <w:b/>
          <w:i/>
          <w:sz w:val="22"/>
          <w:szCs w:val="22"/>
        </w:rPr>
        <w:t>5. Albo dei traduttori</w:t>
      </w:r>
      <w:r w:rsidRPr="00076CDC">
        <w:rPr>
          <w:rFonts w:asciiTheme="minorHAnsi" w:hAnsiTheme="minorHAnsi"/>
          <w:b/>
          <w:sz w:val="22"/>
          <w:szCs w:val="22"/>
        </w:rPr>
        <w:br/>
      </w:r>
      <w:r w:rsidRPr="00F257E8">
        <w:rPr>
          <w:rFonts w:asciiTheme="minorHAnsi" w:hAnsiTheme="minorHAnsi"/>
          <w:sz w:val="22"/>
          <w:szCs w:val="22"/>
        </w:rPr>
        <w:t>Il Presidente informa il consiglio che è allo studio da parte dell’ateneo</w:t>
      </w:r>
      <w:r w:rsidR="00076CDC">
        <w:rPr>
          <w:rFonts w:asciiTheme="minorHAnsi" w:hAnsiTheme="minorHAnsi"/>
          <w:sz w:val="22"/>
          <w:szCs w:val="22"/>
        </w:rPr>
        <w:t xml:space="preserve"> </w:t>
      </w:r>
      <w:r w:rsidRPr="00F257E8">
        <w:rPr>
          <w:rFonts w:asciiTheme="minorHAnsi" w:hAnsiTheme="minorHAnsi"/>
          <w:sz w:val="22"/>
          <w:szCs w:val="22"/>
        </w:rPr>
        <w:t>la costituzione di un Albo dei traduttori. Invita i membri a vigilare</w:t>
      </w:r>
      <w:r w:rsidR="00076CDC">
        <w:rPr>
          <w:rFonts w:asciiTheme="minorHAnsi" w:hAnsiTheme="minorHAnsi"/>
          <w:sz w:val="22"/>
          <w:szCs w:val="22"/>
        </w:rPr>
        <w:t xml:space="preserve"> </w:t>
      </w:r>
      <w:r w:rsidRPr="00F257E8">
        <w:rPr>
          <w:rFonts w:asciiTheme="minorHAnsi" w:hAnsiTheme="minorHAnsi"/>
          <w:sz w:val="22"/>
          <w:szCs w:val="22"/>
        </w:rPr>
        <w:t>affinché professionisti  di loro fiducia partecipino alle selezioni quando</w:t>
      </w:r>
      <w:r w:rsidR="00076CDC">
        <w:rPr>
          <w:rFonts w:asciiTheme="minorHAnsi" w:hAnsiTheme="minorHAnsi"/>
          <w:sz w:val="22"/>
          <w:szCs w:val="22"/>
        </w:rPr>
        <w:t xml:space="preserve"> </w:t>
      </w:r>
      <w:r w:rsidRPr="00F257E8">
        <w:rPr>
          <w:rFonts w:asciiTheme="minorHAnsi" w:hAnsiTheme="minorHAnsi"/>
          <w:sz w:val="22"/>
          <w:szCs w:val="22"/>
        </w:rPr>
        <w:t>esse saranno bandite.</w:t>
      </w:r>
      <w:r w:rsidRPr="00F257E8">
        <w:rPr>
          <w:rFonts w:asciiTheme="minorHAnsi" w:hAnsiTheme="minorHAnsi"/>
          <w:sz w:val="22"/>
          <w:szCs w:val="22"/>
        </w:rPr>
        <w:br/>
      </w:r>
      <w:r w:rsidR="00076CDC" w:rsidRPr="00076CDC">
        <w:rPr>
          <w:rFonts w:asciiTheme="minorHAnsi" w:hAnsiTheme="minorHAnsi"/>
          <w:b/>
          <w:i/>
          <w:sz w:val="22"/>
          <w:szCs w:val="22"/>
        </w:rPr>
        <w:t xml:space="preserve">- </w:t>
      </w:r>
      <w:r w:rsidRPr="00076CDC">
        <w:rPr>
          <w:rFonts w:asciiTheme="minorHAnsi" w:hAnsiTheme="minorHAnsi"/>
          <w:b/>
          <w:i/>
          <w:sz w:val="22"/>
          <w:szCs w:val="22"/>
        </w:rPr>
        <w:t>6. Conferenza dei servizi sugli spazi del dipartimento SAGAS</w:t>
      </w:r>
      <w:r w:rsidRPr="00076CDC">
        <w:rPr>
          <w:rFonts w:asciiTheme="minorHAnsi" w:hAnsiTheme="minorHAnsi"/>
          <w:b/>
          <w:i/>
          <w:sz w:val="22"/>
          <w:szCs w:val="22"/>
        </w:rPr>
        <w:br/>
      </w:r>
      <w:r w:rsidRPr="00F257E8">
        <w:rPr>
          <w:rFonts w:asciiTheme="minorHAnsi" w:hAnsiTheme="minorHAnsi"/>
          <w:sz w:val="22"/>
          <w:szCs w:val="22"/>
        </w:rPr>
        <w:t>Il presidente annuncia l’intenzione di tenere entro il mese di gennaio 2015</w:t>
      </w:r>
      <w:r w:rsidR="00F45B42">
        <w:rPr>
          <w:rFonts w:asciiTheme="minorHAnsi" w:hAnsiTheme="minorHAnsi"/>
          <w:sz w:val="22"/>
          <w:szCs w:val="22"/>
        </w:rPr>
        <w:t xml:space="preserve"> </w:t>
      </w:r>
      <w:r w:rsidRPr="00F257E8">
        <w:rPr>
          <w:rFonts w:asciiTheme="minorHAnsi" w:hAnsiTheme="minorHAnsi"/>
          <w:sz w:val="22"/>
          <w:szCs w:val="22"/>
        </w:rPr>
        <w:t>una nuova conferenza sui servizi SAGAS dedicata all’uso degli spazi</w:t>
      </w:r>
      <w:r w:rsidR="00F45B42">
        <w:rPr>
          <w:rFonts w:asciiTheme="minorHAnsi" w:hAnsiTheme="minorHAnsi"/>
          <w:sz w:val="22"/>
          <w:szCs w:val="22"/>
        </w:rPr>
        <w:t xml:space="preserve"> </w:t>
      </w:r>
      <w:r w:rsidRPr="00F257E8">
        <w:rPr>
          <w:rFonts w:asciiTheme="minorHAnsi" w:hAnsiTheme="minorHAnsi"/>
          <w:sz w:val="22"/>
          <w:szCs w:val="22"/>
        </w:rPr>
        <w:t>dipartimentali.</w:t>
      </w:r>
      <w:r w:rsidRPr="00F257E8">
        <w:rPr>
          <w:rFonts w:asciiTheme="minorHAnsi" w:hAnsiTheme="minorHAnsi"/>
          <w:sz w:val="22"/>
          <w:szCs w:val="22"/>
        </w:rPr>
        <w:br/>
      </w:r>
      <w:r w:rsidR="00076CDC" w:rsidRPr="00076CDC">
        <w:rPr>
          <w:rFonts w:asciiTheme="minorHAnsi" w:hAnsiTheme="minorHAnsi"/>
          <w:b/>
          <w:i/>
          <w:sz w:val="22"/>
          <w:szCs w:val="22"/>
        </w:rPr>
        <w:t xml:space="preserve">- </w:t>
      </w:r>
      <w:r w:rsidRPr="00076CDC">
        <w:rPr>
          <w:rFonts w:asciiTheme="minorHAnsi" w:hAnsiTheme="minorHAnsi"/>
          <w:b/>
          <w:i/>
          <w:sz w:val="22"/>
          <w:szCs w:val="22"/>
        </w:rPr>
        <w:t>7. Trasferimento degli uffici amministrativi  del SAGAS</w:t>
      </w:r>
      <w:r w:rsidRPr="00076CDC">
        <w:rPr>
          <w:rFonts w:asciiTheme="minorHAnsi" w:hAnsiTheme="minorHAnsi"/>
          <w:b/>
          <w:i/>
          <w:sz w:val="22"/>
          <w:szCs w:val="22"/>
        </w:rPr>
        <w:br/>
      </w:r>
      <w:r w:rsidRPr="00F257E8">
        <w:rPr>
          <w:rFonts w:asciiTheme="minorHAnsi" w:hAnsiTheme="minorHAnsi"/>
          <w:sz w:val="22"/>
          <w:szCs w:val="22"/>
        </w:rPr>
        <w:t xml:space="preserve">Il Presidente informa il consiglio dell’avvenuto trasferimento degli uffici amministrativi </w:t>
      </w:r>
      <w:r w:rsidRPr="00F257E8">
        <w:rPr>
          <w:rFonts w:asciiTheme="minorHAnsi" w:hAnsiTheme="minorHAnsi"/>
          <w:sz w:val="22"/>
          <w:szCs w:val="22"/>
        </w:rPr>
        <w:br/>
        <w:t>del SAGAS  negli spazi a piano terra del palazzo esprimendo la propria</w:t>
      </w:r>
      <w:r w:rsidR="00F45B42">
        <w:rPr>
          <w:rFonts w:asciiTheme="minorHAnsi" w:hAnsiTheme="minorHAnsi"/>
          <w:sz w:val="22"/>
          <w:szCs w:val="22"/>
        </w:rPr>
        <w:t xml:space="preserve"> </w:t>
      </w:r>
      <w:r w:rsidRPr="00F257E8">
        <w:rPr>
          <w:rFonts w:asciiTheme="minorHAnsi" w:hAnsiTheme="minorHAnsi"/>
          <w:sz w:val="22"/>
          <w:szCs w:val="22"/>
        </w:rPr>
        <w:t>soddisfazione al riguardo.</w:t>
      </w:r>
      <w:r w:rsidRPr="00F257E8">
        <w:rPr>
          <w:rFonts w:asciiTheme="minorHAnsi" w:hAnsiTheme="minorHAnsi"/>
          <w:sz w:val="22"/>
          <w:szCs w:val="22"/>
        </w:rPr>
        <w:br/>
      </w:r>
      <w:r w:rsidR="00076CDC" w:rsidRPr="00076CDC">
        <w:rPr>
          <w:rFonts w:asciiTheme="minorHAnsi" w:hAnsiTheme="minorHAnsi"/>
          <w:b/>
          <w:i/>
          <w:sz w:val="22"/>
          <w:szCs w:val="22"/>
        </w:rPr>
        <w:t xml:space="preserve">- </w:t>
      </w:r>
      <w:r w:rsidRPr="00076CDC">
        <w:rPr>
          <w:rFonts w:asciiTheme="minorHAnsi" w:hAnsiTheme="minorHAnsi"/>
          <w:b/>
          <w:i/>
          <w:sz w:val="22"/>
          <w:szCs w:val="22"/>
        </w:rPr>
        <w:t>8. Adeguamenti delle aule</w:t>
      </w:r>
      <w:r w:rsidRPr="00F257E8">
        <w:rPr>
          <w:rFonts w:asciiTheme="minorHAnsi" w:hAnsiTheme="minorHAnsi"/>
          <w:sz w:val="22"/>
          <w:szCs w:val="22"/>
        </w:rPr>
        <w:br/>
        <w:t>Informa che sono state effettuati degli interventi di tinteggiatura</w:t>
      </w:r>
      <w:r w:rsidR="00F45B42">
        <w:rPr>
          <w:rFonts w:asciiTheme="minorHAnsi" w:hAnsiTheme="minorHAnsi"/>
          <w:sz w:val="22"/>
          <w:szCs w:val="22"/>
        </w:rPr>
        <w:t xml:space="preserve"> </w:t>
      </w:r>
      <w:r w:rsidRPr="00F257E8">
        <w:rPr>
          <w:rFonts w:asciiTheme="minorHAnsi" w:hAnsiTheme="minorHAnsi"/>
          <w:sz w:val="22"/>
          <w:szCs w:val="22"/>
        </w:rPr>
        <w:t>nell’androne e  su alcune aule,   ma che non si è ancora provveduto,</w:t>
      </w:r>
      <w:r w:rsidR="00F45B42">
        <w:rPr>
          <w:rFonts w:asciiTheme="minorHAnsi" w:hAnsiTheme="minorHAnsi"/>
          <w:sz w:val="22"/>
          <w:szCs w:val="22"/>
        </w:rPr>
        <w:t xml:space="preserve"> </w:t>
      </w:r>
      <w:r w:rsidRPr="00F257E8">
        <w:rPr>
          <w:rFonts w:asciiTheme="minorHAnsi" w:hAnsiTheme="minorHAnsi"/>
          <w:sz w:val="22"/>
          <w:szCs w:val="22"/>
        </w:rPr>
        <w:t>nonostante reiterate richieste e sopralluoghi effettuati, all’adeguamento</w:t>
      </w:r>
      <w:r w:rsidR="00F45B42">
        <w:rPr>
          <w:rFonts w:asciiTheme="minorHAnsi" w:hAnsiTheme="minorHAnsi"/>
          <w:sz w:val="22"/>
          <w:szCs w:val="22"/>
        </w:rPr>
        <w:t xml:space="preserve"> </w:t>
      </w:r>
      <w:r w:rsidRPr="00F257E8">
        <w:rPr>
          <w:rFonts w:asciiTheme="minorHAnsi" w:hAnsiTheme="minorHAnsi"/>
          <w:sz w:val="22"/>
          <w:szCs w:val="22"/>
        </w:rPr>
        <w:t>delle attrezzature didattiche  (posizionamento di video proiettori) come</w:t>
      </w:r>
      <w:r w:rsidR="00F45B42">
        <w:rPr>
          <w:rFonts w:asciiTheme="minorHAnsi" w:hAnsiTheme="minorHAnsi"/>
          <w:sz w:val="22"/>
          <w:szCs w:val="22"/>
        </w:rPr>
        <w:t xml:space="preserve"> </w:t>
      </w:r>
      <w:r w:rsidRPr="00F257E8">
        <w:rPr>
          <w:rFonts w:asciiTheme="minorHAnsi" w:hAnsiTheme="minorHAnsi"/>
          <w:sz w:val="22"/>
          <w:szCs w:val="22"/>
        </w:rPr>
        <w:t>sollecitato anche dalla SSUF. I competenti uffici d’ateneo annunciano</w:t>
      </w:r>
      <w:r w:rsidRPr="00F257E8">
        <w:rPr>
          <w:rFonts w:asciiTheme="minorHAnsi" w:hAnsiTheme="minorHAnsi"/>
          <w:sz w:val="22"/>
          <w:szCs w:val="22"/>
        </w:rPr>
        <w:br/>
        <w:t> l’imminenza dei lavori di ristrutturazione dell’aula 21, ma nel frattempo</w:t>
      </w:r>
      <w:r w:rsidR="00F45B42">
        <w:rPr>
          <w:rFonts w:asciiTheme="minorHAnsi" w:hAnsiTheme="minorHAnsi"/>
          <w:sz w:val="22"/>
          <w:szCs w:val="22"/>
        </w:rPr>
        <w:t xml:space="preserve"> </w:t>
      </w:r>
      <w:r w:rsidRPr="00F257E8">
        <w:rPr>
          <w:rFonts w:asciiTheme="minorHAnsi" w:hAnsiTheme="minorHAnsi"/>
          <w:sz w:val="22"/>
          <w:szCs w:val="22"/>
        </w:rPr>
        <w:t>nuovi danni sono intervenuti  a seguito dei recenti temporali  sui</w:t>
      </w:r>
      <w:r w:rsidR="00F45B42">
        <w:rPr>
          <w:rFonts w:asciiTheme="minorHAnsi" w:hAnsiTheme="minorHAnsi"/>
          <w:sz w:val="22"/>
          <w:szCs w:val="22"/>
        </w:rPr>
        <w:t xml:space="preserve"> </w:t>
      </w:r>
      <w:r w:rsidRPr="00F257E8">
        <w:rPr>
          <w:rFonts w:asciiTheme="minorHAnsi" w:hAnsiTheme="minorHAnsi"/>
          <w:sz w:val="22"/>
          <w:szCs w:val="22"/>
        </w:rPr>
        <w:t>soffitti affrescati di altre aule.  Il Presidente denuncia la sua impotenza</w:t>
      </w:r>
      <w:r w:rsidR="00F45B42">
        <w:rPr>
          <w:rFonts w:asciiTheme="minorHAnsi" w:hAnsiTheme="minorHAnsi"/>
          <w:sz w:val="22"/>
          <w:szCs w:val="22"/>
        </w:rPr>
        <w:t xml:space="preserve"> </w:t>
      </w:r>
      <w:r w:rsidRPr="00F257E8">
        <w:rPr>
          <w:rFonts w:asciiTheme="minorHAnsi" w:hAnsiTheme="minorHAnsi"/>
          <w:sz w:val="22"/>
          <w:szCs w:val="22"/>
        </w:rPr>
        <w:t xml:space="preserve">al riguardo, lamentando l’impossibilità di qualsiasi </w:t>
      </w:r>
      <w:r w:rsidR="00F45B42">
        <w:rPr>
          <w:rFonts w:asciiTheme="minorHAnsi" w:hAnsiTheme="minorHAnsi"/>
          <w:sz w:val="22"/>
          <w:szCs w:val="22"/>
        </w:rPr>
        <w:t>ra</w:t>
      </w:r>
      <w:r w:rsidRPr="00F257E8">
        <w:rPr>
          <w:rFonts w:asciiTheme="minorHAnsi" w:hAnsiTheme="minorHAnsi"/>
          <w:sz w:val="22"/>
          <w:szCs w:val="22"/>
        </w:rPr>
        <w:t>zionalizzazione e</w:t>
      </w:r>
      <w:r w:rsidR="00F45B42">
        <w:rPr>
          <w:rFonts w:asciiTheme="minorHAnsi" w:hAnsiTheme="minorHAnsi"/>
          <w:sz w:val="22"/>
          <w:szCs w:val="22"/>
        </w:rPr>
        <w:t xml:space="preserve"> </w:t>
      </w:r>
      <w:r w:rsidRPr="00F257E8">
        <w:rPr>
          <w:rFonts w:asciiTheme="minorHAnsi" w:hAnsiTheme="minorHAnsi"/>
          <w:sz w:val="22"/>
          <w:szCs w:val="22"/>
        </w:rPr>
        <w:t>programmazione gestita dagli  uffici preposti dell’Ateneo. Annuncia infine</w:t>
      </w:r>
      <w:r w:rsidR="00F45B42">
        <w:rPr>
          <w:rFonts w:asciiTheme="minorHAnsi" w:hAnsiTheme="minorHAnsi"/>
          <w:sz w:val="22"/>
          <w:szCs w:val="22"/>
        </w:rPr>
        <w:t xml:space="preserve"> </w:t>
      </w:r>
      <w:r w:rsidRPr="00F257E8">
        <w:rPr>
          <w:rFonts w:asciiTheme="minorHAnsi" w:hAnsiTheme="minorHAnsi"/>
          <w:sz w:val="22"/>
          <w:szCs w:val="22"/>
        </w:rPr>
        <w:t>interventi sulla segnaletica interna al palazzo e negli spazi dell’androne,</w:t>
      </w:r>
      <w:r w:rsidRPr="00F257E8">
        <w:rPr>
          <w:rFonts w:asciiTheme="minorHAnsi" w:hAnsiTheme="minorHAnsi"/>
          <w:sz w:val="22"/>
          <w:szCs w:val="22"/>
        </w:rPr>
        <w:br/>
        <w:t>una volta completata l’epica impresa della tinteggiatura.</w:t>
      </w:r>
      <w:r w:rsidRPr="00F257E8">
        <w:rPr>
          <w:rFonts w:asciiTheme="minorHAnsi" w:hAnsiTheme="minorHAnsi"/>
          <w:sz w:val="22"/>
          <w:szCs w:val="22"/>
        </w:rPr>
        <w:br/>
      </w:r>
      <w:r w:rsidR="00076CDC" w:rsidRPr="00076CDC">
        <w:rPr>
          <w:rFonts w:asciiTheme="minorHAnsi" w:hAnsiTheme="minorHAnsi"/>
          <w:b/>
          <w:i/>
          <w:sz w:val="22"/>
          <w:szCs w:val="22"/>
        </w:rPr>
        <w:t xml:space="preserve">- </w:t>
      </w:r>
      <w:r w:rsidRPr="00076CDC">
        <w:rPr>
          <w:rFonts w:asciiTheme="minorHAnsi" w:hAnsiTheme="minorHAnsi"/>
          <w:b/>
          <w:i/>
          <w:sz w:val="22"/>
          <w:szCs w:val="22"/>
        </w:rPr>
        <w:t>9. Nuovo regolamento sugli assegni di Ricerca</w:t>
      </w:r>
      <w:r w:rsidRPr="00076CDC">
        <w:rPr>
          <w:rFonts w:asciiTheme="minorHAnsi" w:hAnsiTheme="minorHAnsi"/>
          <w:b/>
          <w:i/>
          <w:sz w:val="22"/>
          <w:szCs w:val="22"/>
        </w:rPr>
        <w:br/>
      </w:r>
      <w:r w:rsidRPr="00F257E8">
        <w:rPr>
          <w:rFonts w:asciiTheme="minorHAnsi" w:hAnsiTheme="minorHAnsi"/>
          <w:sz w:val="22"/>
          <w:szCs w:val="22"/>
        </w:rPr>
        <w:t>Informa i membri del consiglio che è stato varato il nuovo regolamento per</w:t>
      </w:r>
      <w:r w:rsidR="00F45B42">
        <w:rPr>
          <w:rFonts w:asciiTheme="minorHAnsi" w:hAnsiTheme="minorHAnsi"/>
          <w:sz w:val="22"/>
          <w:szCs w:val="22"/>
        </w:rPr>
        <w:t xml:space="preserve"> </w:t>
      </w:r>
      <w:r w:rsidRPr="00F257E8">
        <w:rPr>
          <w:rFonts w:asciiTheme="minorHAnsi" w:hAnsiTheme="minorHAnsi"/>
          <w:sz w:val="22"/>
          <w:szCs w:val="22"/>
        </w:rPr>
        <w:t>gli assegni di ricerca e li invita a documentarsi al riguardo.</w:t>
      </w:r>
      <w:r w:rsidRPr="00F257E8">
        <w:rPr>
          <w:rFonts w:asciiTheme="minorHAnsi" w:hAnsiTheme="minorHAnsi"/>
          <w:sz w:val="22"/>
          <w:szCs w:val="22"/>
        </w:rPr>
        <w:br/>
      </w:r>
      <w:r w:rsidR="00076CDC" w:rsidRPr="00076CDC">
        <w:rPr>
          <w:rFonts w:asciiTheme="minorHAnsi" w:hAnsiTheme="minorHAnsi"/>
          <w:b/>
          <w:i/>
          <w:sz w:val="22"/>
          <w:szCs w:val="22"/>
        </w:rPr>
        <w:t xml:space="preserve">- </w:t>
      </w:r>
      <w:r w:rsidRPr="00076CDC">
        <w:rPr>
          <w:rFonts w:asciiTheme="minorHAnsi" w:hAnsiTheme="minorHAnsi"/>
          <w:b/>
          <w:i/>
          <w:sz w:val="22"/>
          <w:szCs w:val="22"/>
        </w:rPr>
        <w:t xml:space="preserve">10. Conferma prof.  </w:t>
      </w:r>
      <w:proofErr w:type="spellStart"/>
      <w:r w:rsidRPr="00076CDC">
        <w:rPr>
          <w:rFonts w:asciiTheme="minorHAnsi" w:hAnsiTheme="minorHAnsi"/>
          <w:b/>
          <w:i/>
          <w:sz w:val="22"/>
          <w:szCs w:val="22"/>
        </w:rPr>
        <w:t>Mazzoni</w:t>
      </w:r>
      <w:proofErr w:type="spellEnd"/>
      <w:r w:rsidRPr="00076CDC">
        <w:rPr>
          <w:rFonts w:asciiTheme="minorHAnsi" w:hAnsiTheme="minorHAnsi"/>
          <w:b/>
          <w:i/>
          <w:sz w:val="22"/>
          <w:szCs w:val="22"/>
        </w:rPr>
        <w:t>  alla presidenza de Comitato scientifico della Biblioteca Umanistica</w:t>
      </w:r>
      <w:r w:rsidRPr="00076CDC">
        <w:rPr>
          <w:rFonts w:asciiTheme="minorHAnsi" w:hAnsiTheme="minorHAnsi"/>
          <w:b/>
          <w:i/>
          <w:sz w:val="22"/>
          <w:szCs w:val="22"/>
        </w:rPr>
        <w:br/>
      </w:r>
      <w:r w:rsidRPr="00F257E8">
        <w:rPr>
          <w:rFonts w:asciiTheme="minorHAnsi" w:hAnsiTheme="minorHAnsi"/>
          <w:sz w:val="22"/>
          <w:szCs w:val="22"/>
        </w:rPr>
        <w:t xml:space="preserve">Il Presidente informa che il collega Stefano </w:t>
      </w:r>
      <w:proofErr w:type="spellStart"/>
      <w:r w:rsidRPr="00F257E8">
        <w:rPr>
          <w:rFonts w:asciiTheme="minorHAnsi" w:hAnsiTheme="minorHAnsi"/>
          <w:sz w:val="22"/>
          <w:szCs w:val="22"/>
        </w:rPr>
        <w:t>Mazzoni</w:t>
      </w:r>
      <w:proofErr w:type="spellEnd"/>
      <w:r w:rsidRPr="00F257E8">
        <w:rPr>
          <w:rFonts w:asciiTheme="minorHAnsi" w:hAnsiTheme="minorHAnsi"/>
          <w:sz w:val="22"/>
          <w:szCs w:val="22"/>
        </w:rPr>
        <w:t xml:space="preserve"> è stato confermato per</w:t>
      </w:r>
      <w:r w:rsidR="00F45B42">
        <w:rPr>
          <w:rFonts w:asciiTheme="minorHAnsi" w:hAnsiTheme="minorHAnsi"/>
          <w:sz w:val="22"/>
          <w:szCs w:val="22"/>
        </w:rPr>
        <w:t xml:space="preserve"> </w:t>
      </w:r>
      <w:r w:rsidRPr="00F257E8">
        <w:rPr>
          <w:rFonts w:asciiTheme="minorHAnsi" w:hAnsiTheme="minorHAnsi"/>
          <w:sz w:val="22"/>
          <w:szCs w:val="22"/>
        </w:rPr>
        <w:t>il prossimo quadriennio alla presidenza de Comitato scientifico della</w:t>
      </w:r>
      <w:r w:rsidR="00F45B42">
        <w:rPr>
          <w:rFonts w:asciiTheme="minorHAnsi" w:hAnsiTheme="minorHAnsi"/>
          <w:sz w:val="22"/>
          <w:szCs w:val="22"/>
        </w:rPr>
        <w:t xml:space="preserve"> </w:t>
      </w:r>
      <w:r w:rsidRPr="00F257E8">
        <w:rPr>
          <w:rFonts w:asciiTheme="minorHAnsi" w:hAnsiTheme="minorHAnsi"/>
          <w:sz w:val="22"/>
          <w:szCs w:val="22"/>
        </w:rPr>
        <w:t>Biblioteca Umanistica</w:t>
      </w:r>
      <w:r w:rsidRPr="00F257E8">
        <w:rPr>
          <w:rFonts w:asciiTheme="minorHAnsi" w:hAnsiTheme="minorHAnsi"/>
          <w:sz w:val="22"/>
          <w:szCs w:val="22"/>
        </w:rPr>
        <w:br/>
      </w:r>
      <w:r w:rsidR="00F45B42">
        <w:rPr>
          <w:rFonts w:asciiTheme="minorHAnsi" w:hAnsiTheme="minorHAnsi"/>
          <w:b/>
          <w:i/>
          <w:sz w:val="22"/>
          <w:szCs w:val="22"/>
        </w:rPr>
        <w:t xml:space="preserve">- </w:t>
      </w:r>
      <w:r w:rsidRPr="00076CDC">
        <w:rPr>
          <w:rFonts w:asciiTheme="minorHAnsi" w:hAnsiTheme="minorHAnsi"/>
          <w:b/>
          <w:i/>
          <w:sz w:val="22"/>
          <w:szCs w:val="22"/>
        </w:rPr>
        <w:t xml:space="preserve">11.Richiesta di </w:t>
      </w:r>
      <w:proofErr w:type="spellStart"/>
      <w:r w:rsidRPr="00076CDC">
        <w:rPr>
          <w:rFonts w:asciiTheme="minorHAnsi" w:hAnsiTheme="minorHAnsi"/>
          <w:b/>
          <w:i/>
          <w:sz w:val="22"/>
          <w:szCs w:val="22"/>
        </w:rPr>
        <w:t>Referee</w:t>
      </w:r>
      <w:proofErr w:type="spellEnd"/>
      <w:r w:rsidRPr="00076CDC">
        <w:rPr>
          <w:rFonts w:asciiTheme="minorHAnsi" w:hAnsiTheme="minorHAnsi"/>
          <w:b/>
          <w:i/>
          <w:sz w:val="22"/>
          <w:szCs w:val="22"/>
        </w:rPr>
        <w:t xml:space="preserve"> da parte dell’ECRF</w:t>
      </w:r>
      <w:r w:rsidRPr="00076CDC">
        <w:rPr>
          <w:rFonts w:asciiTheme="minorHAnsi" w:hAnsiTheme="minorHAnsi"/>
          <w:b/>
          <w:i/>
          <w:sz w:val="22"/>
          <w:szCs w:val="22"/>
        </w:rPr>
        <w:br/>
      </w:r>
      <w:r w:rsidRPr="00F257E8">
        <w:rPr>
          <w:rFonts w:asciiTheme="minorHAnsi" w:hAnsiTheme="minorHAnsi"/>
          <w:sz w:val="22"/>
          <w:szCs w:val="22"/>
        </w:rPr>
        <w:t>Il Presidente informa che è pervenuta da parte dell’ECRF la richiesta - per</w:t>
      </w:r>
      <w:r w:rsidRPr="00F257E8">
        <w:rPr>
          <w:rFonts w:asciiTheme="minorHAnsi" w:hAnsiTheme="minorHAnsi"/>
          <w:sz w:val="22"/>
          <w:szCs w:val="22"/>
        </w:rPr>
        <w:br/>
        <w:t>quanti hanno presentato domanda di finanziamento nel 2014  - di comunicare</w:t>
      </w:r>
      <w:r w:rsidRPr="00F257E8">
        <w:rPr>
          <w:rFonts w:asciiTheme="minorHAnsi" w:hAnsiTheme="minorHAnsi"/>
          <w:sz w:val="22"/>
          <w:szCs w:val="22"/>
        </w:rPr>
        <w:br/>
        <w:t xml:space="preserve">nomi di </w:t>
      </w:r>
      <w:proofErr w:type="spellStart"/>
      <w:r w:rsidRPr="00F257E8">
        <w:rPr>
          <w:rFonts w:asciiTheme="minorHAnsi" w:hAnsiTheme="minorHAnsi"/>
          <w:sz w:val="22"/>
          <w:szCs w:val="22"/>
        </w:rPr>
        <w:t>referee</w:t>
      </w:r>
      <w:proofErr w:type="spellEnd"/>
      <w:r w:rsidRPr="00F257E8">
        <w:rPr>
          <w:rFonts w:asciiTheme="minorHAnsi" w:hAnsiTheme="minorHAnsi"/>
          <w:sz w:val="22"/>
          <w:szCs w:val="22"/>
        </w:rPr>
        <w:t xml:space="preserve"> idonei per la sottomissione delle domande ad un meccanismo</w:t>
      </w:r>
      <w:r w:rsidRPr="00F257E8">
        <w:rPr>
          <w:rFonts w:asciiTheme="minorHAnsi" w:hAnsiTheme="minorHAnsi"/>
          <w:sz w:val="22"/>
          <w:szCs w:val="22"/>
        </w:rPr>
        <w:br/>
        <w:t xml:space="preserve">di </w:t>
      </w:r>
      <w:proofErr w:type="spellStart"/>
      <w:r w:rsidRPr="00F257E8">
        <w:rPr>
          <w:rFonts w:asciiTheme="minorHAnsi" w:hAnsiTheme="minorHAnsi"/>
          <w:sz w:val="22"/>
          <w:szCs w:val="22"/>
        </w:rPr>
        <w:t>peer</w:t>
      </w:r>
      <w:proofErr w:type="spellEnd"/>
      <w:r w:rsidRPr="00F257E8">
        <w:rPr>
          <w:rFonts w:asciiTheme="minorHAnsi" w:hAnsiTheme="minorHAnsi"/>
          <w:sz w:val="22"/>
          <w:szCs w:val="22"/>
        </w:rPr>
        <w:t xml:space="preserve"> </w:t>
      </w:r>
      <w:proofErr w:type="spellStart"/>
      <w:r w:rsidRPr="00F257E8">
        <w:rPr>
          <w:rFonts w:asciiTheme="minorHAnsi" w:hAnsiTheme="minorHAnsi"/>
          <w:sz w:val="22"/>
          <w:szCs w:val="22"/>
        </w:rPr>
        <w:t>review</w:t>
      </w:r>
      <w:proofErr w:type="spellEnd"/>
      <w:r w:rsidRPr="00F257E8">
        <w:rPr>
          <w:rFonts w:asciiTheme="minorHAnsi" w:hAnsiTheme="minorHAnsi"/>
          <w:sz w:val="22"/>
          <w:szCs w:val="22"/>
        </w:rPr>
        <w:t>.</w:t>
      </w:r>
      <w:r w:rsidRPr="00F257E8">
        <w:rPr>
          <w:rFonts w:asciiTheme="minorHAnsi" w:hAnsiTheme="minorHAnsi"/>
          <w:sz w:val="22"/>
          <w:szCs w:val="22"/>
        </w:rPr>
        <w:br/>
      </w:r>
      <w:r w:rsidR="00F45B42">
        <w:rPr>
          <w:rFonts w:asciiTheme="minorHAnsi" w:hAnsiTheme="minorHAnsi"/>
          <w:b/>
          <w:i/>
          <w:sz w:val="22"/>
          <w:szCs w:val="22"/>
        </w:rPr>
        <w:t xml:space="preserve">- </w:t>
      </w:r>
      <w:r w:rsidRPr="00076CDC">
        <w:rPr>
          <w:rFonts w:asciiTheme="minorHAnsi" w:hAnsiTheme="minorHAnsi"/>
          <w:b/>
          <w:i/>
          <w:sz w:val="22"/>
          <w:szCs w:val="22"/>
        </w:rPr>
        <w:t>12. Eventi SAGAS</w:t>
      </w:r>
      <w:r w:rsidRPr="00076CDC">
        <w:rPr>
          <w:rFonts w:asciiTheme="minorHAnsi" w:hAnsiTheme="minorHAnsi"/>
          <w:sz w:val="22"/>
          <w:szCs w:val="22"/>
        </w:rPr>
        <w:br/>
      </w:r>
      <w:r w:rsidRPr="00F257E8">
        <w:rPr>
          <w:rFonts w:asciiTheme="minorHAnsi" w:hAnsiTheme="minorHAnsi"/>
          <w:sz w:val="22"/>
          <w:szCs w:val="22"/>
        </w:rPr>
        <w:t>Il presidente ricorda gli eventi promossi dal SAGAS per il mese di dicembre</w:t>
      </w:r>
    </w:p>
    <w:p w:rsidR="00CA3CD8" w:rsidRPr="006C2E51" w:rsidRDefault="00CA3CD8" w:rsidP="006A2E1C">
      <w:pPr>
        <w:shd w:val="clear" w:color="auto" w:fill="FFFFFF"/>
        <w:jc w:val="both"/>
        <w:rPr>
          <w:rFonts w:asciiTheme="minorHAnsi" w:hAnsiTheme="minorHAnsi"/>
          <w:color w:val="FF0000"/>
          <w:sz w:val="22"/>
          <w:szCs w:val="22"/>
          <w:lang w:eastAsia="it-IT"/>
        </w:rPr>
      </w:pPr>
    </w:p>
    <w:p w:rsidR="00CA3CD8" w:rsidRPr="006C2E51" w:rsidRDefault="00CA3CD8" w:rsidP="00CA3CD8">
      <w:pPr>
        <w:shd w:val="clear" w:color="auto" w:fill="FFFFFF"/>
        <w:jc w:val="both"/>
        <w:rPr>
          <w:rFonts w:asciiTheme="minorHAnsi" w:hAnsiTheme="minorHAnsi"/>
          <w:b/>
          <w:sz w:val="22"/>
          <w:szCs w:val="22"/>
          <w:lang w:eastAsia="it-IT"/>
        </w:rPr>
      </w:pPr>
      <w:r w:rsidRPr="006C2E51">
        <w:rPr>
          <w:rFonts w:asciiTheme="minorHAnsi" w:hAnsiTheme="minorHAnsi"/>
          <w:b/>
          <w:sz w:val="22"/>
          <w:szCs w:val="22"/>
          <w:lang w:eastAsia="it-IT"/>
        </w:rPr>
        <w:t xml:space="preserve">3. Contratti di collaborazione </w:t>
      </w:r>
    </w:p>
    <w:p w:rsidR="005C6E2D" w:rsidRPr="006C2E51" w:rsidRDefault="00CA3CD8" w:rsidP="00CA3CD8">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Il Presidente comunica che sono pervenute </w:t>
      </w:r>
      <w:r w:rsidR="005C6E2D" w:rsidRPr="006C2E51">
        <w:rPr>
          <w:rFonts w:asciiTheme="minorHAnsi" w:hAnsiTheme="minorHAnsi"/>
          <w:sz w:val="22"/>
          <w:szCs w:val="22"/>
          <w:lang w:eastAsia="it-IT"/>
        </w:rPr>
        <w:t xml:space="preserve">le seguenti </w:t>
      </w:r>
      <w:r w:rsidR="00DC6EDD" w:rsidRPr="006C2E51">
        <w:rPr>
          <w:rFonts w:asciiTheme="minorHAnsi" w:hAnsiTheme="minorHAnsi"/>
          <w:sz w:val="22"/>
          <w:szCs w:val="22"/>
          <w:lang w:eastAsia="it-IT"/>
        </w:rPr>
        <w:t xml:space="preserve">richieste </w:t>
      </w:r>
      <w:r w:rsidR="005C6E2D" w:rsidRPr="006C2E51">
        <w:rPr>
          <w:rFonts w:asciiTheme="minorHAnsi" w:hAnsiTheme="minorHAnsi"/>
          <w:sz w:val="22"/>
          <w:szCs w:val="22"/>
          <w:lang w:eastAsia="it-IT"/>
        </w:rPr>
        <w:t xml:space="preserve">di attivazione di bandi di selezione: </w:t>
      </w:r>
    </w:p>
    <w:p w:rsidR="009B7DC5" w:rsidRPr="006C2E51" w:rsidRDefault="00F03C83" w:rsidP="00CA3CD8">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lastRenderedPageBreak/>
        <w:t xml:space="preserve">- per 1 contratto di prestazione occasionale, </w:t>
      </w:r>
      <w:r w:rsidR="00E101D2" w:rsidRPr="006C2E51">
        <w:rPr>
          <w:rFonts w:asciiTheme="minorHAnsi" w:hAnsiTheme="minorHAnsi"/>
          <w:sz w:val="22"/>
          <w:szCs w:val="22"/>
          <w:lang w:eastAsia="it-IT"/>
        </w:rPr>
        <w:t xml:space="preserve">presentato </w:t>
      </w:r>
      <w:r w:rsidR="009B7DC5" w:rsidRPr="006C2E51">
        <w:rPr>
          <w:rFonts w:asciiTheme="minorHAnsi" w:hAnsiTheme="minorHAnsi"/>
          <w:sz w:val="22"/>
          <w:szCs w:val="22"/>
          <w:lang w:eastAsia="it-IT"/>
        </w:rPr>
        <w:t xml:space="preserve">dal prof. De Marchi; </w:t>
      </w:r>
    </w:p>
    <w:p w:rsidR="009B7DC5" w:rsidRPr="006C2E51" w:rsidRDefault="009B7DC5" w:rsidP="009B7DC5">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 per 6 contratti </w:t>
      </w:r>
      <w:proofErr w:type="spellStart"/>
      <w:r w:rsidRPr="006C2E51">
        <w:rPr>
          <w:rFonts w:asciiTheme="minorHAnsi" w:hAnsiTheme="minorHAnsi"/>
          <w:sz w:val="22"/>
          <w:szCs w:val="22"/>
          <w:lang w:eastAsia="it-IT"/>
        </w:rPr>
        <w:t>cococo</w:t>
      </w:r>
      <w:proofErr w:type="spellEnd"/>
      <w:r w:rsidRPr="006C2E51">
        <w:rPr>
          <w:rFonts w:asciiTheme="minorHAnsi" w:hAnsiTheme="minorHAnsi"/>
          <w:sz w:val="22"/>
          <w:szCs w:val="22"/>
          <w:lang w:eastAsia="it-IT"/>
        </w:rPr>
        <w:t xml:space="preserve">, presentati dalla prof. </w:t>
      </w:r>
      <w:proofErr w:type="spellStart"/>
      <w:r w:rsidRPr="006C2E51">
        <w:rPr>
          <w:rFonts w:asciiTheme="minorHAnsi" w:hAnsiTheme="minorHAnsi"/>
          <w:sz w:val="22"/>
          <w:szCs w:val="22"/>
          <w:lang w:eastAsia="it-IT"/>
        </w:rPr>
        <w:t>ssa</w:t>
      </w:r>
      <w:proofErr w:type="spellEnd"/>
      <w:r w:rsidRPr="006C2E51">
        <w:rPr>
          <w:rFonts w:asciiTheme="minorHAnsi" w:hAnsiTheme="minorHAnsi"/>
          <w:sz w:val="22"/>
          <w:szCs w:val="22"/>
          <w:lang w:eastAsia="it-IT"/>
        </w:rPr>
        <w:t xml:space="preserve"> Mirella Loda.</w:t>
      </w:r>
    </w:p>
    <w:p w:rsidR="007D4006" w:rsidRDefault="007D4006" w:rsidP="009B7DC5">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Il Presidente illustra brevemente ogni richiesta le cui caratteristiche sono riportate nelle schede che seguono. </w:t>
      </w:r>
    </w:p>
    <w:p w:rsidR="00DB43C7" w:rsidRDefault="00DB43C7" w:rsidP="009B7DC5">
      <w:pPr>
        <w:shd w:val="clear" w:color="auto" w:fill="FFFFFF"/>
        <w:jc w:val="both"/>
        <w:rPr>
          <w:rFonts w:asciiTheme="minorHAnsi" w:hAnsiTheme="minorHAnsi"/>
          <w:sz w:val="22"/>
          <w:szCs w:val="22"/>
          <w:lang w:eastAsia="it-IT"/>
        </w:rPr>
      </w:pPr>
    </w:p>
    <w:p w:rsidR="00DB43C7" w:rsidRPr="00703C25" w:rsidRDefault="00352E4D" w:rsidP="009B7DC5">
      <w:pPr>
        <w:shd w:val="clear" w:color="auto" w:fill="FFFFFF"/>
        <w:jc w:val="both"/>
        <w:rPr>
          <w:rFonts w:asciiTheme="minorHAnsi" w:hAnsiTheme="minorHAnsi"/>
          <w:sz w:val="22"/>
          <w:szCs w:val="22"/>
          <w:lang w:eastAsia="it-IT"/>
        </w:rPr>
      </w:pPr>
      <w:r w:rsidRPr="00703C25">
        <w:rPr>
          <w:rFonts w:asciiTheme="minorHAnsi" w:hAnsiTheme="minorHAnsi"/>
          <w:sz w:val="22"/>
          <w:szCs w:val="22"/>
          <w:lang w:eastAsia="it-IT"/>
        </w:rPr>
        <w:t xml:space="preserve">De Marchi </w:t>
      </w:r>
    </w:p>
    <w:tbl>
      <w:tblPr>
        <w:tblStyle w:val="Grigliatabella"/>
        <w:tblW w:w="0" w:type="auto"/>
        <w:tblLook w:val="04A0"/>
      </w:tblPr>
      <w:tblGrid>
        <w:gridCol w:w="2289"/>
        <w:gridCol w:w="6148"/>
      </w:tblGrid>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Contratto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jc w:val="both"/>
              <w:rPr>
                <w:rFonts w:cstheme="minorHAnsi"/>
                <w:b/>
              </w:rPr>
            </w:pPr>
            <w:r w:rsidRPr="00703C25">
              <w:rPr>
                <w:rFonts w:cstheme="minorHAnsi"/>
                <w:b/>
              </w:rPr>
              <w:t xml:space="preserve">PRESTAZIONE OCCASIONALE per il Progetto </w:t>
            </w:r>
          </w:p>
          <w:p w:rsidR="00DB43C7" w:rsidRPr="00703C25" w:rsidRDefault="00DB43C7" w:rsidP="00352E4D">
            <w:pPr>
              <w:jc w:val="both"/>
              <w:rPr>
                <w:rFonts w:eastAsia="Times New Roman" w:cstheme="minorHAnsi"/>
                <w:caps/>
                <w:kern w:val="22"/>
              </w:rPr>
            </w:pPr>
            <w:r w:rsidRPr="00703C25">
              <w:rPr>
                <w:rFonts w:cstheme="minorHAnsi"/>
                <w:caps/>
                <w:kern w:val="22"/>
              </w:rPr>
              <w:t xml:space="preserve">Arte nel Contesto: studi su Santa Croce e Santa Maria Novella (secoli XIII e XV). </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Richiedente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rPr>
            </w:pPr>
            <w:r w:rsidRPr="00703C25">
              <w:rPr>
                <w:rFonts w:eastAsia="Times New Roman" w:cstheme="minorHAnsi"/>
                <w:b/>
              </w:rPr>
              <w:t xml:space="preserve">Prof. Andrea De Marchi – responsabile del Progetto </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CDD di approvazione</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rPr>
            </w:pPr>
            <w:r w:rsidRPr="00703C25">
              <w:rPr>
                <w:rFonts w:eastAsia="Times New Roman" w:cstheme="minorHAnsi"/>
              </w:rPr>
              <w:t xml:space="preserve">3 dicembre 2014 </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Titolo attività di ricerca della collaborazione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DB43C7">
            <w:pPr>
              <w:widowControl/>
              <w:suppressAutoHyphens w:val="0"/>
              <w:spacing w:line="276" w:lineRule="auto"/>
              <w:jc w:val="both"/>
              <w:rPr>
                <w:rFonts w:eastAsia="Times New Roman" w:cstheme="minorHAnsi"/>
                <w:b/>
                <w:color w:val="FF0000"/>
              </w:rPr>
            </w:pPr>
            <w:r w:rsidRPr="00703C25">
              <w:rPr>
                <w:rFonts w:cstheme="minorHAnsi"/>
                <w:i/>
              </w:rPr>
              <w:t xml:space="preserve">Restituzione virtuale in 3D del Polittico di Gherardo </w:t>
            </w:r>
            <w:proofErr w:type="spellStart"/>
            <w:r w:rsidRPr="00703C25">
              <w:rPr>
                <w:rFonts w:cstheme="minorHAnsi"/>
                <w:i/>
              </w:rPr>
              <w:t>Starnina</w:t>
            </w:r>
            <w:proofErr w:type="spellEnd"/>
            <w:r w:rsidRPr="00703C25">
              <w:rPr>
                <w:rFonts w:cstheme="minorHAnsi"/>
                <w:i/>
              </w:rPr>
              <w:t xml:space="preserve"> per Lucca</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Durata della collaborazione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rPr>
            </w:pPr>
            <w:r w:rsidRPr="00703C25">
              <w:rPr>
                <w:rFonts w:eastAsia="Times New Roman" w:cstheme="minorHAnsi"/>
                <w:b/>
              </w:rPr>
              <w:t>1 mes</w:t>
            </w:r>
            <w:r w:rsidR="00352E4D" w:rsidRPr="00703C25">
              <w:rPr>
                <w:rFonts w:eastAsia="Times New Roman" w:cstheme="minorHAnsi"/>
                <w:b/>
              </w:rPr>
              <w:t>e</w:t>
            </w:r>
            <w:r w:rsidRPr="00703C25">
              <w:rPr>
                <w:rFonts w:eastAsia="Times New Roman" w:cstheme="minorHAnsi"/>
              </w:rPr>
              <w:t xml:space="preserve"> (dal 01/03/15 al 01/04/15)</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Decorrenza</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rPr>
            </w:pPr>
            <w:r w:rsidRPr="00703C25">
              <w:rPr>
                <w:rFonts w:eastAsia="Times New Roman" w:cstheme="minorHAnsi"/>
                <w:b/>
              </w:rPr>
              <w:t>01 marzo</w:t>
            </w:r>
            <w:r w:rsidRPr="00703C25">
              <w:rPr>
                <w:rFonts w:eastAsia="Times New Roman" w:cstheme="minorHAnsi"/>
              </w:rPr>
              <w:t xml:space="preserve"> 2015</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Retribuzione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b/>
              </w:rPr>
            </w:pPr>
            <w:r w:rsidRPr="00703C25">
              <w:rPr>
                <w:rFonts w:eastAsia="Times New Roman" w:cstheme="minorHAnsi"/>
              </w:rPr>
              <w:t>Lordo Ateneo: 1356,25€</w:t>
            </w:r>
            <w:r w:rsidRPr="00703C25">
              <w:rPr>
                <w:rFonts w:eastAsia="Times New Roman" w:cstheme="minorHAnsi"/>
                <w:b/>
              </w:rPr>
              <w:t xml:space="preserve"> </w:t>
            </w:r>
            <w:r w:rsidRPr="00703C25">
              <w:rPr>
                <w:rFonts w:eastAsia="Times New Roman" w:cstheme="minorHAnsi"/>
              </w:rPr>
              <w:t>Lordo percipiente:1000€</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Fondi di copertura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b/>
              </w:rPr>
            </w:pPr>
            <w:r w:rsidRPr="00703C25">
              <w:rPr>
                <w:rFonts w:eastAsia="Times New Roman" w:cstheme="minorHAnsi"/>
                <w:b/>
              </w:rPr>
              <w:t>Progetto prof De Marchi - 524ATDEM12</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Ricognizione interna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rPr>
            </w:pPr>
            <w:r w:rsidRPr="00703C25">
              <w:rPr>
                <w:rFonts w:eastAsia="Times New Roman" w:cstheme="minorHAnsi"/>
              </w:rPr>
              <w:t xml:space="preserve">5 giorni con scadenza 5 dicembre  </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Bando</w:t>
            </w:r>
          </w:p>
          <w:p w:rsidR="00DB43C7" w:rsidRPr="00703C25" w:rsidRDefault="00DB43C7" w:rsidP="00352E4D">
            <w:pPr>
              <w:rPr>
                <w:rFonts w:eastAsia="Times New Roman" w:cstheme="minorHAnsi"/>
                <w:i/>
              </w:rPr>
            </w:pPr>
            <w:r w:rsidRPr="00703C25">
              <w:rPr>
                <w:rFonts w:eastAsia="Times New Roman" w:cstheme="minorHAnsi"/>
                <w:i/>
              </w:rPr>
              <w:t xml:space="preserve">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b/>
              </w:rPr>
            </w:pPr>
            <w:r w:rsidRPr="00703C25">
              <w:rPr>
                <w:rFonts w:eastAsia="Times New Roman" w:cstheme="minorHAnsi"/>
                <w:b/>
              </w:rPr>
              <w:t xml:space="preserve">Per titoli </w:t>
            </w:r>
          </w:p>
          <w:p w:rsidR="00DB43C7" w:rsidRPr="00703C25" w:rsidRDefault="00DB43C7" w:rsidP="00352E4D">
            <w:pPr>
              <w:rPr>
                <w:rFonts w:eastAsia="Times New Roman" w:cstheme="minorHAnsi"/>
              </w:rPr>
            </w:pPr>
            <w:r w:rsidRPr="00703C25">
              <w:rPr>
                <w:rFonts w:eastAsia="Times New Roman" w:cstheme="minorHAnsi"/>
              </w:rPr>
              <w:t xml:space="preserve">Pubblicazione </w:t>
            </w:r>
            <w:r w:rsidR="00352E4D" w:rsidRPr="00703C25">
              <w:rPr>
                <w:rFonts w:eastAsia="Times New Roman" w:cstheme="minorHAnsi"/>
              </w:rPr>
              <w:t xml:space="preserve">bando </w:t>
            </w:r>
            <w:r w:rsidRPr="00703C25">
              <w:rPr>
                <w:rFonts w:eastAsia="Times New Roman" w:cstheme="minorHAnsi"/>
              </w:rPr>
              <w:t>prevista 9 dicembre</w:t>
            </w:r>
            <w:r w:rsidRPr="00703C25">
              <w:rPr>
                <w:rFonts w:eastAsia="Times New Roman" w:cstheme="minorHAnsi"/>
                <w:color w:val="FF0000"/>
              </w:rPr>
              <w:t xml:space="preserve"> </w:t>
            </w:r>
            <w:r w:rsidRPr="00703C25">
              <w:rPr>
                <w:rFonts w:eastAsia="Times New Roman" w:cstheme="minorHAnsi"/>
              </w:rPr>
              <w:t xml:space="preserve">  con scadenza 29 dicembre 2014 </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Titoli richiesti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703C25">
            <w:pPr>
              <w:widowControl/>
              <w:tabs>
                <w:tab w:val="left" w:pos="1680"/>
              </w:tabs>
              <w:suppressAutoHyphens w:val="0"/>
              <w:spacing w:before="120"/>
              <w:rPr>
                <w:rFonts w:cstheme="minorHAnsi"/>
              </w:rPr>
            </w:pPr>
            <w:r w:rsidRPr="00703C25">
              <w:rPr>
                <w:rFonts w:cstheme="minorHAnsi"/>
              </w:rPr>
              <w:t>1. laurea in Architettura vecchio ordinamento o laurea specialistica o laurea magistrale in Architettura;</w:t>
            </w:r>
          </w:p>
          <w:p w:rsidR="00DB43C7" w:rsidRPr="00703C25" w:rsidRDefault="00DB43C7" w:rsidP="00703C25">
            <w:pPr>
              <w:widowControl/>
              <w:tabs>
                <w:tab w:val="left" w:pos="1680"/>
              </w:tabs>
              <w:suppressAutoHyphens w:val="0"/>
              <w:spacing w:before="120"/>
              <w:rPr>
                <w:rFonts w:cstheme="minorHAnsi"/>
              </w:rPr>
            </w:pPr>
            <w:r w:rsidRPr="00703C25">
              <w:rPr>
                <w:rFonts w:cstheme="minorHAnsi"/>
              </w:rPr>
              <w:t xml:space="preserve">2. competenze in </w:t>
            </w:r>
            <w:proofErr w:type="spellStart"/>
            <w:r w:rsidRPr="00703C25">
              <w:rPr>
                <w:rFonts w:cstheme="minorHAnsi"/>
              </w:rPr>
              <w:t>rendering</w:t>
            </w:r>
            <w:proofErr w:type="spellEnd"/>
            <w:r w:rsidRPr="00703C25">
              <w:rPr>
                <w:rFonts w:cstheme="minorHAnsi"/>
              </w:rPr>
              <w:t xml:space="preserve"> di architetture e opere d’arte;</w:t>
            </w:r>
          </w:p>
          <w:p w:rsidR="00DB43C7" w:rsidRPr="00703C25" w:rsidRDefault="00DB43C7" w:rsidP="00703C25">
            <w:pPr>
              <w:widowControl/>
              <w:tabs>
                <w:tab w:val="left" w:pos="1680"/>
              </w:tabs>
              <w:suppressAutoHyphens w:val="0"/>
              <w:spacing w:before="120"/>
              <w:rPr>
                <w:rFonts w:cstheme="minorHAnsi"/>
              </w:rPr>
            </w:pPr>
            <w:r w:rsidRPr="00703C25">
              <w:rPr>
                <w:rFonts w:cstheme="minorHAnsi"/>
              </w:rPr>
              <w:t>3. esperienze professionali nel campo del restauro di dipinti antichi;</w:t>
            </w:r>
          </w:p>
          <w:p w:rsidR="00DB43C7" w:rsidRPr="00703C25" w:rsidRDefault="00DB43C7" w:rsidP="00352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heme="minorHAnsi"/>
              </w:rPr>
            </w:pP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Componenti commissione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rPr>
            </w:pPr>
            <w:r w:rsidRPr="00703C25">
              <w:rPr>
                <w:rFonts w:eastAsia="Times New Roman" w:cstheme="minorHAnsi"/>
              </w:rPr>
              <w:t>Pubblicazione dei nominativi entro 8 gennaio 2014</w:t>
            </w:r>
            <w:r w:rsidRPr="00703C25">
              <w:rPr>
                <w:rFonts w:eastAsia="Times New Roman" w:cstheme="minorHAnsi"/>
                <w:color w:val="FF0000"/>
              </w:rPr>
              <w:t xml:space="preserve"> </w:t>
            </w:r>
            <w:r w:rsidRPr="00703C25">
              <w:rPr>
                <w:rFonts w:eastAsia="Times New Roman" w:cstheme="minorHAnsi"/>
              </w:rPr>
              <w:t xml:space="preserve"> </w:t>
            </w:r>
          </w:p>
          <w:p w:rsidR="00703C25" w:rsidRPr="00703C25" w:rsidRDefault="00703C25" w:rsidP="00352E4D">
            <w:pPr>
              <w:rPr>
                <w:rFonts w:eastAsia="Times New Roman" w:cstheme="minorHAnsi"/>
              </w:rPr>
            </w:pPr>
            <w:r w:rsidRPr="00703C25">
              <w:rPr>
                <w:rFonts w:eastAsia="Times New Roman" w:cstheme="minorHAnsi"/>
              </w:rPr>
              <w:t>Andrea De Marchi PA</w:t>
            </w:r>
          </w:p>
          <w:p w:rsidR="00703C25" w:rsidRPr="00703C25" w:rsidRDefault="00703C25" w:rsidP="00352E4D">
            <w:pPr>
              <w:rPr>
                <w:rFonts w:eastAsia="Times New Roman" w:cstheme="minorHAnsi"/>
              </w:rPr>
            </w:pPr>
            <w:r w:rsidRPr="00703C25">
              <w:rPr>
                <w:rFonts w:eastAsia="Times New Roman" w:cstheme="minorHAnsi"/>
              </w:rPr>
              <w:t>Fulvio Cervini PA</w:t>
            </w:r>
          </w:p>
          <w:p w:rsidR="00703C25" w:rsidRPr="00703C25" w:rsidRDefault="00703C25" w:rsidP="00352E4D">
            <w:pPr>
              <w:rPr>
                <w:rFonts w:eastAsia="Times New Roman" w:cstheme="minorHAnsi"/>
              </w:rPr>
            </w:pPr>
            <w:r w:rsidRPr="00703C25">
              <w:rPr>
                <w:rFonts w:eastAsia="Times New Roman" w:cstheme="minorHAnsi"/>
              </w:rPr>
              <w:t>Stella Chiodo RU</w:t>
            </w:r>
          </w:p>
          <w:p w:rsidR="00703C25" w:rsidRPr="00703C25" w:rsidRDefault="00703C25" w:rsidP="00352E4D">
            <w:pPr>
              <w:rPr>
                <w:rFonts w:eastAsia="Times New Roman" w:cstheme="minorHAnsi"/>
              </w:rPr>
            </w:pPr>
            <w:r w:rsidRPr="00703C25">
              <w:rPr>
                <w:rFonts w:eastAsia="Times New Roman" w:cstheme="minorHAnsi"/>
              </w:rPr>
              <w:t xml:space="preserve">Guido </w:t>
            </w:r>
            <w:proofErr w:type="spellStart"/>
            <w:r w:rsidRPr="00703C25">
              <w:rPr>
                <w:rFonts w:eastAsia="Times New Roman" w:cstheme="minorHAnsi"/>
              </w:rPr>
              <w:t>Tigler</w:t>
            </w:r>
            <w:proofErr w:type="spellEnd"/>
            <w:r w:rsidRPr="00703C25">
              <w:rPr>
                <w:rFonts w:eastAsia="Times New Roman" w:cstheme="minorHAnsi"/>
              </w:rPr>
              <w:t xml:space="preserve"> PA (supplente)</w:t>
            </w:r>
          </w:p>
        </w:tc>
      </w:tr>
      <w:tr w:rsidR="00DB43C7" w:rsidRPr="00703C25" w:rsidTr="00DB43C7">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C7" w:rsidRPr="00703C25" w:rsidRDefault="00DB43C7" w:rsidP="00352E4D">
            <w:pPr>
              <w:rPr>
                <w:rFonts w:eastAsia="Times New Roman" w:cstheme="minorHAnsi"/>
                <w:i/>
              </w:rPr>
            </w:pPr>
            <w:r w:rsidRPr="00703C25">
              <w:rPr>
                <w:rFonts w:eastAsia="Times New Roman" w:cstheme="minorHAnsi"/>
                <w:i/>
              </w:rPr>
              <w:t xml:space="preserve">Valutazione della Commissione </w:t>
            </w:r>
          </w:p>
        </w:tc>
        <w:tc>
          <w:tcPr>
            <w:tcW w:w="6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3C7" w:rsidRPr="00703C25" w:rsidRDefault="00DB43C7" w:rsidP="00352E4D">
            <w:pPr>
              <w:rPr>
                <w:rFonts w:eastAsia="Times New Roman" w:cstheme="minorHAnsi"/>
              </w:rPr>
            </w:pPr>
          </w:p>
          <w:p w:rsidR="00DB43C7" w:rsidRPr="00703C25" w:rsidRDefault="00703C25" w:rsidP="00622DB2">
            <w:pPr>
              <w:rPr>
                <w:rFonts w:eastAsia="Times New Roman" w:cstheme="minorHAnsi"/>
              </w:rPr>
            </w:pPr>
            <w:r>
              <w:rPr>
                <w:rFonts w:eastAsia="Times New Roman" w:cstheme="minorHAnsi"/>
              </w:rPr>
              <w:t>1</w:t>
            </w:r>
            <w:r w:rsidR="00622DB2">
              <w:rPr>
                <w:rFonts w:eastAsia="Times New Roman" w:cstheme="minorHAnsi"/>
              </w:rPr>
              <w:t>4</w:t>
            </w:r>
            <w:r w:rsidR="00DB43C7" w:rsidRPr="00703C25">
              <w:rPr>
                <w:rFonts w:eastAsia="Times New Roman" w:cstheme="minorHAnsi"/>
              </w:rPr>
              <w:t xml:space="preserve"> gennaio </w:t>
            </w:r>
          </w:p>
        </w:tc>
      </w:tr>
    </w:tbl>
    <w:p w:rsidR="00DB43C7" w:rsidRPr="00F54B0C" w:rsidRDefault="00DB43C7" w:rsidP="00DB43C7">
      <w:pPr>
        <w:widowControl/>
        <w:suppressAutoHyphens w:val="0"/>
        <w:spacing w:line="276" w:lineRule="auto"/>
        <w:ind w:left="720"/>
        <w:jc w:val="both"/>
        <w:rPr>
          <w:rFonts w:asciiTheme="minorHAnsi" w:hAnsiTheme="minorHAnsi" w:cstheme="minorHAnsi"/>
          <w:i/>
        </w:rPr>
      </w:pPr>
    </w:p>
    <w:p w:rsidR="00DB43C7" w:rsidRDefault="00DB43C7" w:rsidP="009B7DC5">
      <w:pPr>
        <w:shd w:val="clear" w:color="auto" w:fill="FFFFFF"/>
        <w:jc w:val="both"/>
        <w:rPr>
          <w:rFonts w:asciiTheme="minorHAnsi" w:hAnsiTheme="minorHAnsi"/>
          <w:color w:val="FF0000"/>
          <w:sz w:val="22"/>
          <w:szCs w:val="22"/>
          <w:lang w:eastAsia="it-IT"/>
        </w:rPr>
      </w:pPr>
    </w:p>
    <w:p w:rsidR="00703C25" w:rsidRDefault="00703C25" w:rsidP="009B7DC5">
      <w:pPr>
        <w:shd w:val="clear" w:color="auto" w:fill="FFFFFF"/>
        <w:jc w:val="both"/>
        <w:rPr>
          <w:rFonts w:asciiTheme="minorHAnsi" w:hAnsiTheme="minorHAnsi"/>
          <w:color w:val="FF0000"/>
          <w:sz w:val="22"/>
          <w:szCs w:val="22"/>
          <w:lang w:eastAsia="it-IT"/>
        </w:rPr>
      </w:pPr>
    </w:p>
    <w:p w:rsidR="00622DB2" w:rsidRDefault="00622DB2" w:rsidP="003A5D9D">
      <w:pPr>
        <w:rPr>
          <w:rFonts w:asciiTheme="minorHAnsi" w:hAnsiTheme="minorHAnsi" w:cstheme="minorHAnsi"/>
          <w:sz w:val="22"/>
          <w:szCs w:val="22"/>
        </w:rPr>
      </w:pPr>
    </w:p>
    <w:p w:rsidR="003A5D9D" w:rsidRPr="00F408BC" w:rsidRDefault="00703C25" w:rsidP="003A5D9D">
      <w:pPr>
        <w:rPr>
          <w:rFonts w:asciiTheme="minorHAnsi" w:hAnsiTheme="minorHAnsi" w:cstheme="minorHAnsi"/>
          <w:sz w:val="22"/>
          <w:szCs w:val="22"/>
        </w:rPr>
      </w:pPr>
      <w:r w:rsidRPr="00F408BC">
        <w:rPr>
          <w:rFonts w:asciiTheme="minorHAnsi" w:hAnsiTheme="minorHAnsi" w:cstheme="minorHAnsi"/>
          <w:sz w:val="22"/>
          <w:szCs w:val="22"/>
        </w:rPr>
        <w:lastRenderedPageBreak/>
        <w:t xml:space="preserve">1. </w:t>
      </w:r>
      <w:r w:rsidR="003A5D9D" w:rsidRPr="00F408BC">
        <w:rPr>
          <w:rFonts w:asciiTheme="minorHAnsi" w:hAnsiTheme="minorHAnsi" w:cstheme="minorHAnsi"/>
          <w:sz w:val="22"/>
          <w:szCs w:val="22"/>
        </w:rPr>
        <w:t>Loda /Architetto 1</w:t>
      </w:r>
    </w:p>
    <w:tbl>
      <w:tblPr>
        <w:tblStyle w:val="Grigliatabella"/>
        <w:tblW w:w="0" w:type="auto"/>
        <w:tblLook w:val="04A0"/>
      </w:tblPr>
      <w:tblGrid>
        <w:gridCol w:w="2299"/>
        <w:gridCol w:w="6138"/>
      </w:tblGrid>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Contratto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b/>
              </w:rPr>
            </w:pPr>
            <w:r w:rsidRPr="00F408BC">
              <w:rPr>
                <w:rFonts w:eastAsia="Times New Roman" w:cs="Times New Roman"/>
                <w:b/>
              </w:rPr>
              <w:t xml:space="preserve">COCOCO per il  progetto:  </w:t>
            </w:r>
          </w:p>
          <w:p w:rsidR="003A5D9D" w:rsidRPr="00F408BC" w:rsidRDefault="003A5D9D" w:rsidP="003A5D9D">
            <w:pPr>
              <w:rPr>
                <w:rFonts w:eastAsia="Times New Roman" w:cs="Times New Roman"/>
              </w:rPr>
            </w:pPr>
            <w:r w:rsidRPr="00F408BC">
              <w:rPr>
                <w:rFonts w:cs="TimesNewRoman,Bold"/>
                <w:bCs/>
              </w:rPr>
              <w:t xml:space="preserve">PROGETTO </w:t>
            </w:r>
            <w:proofErr w:type="spellStart"/>
            <w:r w:rsidRPr="00F408BC">
              <w:rPr>
                <w:rFonts w:cs="TimesNewRoman,Bold"/>
                <w:bCs/>
              </w:rPr>
              <w:t>DI</w:t>
            </w:r>
            <w:proofErr w:type="spellEnd"/>
            <w:r w:rsidRPr="00F408BC">
              <w:rPr>
                <w:rFonts w:cs="TimesNewRoman,Bold"/>
                <w:bCs/>
              </w:rPr>
              <w:t xml:space="preserve"> FORMAZIONE TEORICO-SPERIMENTALE PER LO SVILUPPO DELLE CAPACITÀ </w:t>
            </w:r>
            <w:proofErr w:type="spellStart"/>
            <w:r w:rsidRPr="00F408BC">
              <w:rPr>
                <w:rFonts w:cs="TimesNewRoman,Bold"/>
                <w:bCs/>
              </w:rPr>
              <w:t>DI</w:t>
            </w:r>
            <w:proofErr w:type="spellEnd"/>
            <w:r w:rsidRPr="00F408BC">
              <w:rPr>
                <w:rFonts w:cs="TimesNewRoman,Bold"/>
                <w:bCs/>
              </w:rPr>
              <w:t xml:space="preserve"> PIANIFICAZIONE TERRITORIALE AD HERAT</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Richiedente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rPr>
            </w:pPr>
            <w:r w:rsidRPr="00F408BC">
              <w:rPr>
                <w:rFonts w:eastAsia="Times New Roman" w:cs="Times New Roman"/>
                <w:b/>
              </w:rPr>
              <w:t xml:space="preserve">Prof. Mirella Loda – responsabile del Progetto </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CDD di approvazione</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rPr>
            </w:pPr>
            <w:r w:rsidRPr="00F408BC">
              <w:rPr>
                <w:rFonts w:eastAsia="Times New Roman" w:cs="Times New Roman"/>
              </w:rPr>
              <w:t xml:space="preserve">3 dicembre 2014 </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Titolo attività di ricerca della collaborazione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i/>
                <w:color w:val="000000"/>
              </w:rPr>
            </w:pPr>
            <w:r w:rsidRPr="00F408BC">
              <w:rPr>
                <w:i/>
                <w:color w:val="000000"/>
              </w:rPr>
              <w:t xml:space="preserve">Svolgimento di </w:t>
            </w:r>
            <w:r w:rsidRPr="00F408BC">
              <w:rPr>
                <w:i/>
              </w:rPr>
              <w:t xml:space="preserve">attività di consulenza al personale tecnico </w:t>
            </w:r>
            <w:proofErr w:type="spellStart"/>
            <w:r w:rsidRPr="00F408BC">
              <w:rPr>
                <w:i/>
              </w:rPr>
              <w:t>heratino</w:t>
            </w:r>
            <w:proofErr w:type="spellEnd"/>
            <w:r w:rsidRPr="00F408BC">
              <w:rPr>
                <w:i/>
              </w:rPr>
              <w:t xml:space="preserve"> per la definizione del progetto di riuso per l’area ex </w:t>
            </w:r>
            <w:proofErr w:type="spellStart"/>
            <w:r w:rsidRPr="00F408BC">
              <w:rPr>
                <w:i/>
              </w:rPr>
              <w:t>Wool-Factory</w:t>
            </w:r>
            <w:proofErr w:type="spellEnd"/>
            <w:r w:rsidRPr="00F408BC">
              <w:rPr>
                <w:i/>
              </w:rPr>
              <w:t xml:space="preserve">  nel contesto del piano operativo per il distretto 9 di </w:t>
            </w:r>
            <w:proofErr w:type="spellStart"/>
            <w:r w:rsidRPr="00F408BC">
              <w:rPr>
                <w:i/>
              </w:rPr>
              <w:t>Herat</w:t>
            </w:r>
            <w:proofErr w:type="spellEnd"/>
            <w:r w:rsidRPr="00F408BC">
              <w:rPr>
                <w:i/>
              </w:rPr>
              <w:t xml:space="preserve"> (Afghanistan). </w:t>
            </w:r>
          </w:p>
          <w:p w:rsidR="003A5D9D" w:rsidRPr="00F408BC" w:rsidRDefault="003A5D9D" w:rsidP="003A5D9D">
            <w:pPr>
              <w:rPr>
                <w:rFonts w:eastAsia="Times New Roman" w:cs="Times New Roman"/>
                <w:b/>
                <w:color w:val="FF0000"/>
              </w:rPr>
            </w:pP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Durata della collaborazione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rPr>
            </w:pPr>
            <w:r w:rsidRPr="00F408BC">
              <w:rPr>
                <w:rFonts w:eastAsia="Times New Roman" w:cs="Times New Roman"/>
                <w:b/>
              </w:rPr>
              <w:t>2 mesi</w:t>
            </w:r>
            <w:r w:rsidRPr="00F408BC">
              <w:rPr>
                <w:rFonts w:eastAsia="Times New Roman" w:cs="Times New Roman"/>
              </w:rPr>
              <w:t xml:space="preserve"> (dal 20/02/15 al 20/04/15)</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Decorrenza</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rPr>
            </w:pPr>
            <w:r w:rsidRPr="00F408BC">
              <w:rPr>
                <w:rFonts w:eastAsia="Times New Roman" w:cs="Times New Roman"/>
                <w:b/>
              </w:rPr>
              <w:t>20 febbraio</w:t>
            </w:r>
            <w:r w:rsidRPr="00F408BC">
              <w:rPr>
                <w:rFonts w:eastAsia="Times New Roman" w:cs="Times New Roman"/>
              </w:rPr>
              <w:t xml:space="preserve"> 2015</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Retribuzione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b/>
              </w:rPr>
            </w:pPr>
            <w:r w:rsidRPr="00F408BC">
              <w:rPr>
                <w:rFonts w:eastAsia="Times New Roman" w:cs="Times New Roman"/>
                <w:b/>
              </w:rPr>
              <w:t>Lordo Ateneo: 10.000€ (9999,98</w:t>
            </w:r>
            <w:r w:rsidRPr="00F408BC">
              <w:rPr>
                <w:rFonts w:eastAsia="Times New Roman" w:cs="Times New Roman"/>
                <w:b/>
                <w:caps/>
              </w:rPr>
              <w:t>€)</w:t>
            </w:r>
            <w:r w:rsidRPr="00F408BC">
              <w:rPr>
                <w:rFonts w:cs="Arial"/>
                <w:b/>
              </w:rPr>
              <w:t xml:space="preserve">   </w:t>
            </w:r>
            <w:r w:rsidRPr="00F408BC">
              <w:rPr>
                <w:rFonts w:eastAsia="Times New Roman" w:cs="Times New Roman"/>
              </w:rPr>
              <w:t>Lordo percipiente:7834,13€</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Fondi di copertura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b/>
              </w:rPr>
            </w:pPr>
            <w:r w:rsidRPr="00F408BC">
              <w:rPr>
                <w:rFonts w:eastAsia="Times New Roman" w:cs="Times New Roman"/>
                <w:b/>
              </w:rPr>
              <w:t>Progetto MAE (prof.ssa Loda) LODAHERAT3  (</w:t>
            </w:r>
            <w:proofErr w:type="spellStart"/>
            <w:r w:rsidRPr="00F408BC">
              <w:rPr>
                <w:rFonts w:eastAsia="Times New Roman" w:cs="Times New Roman"/>
                <w:b/>
              </w:rPr>
              <w:t>Popum</w:t>
            </w:r>
            <w:proofErr w:type="spellEnd"/>
            <w:r w:rsidRPr="00F408BC">
              <w:rPr>
                <w:rFonts w:eastAsia="Times New Roman" w:cs="Times New Roman"/>
                <w:b/>
              </w:rPr>
              <w:t>)</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Ricognizione interna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rPr>
            </w:pPr>
            <w:r w:rsidRPr="00F408BC">
              <w:rPr>
                <w:rFonts w:eastAsia="Times New Roman" w:cs="Times New Roman"/>
              </w:rPr>
              <w:t xml:space="preserve">5 giorni con scadenza 5 dicembre  </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Bando</w:t>
            </w:r>
          </w:p>
          <w:p w:rsidR="003A5D9D" w:rsidRPr="00F408BC" w:rsidRDefault="003A5D9D" w:rsidP="003A5D9D">
            <w:pPr>
              <w:rPr>
                <w:rFonts w:eastAsia="Times New Roman" w:cs="Times New Roman"/>
                <w:i/>
              </w:rPr>
            </w:pPr>
            <w:r w:rsidRPr="00F408BC">
              <w:rPr>
                <w:rFonts w:eastAsia="Times New Roman" w:cs="Times New Roman"/>
                <w:i/>
              </w:rPr>
              <w:t xml:space="preserv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b/>
              </w:rPr>
            </w:pPr>
            <w:r w:rsidRPr="00F408BC">
              <w:rPr>
                <w:rFonts w:eastAsia="Times New Roman" w:cs="Times New Roman"/>
                <w:b/>
              </w:rPr>
              <w:t xml:space="preserve">Per titoli </w:t>
            </w:r>
            <w:r w:rsidR="00AE0166" w:rsidRPr="00F408BC">
              <w:rPr>
                <w:rFonts w:eastAsia="Times New Roman" w:cs="Times New Roman"/>
                <w:b/>
              </w:rPr>
              <w:t xml:space="preserve">e colloquio </w:t>
            </w:r>
          </w:p>
          <w:p w:rsidR="003A5D9D" w:rsidRPr="00F408BC" w:rsidRDefault="003A5D9D" w:rsidP="003A5D9D">
            <w:pPr>
              <w:rPr>
                <w:rFonts w:eastAsia="Times New Roman" w:cs="Times New Roman"/>
              </w:rPr>
            </w:pPr>
            <w:r w:rsidRPr="00F408BC">
              <w:rPr>
                <w:rFonts w:eastAsia="Times New Roman" w:cs="Times New Roman"/>
              </w:rPr>
              <w:t xml:space="preserve">Pubblicazione </w:t>
            </w:r>
            <w:r w:rsidR="00AE0166" w:rsidRPr="00F408BC">
              <w:rPr>
                <w:rFonts w:eastAsia="Times New Roman" w:cs="Times New Roman"/>
              </w:rPr>
              <w:t xml:space="preserve">bando </w:t>
            </w:r>
            <w:r w:rsidRPr="00F408BC">
              <w:rPr>
                <w:rFonts w:eastAsia="Times New Roman" w:cs="Times New Roman"/>
              </w:rPr>
              <w:t>prevista 9 dicembre</w:t>
            </w:r>
            <w:r w:rsidRPr="00F408BC">
              <w:rPr>
                <w:rFonts w:eastAsia="Times New Roman" w:cs="Times New Roman"/>
                <w:color w:val="FF0000"/>
              </w:rPr>
              <w:t xml:space="preserve"> </w:t>
            </w:r>
            <w:r w:rsidRPr="00F408BC">
              <w:rPr>
                <w:rFonts w:eastAsia="Times New Roman" w:cs="Times New Roman"/>
              </w:rPr>
              <w:t xml:space="preserve">  con scadenza 29 dicembre 2014 </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Titoli richiesti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rPr>
            </w:pPr>
            <w:r w:rsidRPr="00F408BC">
              <w:rPr>
                <w:rFonts w:eastAsia="Times New Roman" w:cs="Times New Roman"/>
              </w:rPr>
              <w:t>- Laurea in Architettura Vecchio Ordinamento o Nuovo Ordinamento 4/S (ex L.509/99) oppure LM4.</w:t>
            </w:r>
          </w:p>
          <w:p w:rsidR="003A5D9D" w:rsidRPr="00F408BC" w:rsidRDefault="003A5D9D" w:rsidP="003A5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rPr>
            </w:pPr>
            <w:r w:rsidRPr="00F408BC">
              <w:rPr>
                <w:rFonts w:eastAsia="Times New Roman" w:cs="Times New Roman"/>
              </w:rPr>
              <w:t xml:space="preserve">-Esperienza maturata in settori di ricerca simili a quelli oggetto del presente bando, con particolare riguardo a contesti culturali islamici. </w:t>
            </w:r>
          </w:p>
          <w:p w:rsidR="003A5D9D" w:rsidRPr="00F408BC" w:rsidRDefault="003A5D9D" w:rsidP="003A5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rPr>
            </w:pPr>
            <w:r w:rsidRPr="00F408BC">
              <w:rPr>
                <w:rFonts w:eastAsia="Times New Roman" w:cs="Times New Roman"/>
              </w:rPr>
              <w:t>-buona conoscenza della lingua inglese, parlata e scritta.</w:t>
            </w:r>
          </w:p>
          <w:p w:rsidR="003A5D9D" w:rsidRPr="00F408BC" w:rsidRDefault="003A5D9D" w:rsidP="003A5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rPr>
            </w:pPr>
            <w:r w:rsidRPr="00F408BC">
              <w:rPr>
                <w:rFonts w:eastAsia="Times New Roman" w:cs="Times New Roman"/>
              </w:rPr>
              <w:t xml:space="preserve">-disponibilità a svolgere soggiorni ad </w:t>
            </w:r>
            <w:proofErr w:type="spellStart"/>
            <w:r w:rsidRPr="00F408BC">
              <w:rPr>
                <w:rFonts w:eastAsia="Times New Roman" w:cs="Times New Roman"/>
              </w:rPr>
              <w:t>Herat</w:t>
            </w:r>
            <w:proofErr w:type="spellEnd"/>
            <w:r w:rsidRPr="00F408BC">
              <w:rPr>
                <w:rFonts w:eastAsia="Times New Roman" w:cs="Times New Roman"/>
              </w:rPr>
              <w:t xml:space="preserve"> (Afghanistan).</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Componenti commissione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166" w:rsidRPr="00F408BC" w:rsidRDefault="00AE0166" w:rsidP="003A5D9D">
            <w:pPr>
              <w:rPr>
                <w:rFonts w:eastAsia="Times New Roman" w:cs="Times New Roman"/>
              </w:rPr>
            </w:pPr>
            <w:r w:rsidRPr="00F408BC">
              <w:rPr>
                <w:rFonts w:eastAsia="Times New Roman" w:cs="Times New Roman"/>
              </w:rPr>
              <w:t>Mirella Loda PO</w:t>
            </w:r>
          </w:p>
          <w:p w:rsidR="00AE0166" w:rsidRPr="00F408BC" w:rsidRDefault="00AE0166" w:rsidP="003A5D9D">
            <w:pPr>
              <w:rPr>
                <w:rFonts w:eastAsia="Times New Roman" w:cs="Times New Roman"/>
              </w:rPr>
            </w:pPr>
            <w:r w:rsidRPr="00F408BC">
              <w:rPr>
                <w:rFonts w:eastAsia="Times New Roman" w:cs="Times New Roman"/>
              </w:rPr>
              <w:t>Bruno Vecchio PO</w:t>
            </w:r>
          </w:p>
          <w:p w:rsidR="00AE0166" w:rsidRPr="00F408BC" w:rsidRDefault="00AE0166" w:rsidP="003A5D9D">
            <w:pPr>
              <w:rPr>
                <w:rFonts w:eastAsia="Times New Roman" w:cs="Times New Roman"/>
              </w:rPr>
            </w:pPr>
            <w:r w:rsidRPr="00F408BC">
              <w:rPr>
                <w:rFonts w:eastAsia="Times New Roman" w:cs="Times New Roman"/>
              </w:rPr>
              <w:t>Emanuela Rossi RU</w:t>
            </w:r>
          </w:p>
          <w:p w:rsidR="00AE0166" w:rsidRPr="00F408BC" w:rsidRDefault="00AE0166" w:rsidP="003A5D9D">
            <w:pPr>
              <w:rPr>
                <w:rFonts w:eastAsia="Times New Roman" w:cs="Times New Roman"/>
              </w:rPr>
            </w:pPr>
            <w:r w:rsidRPr="00F408BC">
              <w:rPr>
                <w:rFonts w:eastAsia="Times New Roman" w:cs="Times New Roman"/>
              </w:rPr>
              <w:t xml:space="preserve">Guido </w:t>
            </w:r>
            <w:proofErr w:type="spellStart"/>
            <w:r w:rsidRPr="00F408BC">
              <w:rPr>
                <w:rFonts w:eastAsia="Times New Roman" w:cs="Times New Roman"/>
              </w:rPr>
              <w:t>Vannini</w:t>
            </w:r>
            <w:proofErr w:type="spellEnd"/>
            <w:r w:rsidRPr="00F408BC">
              <w:rPr>
                <w:rFonts w:eastAsia="Times New Roman" w:cs="Times New Roman"/>
              </w:rPr>
              <w:t xml:space="preserve"> PO – membro supplente</w:t>
            </w:r>
          </w:p>
          <w:p w:rsidR="00AE0166" w:rsidRPr="00F408BC" w:rsidRDefault="003A5D9D" w:rsidP="00AE0166">
            <w:pPr>
              <w:rPr>
                <w:rFonts w:eastAsia="Times New Roman" w:cs="Times New Roman"/>
              </w:rPr>
            </w:pPr>
            <w:r w:rsidRPr="00F408BC">
              <w:rPr>
                <w:rFonts w:eastAsia="Times New Roman" w:cs="Times New Roman"/>
              </w:rPr>
              <w:t>Pubblicazione dei nominativi entro 8 gennaio 2014</w:t>
            </w:r>
            <w:r w:rsidRPr="00F408BC">
              <w:rPr>
                <w:rFonts w:eastAsia="Times New Roman" w:cs="Times New Roman"/>
                <w:color w:val="FF0000"/>
              </w:rPr>
              <w:t xml:space="preserve"> </w:t>
            </w:r>
            <w:r w:rsidRPr="00F408BC">
              <w:rPr>
                <w:rFonts w:eastAsia="Times New Roman" w:cs="Times New Roman"/>
              </w:rPr>
              <w:t xml:space="preserve"> </w:t>
            </w:r>
          </w:p>
        </w:tc>
      </w:tr>
      <w:tr w:rsidR="003A5D9D" w:rsidRPr="00F408BC" w:rsidTr="003A5D9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9D" w:rsidRPr="00F408BC" w:rsidRDefault="003A5D9D" w:rsidP="003A5D9D">
            <w:pPr>
              <w:rPr>
                <w:rFonts w:eastAsia="Times New Roman" w:cs="Times New Roman"/>
                <w:i/>
              </w:rPr>
            </w:pPr>
            <w:r w:rsidRPr="00F408BC">
              <w:rPr>
                <w:rFonts w:eastAsia="Times New Roman" w:cs="Times New Roman"/>
                <w:i/>
              </w:rPr>
              <w:t xml:space="preserve">Valutazione della Commissione </w:t>
            </w:r>
            <w:r w:rsidR="00F408BC" w:rsidRPr="00F408BC">
              <w:rPr>
                <w:rFonts w:eastAsia="Times New Roman" w:cs="Times New Roman"/>
                <w:i/>
              </w:rPr>
              <w:t xml:space="preserve">e data colloquio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D9D" w:rsidRPr="00F408BC" w:rsidRDefault="003A5D9D" w:rsidP="003A5D9D">
            <w:pPr>
              <w:rPr>
                <w:rFonts w:eastAsia="Times New Roman" w:cs="Times New Roman"/>
              </w:rPr>
            </w:pPr>
          </w:p>
          <w:p w:rsidR="003A5D9D" w:rsidRPr="00F408BC" w:rsidRDefault="00F408BC" w:rsidP="00F408BC">
            <w:pPr>
              <w:rPr>
                <w:rFonts w:eastAsia="Times New Roman" w:cs="Times New Roman"/>
              </w:rPr>
            </w:pPr>
            <w:r w:rsidRPr="00F408BC">
              <w:rPr>
                <w:rFonts w:eastAsia="Times New Roman" w:cs="Times New Roman"/>
              </w:rPr>
              <w:t>12</w:t>
            </w:r>
            <w:r w:rsidR="003A5D9D" w:rsidRPr="00F408BC">
              <w:rPr>
                <w:rFonts w:eastAsia="Times New Roman" w:cs="Times New Roman"/>
              </w:rPr>
              <w:t xml:space="preserve"> gennaio </w:t>
            </w:r>
            <w:r w:rsidRPr="00F408BC">
              <w:rPr>
                <w:rFonts w:eastAsia="Times New Roman" w:cs="Times New Roman"/>
              </w:rPr>
              <w:t>2015</w:t>
            </w:r>
          </w:p>
        </w:tc>
      </w:tr>
    </w:tbl>
    <w:p w:rsidR="003A5D9D" w:rsidRPr="00F408BC" w:rsidRDefault="003A5D9D" w:rsidP="009B7DC5">
      <w:pPr>
        <w:shd w:val="clear" w:color="auto" w:fill="FFFFFF"/>
        <w:jc w:val="both"/>
        <w:rPr>
          <w:rFonts w:asciiTheme="minorHAnsi" w:hAnsiTheme="minorHAnsi"/>
          <w:sz w:val="22"/>
          <w:szCs w:val="22"/>
          <w:lang w:eastAsia="it-IT"/>
        </w:rPr>
      </w:pPr>
      <w:r w:rsidRPr="00F408BC">
        <w:rPr>
          <w:rFonts w:asciiTheme="minorHAnsi" w:hAnsiTheme="minorHAnsi"/>
          <w:sz w:val="22"/>
          <w:szCs w:val="22"/>
          <w:lang w:eastAsia="it-IT"/>
        </w:rPr>
        <w:t xml:space="preserve">Il Consiglio approva all’unanimità </w:t>
      </w:r>
    </w:p>
    <w:p w:rsidR="003A5D9D" w:rsidRDefault="003A5D9D" w:rsidP="003A5D9D"/>
    <w:p w:rsidR="00622DB2" w:rsidRDefault="00622DB2" w:rsidP="003A5D9D"/>
    <w:p w:rsidR="00622DB2" w:rsidRDefault="00622DB2" w:rsidP="003A5D9D"/>
    <w:p w:rsidR="004326D3" w:rsidRPr="00DF3F3C" w:rsidRDefault="004326D3" w:rsidP="004326D3">
      <w:pPr>
        <w:rPr>
          <w:rFonts w:asciiTheme="minorHAnsi" w:hAnsiTheme="minorHAnsi" w:cstheme="minorHAnsi"/>
          <w:sz w:val="22"/>
          <w:szCs w:val="22"/>
        </w:rPr>
      </w:pPr>
      <w:r>
        <w:rPr>
          <w:rFonts w:asciiTheme="minorHAnsi" w:hAnsiTheme="minorHAnsi" w:cstheme="minorHAnsi"/>
          <w:sz w:val="22"/>
          <w:szCs w:val="22"/>
        </w:rPr>
        <w:lastRenderedPageBreak/>
        <w:t>2. Loda /Architetto 2</w:t>
      </w:r>
    </w:p>
    <w:tbl>
      <w:tblPr>
        <w:tblStyle w:val="Grigliatabella"/>
        <w:tblW w:w="0" w:type="auto"/>
        <w:tblLook w:val="04A0"/>
      </w:tblPr>
      <w:tblGrid>
        <w:gridCol w:w="2299"/>
        <w:gridCol w:w="6138"/>
      </w:tblGrid>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Contratto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6B1118" w:rsidRDefault="004326D3" w:rsidP="00161A36">
            <w:pPr>
              <w:rPr>
                <w:rFonts w:eastAsia="Times New Roman" w:cs="Times New Roman"/>
                <w:b/>
              </w:rPr>
            </w:pPr>
            <w:r w:rsidRPr="006B1118">
              <w:rPr>
                <w:rFonts w:eastAsia="Times New Roman" w:cs="Times New Roman"/>
                <w:b/>
              </w:rPr>
              <w:t xml:space="preserve">COCOCO per il  progetto:  </w:t>
            </w:r>
          </w:p>
          <w:p w:rsidR="004326D3" w:rsidRPr="006B1118" w:rsidRDefault="004326D3" w:rsidP="00161A36">
            <w:pPr>
              <w:rPr>
                <w:rFonts w:eastAsia="Times New Roman" w:cs="Times New Roman"/>
              </w:rPr>
            </w:pPr>
            <w:r w:rsidRPr="006B1118">
              <w:rPr>
                <w:rFonts w:cs="TimesNewRoman,Bold"/>
                <w:bCs/>
              </w:rPr>
              <w:t xml:space="preserve">PROGETTO </w:t>
            </w:r>
            <w:proofErr w:type="spellStart"/>
            <w:r w:rsidRPr="006B1118">
              <w:rPr>
                <w:rFonts w:cs="TimesNewRoman,Bold"/>
                <w:bCs/>
              </w:rPr>
              <w:t>DI</w:t>
            </w:r>
            <w:proofErr w:type="spellEnd"/>
            <w:r w:rsidRPr="006B1118">
              <w:rPr>
                <w:rFonts w:cs="TimesNewRoman,Bold"/>
                <w:bCs/>
              </w:rPr>
              <w:t xml:space="preserve"> FORMAZIONE TEORICO-SPERIMENTALE PER LO SVILUPPO DELLE CAPACITÀ </w:t>
            </w:r>
            <w:proofErr w:type="spellStart"/>
            <w:r w:rsidRPr="006B1118">
              <w:rPr>
                <w:rFonts w:cs="TimesNewRoman,Bold"/>
                <w:bCs/>
              </w:rPr>
              <w:t>DI</w:t>
            </w:r>
            <w:proofErr w:type="spellEnd"/>
            <w:r w:rsidRPr="006B1118">
              <w:rPr>
                <w:rFonts w:cs="TimesNewRoman,Bold"/>
                <w:bCs/>
              </w:rPr>
              <w:t xml:space="preserve"> PIANIFICAZIONE TERRITORIALE AD HERAT</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Richiedente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b/>
              </w:rPr>
              <w:t xml:space="preserve">Prof. Mirella Loda – responsabile del Progetto </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CDD di approvazione</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rPr>
              <w:t xml:space="preserve">3 dicembre 2014 </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Titolo attività di ricerca della collaborazione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9C038E" w:rsidRDefault="004326D3" w:rsidP="00161A36">
            <w:pPr>
              <w:pStyle w:val="NormaleWeb"/>
              <w:spacing w:before="0" w:beforeAutospacing="0" w:after="0" w:afterAutospacing="0"/>
              <w:rPr>
                <w:i/>
                <w:color w:val="000000"/>
              </w:rPr>
            </w:pPr>
            <w:r>
              <w:rPr>
                <w:i/>
              </w:rPr>
              <w:t xml:space="preserve">Supporto tecnico-scientifico per la trattazione della sezione lo sviluppo di un piano urbanistico operativo per il distretto 9 della città </w:t>
            </w:r>
            <w:proofErr w:type="spellStart"/>
            <w:r>
              <w:rPr>
                <w:i/>
              </w:rPr>
              <w:t>Herat</w:t>
            </w:r>
            <w:proofErr w:type="spellEnd"/>
            <w:r>
              <w:rPr>
                <w:i/>
              </w:rPr>
              <w:t xml:space="preserve">: attività integrativa per la definizione delle </w:t>
            </w:r>
            <w:r w:rsidRPr="00291362">
              <w:rPr>
                <w:i/>
              </w:rPr>
              <w:t xml:space="preserve"> proposte </w:t>
            </w:r>
            <w:r>
              <w:rPr>
                <w:i/>
              </w:rPr>
              <w:t xml:space="preserve">esecutive </w:t>
            </w:r>
            <w:r w:rsidRPr="00291362">
              <w:rPr>
                <w:i/>
              </w:rPr>
              <w:t xml:space="preserve">di riuso per le </w:t>
            </w:r>
            <w:r w:rsidRPr="00291362">
              <w:rPr>
                <w:i/>
                <w:color w:val="000000"/>
              </w:rPr>
              <w:t>aree di riconversione</w:t>
            </w:r>
            <w:r>
              <w:rPr>
                <w:i/>
                <w:color w:val="000000"/>
              </w:rPr>
              <w:t xml:space="preserve"> e sviluppo delle nuove tipologie insediative.</w:t>
            </w:r>
          </w:p>
          <w:p w:rsidR="004326D3" w:rsidRDefault="004326D3" w:rsidP="00161A36">
            <w:pPr>
              <w:rPr>
                <w:rFonts w:eastAsia="Times New Roman" w:cs="Times New Roman"/>
                <w:b/>
                <w:color w:val="FF0000"/>
              </w:rPr>
            </w:pP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Durata della collaborazione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6B1118" w:rsidP="00161A36">
            <w:pPr>
              <w:rPr>
                <w:rFonts w:eastAsia="Times New Roman" w:cs="Times New Roman"/>
              </w:rPr>
            </w:pPr>
            <w:r>
              <w:rPr>
                <w:rFonts w:eastAsia="Times New Roman" w:cs="Times New Roman"/>
                <w:b/>
              </w:rPr>
              <w:t>3</w:t>
            </w:r>
            <w:r w:rsidR="004326D3">
              <w:rPr>
                <w:rFonts w:eastAsia="Times New Roman" w:cs="Times New Roman"/>
                <w:b/>
              </w:rPr>
              <w:t xml:space="preserve"> mesi</w:t>
            </w:r>
            <w:r>
              <w:rPr>
                <w:rFonts w:eastAsia="Times New Roman" w:cs="Times New Roman"/>
              </w:rPr>
              <w:t xml:space="preserve"> (dal 20/02/15 al 20/05</w:t>
            </w:r>
            <w:r w:rsidR="004326D3">
              <w:rPr>
                <w:rFonts w:eastAsia="Times New Roman" w:cs="Times New Roman"/>
              </w:rPr>
              <w:t>/15)</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Decorrenza</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b/>
              </w:rPr>
              <w:t>20 febbraio</w:t>
            </w:r>
            <w:r>
              <w:rPr>
                <w:rFonts w:eastAsia="Times New Roman" w:cs="Times New Roman"/>
              </w:rPr>
              <w:t xml:space="preserve"> 2015</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Retribuzione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6B1118" w:rsidRDefault="004326D3" w:rsidP="00161A36">
            <w:pPr>
              <w:rPr>
                <w:rFonts w:eastAsia="Times New Roman" w:cs="Times New Roman"/>
              </w:rPr>
            </w:pPr>
            <w:r w:rsidRPr="006B1118">
              <w:rPr>
                <w:rFonts w:eastAsia="Times New Roman" w:cs="Times New Roman"/>
              </w:rPr>
              <w:t>Lordo Ateneo: 10.000€ (9999,98</w:t>
            </w:r>
            <w:r w:rsidRPr="006B1118">
              <w:rPr>
                <w:rFonts w:eastAsia="Times New Roman" w:cs="Times New Roman"/>
                <w:caps/>
              </w:rPr>
              <w:t>€)</w:t>
            </w:r>
            <w:r w:rsidRPr="006B1118">
              <w:rPr>
                <w:rFonts w:cs="Arial"/>
              </w:rPr>
              <w:t xml:space="preserve">   </w:t>
            </w:r>
            <w:r w:rsidRPr="006B1118">
              <w:rPr>
                <w:rFonts w:eastAsia="Times New Roman" w:cs="Times New Roman"/>
              </w:rPr>
              <w:t>Lordo percipiente:7834,13€</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Fondi di copertura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b/>
              </w:rPr>
            </w:pPr>
            <w:r>
              <w:rPr>
                <w:rFonts w:eastAsia="Times New Roman" w:cs="Times New Roman"/>
                <w:b/>
              </w:rPr>
              <w:t>Progetto MAE (prof.ssa Loda) LODAHERAT3  (</w:t>
            </w:r>
            <w:proofErr w:type="spellStart"/>
            <w:r>
              <w:rPr>
                <w:rFonts w:eastAsia="Times New Roman" w:cs="Times New Roman"/>
                <w:b/>
              </w:rPr>
              <w:t>Popum</w:t>
            </w:r>
            <w:proofErr w:type="spellEnd"/>
            <w:r>
              <w:rPr>
                <w:rFonts w:eastAsia="Times New Roman" w:cs="Times New Roman"/>
                <w:b/>
              </w:rPr>
              <w:t>)</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Ricognizione interna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rPr>
              <w:t xml:space="preserve">5 giorni con scadenza 5 dicembre  </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Bando</w:t>
            </w:r>
          </w:p>
          <w:p w:rsidR="004326D3" w:rsidRDefault="004326D3" w:rsidP="00161A36">
            <w:pPr>
              <w:rPr>
                <w:rFonts w:eastAsia="Times New Roman" w:cs="Times New Roman"/>
                <w:i/>
              </w:rPr>
            </w:pPr>
            <w:r>
              <w:rPr>
                <w:rFonts w:eastAsia="Times New Roman" w:cs="Times New Roman"/>
                <w:i/>
              </w:rPr>
              <w:t xml:space="preserv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6B1118" w:rsidRDefault="004326D3" w:rsidP="00161A36">
            <w:pPr>
              <w:rPr>
                <w:rFonts w:eastAsia="Times New Roman" w:cs="Times New Roman"/>
                <w:b/>
              </w:rPr>
            </w:pPr>
            <w:r w:rsidRPr="006B1118">
              <w:rPr>
                <w:rFonts w:eastAsia="Times New Roman" w:cs="Times New Roman"/>
                <w:b/>
              </w:rPr>
              <w:t xml:space="preserve">Per titoli </w:t>
            </w:r>
            <w:r w:rsidR="006B1118" w:rsidRPr="006B1118">
              <w:rPr>
                <w:rFonts w:eastAsia="Times New Roman" w:cs="Times New Roman"/>
                <w:b/>
              </w:rPr>
              <w:t>e colloquio</w:t>
            </w:r>
          </w:p>
          <w:p w:rsidR="004326D3" w:rsidRDefault="004326D3" w:rsidP="00161A36">
            <w:pPr>
              <w:rPr>
                <w:rFonts w:eastAsia="Times New Roman" w:cs="Times New Roman"/>
              </w:rPr>
            </w:pPr>
            <w:r>
              <w:rPr>
                <w:rFonts w:eastAsia="Times New Roman" w:cs="Times New Roman"/>
              </w:rPr>
              <w:t>Pubblicazione</w:t>
            </w:r>
            <w:r w:rsidR="00451996">
              <w:rPr>
                <w:rFonts w:eastAsia="Times New Roman" w:cs="Times New Roman"/>
              </w:rPr>
              <w:t xml:space="preserve"> bando di selezione </w:t>
            </w:r>
            <w:r>
              <w:rPr>
                <w:rFonts w:eastAsia="Times New Roman" w:cs="Times New Roman"/>
              </w:rPr>
              <w:t xml:space="preserve"> prevista 9 dicembre</w:t>
            </w:r>
            <w:r>
              <w:rPr>
                <w:rFonts w:eastAsia="Times New Roman" w:cs="Times New Roman"/>
                <w:color w:val="FF0000"/>
              </w:rPr>
              <w:t xml:space="preserve"> </w:t>
            </w:r>
            <w:r>
              <w:rPr>
                <w:rFonts w:eastAsia="Times New Roman" w:cs="Times New Roman"/>
              </w:rPr>
              <w:t xml:space="preserve">  con scadenza 29 dicembre 2014 </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Titoli richiesti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754FDA"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sz w:val="24"/>
                <w:szCs w:val="20"/>
              </w:rPr>
            </w:pPr>
            <w:r>
              <w:rPr>
                <w:rFonts w:eastAsia="Times New Roman" w:cs="Times New Roman"/>
                <w:szCs w:val="20"/>
              </w:rPr>
              <w:t xml:space="preserve">- </w:t>
            </w:r>
            <w:r w:rsidRPr="00754FDA">
              <w:rPr>
                <w:rFonts w:eastAsia="Times New Roman" w:cs="Times New Roman"/>
                <w:szCs w:val="20"/>
              </w:rPr>
              <w:t>Laurea in Architettura Vecchio Ordinamento o Nuovo Ordinamento 4/S (ex L.509/99) oppure LM4.</w:t>
            </w:r>
          </w:p>
          <w:p w:rsidR="004326D3" w:rsidRPr="00754FDA"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szCs w:val="20"/>
              </w:rPr>
            </w:pPr>
            <w:r w:rsidRPr="00754FDA">
              <w:rPr>
                <w:rFonts w:eastAsia="Times New Roman" w:cs="Times New Roman"/>
                <w:szCs w:val="20"/>
              </w:rPr>
              <w:t xml:space="preserve">-Esperienza maturata in settori di ricerca simili a quelli oggetto del presente bando, con particolare riguardo a contesti culturali islamici. </w:t>
            </w:r>
          </w:p>
          <w:p w:rsidR="004326D3" w:rsidRPr="00754FDA"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szCs w:val="20"/>
              </w:rPr>
            </w:pPr>
            <w:r w:rsidRPr="00754FDA">
              <w:rPr>
                <w:rFonts w:eastAsia="Times New Roman" w:cs="Times New Roman"/>
                <w:szCs w:val="20"/>
              </w:rPr>
              <w:t>-buona conoscenza della lingua inglese, parlata e scritta.</w:t>
            </w:r>
          </w:p>
          <w:p w:rsidR="004326D3" w:rsidRPr="00754FDA"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sz w:val="24"/>
                <w:szCs w:val="20"/>
              </w:rPr>
            </w:pPr>
            <w:r w:rsidRPr="00754FDA">
              <w:rPr>
                <w:rFonts w:eastAsia="Times New Roman" w:cs="Times New Roman"/>
                <w:szCs w:val="20"/>
              </w:rPr>
              <w:t xml:space="preserve">-disponibilità a svolgere soggiorni ad </w:t>
            </w:r>
            <w:proofErr w:type="spellStart"/>
            <w:r w:rsidRPr="00754FDA">
              <w:rPr>
                <w:rFonts w:eastAsia="Times New Roman" w:cs="Times New Roman"/>
                <w:szCs w:val="20"/>
              </w:rPr>
              <w:t>Herat</w:t>
            </w:r>
            <w:proofErr w:type="spellEnd"/>
            <w:r w:rsidRPr="00754FDA">
              <w:rPr>
                <w:rFonts w:eastAsia="Times New Roman" w:cs="Times New Roman"/>
                <w:szCs w:val="20"/>
              </w:rPr>
              <w:t xml:space="preserve"> (Afghanistan).</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Componenti commissione </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widowControl/>
              <w:suppressAutoHyphens w:val="0"/>
              <w:rPr>
                <w:rFonts w:eastAsia="Times New Roman" w:cs="Times New Roman"/>
                <w:color w:val="FF0000"/>
              </w:rPr>
            </w:pPr>
            <w:r>
              <w:rPr>
                <w:rFonts w:eastAsia="Times New Roman" w:cs="Times New Roman"/>
              </w:rPr>
              <w:t>Pubblicazione dei nominativi entro 8 gennaio 2014</w:t>
            </w:r>
            <w:r>
              <w:rPr>
                <w:rFonts w:eastAsia="Times New Roman" w:cs="Times New Roman"/>
                <w:color w:val="FF0000"/>
              </w:rPr>
              <w:t xml:space="preserve"> </w:t>
            </w:r>
          </w:p>
          <w:p w:rsidR="004326D3" w:rsidRPr="0014657E" w:rsidRDefault="004326D3" w:rsidP="00161A36">
            <w:pPr>
              <w:widowControl/>
              <w:suppressAutoHyphens w:val="0"/>
              <w:rPr>
                <w:rFonts w:eastAsia="Times New Roman" w:cstheme="minorHAnsi"/>
                <w:kern w:val="0"/>
                <w:lang w:eastAsia="it-IT" w:bidi="ar-SA"/>
              </w:rPr>
            </w:pPr>
            <w:r>
              <w:rPr>
                <w:rFonts w:eastAsia="Times New Roman" w:cs="Times New Roman"/>
              </w:rPr>
              <w:t xml:space="preserve"> </w:t>
            </w:r>
            <w:r w:rsidRPr="0014657E">
              <w:rPr>
                <w:rFonts w:eastAsia="Times New Roman" w:cstheme="minorHAnsi"/>
                <w:kern w:val="0"/>
                <w:lang w:eastAsia="it-IT" w:bidi="ar-SA"/>
              </w:rPr>
              <w:t xml:space="preserve">Mirella Loda  </w:t>
            </w:r>
            <w:r>
              <w:rPr>
                <w:rFonts w:eastAsia="Times New Roman" w:cstheme="minorHAnsi"/>
                <w:kern w:val="0"/>
                <w:lang w:eastAsia="it-IT" w:bidi="ar-SA"/>
              </w:rPr>
              <w:t xml:space="preserve"> PO</w:t>
            </w:r>
            <w:r w:rsidRPr="0014657E">
              <w:rPr>
                <w:rFonts w:eastAsia="Times New Roman" w:cstheme="minorHAnsi"/>
                <w:kern w:val="0"/>
                <w:lang w:eastAsia="it-IT" w:bidi="ar-SA"/>
              </w:rPr>
              <w:t xml:space="preserve">                                  </w:t>
            </w:r>
          </w:p>
          <w:p w:rsidR="004326D3" w:rsidRDefault="004326D3" w:rsidP="00161A36">
            <w:pPr>
              <w:widowControl/>
              <w:suppressAutoHyphens w:val="0"/>
              <w:rPr>
                <w:rFonts w:eastAsia="Times New Roman" w:cstheme="minorHAnsi"/>
                <w:kern w:val="0"/>
                <w:lang w:eastAsia="it-IT" w:bidi="ar-SA"/>
              </w:rPr>
            </w:pPr>
            <w:r w:rsidRPr="0014657E">
              <w:rPr>
                <w:rFonts w:eastAsia="Times New Roman" w:cstheme="minorHAnsi"/>
                <w:kern w:val="0"/>
                <w:lang w:eastAsia="it-IT" w:bidi="ar-SA"/>
              </w:rPr>
              <w:t xml:space="preserve">Bruno Vecchio </w:t>
            </w:r>
            <w:r>
              <w:rPr>
                <w:rFonts w:eastAsia="Times New Roman" w:cstheme="minorHAnsi"/>
                <w:kern w:val="0"/>
                <w:lang w:eastAsia="it-IT" w:bidi="ar-SA"/>
              </w:rPr>
              <w:t xml:space="preserve">PO </w:t>
            </w:r>
            <w:r w:rsidRPr="0014657E">
              <w:rPr>
                <w:rFonts w:eastAsia="Times New Roman" w:cstheme="minorHAnsi"/>
                <w:kern w:val="0"/>
                <w:lang w:eastAsia="it-IT" w:bidi="ar-SA"/>
              </w:rPr>
              <w:t xml:space="preserve">                                    </w:t>
            </w:r>
          </w:p>
          <w:p w:rsidR="004326D3" w:rsidRPr="0014657E" w:rsidRDefault="004326D3" w:rsidP="00161A36">
            <w:pPr>
              <w:widowControl/>
              <w:suppressAutoHyphens w:val="0"/>
              <w:rPr>
                <w:rFonts w:eastAsia="Times New Roman" w:cstheme="minorHAnsi"/>
                <w:kern w:val="0"/>
                <w:lang w:eastAsia="it-IT" w:bidi="ar-SA"/>
              </w:rPr>
            </w:pPr>
            <w:r w:rsidRPr="0014657E">
              <w:rPr>
                <w:rFonts w:eastAsia="Times New Roman" w:cstheme="minorHAnsi"/>
                <w:kern w:val="0"/>
                <w:lang w:eastAsia="it-IT" w:bidi="ar-SA"/>
              </w:rPr>
              <w:t xml:space="preserve">Emanuela Rossi </w:t>
            </w:r>
            <w:r>
              <w:rPr>
                <w:rFonts w:eastAsia="Times New Roman" w:cstheme="minorHAnsi"/>
                <w:kern w:val="0"/>
                <w:lang w:eastAsia="it-IT" w:bidi="ar-SA"/>
              </w:rPr>
              <w:t>RU</w:t>
            </w:r>
            <w:r w:rsidRPr="0014657E">
              <w:rPr>
                <w:rFonts w:eastAsia="Times New Roman" w:cstheme="minorHAnsi"/>
                <w:kern w:val="0"/>
                <w:lang w:eastAsia="it-IT" w:bidi="ar-SA"/>
              </w:rPr>
              <w:t xml:space="preserve"> </w:t>
            </w:r>
          </w:p>
          <w:p w:rsidR="004326D3" w:rsidRDefault="004326D3" w:rsidP="00161A36">
            <w:pPr>
              <w:rPr>
                <w:rFonts w:eastAsia="Times New Roman" w:cs="Times New Roman"/>
              </w:rPr>
            </w:pPr>
            <w:r w:rsidRPr="0014657E">
              <w:rPr>
                <w:rFonts w:eastAsia="Times New Roman" w:cstheme="minorHAnsi"/>
                <w:kern w:val="0"/>
                <w:lang w:eastAsia="it-IT" w:bidi="ar-SA"/>
              </w:rPr>
              <w:t xml:space="preserve">Membro supplente: Guido </w:t>
            </w:r>
            <w:proofErr w:type="spellStart"/>
            <w:r w:rsidRPr="0014657E">
              <w:rPr>
                <w:rFonts w:eastAsia="Times New Roman" w:cstheme="minorHAnsi"/>
                <w:kern w:val="0"/>
                <w:lang w:eastAsia="it-IT" w:bidi="ar-SA"/>
              </w:rPr>
              <w:t>Vannini</w:t>
            </w:r>
            <w:proofErr w:type="spellEnd"/>
            <w:r w:rsidRPr="0014657E">
              <w:rPr>
                <w:rFonts w:eastAsia="Times New Roman" w:cstheme="minorHAnsi"/>
                <w:kern w:val="0"/>
                <w:lang w:eastAsia="it-IT" w:bidi="ar-SA"/>
              </w:rPr>
              <w:t xml:space="preserve"> </w:t>
            </w:r>
            <w:r>
              <w:rPr>
                <w:rFonts w:eastAsia="Times New Roman" w:cstheme="minorHAnsi"/>
                <w:kern w:val="0"/>
                <w:lang w:eastAsia="it-IT" w:bidi="ar-SA"/>
              </w:rPr>
              <w:t>PO</w:t>
            </w:r>
          </w:p>
        </w:tc>
      </w:tr>
      <w:tr w:rsidR="004326D3" w:rsidTr="00161A3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451996" w:rsidRDefault="004326D3" w:rsidP="00161A36">
            <w:pPr>
              <w:rPr>
                <w:rFonts w:eastAsia="Times New Roman" w:cs="Times New Roman"/>
                <w:i/>
              </w:rPr>
            </w:pPr>
            <w:r w:rsidRPr="00451996">
              <w:rPr>
                <w:rFonts w:eastAsia="Times New Roman" w:cs="Times New Roman"/>
                <w:i/>
              </w:rPr>
              <w:t xml:space="preserve">Valutazione della Commissione </w:t>
            </w:r>
            <w:r w:rsidR="00451996" w:rsidRPr="00451996">
              <w:rPr>
                <w:rFonts w:eastAsia="Times New Roman" w:cs="Times New Roman"/>
                <w:i/>
              </w:rPr>
              <w:t>e data del colloquio</w:t>
            </w:r>
          </w:p>
        </w:tc>
        <w:tc>
          <w:tcPr>
            <w:tcW w:w="7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6D3" w:rsidRDefault="004326D3" w:rsidP="00161A36">
            <w:pPr>
              <w:rPr>
                <w:rFonts w:eastAsia="Times New Roman" w:cs="Times New Roman"/>
                <w:color w:val="FF0000"/>
              </w:rPr>
            </w:pPr>
          </w:p>
          <w:p w:rsidR="004326D3" w:rsidRPr="00451996" w:rsidRDefault="00451996" w:rsidP="00161A36">
            <w:pPr>
              <w:rPr>
                <w:rFonts w:eastAsia="Times New Roman" w:cs="Times New Roman"/>
              </w:rPr>
            </w:pPr>
            <w:r w:rsidRPr="00451996">
              <w:rPr>
                <w:rFonts w:eastAsia="Times New Roman" w:cs="Times New Roman"/>
              </w:rPr>
              <w:t xml:space="preserve">12 gennaio 2014 </w:t>
            </w:r>
            <w:r w:rsidR="004326D3" w:rsidRPr="00451996">
              <w:rPr>
                <w:rFonts w:eastAsia="Times New Roman" w:cs="Times New Roman"/>
              </w:rPr>
              <w:t xml:space="preserve"> </w:t>
            </w:r>
          </w:p>
        </w:tc>
      </w:tr>
    </w:tbl>
    <w:p w:rsidR="004326D3" w:rsidRPr="00DF3F3C" w:rsidRDefault="004326D3" w:rsidP="004326D3">
      <w:pPr>
        <w:shd w:val="clear" w:color="auto" w:fill="FFFFFF"/>
        <w:jc w:val="both"/>
        <w:rPr>
          <w:rFonts w:asciiTheme="minorHAnsi" w:hAnsiTheme="minorHAnsi"/>
          <w:sz w:val="22"/>
          <w:szCs w:val="22"/>
          <w:lang w:eastAsia="it-IT"/>
        </w:rPr>
      </w:pPr>
      <w:r w:rsidRPr="00DF3F3C">
        <w:rPr>
          <w:rFonts w:asciiTheme="minorHAnsi" w:hAnsiTheme="minorHAnsi"/>
          <w:sz w:val="22"/>
          <w:szCs w:val="22"/>
          <w:lang w:eastAsia="it-IT"/>
        </w:rPr>
        <w:t xml:space="preserve">Il Consiglio approva all’unanimità la richiesta presentata dalla prof.ssa Loda </w:t>
      </w:r>
    </w:p>
    <w:p w:rsidR="004326D3" w:rsidRDefault="004326D3" w:rsidP="004326D3">
      <w:pPr>
        <w:shd w:val="clear" w:color="auto" w:fill="FFFFFF"/>
        <w:jc w:val="both"/>
        <w:rPr>
          <w:rFonts w:asciiTheme="minorHAnsi" w:hAnsiTheme="minorHAnsi"/>
          <w:color w:val="FF0000"/>
          <w:sz w:val="22"/>
          <w:szCs w:val="22"/>
          <w:lang w:eastAsia="it-IT"/>
        </w:rPr>
      </w:pPr>
    </w:p>
    <w:p w:rsidR="004326D3" w:rsidRPr="00DF3F3C" w:rsidRDefault="004326D3" w:rsidP="004326D3">
      <w:pPr>
        <w:rPr>
          <w:rFonts w:asciiTheme="minorHAnsi" w:hAnsiTheme="minorHAnsi" w:cstheme="minorHAnsi"/>
          <w:sz w:val="22"/>
          <w:szCs w:val="22"/>
        </w:rPr>
      </w:pPr>
      <w:r>
        <w:rPr>
          <w:rFonts w:asciiTheme="minorHAnsi" w:hAnsiTheme="minorHAnsi" w:cstheme="minorHAnsi"/>
          <w:sz w:val="22"/>
          <w:szCs w:val="22"/>
        </w:rPr>
        <w:t xml:space="preserve">3. Loda/ </w:t>
      </w:r>
      <w:r w:rsidRPr="00DF3F3C">
        <w:rPr>
          <w:rFonts w:asciiTheme="minorHAnsi" w:hAnsiTheme="minorHAnsi" w:cstheme="minorHAnsi"/>
          <w:sz w:val="22"/>
          <w:szCs w:val="22"/>
        </w:rPr>
        <w:t xml:space="preserve">Ingegnere </w:t>
      </w:r>
    </w:p>
    <w:tbl>
      <w:tblPr>
        <w:tblStyle w:val="Grigliatabella"/>
        <w:tblW w:w="0" w:type="auto"/>
        <w:tblLook w:val="04A0"/>
      </w:tblPr>
      <w:tblGrid>
        <w:gridCol w:w="2299"/>
        <w:gridCol w:w="6138"/>
      </w:tblGrid>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lastRenderedPageBreak/>
              <w:t xml:space="preserve">Contratto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451996" w:rsidRDefault="004326D3" w:rsidP="00161A36">
            <w:pPr>
              <w:rPr>
                <w:rFonts w:eastAsia="Times New Roman" w:cs="Times New Roman"/>
                <w:b/>
              </w:rPr>
            </w:pPr>
            <w:r w:rsidRPr="00451996">
              <w:rPr>
                <w:rFonts w:eastAsia="Times New Roman" w:cs="Times New Roman"/>
                <w:b/>
              </w:rPr>
              <w:t xml:space="preserve">COCOCO per il  progetto:  </w:t>
            </w:r>
          </w:p>
          <w:p w:rsidR="004326D3" w:rsidRPr="00451996" w:rsidRDefault="004326D3" w:rsidP="00161A36">
            <w:pPr>
              <w:rPr>
                <w:rFonts w:eastAsia="Times New Roman" w:cs="Times New Roman"/>
              </w:rPr>
            </w:pPr>
            <w:r w:rsidRPr="00451996">
              <w:rPr>
                <w:rFonts w:cs="TimesNewRoman,Bold"/>
                <w:bCs/>
              </w:rPr>
              <w:t xml:space="preserve">PROGETTO </w:t>
            </w:r>
            <w:proofErr w:type="spellStart"/>
            <w:r w:rsidRPr="00451996">
              <w:rPr>
                <w:rFonts w:cs="TimesNewRoman,Bold"/>
                <w:bCs/>
              </w:rPr>
              <w:t>DI</w:t>
            </w:r>
            <w:proofErr w:type="spellEnd"/>
            <w:r w:rsidRPr="00451996">
              <w:rPr>
                <w:rFonts w:cs="TimesNewRoman,Bold"/>
                <w:bCs/>
              </w:rPr>
              <w:t xml:space="preserve"> FORMAZIONE TEORICO-SPERIMENTALE PER LO SVILUPPO DELLE CAPACITÀ </w:t>
            </w:r>
            <w:proofErr w:type="spellStart"/>
            <w:r w:rsidRPr="00451996">
              <w:rPr>
                <w:rFonts w:cs="TimesNewRoman,Bold"/>
                <w:bCs/>
              </w:rPr>
              <w:t>DI</w:t>
            </w:r>
            <w:proofErr w:type="spellEnd"/>
            <w:r w:rsidRPr="00451996">
              <w:rPr>
                <w:rFonts w:cs="TimesNewRoman,Bold"/>
                <w:bCs/>
              </w:rPr>
              <w:t xml:space="preserve"> PIANIFICAZIONE TERRITORIALE AD HERAT</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Richiedente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b/>
              </w:rPr>
              <w:t xml:space="preserve">Prof. Mirella Loda – responsabile del Progetto </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CDD di approvazione</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rPr>
              <w:t xml:space="preserve">3 dicembre 2014 </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Titolo attività di ricerca della collaborazione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5C4F94" w:rsidRDefault="004326D3" w:rsidP="00161A36">
            <w:pPr>
              <w:spacing w:before="100" w:beforeAutospacing="1"/>
              <w:ind w:hanging="360"/>
              <w:rPr>
                <w:rFonts w:eastAsia="Times New Roman"/>
                <w:i/>
                <w:iCs/>
              </w:rPr>
            </w:pPr>
            <w:r w:rsidRPr="006F5EFC">
              <w:rPr>
                <w:rFonts w:eastAsia="Times New Roman"/>
                <w:sz w:val="14"/>
                <w:szCs w:val="14"/>
              </w:rPr>
              <w:t xml:space="preserve">         </w:t>
            </w:r>
            <w:r>
              <w:rPr>
                <w:rFonts w:eastAsia="Times New Roman"/>
                <w:i/>
                <w:iCs/>
              </w:rPr>
              <w:t xml:space="preserve">Attività di consulenza al personale </w:t>
            </w:r>
            <w:proofErr w:type="spellStart"/>
            <w:r>
              <w:rPr>
                <w:rFonts w:eastAsia="Times New Roman"/>
                <w:i/>
                <w:iCs/>
              </w:rPr>
              <w:t>heratino</w:t>
            </w:r>
            <w:proofErr w:type="spellEnd"/>
            <w:r>
              <w:rPr>
                <w:rFonts w:eastAsia="Times New Roman"/>
                <w:i/>
                <w:iCs/>
              </w:rPr>
              <w:t xml:space="preserve"> per la progettazione del Piano della mobilità di </w:t>
            </w:r>
            <w:proofErr w:type="spellStart"/>
            <w:r>
              <w:rPr>
                <w:rFonts w:eastAsia="Times New Roman"/>
                <w:i/>
                <w:iCs/>
              </w:rPr>
              <w:t>Herat</w:t>
            </w:r>
            <w:proofErr w:type="spellEnd"/>
            <w:r>
              <w:rPr>
                <w:rFonts w:eastAsia="Times New Roman"/>
                <w:i/>
                <w:iCs/>
              </w:rPr>
              <w:t xml:space="preserve">: valutazione degli esiti delle </w:t>
            </w:r>
            <w:r w:rsidRPr="006F5EFC">
              <w:rPr>
                <w:rFonts w:eastAsia="Times New Roman"/>
                <w:i/>
                <w:iCs/>
              </w:rPr>
              <w:t xml:space="preserve">rilevazioni </w:t>
            </w:r>
            <w:r>
              <w:rPr>
                <w:rFonts w:eastAsia="Times New Roman"/>
                <w:i/>
                <w:iCs/>
              </w:rPr>
              <w:t xml:space="preserve">sulla mobilità e formulazione dei documenti di Piano. </w:t>
            </w:r>
          </w:p>
          <w:p w:rsidR="004326D3" w:rsidRDefault="004326D3" w:rsidP="00161A36">
            <w:pPr>
              <w:rPr>
                <w:rFonts w:eastAsia="Times New Roman" w:cs="Times New Roman"/>
                <w:b/>
                <w:color w:val="FF0000"/>
              </w:rPr>
            </w:pP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Durata della collaborazione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b/>
              </w:rPr>
              <w:t>2 mesi</w:t>
            </w:r>
            <w:r>
              <w:rPr>
                <w:rFonts w:eastAsia="Times New Roman" w:cs="Times New Roman"/>
              </w:rPr>
              <w:t xml:space="preserve"> (dal 20/02/15 al 20/04/15)</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Decorrenza</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b/>
              </w:rPr>
              <w:t>20 febbraio</w:t>
            </w:r>
            <w:r>
              <w:rPr>
                <w:rFonts w:eastAsia="Times New Roman" w:cs="Times New Roman"/>
              </w:rPr>
              <w:t xml:space="preserve"> 2015</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Retribuzione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7F327A" w:rsidRDefault="004326D3" w:rsidP="00161A36">
            <w:pPr>
              <w:rPr>
                <w:rFonts w:eastAsia="Times New Roman" w:cs="Times New Roman"/>
              </w:rPr>
            </w:pPr>
            <w:r w:rsidRPr="007F327A">
              <w:rPr>
                <w:rFonts w:eastAsia="Times New Roman" w:cs="Times New Roman"/>
              </w:rPr>
              <w:t>Lordo Ateneo: 10.000€ (9999,98</w:t>
            </w:r>
            <w:r w:rsidRPr="007F327A">
              <w:rPr>
                <w:rFonts w:eastAsia="Times New Roman" w:cs="Times New Roman"/>
                <w:caps/>
              </w:rPr>
              <w:t>€)</w:t>
            </w:r>
            <w:r w:rsidRPr="007F327A">
              <w:rPr>
                <w:rFonts w:cs="Arial"/>
              </w:rPr>
              <w:t xml:space="preserve">   </w:t>
            </w:r>
            <w:r w:rsidRPr="007F327A">
              <w:rPr>
                <w:rFonts w:eastAsia="Times New Roman" w:cs="Times New Roman"/>
              </w:rPr>
              <w:t>Lordo percipiente:7834,13€</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Fondi di copertura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b/>
              </w:rPr>
            </w:pPr>
            <w:r>
              <w:rPr>
                <w:rFonts w:eastAsia="Times New Roman" w:cs="Times New Roman"/>
                <w:b/>
              </w:rPr>
              <w:t>Progetto MAE (prof.ssa Loda) LODAHERAT3  (</w:t>
            </w:r>
            <w:proofErr w:type="spellStart"/>
            <w:r>
              <w:rPr>
                <w:rFonts w:eastAsia="Times New Roman" w:cs="Times New Roman"/>
                <w:b/>
              </w:rPr>
              <w:t>Popum</w:t>
            </w:r>
            <w:proofErr w:type="spellEnd"/>
            <w:r>
              <w:rPr>
                <w:rFonts w:eastAsia="Times New Roman" w:cs="Times New Roman"/>
                <w:b/>
              </w:rPr>
              <w:t>)</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Ricognizione interna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rPr>
              <w:t xml:space="preserve">5 giorni con scadenza 5 dicembre  </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Bando</w:t>
            </w:r>
          </w:p>
          <w:p w:rsidR="004326D3" w:rsidRDefault="004326D3" w:rsidP="00161A36">
            <w:pPr>
              <w:rPr>
                <w:rFonts w:eastAsia="Times New Roman" w:cs="Times New Roman"/>
                <w:i/>
              </w:rPr>
            </w:pPr>
            <w:r>
              <w:rPr>
                <w:rFonts w:eastAsia="Times New Roman" w:cs="Times New Roman"/>
                <w:i/>
              </w:rPr>
              <w:t xml:space="preserv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451996" w:rsidRDefault="004326D3" w:rsidP="00161A36">
            <w:pPr>
              <w:rPr>
                <w:rFonts w:eastAsia="Times New Roman" w:cs="Times New Roman"/>
                <w:b/>
              </w:rPr>
            </w:pPr>
            <w:r w:rsidRPr="00451996">
              <w:rPr>
                <w:rFonts w:eastAsia="Times New Roman" w:cs="Times New Roman"/>
                <w:b/>
              </w:rPr>
              <w:t xml:space="preserve">Per titoli </w:t>
            </w:r>
            <w:r w:rsidR="00451996" w:rsidRPr="00451996">
              <w:rPr>
                <w:rFonts w:eastAsia="Times New Roman" w:cs="Times New Roman"/>
                <w:b/>
              </w:rPr>
              <w:t>e colloquio</w:t>
            </w:r>
          </w:p>
          <w:p w:rsidR="004326D3" w:rsidRDefault="004326D3" w:rsidP="00161A36">
            <w:pPr>
              <w:rPr>
                <w:rFonts w:eastAsia="Times New Roman" w:cs="Times New Roman"/>
              </w:rPr>
            </w:pPr>
            <w:r>
              <w:rPr>
                <w:rFonts w:eastAsia="Times New Roman" w:cs="Times New Roman"/>
              </w:rPr>
              <w:t>Pubblicazione prevista 9 dicembre</w:t>
            </w:r>
            <w:r>
              <w:rPr>
                <w:rFonts w:eastAsia="Times New Roman" w:cs="Times New Roman"/>
                <w:color w:val="FF0000"/>
              </w:rPr>
              <w:t xml:space="preserve"> </w:t>
            </w:r>
            <w:r>
              <w:rPr>
                <w:rFonts w:eastAsia="Times New Roman" w:cs="Times New Roman"/>
              </w:rPr>
              <w:t xml:space="preserve">  con scadenza 29 dicembre 2014 </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Titoli richiesti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-Laurea in Ingegneria Civile (Vecchio Ordinamento), oppure 28/S (ex L. 509/99) oppure Laurea Magistrale LM23.</w:t>
            </w:r>
          </w:p>
          <w:p w:rsidR="004326D3"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 xml:space="preserve">-Esperienze maturate in settori di ricerca simili a quelli oggetto del presente bando, </w:t>
            </w:r>
          </w:p>
          <w:p w:rsidR="004326D3"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-buona conoscenza della lingua inglese, parlata e scritta.</w:t>
            </w:r>
          </w:p>
          <w:p w:rsidR="004326D3" w:rsidRDefault="004326D3" w:rsidP="00161A36">
            <w:pPr>
              <w:rPr>
                <w:b/>
              </w:rPr>
            </w:pPr>
            <w:r>
              <w:rPr>
                <w:rFonts w:eastAsia="Times New Roman" w:cs="Times New Roman"/>
              </w:rPr>
              <w:t xml:space="preserve">-disponibilità a svolgere soggiorni ad </w:t>
            </w:r>
            <w:proofErr w:type="spellStart"/>
            <w:r>
              <w:rPr>
                <w:rFonts w:eastAsia="Times New Roman" w:cs="Times New Roman"/>
              </w:rPr>
              <w:t>Herat</w:t>
            </w:r>
            <w:proofErr w:type="spellEnd"/>
            <w:r>
              <w:rPr>
                <w:rFonts w:eastAsia="Times New Roman" w:cs="Times New Roman"/>
              </w:rPr>
              <w:t xml:space="preserve"> (Afghanistan).</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Componenti commissione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widowControl/>
              <w:suppressAutoHyphens w:val="0"/>
              <w:rPr>
                <w:rFonts w:eastAsia="Times New Roman" w:cs="Times New Roman"/>
              </w:rPr>
            </w:pPr>
            <w:r>
              <w:rPr>
                <w:rFonts w:eastAsia="Times New Roman" w:cs="Times New Roman"/>
              </w:rPr>
              <w:t>Pubblicazione dei nominativi entro 8 gennaio 2014</w:t>
            </w:r>
            <w:r>
              <w:rPr>
                <w:rFonts w:eastAsia="Times New Roman" w:cs="Times New Roman"/>
                <w:color w:val="FF0000"/>
              </w:rPr>
              <w:t xml:space="preserve"> </w:t>
            </w:r>
            <w:r>
              <w:rPr>
                <w:rFonts w:eastAsia="Times New Roman" w:cs="Times New Roman"/>
              </w:rPr>
              <w:t xml:space="preserve"> </w:t>
            </w:r>
          </w:p>
          <w:p w:rsidR="004326D3" w:rsidRPr="0014657E" w:rsidRDefault="004326D3" w:rsidP="00161A36">
            <w:pPr>
              <w:widowControl/>
              <w:suppressAutoHyphens w:val="0"/>
              <w:rPr>
                <w:rFonts w:eastAsia="Times New Roman" w:cstheme="minorHAnsi"/>
                <w:kern w:val="0"/>
                <w:lang w:eastAsia="it-IT" w:bidi="ar-SA"/>
              </w:rPr>
            </w:pPr>
            <w:r w:rsidRPr="0014657E">
              <w:rPr>
                <w:rFonts w:eastAsia="Times New Roman" w:cstheme="minorHAnsi"/>
                <w:kern w:val="0"/>
                <w:lang w:eastAsia="it-IT" w:bidi="ar-SA"/>
              </w:rPr>
              <w:t xml:space="preserve">Mirella Loda  </w:t>
            </w:r>
            <w:r>
              <w:rPr>
                <w:rFonts w:eastAsia="Times New Roman" w:cstheme="minorHAnsi"/>
                <w:kern w:val="0"/>
                <w:lang w:eastAsia="it-IT" w:bidi="ar-SA"/>
              </w:rPr>
              <w:t xml:space="preserve"> PO</w:t>
            </w:r>
            <w:r w:rsidRPr="0014657E">
              <w:rPr>
                <w:rFonts w:eastAsia="Times New Roman" w:cstheme="minorHAnsi"/>
                <w:kern w:val="0"/>
                <w:lang w:eastAsia="it-IT" w:bidi="ar-SA"/>
              </w:rPr>
              <w:t xml:space="preserve">                                  </w:t>
            </w:r>
          </w:p>
          <w:p w:rsidR="004326D3" w:rsidRDefault="004326D3" w:rsidP="00161A36">
            <w:pPr>
              <w:widowControl/>
              <w:suppressAutoHyphens w:val="0"/>
              <w:rPr>
                <w:rFonts w:eastAsia="Times New Roman" w:cstheme="minorHAnsi"/>
                <w:kern w:val="0"/>
                <w:lang w:eastAsia="it-IT" w:bidi="ar-SA"/>
              </w:rPr>
            </w:pPr>
            <w:r w:rsidRPr="0014657E">
              <w:rPr>
                <w:rFonts w:eastAsia="Times New Roman" w:cstheme="minorHAnsi"/>
                <w:kern w:val="0"/>
                <w:lang w:eastAsia="it-IT" w:bidi="ar-SA"/>
              </w:rPr>
              <w:t xml:space="preserve">Bruno Vecchio </w:t>
            </w:r>
            <w:r>
              <w:rPr>
                <w:rFonts w:eastAsia="Times New Roman" w:cstheme="minorHAnsi"/>
                <w:kern w:val="0"/>
                <w:lang w:eastAsia="it-IT" w:bidi="ar-SA"/>
              </w:rPr>
              <w:t xml:space="preserve">PO </w:t>
            </w:r>
            <w:r w:rsidRPr="0014657E">
              <w:rPr>
                <w:rFonts w:eastAsia="Times New Roman" w:cstheme="minorHAnsi"/>
                <w:kern w:val="0"/>
                <w:lang w:eastAsia="it-IT" w:bidi="ar-SA"/>
              </w:rPr>
              <w:t xml:space="preserve">                                    </w:t>
            </w:r>
          </w:p>
          <w:p w:rsidR="004326D3" w:rsidRPr="0014657E" w:rsidRDefault="004326D3" w:rsidP="00161A36">
            <w:pPr>
              <w:widowControl/>
              <w:suppressAutoHyphens w:val="0"/>
              <w:rPr>
                <w:rFonts w:eastAsia="Times New Roman" w:cstheme="minorHAnsi"/>
                <w:kern w:val="0"/>
                <w:lang w:eastAsia="it-IT" w:bidi="ar-SA"/>
              </w:rPr>
            </w:pPr>
            <w:r w:rsidRPr="0014657E">
              <w:rPr>
                <w:rFonts w:eastAsia="Times New Roman" w:cstheme="minorHAnsi"/>
                <w:kern w:val="0"/>
                <w:lang w:eastAsia="it-IT" w:bidi="ar-SA"/>
              </w:rPr>
              <w:t xml:space="preserve">Emanuela Rossi </w:t>
            </w:r>
            <w:r>
              <w:rPr>
                <w:rFonts w:eastAsia="Times New Roman" w:cstheme="minorHAnsi"/>
                <w:kern w:val="0"/>
                <w:lang w:eastAsia="it-IT" w:bidi="ar-SA"/>
              </w:rPr>
              <w:t>RU</w:t>
            </w:r>
            <w:r w:rsidRPr="0014657E">
              <w:rPr>
                <w:rFonts w:eastAsia="Times New Roman" w:cstheme="minorHAnsi"/>
                <w:kern w:val="0"/>
                <w:lang w:eastAsia="it-IT" w:bidi="ar-SA"/>
              </w:rPr>
              <w:t xml:space="preserve"> </w:t>
            </w:r>
          </w:p>
          <w:p w:rsidR="004326D3" w:rsidRDefault="004326D3" w:rsidP="00161A36">
            <w:pPr>
              <w:rPr>
                <w:rFonts w:eastAsia="Times New Roman" w:cs="Times New Roman"/>
              </w:rPr>
            </w:pPr>
            <w:r w:rsidRPr="0014657E">
              <w:rPr>
                <w:rFonts w:eastAsia="Times New Roman" w:cstheme="minorHAnsi"/>
                <w:kern w:val="0"/>
                <w:lang w:eastAsia="it-IT" w:bidi="ar-SA"/>
              </w:rPr>
              <w:t xml:space="preserve">Membro supplente: Guido </w:t>
            </w:r>
            <w:proofErr w:type="spellStart"/>
            <w:r w:rsidRPr="0014657E">
              <w:rPr>
                <w:rFonts w:eastAsia="Times New Roman" w:cstheme="minorHAnsi"/>
                <w:kern w:val="0"/>
                <w:lang w:eastAsia="it-IT" w:bidi="ar-SA"/>
              </w:rPr>
              <w:t>Vannini</w:t>
            </w:r>
            <w:proofErr w:type="spellEnd"/>
            <w:r w:rsidRPr="0014657E">
              <w:rPr>
                <w:rFonts w:eastAsia="Times New Roman" w:cstheme="minorHAnsi"/>
                <w:kern w:val="0"/>
                <w:lang w:eastAsia="it-IT" w:bidi="ar-SA"/>
              </w:rPr>
              <w:t xml:space="preserve"> </w:t>
            </w:r>
            <w:r>
              <w:rPr>
                <w:rFonts w:eastAsia="Times New Roman" w:cstheme="minorHAnsi"/>
                <w:kern w:val="0"/>
                <w:lang w:eastAsia="it-IT" w:bidi="ar-SA"/>
              </w:rPr>
              <w:t>PO</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7F327A" w:rsidRDefault="004326D3" w:rsidP="00161A36">
            <w:pPr>
              <w:rPr>
                <w:rFonts w:eastAsia="Times New Roman" w:cs="Times New Roman"/>
                <w:i/>
              </w:rPr>
            </w:pPr>
            <w:r w:rsidRPr="007F327A">
              <w:rPr>
                <w:rFonts w:eastAsia="Times New Roman" w:cs="Times New Roman"/>
                <w:i/>
              </w:rPr>
              <w:t xml:space="preserve">Valutazione della Commissione </w:t>
            </w:r>
            <w:r w:rsidR="007F327A" w:rsidRPr="007F327A">
              <w:rPr>
                <w:rFonts w:eastAsia="Times New Roman" w:cs="Times New Roman"/>
                <w:i/>
              </w:rPr>
              <w:t xml:space="preserve">e data del colloquio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6D3" w:rsidRPr="007F327A" w:rsidRDefault="004326D3" w:rsidP="00161A36">
            <w:pPr>
              <w:rPr>
                <w:rFonts w:eastAsia="Times New Roman" w:cs="Times New Roman"/>
              </w:rPr>
            </w:pPr>
          </w:p>
          <w:p w:rsidR="004326D3" w:rsidRPr="007F327A" w:rsidRDefault="007F327A" w:rsidP="007F327A">
            <w:pPr>
              <w:rPr>
                <w:rFonts w:eastAsia="Times New Roman" w:cs="Times New Roman"/>
              </w:rPr>
            </w:pPr>
            <w:r w:rsidRPr="007F327A">
              <w:rPr>
                <w:rFonts w:eastAsia="Times New Roman" w:cs="Times New Roman"/>
              </w:rPr>
              <w:t>12 gennaio</w:t>
            </w:r>
            <w:r w:rsidR="004326D3" w:rsidRPr="007F327A">
              <w:rPr>
                <w:rFonts w:eastAsia="Times New Roman" w:cs="Times New Roman"/>
              </w:rPr>
              <w:t xml:space="preserve"> </w:t>
            </w:r>
            <w:r>
              <w:rPr>
                <w:rFonts w:eastAsia="Times New Roman" w:cs="Times New Roman"/>
              </w:rPr>
              <w:t>2015</w:t>
            </w:r>
          </w:p>
        </w:tc>
      </w:tr>
    </w:tbl>
    <w:p w:rsidR="004326D3" w:rsidRDefault="004326D3" w:rsidP="004326D3">
      <w:pPr>
        <w:shd w:val="clear" w:color="auto" w:fill="FFFFFF"/>
        <w:jc w:val="both"/>
        <w:rPr>
          <w:rFonts w:asciiTheme="minorHAnsi" w:hAnsiTheme="minorHAnsi"/>
          <w:color w:val="FF0000"/>
          <w:sz w:val="22"/>
          <w:szCs w:val="22"/>
          <w:lang w:eastAsia="it-IT"/>
        </w:rPr>
      </w:pPr>
      <w:r w:rsidRPr="00DF3F3C">
        <w:rPr>
          <w:rFonts w:asciiTheme="minorHAnsi" w:hAnsiTheme="minorHAnsi"/>
          <w:sz w:val="22"/>
          <w:szCs w:val="22"/>
          <w:lang w:eastAsia="it-IT"/>
        </w:rPr>
        <w:t>Il Consiglio approva all’unanimità la richiesta presentata dalla prof.ssa Loda</w:t>
      </w:r>
    </w:p>
    <w:p w:rsidR="004326D3" w:rsidRDefault="004326D3" w:rsidP="004326D3">
      <w:pPr>
        <w:shd w:val="clear" w:color="auto" w:fill="FFFFFF"/>
        <w:jc w:val="both"/>
        <w:rPr>
          <w:rFonts w:asciiTheme="minorHAnsi" w:hAnsiTheme="minorHAnsi"/>
          <w:color w:val="FF0000"/>
          <w:sz w:val="22"/>
          <w:szCs w:val="22"/>
          <w:lang w:eastAsia="it-IT"/>
        </w:rPr>
      </w:pPr>
    </w:p>
    <w:p w:rsidR="004326D3" w:rsidRPr="00DF3F3C" w:rsidRDefault="007F327A" w:rsidP="004326D3">
      <w:pPr>
        <w:rPr>
          <w:rFonts w:asciiTheme="minorHAnsi" w:hAnsiTheme="minorHAnsi" w:cstheme="minorHAnsi"/>
          <w:sz w:val="22"/>
          <w:szCs w:val="22"/>
        </w:rPr>
      </w:pPr>
      <w:r>
        <w:rPr>
          <w:rFonts w:asciiTheme="minorHAnsi" w:hAnsiTheme="minorHAnsi" w:cstheme="minorHAnsi"/>
          <w:sz w:val="22"/>
          <w:szCs w:val="22"/>
        </w:rPr>
        <w:t>4.</w:t>
      </w:r>
      <w:r w:rsidR="004326D3" w:rsidRPr="00DF3F3C">
        <w:rPr>
          <w:rFonts w:asciiTheme="minorHAnsi" w:hAnsiTheme="minorHAnsi" w:cstheme="minorHAnsi"/>
          <w:sz w:val="22"/>
          <w:szCs w:val="22"/>
        </w:rPr>
        <w:t xml:space="preserve"> Loda/Geografo </w:t>
      </w:r>
    </w:p>
    <w:tbl>
      <w:tblPr>
        <w:tblStyle w:val="Grigliatabella"/>
        <w:tblW w:w="0" w:type="auto"/>
        <w:tblLook w:val="04A0"/>
      </w:tblPr>
      <w:tblGrid>
        <w:gridCol w:w="2299"/>
        <w:gridCol w:w="6138"/>
      </w:tblGrid>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Contratto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7F327A" w:rsidRDefault="004326D3" w:rsidP="00161A36">
            <w:pPr>
              <w:rPr>
                <w:rFonts w:eastAsia="Times New Roman" w:cs="Times New Roman"/>
                <w:b/>
              </w:rPr>
            </w:pPr>
            <w:r w:rsidRPr="007F327A">
              <w:rPr>
                <w:rFonts w:eastAsia="Times New Roman" w:cs="Times New Roman"/>
                <w:b/>
              </w:rPr>
              <w:t xml:space="preserve">COCOCO per il  progetto:  </w:t>
            </w:r>
          </w:p>
          <w:p w:rsidR="004326D3" w:rsidRDefault="004326D3" w:rsidP="00161A36">
            <w:pPr>
              <w:rPr>
                <w:rFonts w:eastAsia="Times New Roman" w:cs="Times New Roman"/>
              </w:rPr>
            </w:pPr>
            <w:r w:rsidRPr="007F327A">
              <w:rPr>
                <w:rFonts w:cs="TimesNewRoman,Bold"/>
                <w:bCs/>
              </w:rPr>
              <w:t xml:space="preserve">PROGETTO </w:t>
            </w:r>
            <w:proofErr w:type="spellStart"/>
            <w:r w:rsidRPr="007F327A">
              <w:rPr>
                <w:rFonts w:cs="TimesNewRoman,Bold"/>
                <w:bCs/>
              </w:rPr>
              <w:t>DI</w:t>
            </w:r>
            <w:proofErr w:type="spellEnd"/>
            <w:r w:rsidRPr="007F327A">
              <w:rPr>
                <w:rFonts w:cs="TimesNewRoman,Bold"/>
                <w:bCs/>
              </w:rPr>
              <w:t xml:space="preserve"> FORMAZIONE TEORICO-SPERIMENTALE PER LO SVILUPPO DELLE CAPACITÀ </w:t>
            </w:r>
            <w:proofErr w:type="spellStart"/>
            <w:r w:rsidRPr="007F327A">
              <w:rPr>
                <w:rFonts w:cs="TimesNewRoman,Bold"/>
                <w:bCs/>
              </w:rPr>
              <w:t>DI</w:t>
            </w:r>
            <w:proofErr w:type="spellEnd"/>
            <w:r w:rsidRPr="007F327A">
              <w:rPr>
                <w:rFonts w:cs="TimesNewRoman,Bold"/>
                <w:bCs/>
              </w:rPr>
              <w:t xml:space="preserve"> PIANIFICAZIONE TERRITORIALE AD HERAT</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lastRenderedPageBreak/>
              <w:t xml:space="preserve">Richiedente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b/>
              </w:rPr>
              <w:t xml:space="preserve">Prof. Mirella Loda – responsabile del Progetto </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CDD per l’approvazione</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rPr>
              <w:t xml:space="preserve">3 dicembre 2014 </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Titolo attività di ricerca della collaborazione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pStyle w:val="NormaleWeb"/>
              <w:spacing w:before="0" w:beforeAutospacing="0" w:after="0" w:afterAutospacing="0"/>
              <w:rPr>
                <w:i/>
              </w:rPr>
            </w:pPr>
            <w:r>
              <w:rPr>
                <w:i/>
              </w:rPr>
              <w:t xml:space="preserve">Supporto tecnico per la trattazione della sezione analisi e proposte per il settore del commercio al dettaglio ad </w:t>
            </w:r>
            <w:proofErr w:type="spellStart"/>
            <w:r>
              <w:rPr>
                <w:i/>
              </w:rPr>
              <w:t>Herat</w:t>
            </w:r>
            <w:proofErr w:type="spellEnd"/>
            <w:r>
              <w:rPr>
                <w:i/>
              </w:rPr>
              <w:t xml:space="preserve"> in una prospettiva comparativa: </w:t>
            </w:r>
          </w:p>
          <w:p w:rsidR="004326D3" w:rsidRDefault="004326D3" w:rsidP="00161A36">
            <w:pPr>
              <w:pStyle w:val="NormaleWeb"/>
              <w:spacing w:before="0" w:beforeAutospacing="0" w:after="0" w:afterAutospacing="0"/>
              <w:rPr>
                <w:i/>
              </w:rPr>
            </w:pPr>
            <w:r>
              <w:rPr>
                <w:i/>
              </w:rPr>
              <w:t>- valutazione degli esiti delle rilevazioni integrative</w:t>
            </w:r>
          </w:p>
          <w:p w:rsidR="004326D3" w:rsidRDefault="004326D3" w:rsidP="00161A36">
            <w:pPr>
              <w:pStyle w:val="NormaleWeb"/>
              <w:spacing w:before="0" w:beforeAutospacing="0" w:after="0" w:afterAutospacing="0"/>
              <w:rPr>
                <w:i/>
              </w:rPr>
            </w:pPr>
            <w:r>
              <w:rPr>
                <w:i/>
              </w:rPr>
              <w:t>- formulazione delle proposte operative per una riqualificazione del settore commerciale</w:t>
            </w:r>
          </w:p>
          <w:p w:rsidR="004326D3" w:rsidRDefault="004326D3" w:rsidP="00161A36">
            <w:pPr>
              <w:pStyle w:val="NormaleWeb"/>
              <w:spacing w:before="0" w:beforeAutospacing="0" w:after="0" w:afterAutospacing="0"/>
              <w:rPr>
                <w:i/>
                <w:color w:val="000000"/>
              </w:rPr>
            </w:pPr>
            <w:r>
              <w:rPr>
                <w:i/>
              </w:rPr>
              <w:t>- predisposizione della documentazione cartacea e digitale necessaria alle presentazioni delle proposte alle istituzioni locali.</w:t>
            </w:r>
          </w:p>
          <w:p w:rsidR="004326D3" w:rsidRDefault="004326D3" w:rsidP="00161A36">
            <w:pPr>
              <w:rPr>
                <w:rFonts w:eastAsia="Times New Roman" w:cs="Times New Roman"/>
                <w:b/>
                <w:color w:val="FF0000"/>
              </w:rPr>
            </w:pP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Durata della collaborazione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b/>
              </w:rPr>
              <w:t>3 mesi</w:t>
            </w:r>
            <w:r>
              <w:rPr>
                <w:rFonts w:eastAsia="Times New Roman" w:cs="Times New Roman"/>
              </w:rPr>
              <w:t xml:space="preserve">  (dal 20/02/15 al 20/05/15)</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Decorrenza</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1A4655" w:rsidP="00161A36">
            <w:pPr>
              <w:rPr>
                <w:rFonts w:eastAsia="Times New Roman" w:cs="Times New Roman"/>
              </w:rPr>
            </w:pPr>
            <w:r>
              <w:rPr>
                <w:rFonts w:eastAsia="Times New Roman" w:cs="Times New Roman"/>
                <w:b/>
              </w:rPr>
              <w:t>20</w:t>
            </w:r>
            <w:r w:rsidR="004326D3">
              <w:rPr>
                <w:rFonts w:eastAsia="Times New Roman" w:cs="Times New Roman"/>
                <w:b/>
              </w:rPr>
              <w:t xml:space="preserve"> febbraio</w:t>
            </w:r>
            <w:r w:rsidR="004326D3">
              <w:rPr>
                <w:rFonts w:eastAsia="Times New Roman" w:cs="Times New Roman"/>
              </w:rPr>
              <w:t xml:space="preserve"> 2015</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Retribuzione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7F327A" w:rsidRDefault="004326D3" w:rsidP="00161A36">
            <w:pPr>
              <w:rPr>
                <w:rFonts w:eastAsia="Times New Roman" w:cs="Times New Roman"/>
              </w:rPr>
            </w:pPr>
            <w:r w:rsidRPr="007F327A">
              <w:rPr>
                <w:rFonts w:eastAsia="Times New Roman" w:cs="Times New Roman"/>
              </w:rPr>
              <w:t>Lordo Ateneo: 10.000€ (9999,98</w:t>
            </w:r>
            <w:r w:rsidRPr="007F327A">
              <w:rPr>
                <w:rFonts w:eastAsia="Times New Roman" w:cs="Times New Roman"/>
                <w:caps/>
              </w:rPr>
              <w:t>€)</w:t>
            </w:r>
            <w:r w:rsidRPr="007F327A">
              <w:rPr>
                <w:rFonts w:cs="Arial"/>
              </w:rPr>
              <w:t xml:space="preserve">   </w:t>
            </w:r>
            <w:r w:rsidRPr="007F327A">
              <w:rPr>
                <w:rFonts w:eastAsia="Times New Roman" w:cs="Times New Roman"/>
              </w:rPr>
              <w:t>Lordo percipiente:7834,13€</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Fondi di copertura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b/>
              </w:rPr>
            </w:pPr>
            <w:r>
              <w:rPr>
                <w:rFonts w:eastAsia="Times New Roman" w:cs="Times New Roman"/>
                <w:b/>
              </w:rPr>
              <w:t>Progetto MAE (prof.ssa Loda) LODAHERAT3  (</w:t>
            </w:r>
            <w:proofErr w:type="spellStart"/>
            <w:r>
              <w:rPr>
                <w:rFonts w:eastAsia="Times New Roman" w:cs="Times New Roman"/>
                <w:b/>
              </w:rPr>
              <w:t>Popum</w:t>
            </w:r>
            <w:proofErr w:type="spellEnd"/>
            <w:r>
              <w:rPr>
                <w:rFonts w:eastAsia="Times New Roman" w:cs="Times New Roman"/>
                <w:b/>
              </w:rPr>
              <w:t>)</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Ricognizione interna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rPr>
              <w:t xml:space="preserve">5 giorni con scadenza 5 dicembre  </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Bando</w:t>
            </w:r>
          </w:p>
          <w:p w:rsidR="004326D3" w:rsidRDefault="004326D3" w:rsidP="00161A36">
            <w:pPr>
              <w:rPr>
                <w:rFonts w:eastAsia="Times New Roman" w:cs="Times New Roman"/>
                <w:i/>
              </w:rPr>
            </w:pPr>
            <w:r>
              <w:rPr>
                <w:rFonts w:eastAsia="Times New Roman" w:cs="Times New Roman"/>
                <w:i/>
              </w:rPr>
              <w:t xml:space="preserv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rPr>
            </w:pPr>
            <w:r>
              <w:rPr>
                <w:rFonts w:eastAsia="Times New Roman" w:cs="Times New Roman"/>
              </w:rPr>
              <w:t xml:space="preserve">Selezione per titoli </w:t>
            </w:r>
            <w:r w:rsidR="007F327A">
              <w:rPr>
                <w:rFonts w:eastAsia="Times New Roman" w:cs="Times New Roman"/>
              </w:rPr>
              <w:t xml:space="preserve">e colloquio </w:t>
            </w:r>
          </w:p>
          <w:p w:rsidR="004326D3" w:rsidRDefault="004326D3" w:rsidP="00161A36">
            <w:pPr>
              <w:rPr>
                <w:rFonts w:eastAsia="Times New Roman" w:cs="Times New Roman"/>
              </w:rPr>
            </w:pPr>
            <w:r>
              <w:rPr>
                <w:rFonts w:eastAsia="Times New Roman" w:cs="Times New Roman"/>
              </w:rPr>
              <w:t>Pubblicazione prevista 9 dicembre</w:t>
            </w:r>
            <w:r>
              <w:rPr>
                <w:rFonts w:eastAsia="Times New Roman" w:cs="Times New Roman"/>
                <w:color w:val="FF0000"/>
              </w:rPr>
              <w:t xml:space="preserve"> </w:t>
            </w:r>
            <w:r>
              <w:rPr>
                <w:rFonts w:eastAsia="Times New Roman" w:cs="Times New Roman"/>
              </w:rPr>
              <w:t xml:space="preserve">  con scadenza 29 dicembre 2014 </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Titoli richiesti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Possesso di titolo di studio: Laurea Magistrale o titolo equivalente, conseguito negli ambiti disciplinari convergenti con il settore s.d. MGGR/01 – Geografia;</w:t>
            </w:r>
          </w:p>
          <w:p w:rsidR="004326D3"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 xml:space="preserve">Esperienza di specializzazione e/o professionale maturata in relazione ad attività analoghe a quella oggetto di bando; </w:t>
            </w:r>
          </w:p>
          <w:p w:rsidR="004326D3" w:rsidRDefault="004326D3" w:rsidP="0016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Conoscenze linguistiche: inglese;</w:t>
            </w:r>
          </w:p>
          <w:p w:rsidR="004326D3" w:rsidRDefault="004326D3" w:rsidP="00161A36">
            <w:pPr>
              <w:rPr>
                <w:b/>
              </w:rPr>
            </w:pPr>
            <w:r>
              <w:rPr>
                <w:rFonts w:eastAsia="Times New Roman" w:cs="Times New Roman"/>
              </w:rPr>
              <w:t xml:space="preserve">Conoscenza avanzata degli applicativi informatici: SPSS, Access,  </w:t>
            </w:r>
            <w:proofErr w:type="spellStart"/>
            <w:r>
              <w:rPr>
                <w:rFonts w:eastAsia="Times New Roman" w:cs="Times New Roman"/>
              </w:rPr>
              <w:t>ArcGis</w:t>
            </w:r>
            <w:proofErr w:type="spellEnd"/>
            <w:r>
              <w:rPr>
                <w:rFonts w:eastAsia="Times New Roman" w:cs="Times New Roman"/>
              </w:rPr>
              <w:t>.</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rPr>
                <w:rFonts w:eastAsia="Times New Roman" w:cs="Times New Roman"/>
                <w:i/>
              </w:rPr>
            </w:pPr>
            <w:r>
              <w:rPr>
                <w:rFonts w:eastAsia="Times New Roman" w:cs="Times New Roman"/>
                <w:i/>
              </w:rPr>
              <w:t xml:space="preserve">Componenti commissione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Default="004326D3" w:rsidP="00161A36">
            <w:pPr>
              <w:widowControl/>
              <w:suppressAutoHyphens w:val="0"/>
              <w:rPr>
                <w:rFonts w:eastAsia="Times New Roman" w:cs="Times New Roman"/>
              </w:rPr>
            </w:pPr>
            <w:r>
              <w:rPr>
                <w:rFonts w:eastAsia="Times New Roman" w:cs="Times New Roman"/>
              </w:rPr>
              <w:t>Pubblicazione dei nominativi entro 8 gennaio 2014</w:t>
            </w:r>
            <w:r>
              <w:rPr>
                <w:rFonts w:eastAsia="Times New Roman" w:cs="Times New Roman"/>
                <w:color w:val="FF0000"/>
              </w:rPr>
              <w:t xml:space="preserve"> </w:t>
            </w:r>
            <w:r>
              <w:rPr>
                <w:rFonts w:eastAsia="Times New Roman" w:cs="Times New Roman"/>
              </w:rPr>
              <w:t xml:space="preserve"> </w:t>
            </w:r>
          </w:p>
          <w:p w:rsidR="004326D3" w:rsidRPr="0014657E" w:rsidRDefault="004326D3" w:rsidP="00161A36">
            <w:pPr>
              <w:widowControl/>
              <w:suppressAutoHyphens w:val="0"/>
              <w:rPr>
                <w:rFonts w:eastAsia="Times New Roman" w:cstheme="minorHAnsi"/>
                <w:kern w:val="0"/>
                <w:lang w:eastAsia="it-IT" w:bidi="ar-SA"/>
              </w:rPr>
            </w:pPr>
            <w:r w:rsidRPr="0014657E">
              <w:rPr>
                <w:rFonts w:eastAsia="Times New Roman" w:cstheme="minorHAnsi"/>
                <w:kern w:val="0"/>
                <w:lang w:eastAsia="it-IT" w:bidi="ar-SA"/>
              </w:rPr>
              <w:t xml:space="preserve">Mirella Loda  </w:t>
            </w:r>
            <w:r>
              <w:rPr>
                <w:rFonts w:eastAsia="Times New Roman" w:cstheme="minorHAnsi"/>
                <w:kern w:val="0"/>
                <w:lang w:eastAsia="it-IT" w:bidi="ar-SA"/>
              </w:rPr>
              <w:t xml:space="preserve"> PO</w:t>
            </w:r>
            <w:r w:rsidRPr="0014657E">
              <w:rPr>
                <w:rFonts w:eastAsia="Times New Roman" w:cstheme="minorHAnsi"/>
                <w:kern w:val="0"/>
                <w:lang w:eastAsia="it-IT" w:bidi="ar-SA"/>
              </w:rPr>
              <w:t xml:space="preserve">                                  </w:t>
            </w:r>
          </w:p>
          <w:p w:rsidR="004326D3" w:rsidRDefault="004326D3" w:rsidP="00161A36">
            <w:pPr>
              <w:widowControl/>
              <w:suppressAutoHyphens w:val="0"/>
              <w:rPr>
                <w:rFonts w:eastAsia="Times New Roman" w:cstheme="minorHAnsi"/>
                <w:kern w:val="0"/>
                <w:lang w:eastAsia="it-IT" w:bidi="ar-SA"/>
              </w:rPr>
            </w:pPr>
            <w:r w:rsidRPr="0014657E">
              <w:rPr>
                <w:rFonts w:eastAsia="Times New Roman" w:cstheme="minorHAnsi"/>
                <w:kern w:val="0"/>
                <w:lang w:eastAsia="it-IT" w:bidi="ar-SA"/>
              </w:rPr>
              <w:t xml:space="preserve">Bruno Vecchio </w:t>
            </w:r>
            <w:r>
              <w:rPr>
                <w:rFonts w:eastAsia="Times New Roman" w:cstheme="minorHAnsi"/>
                <w:kern w:val="0"/>
                <w:lang w:eastAsia="it-IT" w:bidi="ar-SA"/>
              </w:rPr>
              <w:t xml:space="preserve">PO </w:t>
            </w:r>
            <w:r w:rsidRPr="0014657E">
              <w:rPr>
                <w:rFonts w:eastAsia="Times New Roman" w:cstheme="minorHAnsi"/>
                <w:kern w:val="0"/>
                <w:lang w:eastAsia="it-IT" w:bidi="ar-SA"/>
              </w:rPr>
              <w:t xml:space="preserve">                                    </w:t>
            </w:r>
          </w:p>
          <w:p w:rsidR="004326D3" w:rsidRPr="0014657E" w:rsidRDefault="004326D3" w:rsidP="00161A36">
            <w:pPr>
              <w:widowControl/>
              <w:suppressAutoHyphens w:val="0"/>
              <w:rPr>
                <w:rFonts w:eastAsia="Times New Roman" w:cstheme="minorHAnsi"/>
                <w:kern w:val="0"/>
                <w:lang w:eastAsia="it-IT" w:bidi="ar-SA"/>
              </w:rPr>
            </w:pPr>
            <w:r w:rsidRPr="0014657E">
              <w:rPr>
                <w:rFonts w:eastAsia="Times New Roman" w:cstheme="minorHAnsi"/>
                <w:kern w:val="0"/>
                <w:lang w:eastAsia="it-IT" w:bidi="ar-SA"/>
              </w:rPr>
              <w:t xml:space="preserve">Emanuela Rossi </w:t>
            </w:r>
            <w:r>
              <w:rPr>
                <w:rFonts w:eastAsia="Times New Roman" w:cstheme="minorHAnsi"/>
                <w:kern w:val="0"/>
                <w:lang w:eastAsia="it-IT" w:bidi="ar-SA"/>
              </w:rPr>
              <w:t>RU</w:t>
            </w:r>
            <w:r w:rsidRPr="0014657E">
              <w:rPr>
                <w:rFonts w:eastAsia="Times New Roman" w:cstheme="minorHAnsi"/>
                <w:kern w:val="0"/>
                <w:lang w:eastAsia="it-IT" w:bidi="ar-SA"/>
              </w:rPr>
              <w:t xml:space="preserve"> </w:t>
            </w:r>
          </w:p>
          <w:p w:rsidR="004326D3" w:rsidRDefault="004326D3" w:rsidP="00161A36">
            <w:pPr>
              <w:rPr>
                <w:rFonts w:eastAsia="Times New Roman" w:cs="Times New Roman"/>
              </w:rPr>
            </w:pPr>
            <w:r w:rsidRPr="0014657E">
              <w:rPr>
                <w:rFonts w:eastAsia="Times New Roman" w:cstheme="minorHAnsi"/>
                <w:kern w:val="0"/>
                <w:lang w:eastAsia="it-IT" w:bidi="ar-SA"/>
              </w:rPr>
              <w:t xml:space="preserve">Membro supplente: Guido </w:t>
            </w:r>
            <w:proofErr w:type="spellStart"/>
            <w:r w:rsidRPr="0014657E">
              <w:rPr>
                <w:rFonts w:eastAsia="Times New Roman" w:cstheme="minorHAnsi"/>
                <w:kern w:val="0"/>
                <w:lang w:eastAsia="it-IT" w:bidi="ar-SA"/>
              </w:rPr>
              <w:t>Vannini</w:t>
            </w:r>
            <w:proofErr w:type="spellEnd"/>
            <w:r w:rsidRPr="0014657E">
              <w:rPr>
                <w:rFonts w:eastAsia="Times New Roman" w:cstheme="minorHAnsi"/>
                <w:kern w:val="0"/>
                <w:lang w:eastAsia="it-IT" w:bidi="ar-SA"/>
              </w:rPr>
              <w:t xml:space="preserve"> </w:t>
            </w:r>
            <w:r>
              <w:rPr>
                <w:rFonts w:eastAsia="Times New Roman" w:cstheme="minorHAnsi"/>
                <w:kern w:val="0"/>
                <w:lang w:eastAsia="it-IT" w:bidi="ar-SA"/>
              </w:rPr>
              <w:t>PO</w:t>
            </w:r>
          </w:p>
        </w:tc>
      </w:tr>
      <w:tr w:rsidR="004326D3" w:rsidTr="00161A36">
        <w:tc>
          <w:tcPr>
            <w:tcW w:w="2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6D3" w:rsidRPr="001A4655" w:rsidRDefault="004326D3" w:rsidP="00161A36">
            <w:pPr>
              <w:rPr>
                <w:rFonts w:eastAsia="Times New Roman" w:cs="Times New Roman"/>
                <w:i/>
              </w:rPr>
            </w:pPr>
            <w:r w:rsidRPr="001A4655">
              <w:rPr>
                <w:rFonts w:eastAsia="Times New Roman" w:cs="Times New Roman"/>
                <w:i/>
              </w:rPr>
              <w:t xml:space="preserve">Valutazione della Commissione </w:t>
            </w:r>
            <w:r w:rsidR="001A4655" w:rsidRPr="001A4655">
              <w:rPr>
                <w:rFonts w:eastAsia="Times New Roman" w:cs="Times New Roman"/>
                <w:i/>
              </w:rPr>
              <w:t xml:space="preserve">e data del colloquio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6D3" w:rsidRPr="001A4655" w:rsidRDefault="004326D3" w:rsidP="00161A36">
            <w:pPr>
              <w:rPr>
                <w:rFonts w:eastAsia="Times New Roman" w:cs="Times New Roman"/>
              </w:rPr>
            </w:pPr>
          </w:p>
          <w:p w:rsidR="004326D3" w:rsidRPr="001A4655" w:rsidRDefault="001A4655" w:rsidP="001A4655">
            <w:pPr>
              <w:rPr>
                <w:rFonts w:eastAsia="Times New Roman" w:cs="Times New Roman"/>
              </w:rPr>
            </w:pPr>
            <w:r w:rsidRPr="001A4655">
              <w:rPr>
                <w:rFonts w:eastAsia="Times New Roman" w:cs="Times New Roman"/>
              </w:rPr>
              <w:t>12</w:t>
            </w:r>
            <w:r w:rsidR="004326D3" w:rsidRPr="001A4655">
              <w:rPr>
                <w:rFonts w:eastAsia="Times New Roman" w:cs="Times New Roman"/>
              </w:rPr>
              <w:t xml:space="preserve"> gennaio </w:t>
            </w:r>
          </w:p>
        </w:tc>
      </w:tr>
    </w:tbl>
    <w:p w:rsidR="004326D3" w:rsidRDefault="004326D3" w:rsidP="004326D3">
      <w:pPr>
        <w:shd w:val="clear" w:color="auto" w:fill="FFFFFF"/>
        <w:jc w:val="both"/>
        <w:rPr>
          <w:rFonts w:asciiTheme="minorHAnsi" w:hAnsiTheme="minorHAnsi"/>
          <w:color w:val="FF0000"/>
          <w:sz w:val="22"/>
          <w:szCs w:val="22"/>
          <w:lang w:eastAsia="it-IT"/>
        </w:rPr>
      </w:pPr>
      <w:r w:rsidRPr="00DF3F3C">
        <w:rPr>
          <w:rFonts w:asciiTheme="minorHAnsi" w:hAnsiTheme="minorHAnsi"/>
          <w:sz w:val="22"/>
          <w:szCs w:val="22"/>
          <w:lang w:eastAsia="it-IT"/>
        </w:rPr>
        <w:t>Il Consiglio approva all’unanimità la richiesta presentata dalla prof.ssa Loda</w:t>
      </w:r>
    </w:p>
    <w:p w:rsidR="004326D3" w:rsidRDefault="004326D3" w:rsidP="004326D3">
      <w:pPr>
        <w:shd w:val="clear" w:color="auto" w:fill="FFFFFF"/>
        <w:jc w:val="both"/>
        <w:rPr>
          <w:rFonts w:asciiTheme="minorHAnsi" w:hAnsiTheme="minorHAnsi"/>
          <w:color w:val="FF0000"/>
          <w:sz w:val="22"/>
          <w:szCs w:val="22"/>
          <w:lang w:eastAsia="it-IT"/>
        </w:rPr>
      </w:pPr>
    </w:p>
    <w:p w:rsidR="004326D3" w:rsidRDefault="004326D3" w:rsidP="004326D3">
      <w:pPr>
        <w:shd w:val="clear" w:color="auto" w:fill="FFFFFF"/>
        <w:jc w:val="both"/>
        <w:rPr>
          <w:rFonts w:asciiTheme="minorHAnsi" w:hAnsiTheme="minorHAnsi"/>
          <w:color w:val="FF0000"/>
          <w:sz w:val="22"/>
          <w:szCs w:val="22"/>
          <w:lang w:eastAsia="it-IT"/>
        </w:rPr>
      </w:pPr>
    </w:p>
    <w:p w:rsidR="004326D3" w:rsidRPr="00DB43C7" w:rsidRDefault="004326D3" w:rsidP="004326D3">
      <w:pPr>
        <w:rPr>
          <w:rFonts w:asciiTheme="minorHAnsi" w:hAnsiTheme="minorHAnsi" w:cstheme="minorHAnsi"/>
          <w:sz w:val="22"/>
          <w:szCs w:val="22"/>
        </w:rPr>
      </w:pPr>
      <w:r>
        <w:rPr>
          <w:rFonts w:asciiTheme="minorHAnsi" w:hAnsiTheme="minorHAnsi" w:cstheme="minorHAnsi"/>
          <w:sz w:val="22"/>
          <w:szCs w:val="22"/>
        </w:rPr>
        <w:t>5. Loda/A</w:t>
      </w:r>
      <w:r w:rsidRPr="00DB43C7">
        <w:rPr>
          <w:rFonts w:asciiTheme="minorHAnsi" w:hAnsiTheme="minorHAnsi" w:cstheme="minorHAnsi"/>
          <w:sz w:val="22"/>
          <w:szCs w:val="22"/>
        </w:rPr>
        <w:t xml:space="preserve">mministrativo1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4"/>
        <w:gridCol w:w="6143"/>
      </w:tblGrid>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lastRenderedPageBreak/>
              <w:t xml:space="preserve">Contratto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sz w:val="22"/>
                <w:szCs w:val="22"/>
              </w:rPr>
            </w:pPr>
            <w:r w:rsidRPr="001A4655">
              <w:rPr>
                <w:rFonts w:asciiTheme="minorHAnsi" w:eastAsia="Times New Roman" w:hAnsiTheme="minorHAnsi" w:cstheme="minorHAnsi"/>
                <w:b/>
                <w:sz w:val="22"/>
                <w:szCs w:val="22"/>
              </w:rPr>
              <w:t>COCOCO per il  progetto</w:t>
            </w:r>
            <w:r w:rsidRPr="00DB43C7">
              <w:rPr>
                <w:rFonts w:asciiTheme="minorHAnsi" w:eastAsia="Times New Roman" w:hAnsiTheme="minorHAnsi" w:cstheme="minorHAnsi"/>
                <w:sz w:val="22"/>
                <w:szCs w:val="22"/>
              </w:rPr>
              <w:t xml:space="preserve">:  </w:t>
            </w:r>
          </w:p>
          <w:p w:rsidR="004326D3" w:rsidRPr="00DB43C7" w:rsidRDefault="004326D3" w:rsidP="00161A36">
            <w:pPr>
              <w:rPr>
                <w:rFonts w:asciiTheme="minorHAnsi" w:eastAsia="Times New Roman" w:hAnsiTheme="minorHAnsi" w:cstheme="minorHAnsi"/>
                <w:sz w:val="22"/>
                <w:szCs w:val="22"/>
              </w:rPr>
            </w:pPr>
            <w:r w:rsidRPr="00DB43C7">
              <w:rPr>
                <w:rFonts w:asciiTheme="minorHAnsi" w:hAnsiTheme="minorHAnsi" w:cstheme="minorHAnsi"/>
                <w:bCs/>
                <w:sz w:val="22"/>
                <w:szCs w:val="22"/>
              </w:rPr>
              <w:t xml:space="preserve">PROGETTO </w:t>
            </w:r>
            <w:proofErr w:type="spellStart"/>
            <w:r w:rsidRPr="00DB43C7">
              <w:rPr>
                <w:rFonts w:asciiTheme="minorHAnsi" w:hAnsiTheme="minorHAnsi" w:cstheme="minorHAnsi"/>
                <w:bCs/>
                <w:sz w:val="22"/>
                <w:szCs w:val="22"/>
              </w:rPr>
              <w:t>DI</w:t>
            </w:r>
            <w:proofErr w:type="spellEnd"/>
            <w:r w:rsidRPr="00DB43C7">
              <w:rPr>
                <w:rFonts w:asciiTheme="minorHAnsi" w:hAnsiTheme="minorHAnsi" w:cstheme="minorHAnsi"/>
                <w:bCs/>
                <w:sz w:val="22"/>
                <w:szCs w:val="22"/>
              </w:rPr>
              <w:t xml:space="preserve"> FORMAZIONE TEORICO-SPERIMENTALE PER LO SVILUPPO DELLE CAPACITÀ </w:t>
            </w:r>
            <w:proofErr w:type="spellStart"/>
            <w:r w:rsidRPr="00DB43C7">
              <w:rPr>
                <w:rFonts w:asciiTheme="minorHAnsi" w:hAnsiTheme="minorHAnsi" w:cstheme="minorHAnsi"/>
                <w:bCs/>
                <w:sz w:val="22"/>
                <w:szCs w:val="22"/>
              </w:rPr>
              <w:t>DI</w:t>
            </w:r>
            <w:proofErr w:type="spellEnd"/>
            <w:r w:rsidRPr="00DB43C7">
              <w:rPr>
                <w:rFonts w:asciiTheme="minorHAnsi" w:hAnsiTheme="minorHAnsi" w:cstheme="minorHAnsi"/>
                <w:bCs/>
                <w:sz w:val="22"/>
                <w:szCs w:val="22"/>
              </w:rPr>
              <w:t xml:space="preserve"> PIANIFICAZIONE TERRITORIALE AD HERAT</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CDD per l’approvazione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sz w:val="22"/>
                <w:szCs w:val="22"/>
              </w:rPr>
            </w:pPr>
            <w:r w:rsidRPr="00DB43C7">
              <w:rPr>
                <w:rFonts w:asciiTheme="minorHAnsi" w:eastAsia="Times New Roman" w:hAnsiTheme="minorHAnsi" w:cstheme="minorHAnsi"/>
                <w:sz w:val="22"/>
                <w:szCs w:val="22"/>
              </w:rPr>
              <w:t xml:space="preserve">3 dicembre 2014 </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Richiedente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sz w:val="22"/>
                <w:szCs w:val="22"/>
              </w:rPr>
            </w:pPr>
            <w:r w:rsidRPr="00DB43C7">
              <w:rPr>
                <w:rFonts w:asciiTheme="minorHAnsi" w:eastAsia="Times New Roman" w:hAnsiTheme="minorHAnsi" w:cstheme="minorHAnsi"/>
                <w:b/>
                <w:sz w:val="22"/>
                <w:szCs w:val="22"/>
              </w:rPr>
              <w:t xml:space="preserve">Prof. Mirella Loda – responsabile del Progetto </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Titolo attività di ricerca della collaborazione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autoSpaceDE w:val="0"/>
              <w:autoSpaceDN w:val="0"/>
              <w:adjustRightInd w:val="0"/>
              <w:rPr>
                <w:rFonts w:asciiTheme="minorHAnsi" w:eastAsia="Times New Roman" w:hAnsiTheme="minorHAnsi" w:cstheme="minorHAnsi"/>
                <w:b/>
                <w:color w:val="FF0000"/>
                <w:sz w:val="22"/>
                <w:szCs w:val="22"/>
              </w:rPr>
            </w:pPr>
            <w:r w:rsidRPr="00DB43C7">
              <w:rPr>
                <w:rFonts w:asciiTheme="minorHAnsi" w:hAnsiTheme="minorHAnsi" w:cstheme="minorHAnsi"/>
                <w:bCs/>
                <w:i/>
                <w:sz w:val="22"/>
                <w:szCs w:val="22"/>
              </w:rPr>
              <w:t xml:space="preserve">Attività di segreteria relativa al  PROGETTO </w:t>
            </w:r>
            <w:proofErr w:type="spellStart"/>
            <w:r w:rsidRPr="00DB43C7">
              <w:rPr>
                <w:rFonts w:asciiTheme="minorHAnsi" w:hAnsiTheme="minorHAnsi" w:cstheme="minorHAnsi"/>
                <w:bCs/>
                <w:i/>
                <w:sz w:val="22"/>
                <w:szCs w:val="22"/>
              </w:rPr>
              <w:t>DI</w:t>
            </w:r>
            <w:proofErr w:type="spellEnd"/>
            <w:r w:rsidRPr="00DB43C7">
              <w:rPr>
                <w:rFonts w:asciiTheme="minorHAnsi" w:hAnsiTheme="minorHAnsi" w:cstheme="minorHAnsi"/>
                <w:bCs/>
                <w:i/>
                <w:sz w:val="22"/>
                <w:szCs w:val="22"/>
              </w:rPr>
              <w:t xml:space="preserve"> FORMAZIONE TEORICO-SPERIMENTALE PER LO SVILUPPO DELLE CAPACITÀ </w:t>
            </w:r>
            <w:proofErr w:type="spellStart"/>
            <w:r w:rsidRPr="00DB43C7">
              <w:rPr>
                <w:rFonts w:asciiTheme="minorHAnsi" w:hAnsiTheme="minorHAnsi" w:cstheme="minorHAnsi"/>
                <w:bCs/>
                <w:i/>
                <w:sz w:val="22"/>
                <w:szCs w:val="22"/>
              </w:rPr>
              <w:t>DI</w:t>
            </w:r>
            <w:proofErr w:type="spellEnd"/>
            <w:r w:rsidRPr="00DB43C7">
              <w:rPr>
                <w:rFonts w:asciiTheme="minorHAnsi" w:hAnsiTheme="minorHAnsi" w:cstheme="minorHAnsi"/>
                <w:bCs/>
                <w:i/>
                <w:sz w:val="22"/>
                <w:szCs w:val="22"/>
              </w:rPr>
              <w:t xml:space="preserve"> PIANIFICAZIONE TERRITORIALE AD HERAT</w:t>
            </w:r>
          </w:p>
        </w:tc>
      </w:tr>
      <w:tr w:rsidR="004326D3" w:rsidRPr="00DB43C7" w:rsidTr="00161A36">
        <w:trPr>
          <w:trHeight w:val="579"/>
        </w:trPr>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Ricognizione interna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sz w:val="22"/>
                <w:szCs w:val="22"/>
              </w:rPr>
            </w:pPr>
            <w:r w:rsidRPr="00DB43C7">
              <w:rPr>
                <w:rFonts w:asciiTheme="minorHAnsi" w:eastAsia="Times New Roman" w:hAnsiTheme="minorHAnsi" w:cstheme="minorHAnsi"/>
                <w:sz w:val="22"/>
                <w:szCs w:val="22"/>
              </w:rPr>
              <w:t xml:space="preserve">5 giorni con scadenza 5 dicembre  </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Durata della collaborazione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sz w:val="22"/>
                <w:szCs w:val="22"/>
              </w:rPr>
            </w:pPr>
            <w:r w:rsidRPr="00DB43C7">
              <w:rPr>
                <w:rFonts w:asciiTheme="minorHAnsi" w:eastAsia="Times New Roman" w:hAnsiTheme="minorHAnsi" w:cstheme="minorHAnsi"/>
                <w:b/>
                <w:sz w:val="22"/>
                <w:szCs w:val="22"/>
              </w:rPr>
              <w:t xml:space="preserve">4 mesi    </w:t>
            </w:r>
            <w:r w:rsidRPr="00DB43C7">
              <w:rPr>
                <w:rFonts w:asciiTheme="minorHAnsi" w:eastAsia="Times New Roman" w:hAnsiTheme="minorHAnsi" w:cstheme="minorHAnsi"/>
                <w:sz w:val="22"/>
                <w:szCs w:val="22"/>
              </w:rPr>
              <w:t>(dal 20/02/15 al 20/06/15)</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Decorrenza</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b/>
                <w:sz w:val="22"/>
                <w:szCs w:val="22"/>
              </w:rPr>
            </w:pPr>
            <w:r w:rsidRPr="00DB43C7">
              <w:rPr>
                <w:rFonts w:asciiTheme="minorHAnsi" w:eastAsia="Times New Roman" w:hAnsiTheme="minorHAnsi" w:cstheme="minorHAnsi"/>
                <w:b/>
                <w:sz w:val="22"/>
                <w:szCs w:val="22"/>
              </w:rPr>
              <w:t>20  febbraio 2015</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Retribuzione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1A4655" w:rsidRDefault="004326D3" w:rsidP="00161A36">
            <w:pPr>
              <w:rPr>
                <w:rFonts w:asciiTheme="minorHAnsi" w:eastAsia="Times New Roman" w:hAnsiTheme="minorHAnsi" w:cstheme="minorHAnsi"/>
                <w:sz w:val="22"/>
                <w:szCs w:val="22"/>
              </w:rPr>
            </w:pPr>
            <w:r w:rsidRPr="001A4655">
              <w:rPr>
                <w:rFonts w:asciiTheme="minorHAnsi" w:eastAsia="Times New Roman" w:hAnsiTheme="minorHAnsi" w:cstheme="minorHAnsi"/>
                <w:sz w:val="22"/>
                <w:szCs w:val="22"/>
              </w:rPr>
              <w:t>Lordo Ateneo: 4.000€ (3991,72€) - Lordo percipiente: 3127,01€</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Fondi di copertura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b/>
                <w:sz w:val="22"/>
                <w:szCs w:val="22"/>
              </w:rPr>
            </w:pPr>
            <w:r w:rsidRPr="00DB43C7">
              <w:rPr>
                <w:rFonts w:asciiTheme="minorHAnsi" w:eastAsia="Times New Roman" w:hAnsiTheme="minorHAnsi" w:cstheme="minorHAnsi"/>
                <w:b/>
                <w:sz w:val="22"/>
                <w:szCs w:val="22"/>
              </w:rPr>
              <w:t>Progetto MAE (prof.ssa Loda) LODAHERAT3  (</w:t>
            </w:r>
            <w:proofErr w:type="spellStart"/>
            <w:r w:rsidRPr="00DB43C7">
              <w:rPr>
                <w:rFonts w:asciiTheme="minorHAnsi" w:eastAsia="Times New Roman" w:hAnsiTheme="minorHAnsi" w:cstheme="minorHAnsi"/>
                <w:b/>
                <w:sz w:val="22"/>
                <w:szCs w:val="22"/>
              </w:rPr>
              <w:t>Popum</w:t>
            </w:r>
            <w:proofErr w:type="spellEnd"/>
            <w:r w:rsidRPr="00DB43C7">
              <w:rPr>
                <w:rFonts w:asciiTheme="minorHAnsi" w:eastAsia="Times New Roman" w:hAnsiTheme="minorHAnsi" w:cstheme="minorHAnsi"/>
                <w:b/>
                <w:sz w:val="22"/>
                <w:szCs w:val="22"/>
              </w:rPr>
              <w:t>)</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Bando</w:t>
            </w:r>
          </w:p>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sz w:val="22"/>
                <w:szCs w:val="22"/>
              </w:rPr>
            </w:pPr>
            <w:r w:rsidRPr="00DB43C7">
              <w:rPr>
                <w:rFonts w:asciiTheme="minorHAnsi" w:eastAsia="Times New Roman" w:hAnsiTheme="minorHAnsi" w:cstheme="minorHAnsi"/>
                <w:sz w:val="22"/>
                <w:szCs w:val="22"/>
              </w:rPr>
              <w:t xml:space="preserve">Selezione per titoli </w:t>
            </w:r>
          </w:p>
          <w:p w:rsidR="004326D3" w:rsidRPr="00DB43C7" w:rsidRDefault="004326D3" w:rsidP="00161A36">
            <w:pPr>
              <w:rPr>
                <w:rFonts w:asciiTheme="minorHAnsi" w:eastAsia="Times New Roman" w:hAnsiTheme="minorHAnsi" w:cstheme="minorHAnsi"/>
                <w:sz w:val="22"/>
                <w:szCs w:val="22"/>
              </w:rPr>
            </w:pPr>
            <w:r w:rsidRPr="00DB43C7">
              <w:rPr>
                <w:rFonts w:asciiTheme="minorHAnsi" w:eastAsia="Times New Roman" w:hAnsiTheme="minorHAnsi" w:cstheme="minorHAnsi"/>
                <w:sz w:val="22"/>
                <w:szCs w:val="22"/>
              </w:rPr>
              <w:t>Pubblicazione prevista 9 dicembre</w:t>
            </w:r>
            <w:r w:rsidRPr="00DB43C7">
              <w:rPr>
                <w:rFonts w:asciiTheme="minorHAnsi" w:eastAsia="Times New Roman" w:hAnsiTheme="minorHAnsi" w:cstheme="minorHAnsi"/>
                <w:color w:val="FF0000"/>
                <w:sz w:val="22"/>
                <w:szCs w:val="22"/>
              </w:rPr>
              <w:t xml:space="preserve"> </w:t>
            </w:r>
            <w:r w:rsidRPr="00DB43C7">
              <w:rPr>
                <w:rFonts w:asciiTheme="minorHAnsi" w:eastAsia="Times New Roman" w:hAnsiTheme="minorHAnsi" w:cstheme="minorHAnsi"/>
                <w:sz w:val="22"/>
                <w:szCs w:val="22"/>
              </w:rPr>
              <w:t xml:space="preserve">  con scadenza 29 dicembre 2014 </w:t>
            </w:r>
          </w:p>
        </w:tc>
      </w:tr>
      <w:tr w:rsidR="004326D3" w:rsidRPr="00DB43C7" w:rsidTr="00161A36">
        <w:trPr>
          <w:trHeight w:val="772"/>
        </w:trPr>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Titoli richiesti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autoSpaceDE w:val="0"/>
              <w:autoSpaceDN w:val="0"/>
              <w:adjustRightInd w:val="0"/>
              <w:jc w:val="both"/>
              <w:rPr>
                <w:rFonts w:asciiTheme="minorHAnsi" w:hAnsiTheme="minorHAnsi" w:cstheme="minorHAnsi"/>
                <w:color w:val="000000"/>
                <w:sz w:val="22"/>
                <w:szCs w:val="22"/>
              </w:rPr>
            </w:pPr>
            <w:r w:rsidRPr="00DB43C7">
              <w:rPr>
                <w:rFonts w:asciiTheme="minorHAnsi" w:hAnsiTheme="minorHAnsi" w:cstheme="minorHAnsi"/>
                <w:color w:val="000000"/>
                <w:sz w:val="22"/>
                <w:szCs w:val="22"/>
              </w:rPr>
              <w:t>Diploma di Laurea Vecchio Ordinamento o Laurea Specialistica/magistrale Nuovo Ordinamento in Scienze Politiche o Economia.</w:t>
            </w:r>
          </w:p>
          <w:p w:rsidR="004326D3" w:rsidRPr="00DB43C7" w:rsidRDefault="004326D3" w:rsidP="00161A36">
            <w:pPr>
              <w:rPr>
                <w:rFonts w:asciiTheme="minorHAnsi" w:hAnsiTheme="minorHAnsi" w:cstheme="minorHAnsi"/>
                <w:sz w:val="22"/>
                <w:szCs w:val="22"/>
              </w:rPr>
            </w:pPr>
            <w:r w:rsidRPr="00DB43C7">
              <w:rPr>
                <w:rFonts w:asciiTheme="minorHAnsi" w:hAnsiTheme="minorHAnsi" w:cstheme="minorHAnsi"/>
                <w:sz w:val="22"/>
                <w:szCs w:val="22"/>
                <w:u w:val="single"/>
              </w:rPr>
              <w:t>Titoli preferenziali</w:t>
            </w:r>
            <w:r w:rsidRPr="00DB43C7">
              <w:rPr>
                <w:rFonts w:asciiTheme="minorHAnsi" w:hAnsiTheme="minorHAnsi" w:cstheme="minorHAnsi"/>
                <w:sz w:val="22"/>
                <w:szCs w:val="22"/>
              </w:rPr>
              <w:t xml:space="preserve">: </w:t>
            </w:r>
          </w:p>
          <w:p w:rsidR="004326D3" w:rsidRPr="00DB43C7" w:rsidRDefault="004326D3" w:rsidP="00161A36">
            <w:pPr>
              <w:autoSpaceDE w:val="0"/>
              <w:autoSpaceDN w:val="0"/>
              <w:adjustRightInd w:val="0"/>
              <w:jc w:val="both"/>
              <w:rPr>
                <w:rFonts w:asciiTheme="minorHAnsi" w:hAnsiTheme="minorHAnsi" w:cstheme="minorHAnsi"/>
                <w:sz w:val="22"/>
                <w:szCs w:val="22"/>
              </w:rPr>
            </w:pPr>
            <w:r w:rsidRPr="00DB43C7">
              <w:rPr>
                <w:rFonts w:asciiTheme="minorHAnsi" w:hAnsiTheme="minorHAnsi" w:cstheme="minorHAnsi"/>
                <w:bCs/>
                <w:sz w:val="22"/>
                <w:szCs w:val="22"/>
              </w:rPr>
              <w:t>- competenza nell’ambito della stesura e gestione amministrativa di progetti cofinanziati</w:t>
            </w:r>
          </w:p>
          <w:p w:rsidR="004326D3" w:rsidRPr="00DB43C7" w:rsidRDefault="004326D3" w:rsidP="00161A36">
            <w:pPr>
              <w:autoSpaceDE w:val="0"/>
              <w:autoSpaceDN w:val="0"/>
              <w:adjustRightInd w:val="0"/>
              <w:jc w:val="both"/>
              <w:rPr>
                <w:rFonts w:asciiTheme="minorHAnsi" w:hAnsiTheme="minorHAnsi" w:cstheme="minorHAnsi"/>
                <w:color w:val="000000"/>
                <w:sz w:val="22"/>
                <w:szCs w:val="22"/>
              </w:rPr>
            </w:pPr>
            <w:r w:rsidRPr="00DB43C7">
              <w:rPr>
                <w:rFonts w:asciiTheme="minorHAnsi" w:hAnsiTheme="minorHAnsi" w:cstheme="minorHAnsi"/>
                <w:color w:val="000000"/>
                <w:sz w:val="22"/>
                <w:szCs w:val="22"/>
              </w:rPr>
              <w:t>- avere maturato esperienza lavorativa nell’ambito oggetto di bando</w:t>
            </w:r>
          </w:p>
          <w:p w:rsidR="004326D3" w:rsidRPr="00DB43C7" w:rsidRDefault="004326D3" w:rsidP="00161A36">
            <w:pPr>
              <w:autoSpaceDE w:val="0"/>
              <w:autoSpaceDN w:val="0"/>
              <w:adjustRightInd w:val="0"/>
              <w:jc w:val="both"/>
              <w:rPr>
                <w:rFonts w:asciiTheme="minorHAnsi" w:hAnsiTheme="minorHAnsi" w:cstheme="minorHAnsi"/>
                <w:b/>
                <w:sz w:val="22"/>
                <w:szCs w:val="22"/>
              </w:rPr>
            </w:pPr>
            <w:r w:rsidRPr="00DB43C7">
              <w:rPr>
                <w:rFonts w:asciiTheme="minorHAnsi" w:hAnsiTheme="minorHAnsi" w:cstheme="minorHAnsi"/>
                <w:color w:val="000000"/>
                <w:sz w:val="22"/>
                <w:szCs w:val="22"/>
              </w:rPr>
              <w:t xml:space="preserve">- eventuali titoli post </w:t>
            </w:r>
            <w:proofErr w:type="spellStart"/>
            <w:r w:rsidRPr="00DB43C7">
              <w:rPr>
                <w:rFonts w:asciiTheme="minorHAnsi" w:hAnsiTheme="minorHAnsi" w:cstheme="minorHAnsi"/>
                <w:color w:val="000000"/>
                <w:sz w:val="22"/>
                <w:szCs w:val="22"/>
              </w:rPr>
              <w:t>lauream</w:t>
            </w:r>
            <w:proofErr w:type="spellEnd"/>
            <w:r w:rsidRPr="00DB43C7">
              <w:rPr>
                <w:rFonts w:asciiTheme="minorHAnsi" w:hAnsiTheme="minorHAnsi" w:cstheme="minorHAnsi"/>
                <w:color w:val="000000"/>
                <w:sz w:val="22"/>
                <w:szCs w:val="22"/>
              </w:rPr>
              <w:t>.</w:t>
            </w:r>
            <w:r w:rsidRPr="00DB43C7">
              <w:rPr>
                <w:rFonts w:asciiTheme="minorHAnsi" w:eastAsia="Times New Roman" w:hAnsiTheme="minorHAnsi" w:cstheme="minorHAnsi"/>
                <w:sz w:val="22"/>
                <w:szCs w:val="22"/>
              </w:rPr>
              <w:t xml:space="preserve"> </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DB43C7" w:rsidRDefault="004326D3" w:rsidP="00161A36">
            <w:pPr>
              <w:rPr>
                <w:rFonts w:asciiTheme="minorHAnsi" w:eastAsia="Times New Roman" w:hAnsiTheme="minorHAnsi" w:cstheme="minorHAnsi"/>
                <w:i/>
                <w:sz w:val="22"/>
                <w:szCs w:val="22"/>
              </w:rPr>
            </w:pPr>
            <w:r w:rsidRPr="00DB43C7">
              <w:rPr>
                <w:rFonts w:asciiTheme="minorHAnsi" w:eastAsia="Times New Roman" w:hAnsiTheme="minorHAnsi" w:cstheme="minorHAnsi"/>
                <w:i/>
                <w:sz w:val="22"/>
                <w:szCs w:val="22"/>
              </w:rPr>
              <w:t xml:space="preserve">Componenti commissione </w:t>
            </w:r>
          </w:p>
        </w:tc>
        <w:tc>
          <w:tcPr>
            <w:tcW w:w="6143" w:type="dxa"/>
            <w:tcBorders>
              <w:top w:val="single" w:sz="4" w:space="0" w:color="000000"/>
              <w:left w:val="single" w:sz="4" w:space="0" w:color="000000"/>
              <w:bottom w:val="single" w:sz="4" w:space="0" w:color="000000"/>
              <w:right w:val="single" w:sz="4" w:space="0" w:color="000000"/>
            </w:tcBorders>
            <w:hideMark/>
          </w:tcPr>
          <w:p w:rsidR="004326D3" w:rsidRDefault="004326D3" w:rsidP="00161A36">
            <w:pPr>
              <w:rPr>
                <w:rFonts w:asciiTheme="minorHAnsi" w:eastAsia="Times New Roman" w:hAnsiTheme="minorHAnsi" w:cstheme="minorHAnsi"/>
                <w:sz w:val="22"/>
                <w:szCs w:val="22"/>
              </w:rPr>
            </w:pPr>
            <w:r w:rsidRPr="00DB43C7">
              <w:rPr>
                <w:rFonts w:asciiTheme="minorHAnsi" w:eastAsia="Times New Roman" w:hAnsiTheme="minorHAnsi" w:cstheme="minorHAnsi"/>
                <w:sz w:val="22"/>
                <w:szCs w:val="22"/>
              </w:rPr>
              <w:t>Pubblicazione dei nominativi entro 8 gennaio 2014</w:t>
            </w:r>
            <w:r w:rsidRPr="00DB43C7">
              <w:rPr>
                <w:rFonts w:asciiTheme="minorHAnsi" w:eastAsia="Times New Roman" w:hAnsiTheme="minorHAnsi" w:cstheme="minorHAnsi"/>
                <w:color w:val="FF0000"/>
                <w:sz w:val="22"/>
                <w:szCs w:val="22"/>
              </w:rPr>
              <w:t xml:space="preserve"> </w:t>
            </w:r>
            <w:r w:rsidRPr="00DB43C7">
              <w:rPr>
                <w:rFonts w:asciiTheme="minorHAnsi" w:eastAsia="Times New Roman" w:hAnsiTheme="minorHAnsi" w:cstheme="minorHAnsi"/>
                <w:sz w:val="22"/>
                <w:szCs w:val="22"/>
              </w:rPr>
              <w:t xml:space="preserve"> </w:t>
            </w:r>
          </w:p>
          <w:p w:rsidR="004326D3" w:rsidRPr="0014657E" w:rsidRDefault="004326D3" w:rsidP="00161A36">
            <w:pPr>
              <w:widowControl/>
              <w:suppressAutoHyphens w:val="0"/>
              <w:rPr>
                <w:rFonts w:asciiTheme="minorHAnsi" w:eastAsia="Times New Roman" w:hAnsiTheme="minorHAnsi" w:cstheme="minorHAnsi"/>
                <w:kern w:val="0"/>
                <w:sz w:val="22"/>
                <w:szCs w:val="22"/>
                <w:lang w:eastAsia="it-IT" w:bidi="ar-SA"/>
              </w:rPr>
            </w:pPr>
            <w:r w:rsidRPr="0014657E">
              <w:rPr>
                <w:rFonts w:asciiTheme="minorHAnsi" w:eastAsia="Times New Roman" w:hAnsiTheme="minorHAnsi" w:cstheme="minorHAnsi"/>
                <w:kern w:val="0"/>
                <w:sz w:val="22"/>
                <w:szCs w:val="22"/>
                <w:lang w:eastAsia="it-IT" w:bidi="ar-SA"/>
              </w:rPr>
              <w:t xml:space="preserve">Mirella Loda  </w:t>
            </w:r>
            <w:r>
              <w:rPr>
                <w:rFonts w:asciiTheme="minorHAnsi" w:eastAsia="Times New Roman" w:hAnsiTheme="minorHAnsi" w:cstheme="minorHAnsi"/>
                <w:kern w:val="0"/>
                <w:sz w:val="22"/>
                <w:szCs w:val="22"/>
                <w:lang w:eastAsia="it-IT" w:bidi="ar-SA"/>
              </w:rPr>
              <w:t xml:space="preserve"> PO</w:t>
            </w:r>
            <w:r w:rsidRPr="0014657E">
              <w:rPr>
                <w:rFonts w:asciiTheme="minorHAnsi" w:eastAsia="Times New Roman" w:hAnsiTheme="minorHAnsi" w:cstheme="minorHAnsi"/>
                <w:kern w:val="0"/>
                <w:sz w:val="22"/>
                <w:szCs w:val="22"/>
                <w:lang w:eastAsia="it-IT" w:bidi="ar-SA"/>
              </w:rPr>
              <w:t xml:space="preserve">                                  </w:t>
            </w:r>
          </w:p>
          <w:p w:rsidR="004326D3" w:rsidRDefault="004326D3" w:rsidP="00161A36">
            <w:pPr>
              <w:widowControl/>
              <w:suppressAutoHyphens w:val="0"/>
              <w:rPr>
                <w:rFonts w:asciiTheme="minorHAnsi" w:eastAsia="Times New Roman" w:hAnsiTheme="minorHAnsi" w:cstheme="minorHAnsi"/>
                <w:kern w:val="0"/>
                <w:sz w:val="22"/>
                <w:szCs w:val="22"/>
                <w:lang w:eastAsia="it-IT" w:bidi="ar-SA"/>
              </w:rPr>
            </w:pPr>
            <w:r w:rsidRPr="0014657E">
              <w:rPr>
                <w:rFonts w:asciiTheme="minorHAnsi" w:eastAsia="Times New Roman" w:hAnsiTheme="minorHAnsi" w:cstheme="minorHAnsi"/>
                <w:kern w:val="0"/>
                <w:sz w:val="22"/>
                <w:szCs w:val="22"/>
                <w:lang w:eastAsia="it-IT" w:bidi="ar-SA"/>
              </w:rPr>
              <w:t xml:space="preserve">Prof. Bruno Vecchio </w:t>
            </w:r>
            <w:r>
              <w:rPr>
                <w:rFonts w:asciiTheme="minorHAnsi" w:eastAsia="Times New Roman" w:hAnsiTheme="minorHAnsi" w:cstheme="minorHAnsi"/>
                <w:kern w:val="0"/>
                <w:sz w:val="22"/>
                <w:szCs w:val="22"/>
                <w:lang w:eastAsia="it-IT" w:bidi="ar-SA"/>
              </w:rPr>
              <w:t xml:space="preserve">PO </w:t>
            </w:r>
            <w:r w:rsidRPr="0014657E">
              <w:rPr>
                <w:rFonts w:asciiTheme="minorHAnsi" w:eastAsia="Times New Roman" w:hAnsiTheme="minorHAnsi" w:cstheme="minorHAnsi"/>
                <w:kern w:val="0"/>
                <w:sz w:val="22"/>
                <w:szCs w:val="22"/>
                <w:lang w:eastAsia="it-IT" w:bidi="ar-SA"/>
              </w:rPr>
              <w:t xml:space="preserve">                                    </w:t>
            </w:r>
          </w:p>
          <w:p w:rsidR="004326D3" w:rsidRPr="0014657E" w:rsidRDefault="004326D3" w:rsidP="00161A36">
            <w:pPr>
              <w:widowControl/>
              <w:suppressAutoHyphens w:val="0"/>
              <w:rPr>
                <w:rFonts w:asciiTheme="minorHAnsi" w:eastAsia="Times New Roman" w:hAnsiTheme="minorHAnsi" w:cstheme="minorHAnsi"/>
                <w:kern w:val="0"/>
                <w:sz w:val="22"/>
                <w:szCs w:val="22"/>
                <w:lang w:eastAsia="it-IT" w:bidi="ar-SA"/>
              </w:rPr>
            </w:pPr>
            <w:r w:rsidRPr="0014657E">
              <w:rPr>
                <w:rFonts w:asciiTheme="minorHAnsi" w:eastAsia="Times New Roman" w:hAnsiTheme="minorHAnsi" w:cstheme="minorHAnsi"/>
                <w:kern w:val="0"/>
                <w:sz w:val="22"/>
                <w:szCs w:val="22"/>
                <w:lang w:eastAsia="it-IT" w:bidi="ar-SA"/>
              </w:rPr>
              <w:t xml:space="preserve">Prof. Emanuela Rossi </w:t>
            </w:r>
            <w:r>
              <w:rPr>
                <w:rFonts w:asciiTheme="minorHAnsi" w:eastAsia="Times New Roman" w:hAnsiTheme="minorHAnsi" w:cstheme="minorHAnsi"/>
                <w:kern w:val="0"/>
                <w:sz w:val="22"/>
                <w:szCs w:val="22"/>
                <w:lang w:eastAsia="it-IT" w:bidi="ar-SA"/>
              </w:rPr>
              <w:t>RU</w:t>
            </w:r>
            <w:r w:rsidRPr="0014657E">
              <w:rPr>
                <w:rFonts w:asciiTheme="minorHAnsi" w:eastAsia="Times New Roman" w:hAnsiTheme="minorHAnsi" w:cstheme="minorHAnsi"/>
                <w:kern w:val="0"/>
                <w:sz w:val="22"/>
                <w:szCs w:val="22"/>
                <w:lang w:eastAsia="it-IT" w:bidi="ar-SA"/>
              </w:rPr>
              <w:t xml:space="preserve"> </w:t>
            </w:r>
          </w:p>
          <w:p w:rsidR="004326D3" w:rsidRPr="00DB43C7" w:rsidRDefault="004326D3" w:rsidP="00161A36">
            <w:pPr>
              <w:widowControl/>
              <w:suppressAutoHyphens w:val="0"/>
              <w:rPr>
                <w:rFonts w:asciiTheme="minorHAnsi" w:eastAsia="Times New Roman" w:hAnsiTheme="minorHAnsi" w:cstheme="minorHAnsi"/>
                <w:sz w:val="22"/>
                <w:szCs w:val="22"/>
              </w:rPr>
            </w:pPr>
            <w:r w:rsidRPr="0014657E">
              <w:rPr>
                <w:rFonts w:asciiTheme="minorHAnsi" w:eastAsia="Times New Roman" w:hAnsiTheme="minorHAnsi" w:cstheme="minorHAnsi"/>
                <w:kern w:val="0"/>
                <w:sz w:val="22"/>
                <w:szCs w:val="22"/>
                <w:lang w:eastAsia="it-IT" w:bidi="ar-SA"/>
              </w:rPr>
              <w:t xml:space="preserve">Membro supplente: </w:t>
            </w:r>
            <w:r>
              <w:rPr>
                <w:rFonts w:asciiTheme="minorHAnsi" w:eastAsia="Times New Roman" w:hAnsiTheme="minorHAnsi" w:cstheme="minorHAnsi"/>
                <w:kern w:val="0"/>
                <w:sz w:val="22"/>
                <w:szCs w:val="22"/>
                <w:lang w:eastAsia="it-IT" w:bidi="ar-SA"/>
              </w:rPr>
              <w:t>Leonardo Rombai</w:t>
            </w:r>
            <w:r w:rsidRPr="0014657E">
              <w:rPr>
                <w:rFonts w:asciiTheme="minorHAnsi" w:eastAsia="Times New Roman" w:hAnsiTheme="minorHAnsi" w:cstheme="minorHAnsi"/>
                <w:kern w:val="0"/>
                <w:sz w:val="22"/>
                <w:szCs w:val="22"/>
                <w:lang w:eastAsia="it-IT" w:bidi="ar-SA"/>
              </w:rPr>
              <w:t xml:space="preserve"> </w:t>
            </w:r>
            <w:r>
              <w:rPr>
                <w:rFonts w:asciiTheme="minorHAnsi" w:eastAsia="Times New Roman" w:hAnsiTheme="minorHAnsi" w:cstheme="minorHAnsi"/>
                <w:kern w:val="0"/>
                <w:sz w:val="22"/>
                <w:szCs w:val="22"/>
                <w:lang w:eastAsia="it-IT" w:bidi="ar-SA"/>
              </w:rPr>
              <w:t>PO</w:t>
            </w:r>
          </w:p>
        </w:tc>
      </w:tr>
      <w:tr w:rsidR="004326D3" w:rsidRPr="00DB43C7" w:rsidTr="00161A36">
        <w:tc>
          <w:tcPr>
            <w:tcW w:w="2294" w:type="dxa"/>
            <w:tcBorders>
              <w:top w:val="single" w:sz="4" w:space="0" w:color="000000"/>
              <w:left w:val="single" w:sz="4" w:space="0" w:color="000000"/>
              <w:bottom w:val="single" w:sz="4" w:space="0" w:color="000000"/>
              <w:right w:val="single" w:sz="4" w:space="0" w:color="000000"/>
            </w:tcBorders>
            <w:hideMark/>
          </w:tcPr>
          <w:p w:rsidR="004326D3" w:rsidRPr="001A4655" w:rsidRDefault="004326D3" w:rsidP="00161A36">
            <w:pPr>
              <w:rPr>
                <w:rFonts w:asciiTheme="minorHAnsi" w:eastAsia="Times New Roman" w:hAnsiTheme="minorHAnsi" w:cstheme="minorHAnsi"/>
                <w:i/>
                <w:sz w:val="22"/>
                <w:szCs w:val="22"/>
              </w:rPr>
            </w:pPr>
            <w:r w:rsidRPr="001A4655">
              <w:rPr>
                <w:rFonts w:asciiTheme="minorHAnsi" w:eastAsia="Times New Roman" w:hAnsiTheme="minorHAnsi" w:cstheme="minorHAnsi"/>
                <w:i/>
                <w:sz w:val="22"/>
                <w:szCs w:val="22"/>
              </w:rPr>
              <w:t xml:space="preserve">Valutazione della Commissione </w:t>
            </w:r>
          </w:p>
        </w:tc>
        <w:tc>
          <w:tcPr>
            <w:tcW w:w="6143" w:type="dxa"/>
            <w:tcBorders>
              <w:top w:val="single" w:sz="4" w:space="0" w:color="000000"/>
              <w:left w:val="single" w:sz="4" w:space="0" w:color="000000"/>
              <w:bottom w:val="single" w:sz="4" w:space="0" w:color="000000"/>
              <w:right w:val="single" w:sz="4" w:space="0" w:color="000000"/>
            </w:tcBorders>
          </w:tcPr>
          <w:p w:rsidR="004326D3" w:rsidRDefault="004326D3" w:rsidP="00161A36">
            <w:pPr>
              <w:rPr>
                <w:rFonts w:asciiTheme="minorHAnsi" w:eastAsia="Times New Roman" w:hAnsiTheme="minorHAnsi" w:cstheme="minorHAnsi"/>
                <w:color w:val="FF0000"/>
                <w:sz w:val="22"/>
                <w:szCs w:val="22"/>
              </w:rPr>
            </w:pPr>
          </w:p>
          <w:p w:rsidR="001A4655" w:rsidRPr="001A4655" w:rsidRDefault="001A4655" w:rsidP="00161A36">
            <w:pPr>
              <w:rPr>
                <w:rFonts w:asciiTheme="minorHAnsi" w:eastAsia="Times New Roman" w:hAnsiTheme="minorHAnsi" w:cstheme="minorHAnsi"/>
                <w:sz w:val="22"/>
                <w:szCs w:val="22"/>
              </w:rPr>
            </w:pPr>
            <w:r>
              <w:rPr>
                <w:rFonts w:asciiTheme="minorHAnsi" w:eastAsia="Times New Roman" w:hAnsiTheme="minorHAnsi" w:cstheme="minorHAnsi"/>
                <w:sz w:val="22"/>
                <w:szCs w:val="22"/>
              </w:rPr>
              <w:t>12 gennaio 2015</w:t>
            </w:r>
          </w:p>
        </w:tc>
      </w:tr>
    </w:tbl>
    <w:p w:rsidR="004326D3" w:rsidRDefault="004326D3" w:rsidP="004326D3">
      <w:r w:rsidRPr="00DF3F3C">
        <w:rPr>
          <w:rFonts w:asciiTheme="minorHAnsi" w:hAnsiTheme="minorHAnsi"/>
          <w:sz w:val="22"/>
          <w:szCs w:val="22"/>
          <w:lang w:eastAsia="it-IT"/>
        </w:rPr>
        <w:t>Il Consiglio approva all’unanimità la richiesta presentata dalla prof.ssa Loda</w:t>
      </w:r>
    </w:p>
    <w:p w:rsidR="004326D3" w:rsidRDefault="004326D3" w:rsidP="004326D3">
      <w:pPr>
        <w:shd w:val="clear" w:color="auto" w:fill="FFFFFF"/>
        <w:jc w:val="both"/>
        <w:rPr>
          <w:rFonts w:asciiTheme="minorHAnsi" w:hAnsiTheme="minorHAnsi"/>
          <w:color w:val="FF0000"/>
          <w:sz w:val="22"/>
          <w:szCs w:val="22"/>
          <w:lang w:eastAsia="it-IT"/>
        </w:rPr>
      </w:pPr>
    </w:p>
    <w:p w:rsidR="004326D3" w:rsidRPr="00DF3F3C" w:rsidRDefault="004326D3" w:rsidP="004326D3">
      <w:pPr>
        <w:rPr>
          <w:rFonts w:asciiTheme="minorHAnsi" w:hAnsiTheme="minorHAnsi" w:cstheme="minorHAnsi"/>
          <w:sz w:val="22"/>
          <w:szCs w:val="22"/>
        </w:rPr>
      </w:pPr>
      <w:r w:rsidRPr="00DF3F3C">
        <w:rPr>
          <w:rFonts w:asciiTheme="minorHAnsi" w:hAnsiTheme="minorHAnsi" w:cstheme="minorHAnsi"/>
          <w:sz w:val="22"/>
          <w:szCs w:val="22"/>
        </w:rPr>
        <w:t>6. Loda/Amministrativo</w:t>
      </w:r>
      <w:r>
        <w:rPr>
          <w:rFonts w:asciiTheme="minorHAnsi" w:hAnsiTheme="minorHAnsi" w:cstheme="minorHAnsi"/>
          <w:sz w:val="22"/>
          <w:szCs w:val="22"/>
        </w:rPr>
        <w:t xml:space="preserve"> </w:t>
      </w:r>
      <w:r w:rsidRPr="00DF3F3C">
        <w:rPr>
          <w:rFonts w:asciiTheme="minorHAnsi" w:hAnsiTheme="minorHAnsi" w:cstheme="minorHAnsi"/>
          <w:sz w:val="22"/>
          <w:szCs w:val="22"/>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4"/>
        <w:gridCol w:w="6143"/>
      </w:tblGrid>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Contratto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1A4655" w:rsidRDefault="004326D3" w:rsidP="00161A36">
            <w:pPr>
              <w:rPr>
                <w:rFonts w:asciiTheme="minorHAnsi" w:eastAsia="Times New Roman" w:hAnsiTheme="minorHAnsi" w:cstheme="minorHAnsi"/>
                <w:b/>
                <w:sz w:val="22"/>
                <w:szCs w:val="22"/>
              </w:rPr>
            </w:pPr>
            <w:r w:rsidRPr="001A4655">
              <w:rPr>
                <w:rFonts w:asciiTheme="minorHAnsi" w:eastAsia="Times New Roman" w:hAnsiTheme="minorHAnsi" w:cstheme="minorHAnsi"/>
                <w:b/>
                <w:sz w:val="22"/>
                <w:szCs w:val="22"/>
              </w:rPr>
              <w:t xml:space="preserve">COCOCO per il  progetto:  </w:t>
            </w:r>
          </w:p>
          <w:p w:rsidR="004326D3" w:rsidRPr="00DF3F3C" w:rsidRDefault="004326D3" w:rsidP="00161A36">
            <w:pPr>
              <w:rPr>
                <w:rFonts w:asciiTheme="minorHAnsi" w:eastAsia="Times New Roman" w:hAnsiTheme="minorHAnsi" w:cstheme="minorHAnsi"/>
                <w:sz w:val="22"/>
                <w:szCs w:val="22"/>
              </w:rPr>
            </w:pPr>
            <w:r w:rsidRPr="00DF3F3C">
              <w:rPr>
                <w:rFonts w:asciiTheme="minorHAnsi" w:hAnsiTheme="minorHAnsi" w:cstheme="minorHAnsi"/>
                <w:bCs/>
                <w:sz w:val="22"/>
                <w:szCs w:val="22"/>
              </w:rPr>
              <w:t xml:space="preserve">PROGETTO </w:t>
            </w:r>
            <w:proofErr w:type="spellStart"/>
            <w:r w:rsidRPr="00DF3F3C">
              <w:rPr>
                <w:rFonts w:asciiTheme="minorHAnsi" w:hAnsiTheme="minorHAnsi" w:cstheme="minorHAnsi"/>
                <w:bCs/>
                <w:sz w:val="22"/>
                <w:szCs w:val="22"/>
              </w:rPr>
              <w:t>DI</w:t>
            </w:r>
            <w:proofErr w:type="spellEnd"/>
            <w:r w:rsidRPr="00DF3F3C">
              <w:rPr>
                <w:rFonts w:asciiTheme="minorHAnsi" w:hAnsiTheme="minorHAnsi" w:cstheme="minorHAnsi"/>
                <w:bCs/>
                <w:sz w:val="22"/>
                <w:szCs w:val="22"/>
              </w:rPr>
              <w:t xml:space="preserve"> FORMAZIONE TEORICO-SPERIMENTALE PER LO </w:t>
            </w:r>
            <w:r w:rsidRPr="00DF3F3C">
              <w:rPr>
                <w:rFonts w:asciiTheme="minorHAnsi" w:hAnsiTheme="minorHAnsi" w:cstheme="minorHAnsi"/>
                <w:bCs/>
                <w:sz w:val="22"/>
                <w:szCs w:val="22"/>
              </w:rPr>
              <w:lastRenderedPageBreak/>
              <w:t xml:space="preserve">SVILUPPO DELLE CAPACITÀ </w:t>
            </w:r>
            <w:proofErr w:type="spellStart"/>
            <w:r w:rsidRPr="00DF3F3C">
              <w:rPr>
                <w:rFonts w:asciiTheme="minorHAnsi" w:hAnsiTheme="minorHAnsi" w:cstheme="minorHAnsi"/>
                <w:bCs/>
                <w:sz w:val="22"/>
                <w:szCs w:val="22"/>
              </w:rPr>
              <w:t>DI</w:t>
            </w:r>
            <w:proofErr w:type="spellEnd"/>
            <w:r w:rsidRPr="00DF3F3C">
              <w:rPr>
                <w:rFonts w:asciiTheme="minorHAnsi" w:hAnsiTheme="minorHAnsi" w:cstheme="minorHAnsi"/>
                <w:bCs/>
                <w:sz w:val="22"/>
                <w:szCs w:val="22"/>
              </w:rPr>
              <w:t xml:space="preserve"> PIANIFICAZIONE TERRITORIALE AD HERAT</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lastRenderedPageBreak/>
              <w:t xml:space="preserve">CDD per l’approvazione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sz w:val="22"/>
                <w:szCs w:val="22"/>
              </w:rPr>
            </w:pPr>
            <w:r w:rsidRPr="00DF3F3C">
              <w:rPr>
                <w:rFonts w:asciiTheme="minorHAnsi" w:eastAsia="Times New Roman" w:hAnsiTheme="minorHAnsi" w:cstheme="minorHAnsi"/>
                <w:sz w:val="22"/>
                <w:szCs w:val="22"/>
              </w:rPr>
              <w:t xml:space="preserve">3 dicembre 2014 </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Richiedente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sz w:val="22"/>
                <w:szCs w:val="22"/>
              </w:rPr>
            </w:pPr>
            <w:r w:rsidRPr="00DF3F3C">
              <w:rPr>
                <w:rFonts w:asciiTheme="minorHAnsi" w:eastAsia="Times New Roman" w:hAnsiTheme="minorHAnsi" w:cstheme="minorHAnsi"/>
                <w:b/>
                <w:sz w:val="22"/>
                <w:szCs w:val="22"/>
              </w:rPr>
              <w:t xml:space="preserve">Prof. Mirella Loda – responsabile del Progetto </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Titolo attività di ricerca della collaborazione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313344">
            <w:pPr>
              <w:autoSpaceDE w:val="0"/>
              <w:autoSpaceDN w:val="0"/>
              <w:adjustRightInd w:val="0"/>
              <w:rPr>
                <w:rFonts w:asciiTheme="minorHAnsi" w:eastAsia="Times New Roman" w:hAnsiTheme="minorHAnsi" w:cstheme="minorHAnsi"/>
                <w:b/>
                <w:sz w:val="22"/>
                <w:szCs w:val="22"/>
              </w:rPr>
            </w:pPr>
            <w:r w:rsidRPr="00DF3F3C">
              <w:rPr>
                <w:rFonts w:asciiTheme="minorHAnsi" w:hAnsiTheme="minorHAnsi" w:cstheme="minorHAnsi"/>
                <w:bCs/>
                <w:i/>
                <w:sz w:val="22"/>
                <w:szCs w:val="22"/>
              </w:rPr>
              <w:t xml:space="preserve">Attività di segreteria relativa al  PROGETTO </w:t>
            </w:r>
            <w:proofErr w:type="spellStart"/>
            <w:r w:rsidRPr="00DF3F3C">
              <w:rPr>
                <w:rFonts w:asciiTheme="minorHAnsi" w:hAnsiTheme="minorHAnsi" w:cstheme="minorHAnsi"/>
                <w:bCs/>
                <w:i/>
                <w:sz w:val="22"/>
                <w:szCs w:val="22"/>
              </w:rPr>
              <w:t>DI</w:t>
            </w:r>
            <w:proofErr w:type="spellEnd"/>
            <w:r w:rsidRPr="00DF3F3C">
              <w:rPr>
                <w:rFonts w:asciiTheme="minorHAnsi" w:hAnsiTheme="minorHAnsi" w:cstheme="minorHAnsi"/>
                <w:bCs/>
                <w:i/>
                <w:sz w:val="22"/>
                <w:szCs w:val="22"/>
              </w:rPr>
              <w:t xml:space="preserve"> FORMAZIONE TEORICO-SPERIMENTALE PER LO SVILUPPO DELLE CAPACITÀ </w:t>
            </w:r>
            <w:proofErr w:type="spellStart"/>
            <w:r w:rsidRPr="00DF3F3C">
              <w:rPr>
                <w:rFonts w:asciiTheme="minorHAnsi" w:hAnsiTheme="minorHAnsi" w:cstheme="minorHAnsi"/>
                <w:bCs/>
                <w:i/>
                <w:sz w:val="22"/>
                <w:szCs w:val="22"/>
              </w:rPr>
              <w:t>DI</w:t>
            </w:r>
            <w:proofErr w:type="spellEnd"/>
            <w:r w:rsidRPr="00DF3F3C">
              <w:rPr>
                <w:rFonts w:asciiTheme="minorHAnsi" w:hAnsiTheme="minorHAnsi" w:cstheme="minorHAnsi"/>
                <w:bCs/>
                <w:i/>
                <w:sz w:val="22"/>
                <w:szCs w:val="22"/>
              </w:rPr>
              <w:t xml:space="preserve"> PIANIFICAZIONE TERRITORIALE AD HERAT </w:t>
            </w:r>
          </w:p>
        </w:tc>
      </w:tr>
      <w:tr w:rsidR="004326D3" w:rsidRPr="00DB43C7" w:rsidTr="00161A36">
        <w:trPr>
          <w:trHeight w:val="579"/>
        </w:trPr>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Ricognizione interna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313344">
            <w:pPr>
              <w:rPr>
                <w:rFonts w:asciiTheme="minorHAnsi" w:eastAsia="Times New Roman" w:hAnsiTheme="minorHAnsi" w:cstheme="minorHAnsi"/>
                <w:sz w:val="22"/>
                <w:szCs w:val="22"/>
              </w:rPr>
            </w:pPr>
            <w:r w:rsidRPr="00DF3F3C">
              <w:rPr>
                <w:rFonts w:asciiTheme="minorHAnsi" w:eastAsia="Times New Roman" w:hAnsiTheme="minorHAnsi" w:cstheme="minorHAnsi"/>
                <w:sz w:val="22"/>
                <w:szCs w:val="22"/>
              </w:rPr>
              <w:t xml:space="preserve">5 giorni con scadenza </w:t>
            </w:r>
            <w:r w:rsidR="00313344">
              <w:rPr>
                <w:rFonts w:asciiTheme="minorHAnsi" w:eastAsia="Times New Roman" w:hAnsiTheme="minorHAnsi" w:cstheme="minorHAnsi"/>
                <w:sz w:val="22"/>
                <w:szCs w:val="22"/>
              </w:rPr>
              <w:t xml:space="preserve">15 </w:t>
            </w:r>
            <w:r w:rsidRPr="00DF3F3C">
              <w:rPr>
                <w:rFonts w:asciiTheme="minorHAnsi" w:eastAsia="Times New Roman" w:hAnsiTheme="minorHAnsi" w:cstheme="minorHAnsi"/>
                <w:sz w:val="22"/>
                <w:szCs w:val="22"/>
              </w:rPr>
              <w:t xml:space="preserve"> dicembre  </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Durata della collaborazione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sz w:val="22"/>
                <w:szCs w:val="22"/>
              </w:rPr>
            </w:pPr>
            <w:r w:rsidRPr="00DF3F3C">
              <w:rPr>
                <w:rFonts w:asciiTheme="minorHAnsi" w:eastAsia="Times New Roman" w:hAnsiTheme="minorHAnsi" w:cstheme="minorHAnsi"/>
                <w:b/>
                <w:sz w:val="22"/>
                <w:szCs w:val="22"/>
              </w:rPr>
              <w:t xml:space="preserve">5 mesi    </w:t>
            </w:r>
            <w:r w:rsidRPr="00DF3F3C">
              <w:rPr>
                <w:rFonts w:asciiTheme="minorHAnsi" w:eastAsia="Times New Roman" w:hAnsiTheme="minorHAnsi" w:cstheme="minorHAnsi"/>
                <w:sz w:val="22"/>
                <w:szCs w:val="22"/>
              </w:rPr>
              <w:t>(dal 20/02/15 al 20/07/15)</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Decorrenza</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b/>
                <w:sz w:val="22"/>
                <w:szCs w:val="22"/>
              </w:rPr>
            </w:pPr>
            <w:r w:rsidRPr="00DF3F3C">
              <w:rPr>
                <w:rFonts w:asciiTheme="minorHAnsi" w:eastAsia="Times New Roman" w:hAnsiTheme="minorHAnsi" w:cstheme="minorHAnsi"/>
                <w:b/>
                <w:sz w:val="22"/>
                <w:szCs w:val="22"/>
              </w:rPr>
              <w:t>20  febbraio  2015</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Retribuzione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1A4655" w:rsidRDefault="004326D3" w:rsidP="00161A36">
            <w:pPr>
              <w:rPr>
                <w:rFonts w:asciiTheme="minorHAnsi" w:eastAsia="Times New Roman" w:hAnsiTheme="minorHAnsi" w:cstheme="minorHAnsi"/>
                <w:sz w:val="22"/>
                <w:szCs w:val="22"/>
              </w:rPr>
            </w:pPr>
            <w:r w:rsidRPr="001A4655">
              <w:rPr>
                <w:rFonts w:asciiTheme="minorHAnsi" w:eastAsia="Times New Roman" w:hAnsiTheme="minorHAnsi" w:cstheme="minorHAnsi"/>
                <w:sz w:val="22"/>
                <w:szCs w:val="22"/>
              </w:rPr>
              <w:t>Lordo Ateneo: 3.500€ - Lordo percipiente: 2727,01€</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Fondi di copertura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b/>
                <w:sz w:val="22"/>
                <w:szCs w:val="22"/>
              </w:rPr>
            </w:pPr>
            <w:r w:rsidRPr="00DF3F3C">
              <w:rPr>
                <w:rFonts w:asciiTheme="minorHAnsi" w:eastAsia="Times New Roman" w:hAnsiTheme="minorHAnsi" w:cstheme="minorHAnsi"/>
                <w:b/>
                <w:sz w:val="22"/>
                <w:szCs w:val="22"/>
              </w:rPr>
              <w:t>Progetto MAE (prof.ssa Loda) LODAHERAT3  (</w:t>
            </w:r>
            <w:proofErr w:type="spellStart"/>
            <w:r w:rsidRPr="00DF3F3C">
              <w:rPr>
                <w:rFonts w:asciiTheme="minorHAnsi" w:eastAsia="Times New Roman" w:hAnsiTheme="minorHAnsi" w:cstheme="minorHAnsi"/>
                <w:b/>
                <w:sz w:val="22"/>
                <w:szCs w:val="22"/>
              </w:rPr>
              <w:t>Popum</w:t>
            </w:r>
            <w:proofErr w:type="spellEnd"/>
            <w:r w:rsidRPr="00DF3F3C">
              <w:rPr>
                <w:rFonts w:asciiTheme="minorHAnsi" w:eastAsia="Times New Roman" w:hAnsiTheme="minorHAnsi" w:cstheme="minorHAnsi"/>
                <w:b/>
                <w:sz w:val="22"/>
                <w:szCs w:val="22"/>
              </w:rPr>
              <w:t>)</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Bando</w:t>
            </w:r>
          </w:p>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sz w:val="22"/>
                <w:szCs w:val="22"/>
              </w:rPr>
            </w:pPr>
            <w:r w:rsidRPr="00DF3F3C">
              <w:rPr>
                <w:rFonts w:asciiTheme="minorHAnsi" w:eastAsia="Times New Roman" w:hAnsiTheme="minorHAnsi" w:cstheme="minorHAnsi"/>
                <w:sz w:val="22"/>
                <w:szCs w:val="22"/>
              </w:rPr>
              <w:t xml:space="preserve">Selezione per titoli </w:t>
            </w:r>
          </w:p>
          <w:p w:rsidR="004326D3" w:rsidRPr="00DF3F3C" w:rsidRDefault="004326D3" w:rsidP="003B4718">
            <w:pPr>
              <w:rPr>
                <w:rFonts w:asciiTheme="minorHAnsi" w:eastAsia="Times New Roman" w:hAnsiTheme="minorHAnsi" w:cstheme="minorHAnsi"/>
                <w:sz w:val="22"/>
                <w:szCs w:val="22"/>
              </w:rPr>
            </w:pPr>
            <w:r w:rsidRPr="00DF3F3C">
              <w:rPr>
                <w:rFonts w:asciiTheme="minorHAnsi" w:eastAsia="Times New Roman" w:hAnsiTheme="minorHAnsi" w:cstheme="minorHAnsi"/>
                <w:sz w:val="22"/>
                <w:szCs w:val="22"/>
              </w:rPr>
              <w:t xml:space="preserve">Pubblicazione prevista </w:t>
            </w:r>
            <w:r w:rsidR="003B4718">
              <w:rPr>
                <w:rFonts w:asciiTheme="minorHAnsi" w:eastAsia="Times New Roman" w:hAnsiTheme="minorHAnsi" w:cstheme="minorHAnsi"/>
                <w:sz w:val="22"/>
                <w:szCs w:val="22"/>
              </w:rPr>
              <w:t>17</w:t>
            </w:r>
            <w:r w:rsidRPr="00DF3F3C">
              <w:rPr>
                <w:rFonts w:asciiTheme="minorHAnsi" w:eastAsia="Times New Roman" w:hAnsiTheme="minorHAnsi" w:cstheme="minorHAnsi"/>
                <w:sz w:val="22"/>
                <w:szCs w:val="22"/>
              </w:rPr>
              <w:t xml:space="preserve"> dicembre   con scadenza </w:t>
            </w:r>
            <w:r w:rsidR="003B4718">
              <w:rPr>
                <w:rFonts w:asciiTheme="minorHAnsi" w:eastAsia="Times New Roman" w:hAnsiTheme="minorHAnsi" w:cstheme="minorHAnsi"/>
                <w:sz w:val="22"/>
                <w:szCs w:val="22"/>
              </w:rPr>
              <w:t xml:space="preserve"> 7 gennaio  2015</w:t>
            </w:r>
            <w:r w:rsidRPr="00DF3F3C">
              <w:rPr>
                <w:rFonts w:asciiTheme="minorHAnsi" w:eastAsia="Times New Roman" w:hAnsiTheme="minorHAnsi" w:cstheme="minorHAnsi"/>
                <w:sz w:val="22"/>
                <w:szCs w:val="22"/>
              </w:rPr>
              <w:t xml:space="preserve"> </w:t>
            </w:r>
          </w:p>
        </w:tc>
      </w:tr>
      <w:tr w:rsidR="004326D3" w:rsidRPr="00DB43C7" w:rsidTr="00161A36">
        <w:trPr>
          <w:trHeight w:val="772"/>
        </w:trPr>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Titoli richiesti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autoSpaceDE w:val="0"/>
              <w:autoSpaceDN w:val="0"/>
              <w:adjustRightInd w:val="0"/>
              <w:jc w:val="both"/>
              <w:rPr>
                <w:rFonts w:asciiTheme="minorHAnsi" w:hAnsiTheme="minorHAnsi" w:cstheme="minorHAnsi"/>
                <w:sz w:val="22"/>
                <w:szCs w:val="22"/>
              </w:rPr>
            </w:pPr>
            <w:r w:rsidRPr="00DF3F3C">
              <w:rPr>
                <w:rFonts w:asciiTheme="minorHAnsi" w:hAnsiTheme="minorHAnsi" w:cstheme="minorHAnsi"/>
                <w:sz w:val="22"/>
                <w:szCs w:val="22"/>
              </w:rPr>
              <w:t xml:space="preserve">Diploma di Laurea Vecchio Ordinamento o Laurea Specialistica/magistrale </w:t>
            </w:r>
          </w:p>
          <w:p w:rsidR="004326D3" w:rsidRPr="00313344" w:rsidRDefault="004326D3" w:rsidP="00161A36">
            <w:pPr>
              <w:rPr>
                <w:rFonts w:asciiTheme="minorHAnsi" w:hAnsiTheme="minorHAnsi" w:cstheme="minorHAnsi"/>
                <w:sz w:val="22"/>
                <w:szCs w:val="22"/>
              </w:rPr>
            </w:pPr>
            <w:r w:rsidRPr="00313344">
              <w:rPr>
                <w:rFonts w:asciiTheme="minorHAnsi" w:hAnsiTheme="minorHAnsi" w:cstheme="minorHAnsi"/>
                <w:sz w:val="22"/>
                <w:szCs w:val="22"/>
              </w:rPr>
              <w:t xml:space="preserve">Titoli preferenziali: </w:t>
            </w:r>
          </w:p>
          <w:p w:rsidR="004326D3" w:rsidRPr="00DF3F3C" w:rsidRDefault="004326D3" w:rsidP="00161A36">
            <w:pPr>
              <w:autoSpaceDE w:val="0"/>
              <w:autoSpaceDN w:val="0"/>
              <w:adjustRightInd w:val="0"/>
              <w:jc w:val="both"/>
              <w:rPr>
                <w:rFonts w:asciiTheme="minorHAnsi" w:hAnsiTheme="minorHAnsi" w:cstheme="minorHAnsi"/>
                <w:b/>
                <w:sz w:val="22"/>
                <w:szCs w:val="22"/>
              </w:rPr>
            </w:pPr>
            <w:r w:rsidRPr="00DF3F3C">
              <w:rPr>
                <w:rFonts w:asciiTheme="minorHAnsi" w:hAnsiTheme="minorHAnsi" w:cstheme="minorHAnsi"/>
                <w:sz w:val="22"/>
                <w:szCs w:val="22"/>
              </w:rPr>
              <w:t xml:space="preserve">- avere maturato esperienza lavorativa nell’ambito della cooperazione internazionale , con particolare riguardo ai paesi asiatici </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Componenti commissione </w:t>
            </w:r>
          </w:p>
        </w:tc>
        <w:tc>
          <w:tcPr>
            <w:tcW w:w="7321" w:type="dxa"/>
            <w:tcBorders>
              <w:top w:val="single" w:sz="4" w:space="0" w:color="000000"/>
              <w:left w:val="single" w:sz="4" w:space="0" w:color="000000"/>
              <w:bottom w:val="single" w:sz="4" w:space="0" w:color="000000"/>
              <w:right w:val="single" w:sz="4" w:space="0" w:color="000000"/>
            </w:tcBorders>
            <w:hideMark/>
          </w:tcPr>
          <w:p w:rsidR="004326D3" w:rsidRDefault="004326D3" w:rsidP="00161A36">
            <w:pPr>
              <w:widowControl/>
              <w:suppressAutoHyphens w:val="0"/>
              <w:rPr>
                <w:rFonts w:asciiTheme="minorHAnsi" w:eastAsia="Times New Roman" w:hAnsiTheme="minorHAnsi" w:cstheme="minorHAnsi"/>
                <w:sz w:val="22"/>
                <w:szCs w:val="22"/>
              </w:rPr>
            </w:pPr>
            <w:r w:rsidRPr="00DF3F3C">
              <w:rPr>
                <w:rFonts w:asciiTheme="minorHAnsi" w:eastAsia="Times New Roman" w:hAnsiTheme="minorHAnsi" w:cstheme="minorHAnsi"/>
                <w:sz w:val="22"/>
                <w:szCs w:val="22"/>
              </w:rPr>
              <w:t xml:space="preserve">Pubblicazione dei nominativi entro 8 gennaio 2014 </w:t>
            </w:r>
          </w:p>
          <w:p w:rsidR="004326D3" w:rsidRPr="0014657E" w:rsidRDefault="004326D3" w:rsidP="00161A36">
            <w:pPr>
              <w:widowControl/>
              <w:suppressAutoHyphens w:val="0"/>
              <w:rPr>
                <w:rFonts w:asciiTheme="minorHAnsi" w:eastAsia="Times New Roman" w:hAnsiTheme="minorHAnsi" w:cstheme="minorHAnsi"/>
                <w:kern w:val="0"/>
                <w:sz w:val="22"/>
                <w:szCs w:val="22"/>
                <w:lang w:eastAsia="it-IT" w:bidi="ar-SA"/>
              </w:rPr>
            </w:pPr>
            <w:r w:rsidRPr="0014657E">
              <w:rPr>
                <w:rFonts w:asciiTheme="minorHAnsi" w:eastAsia="Times New Roman" w:hAnsiTheme="minorHAnsi" w:cstheme="minorHAnsi"/>
                <w:kern w:val="0"/>
                <w:sz w:val="22"/>
                <w:szCs w:val="22"/>
                <w:lang w:eastAsia="it-IT" w:bidi="ar-SA"/>
              </w:rPr>
              <w:t xml:space="preserve">Mirella Loda  </w:t>
            </w:r>
            <w:r>
              <w:rPr>
                <w:rFonts w:asciiTheme="minorHAnsi" w:eastAsia="Times New Roman" w:hAnsiTheme="minorHAnsi" w:cstheme="minorHAnsi"/>
                <w:kern w:val="0"/>
                <w:sz w:val="22"/>
                <w:szCs w:val="22"/>
                <w:lang w:eastAsia="it-IT" w:bidi="ar-SA"/>
              </w:rPr>
              <w:t xml:space="preserve"> PO</w:t>
            </w:r>
            <w:r w:rsidRPr="0014657E">
              <w:rPr>
                <w:rFonts w:asciiTheme="minorHAnsi" w:eastAsia="Times New Roman" w:hAnsiTheme="minorHAnsi" w:cstheme="minorHAnsi"/>
                <w:kern w:val="0"/>
                <w:sz w:val="22"/>
                <w:szCs w:val="22"/>
                <w:lang w:eastAsia="it-IT" w:bidi="ar-SA"/>
              </w:rPr>
              <w:t xml:space="preserve">                                  </w:t>
            </w:r>
          </w:p>
          <w:p w:rsidR="004326D3" w:rsidRDefault="004326D3" w:rsidP="00161A36">
            <w:pPr>
              <w:widowControl/>
              <w:suppressAutoHyphens w:val="0"/>
              <w:rPr>
                <w:rFonts w:asciiTheme="minorHAnsi" w:eastAsia="Times New Roman" w:hAnsiTheme="minorHAnsi" w:cstheme="minorHAnsi"/>
                <w:kern w:val="0"/>
                <w:sz w:val="22"/>
                <w:szCs w:val="22"/>
                <w:lang w:eastAsia="it-IT" w:bidi="ar-SA"/>
              </w:rPr>
            </w:pPr>
            <w:r w:rsidRPr="0014657E">
              <w:rPr>
                <w:rFonts w:asciiTheme="minorHAnsi" w:eastAsia="Times New Roman" w:hAnsiTheme="minorHAnsi" w:cstheme="minorHAnsi"/>
                <w:kern w:val="0"/>
                <w:sz w:val="22"/>
                <w:szCs w:val="22"/>
                <w:lang w:eastAsia="it-IT" w:bidi="ar-SA"/>
              </w:rPr>
              <w:t xml:space="preserve">Bruno Vecchio </w:t>
            </w:r>
            <w:r>
              <w:rPr>
                <w:rFonts w:asciiTheme="minorHAnsi" w:eastAsia="Times New Roman" w:hAnsiTheme="minorHAnsi" w:cstheme="minorHAnsi"/>
                <w:kern w:val="0"/>
                <w:sz w:val="22"/>
                <w:szCs w:val="22"/>
                <w:lang w:eastAsia="it-IT" w:bidi="ar-SA"/>
              </w:rPr>
              <w:t xml:space="preserve">PO </w:t>
            </w:r>
            <w:r w:rsidRPr="0014657E">
              <w:rPr>
                <w:rFonts w:asciiTheme="minorHAnsi" w:eastAsia="Times New Roman" w:hAnsiTheme="minorHAnsi" w:cstheme="minorHAnsi"/>
                <w:kern w:val="0"/>
                <w:sz w:val="22"/>
                <w:szCs w:val="22"/>
                <w:lang w:eastAsia="it-IT" w:bidi="ar-SA"/>
              </w:rPr>
              <w:t xml:space="preserve">                                    </w:t>
            </w:r>
          </w:p>
          <w:p w:rsidR="004326D3" w:rsidRPr="0014657E" w:rsidRDefault="004326D3" w:rsidP="00161A36">
            <w:pPr>
              <w:widowControl/>
              <w:suppressAutoHyphens w:val="0"/>
              <w:rPr>
                <w:rFonts w:asciiTheme="minorHAnsi" w:eastAsia="Times New Roman" w:hAnsiTheme="minorHAnsi" w:cstheme="minorHAnsi"/>
                <w:kern w:val="0"/>
                <w:sz w:val="22"/>
                <w:szCs w:val="22"/>
                <w:lang w:eastAsia="it-IT" w:bidi="ar-SA"/>
              </w:rPr>
            </w:pPr>
            <w:r w:rsidRPr="0014657E">
              <w:rPr>
                <w:rFonts w:asciiTheme="minorHAnsi" w:eastAsia="Times New Roman" w:hAnsiTheme="minorHAnsi" w:cstheme="minorHAnsi"/>
                <w:kern w:val="0"/>
                <w:sz w:val="22"/>
                <w:szCs w:val="22"/>
                <w:lang w:eastAsia="it-IT" w:bidi="ar-SA"/>
              </w:rPr>
              <w:t xml:space="preserve">Emanuela Rossi </w:t>
            </w:r>
            <w:r>
              <w:rPr>
                <w:rFonts w:asciiTheme="minorHAnsi" w:eastAsia="Times New Roman" w:hAnsiTheme="minorHAnsi" w:cstheme="minorHAnsi"/>
                <w:kern w:val="0"/>
                <w:sz w:val="22"/>
                <w:szCs w:val="22"/>
                <w:lang w:eastAsia="it-IT" w:bidi="ar-SA"/>
              </w:rPr>
              <w:t>RU</w:t>
            </w:r>
            <w:r w:rsidRPr="0014657E">
              <w:rPr>
                <w:rFonts w:asciiTheme="minorHAnsi" w:eastAsia="Times New Roman" w:hAnsiTheme="minorHAnsi" w:cstheme="minorHAnsi"/>
                <w:kern w:val="0"/>
                <w:sz w:val="22"/>
                <w:szCs w:val="22"/>
                <w:lang w:eastAsia="it-IT" w:bidi="ar-SA"/>
              </w:rPr>
              <w:t xml:space="preserve"> </w:t>
            </w:r>
          </w:p>
          <w:p w:rsidR="004326D3" w:rsidRPr="00DF3F3C" w:rsidRDefault="004326D3" w:rsidP="00161A36">
            <w:pPr>
              <w:rPr>
                <w:rFonts w:asciiTheme="minorHAnsi" w:eastAsia="Times New Roman" w:hAnsiTheme="minorHAnsi" w:cstheme="minorHAnsi"/>
                <w:sz w:val="22"/>
                <w:szCs w:val="22"/>
              </w:rPr>
            </w:pPr>
            <w:r w:rsidRPr="0014657E">
              <w:rPr>
                <w:rFonts w:asciiTheme="minorHAnsi" w:eastAsia="Times New Roman" w:hAnsiTheme="minorHAnsi" w:cstheme="minorHAnsi"/>
                <w:kern w:val="0"/>
                <w:sz w:val="22"/>
                <w:szCs w:val="22"/>
                <w:lang w:eastAsia="it-IT" w:bidi="ar-SA"/>
              </w:rPr>
              <w:t xml:space="preserve">Membro supplente: </w:t>
            </w:r>
            <w:r>
              <w:rPr>
                <w:rFonts w:asciiTheme="minorHAnsi" w:eastAsia="Times New Roman" w:hAnsiTheme="minorHAnsi" w:cstheme="minorHAnsi"/>
                <w:kern w:val="0"/>
                <w:sz w:val="22"/>
                <w:szCs w:val="22"/>
                <w:lang w:eastAsia="it-IT" w:bidi="ar-SA"/>
              </w:rPr>
              <w:t>Leonardo Rombai</w:t>
            </w:r>
            <w:r w:rsidRPr="0014657E">
              <w:rPr>
                <w:rFonts w:asciiTheme="minorHAnsi" w:eastAsia="Times New Roman" w:hAnsiTheme="minorHAnsi" w:cstheme="minorHAnsi"/>
                <w:kern w:val="0"/>
                <w:sz w:val="22"/>
                <w:szCs w:val="22"/>
                <w:lang w:eastAsia="it-IT" w:bidi="ar-SA"/>
              </w:rPr>
              <w:t xml:space="preserve"> </w:t>
            </w:r>
            <w:r>
              <w:rPr>
                <w:rFonts w:asciiTheme="minorHAnsi" w:eastAsia="Times New Roman" w:hAnsiTheme="minorHAnsi" w:cstheme="minorHAnsi"/>
                <w:kern w:val="0"/>
                <w:sz w:val="22"/>
                <w:szCs w:val="22"/>
                <w:lang w:eastAsia="it-IT" w:bidi="ar-SA"/>
              </w:rPr>
              <w:t>PO</w:t>
            </w:r>
            <w:r w:rsidRPr="00DF3F3C">
              <w:rPr>
                <w:rFonts w:asciiTheme="minorHAnsi" w:eastAsia="Times New Roman" w:hAnsiTheme="minorHAnsi" w:cstheme="minorHAnsi"/>
                <w:sz w:val="22"/>
                <w:szCs w:val="22"/>
              </w:rPr>
              <w:t xml:space="preserve"> </w:t>
            </w:r>
          </w:p>
        </w:tc>
      </w:tr>
      <w:tr w:rsidR="004326D3" w:rsidRPr="00DB43C7" w:rsidTr="00161A36">
        <w:tc>
          <w:tcPr>
            <w:tcW w:w="2533" w:type="dxa"/>
            <w:tcBorders>
              <w:top w:val="single" w:sz="4" w:space="0" w:color="000000"/>
              <w:left w:val="single" w:sz="4" w:space="0" w:color="000000"/>
              <w:bottom w:val="single" w:sz="4" w:space="0" w:color="000000"/>
              <w:right w:val="single" w:sz="4" w:space="0" w:color="000000"/>
            </w:tcBorders>
            <w:hideMark/>
          </w:tcPr>
          <w:p w:rsidR="004326D3" w:rsidRPr="00DF3F3C" w:rsidRDefault="004326D3" w:rsidP="00161A36">
            <w:pPr>
              <w:rPr>
                <w:rFonts w:asciiTheme="minorHAnsi" w:eastAsia="Times New Roman" w:hAnsiTheme="minorHAnsi" w:cstheme="minorHAnsi"/>
                <w:i/>
                <w:sz w:val="22"/>
                <w:szCs w:val="22"/>
              </w:rPr>
            </w:pPr>
            <w:r w:rsidRPr="00DF3F3C">
              <w:rPr>
                <w:rFonts w:asciiTheme="minorHAnsi" w:eastAsia="Times New Roman" w:hAnsiTheme="minorHAnsi" w:cstheme="minorHAnsi"/>
                <w:i/>
                <w:sz w:val="22"/>
                <w:szCs w:val="22"/>
              </w:rPr>
              <w:t xml:space="preserve">Valutazione della Commissione </w:t>
            </w:r>
          </w:p>
        </w:tc>
        <w:tc>
          <w:tcPr>
            <w:tcW w:w="7321" w:type="dxa"/>
            <w:tcBorders>
              <w:top w:val="single" w:sz="4" w:space="0" w:color="000000"/>
              <w:left w:val="single" w:sz="4" w:space="0" w:color="000000"/>
              <w:bottom w:val="single" w:sz="4" w:space="0" w:color="000000"/>
              <w:right w:val="single" w:sz="4" w:space="0" w:color="000000"/>
            </w:tcBorders>
          </w:tcPr>
          <w:p w:rsidR="004326D3" w:rsidRPr="00DF3F3C" w:rsidRDefault="00313344" w:rsidP="00313344">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12 </w:t>
            </w:r>
            <w:r w:rsidR="004326D3" w:rsidRPr="00DF3F3C">
              <w:rPr>
                <w:rFonts w:asciiTheme="minorHAnsi" w:eastAsia="Times New Roman" w:hAnsiTheme="minorHAnsi" w:cstheme="minorHAnsi"/>
                <w:sz w:val="22"/>
                <w:szCs w:val="22"/>
              </w:rPr>
              <w:t>gennaio</w:t>
            </w:r>
            <w:r>
              <w:rPr>
                <w:rFonts w:asciiTheme="minorHAnsi" w:eastAsia="Times New Roman" w:hAnsiTheme="minorHAnsi" w:cstheme="minorHAnsi"/>
                <w:sz w:val="22"/>
                <w:szCs w:val="22"/>
              </w:rPr>
              <w:t xml:space="preserve"> 2015</w:t>
            </w:r>
            <w:r w:rsidR="004326D3" w:rsidRPr="00DF3F3C">
              <w:rPr>
                <w:rFonts w:asciiTheme="minorHAnsi" w:eastAsia="Times New Roman" w:hAnsiTheme="minorHAnsi" w:cstheme="minorHAnsi"/>
                <w:sz w:val="22"/>
                <w:szCs w:val="22"/>
              </w:rPr>
              <w:t xml:space="preserve"> </w:t>
            </w:r>
          </w:p>
        </w:tc>
      </w:tr>
    </w:tbl>
    <w:p w:rsidR="000E3B22" w:rsidRPr="006C2E51" w:rsidRDefault="000E3B22" w:rsidP="009B7DC5">
      <w:pPr>
        <w:shd w:val="clear" w:color="auto" w:fill="FFFFFF"/>
        <w:jc w:val="both"/>
        <w:rPr>
          <w:rFonts w:asciiTheme="minorHAnsi" w:hAnsiTheme="minorHAnsi"/>
          <w:sz w:val="22"/>
          <w:szCs w:val="22"/>
          <w:lang w:eastAsia="it-IT"/>
        </w:rPr>
      </w:pP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Il Presidente richiama l’attenzione del  Consiglio sui casi in cui pervengono  finanziamenti esterni per ricerche svolte da docenti del Dipartimento.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Nel congratularsi con i colleghi, soprattutto dell’area archeologica e degli studi geografici,  che gestiscono i  progetti di ricerca maggiormente finanziati, ai quali va pienamente  riconosciuta la lodevole capacità di attrarre risorse esterne, il Presidente osserva anche che la gestione amministrativo-contabile di tali progetti richiede spesso un supporto amministrativo  che il Dipartimento, con le risorse tecnico-amministrative di cui dispone,  sostiene a fatica. Anche quando il progetto prevede tra le proprie spese attuative il pagamento  di un collaboratore a contratto per la gestione amministrativo-contabile del </w:t>
      </w:r>
      <w:r w:rsidRPr="006C2E51">
        <w:rPr>
          <w:rFonts w:asciiTheme="minorHAnsi" w:hAnsiTheme="minorHAnsi"/>
          <w:sz w:val="22"/>
          <w:szCs w:val="22"/>
          <w:lang w:eastAsia="it-IT"/>
        </w:rPr>
        <w:lastRenderedPageBreak/>
        <w:t xml:space="preserve">progetto stesso, il collaboratore esterno  </w:t>
      </w:r>
      <w:r>
        <w:rPr>
          <w:rFonts w:asciiTheme="minorHAnsi" w:hAnsiTheme="minorHAnsi"/>
          <w:sz w:val="22"/>
          <w:szCs w:val="22"/>
          <w:lang w:eastAsia="it-IT"/>
        </w:rPr>
        <w:t xml:space="preserve"> non può</w:t>
      </w:r>
      <w:r w:rsidRPr="006C2E51">
        <w:rPr>
          <w:rFonts w:asciiTheme="minorHAnsi" w:hAnsiTheme="minorHAnsi"/>
          <w:sz w:val="22"/>
          <w:szCs w:val="22"/>
          <w:lang w:eastAsia="it-IT"/>
        </w:rPr>
        <w:t xml:space="preserve"> che appoggiarsi alle risorse interne del Dipartimento, su cui ricade la r</w:t>
      </w:r>
      <w:r w:rsidR="003B4718">
        <w:rPr>
          <w:rFonts w:asciiTheme="minorHAnsi" w:hAnsiTheme="minorHAnsi"/>
          <w:sz w:val="22"/>
          <w:szCs w:val="22"/>
          <w:lang w:eastAsia="it-IT"/>
        </w:rPr>
        <w:t xml:space="preserve">esponsabilità amministrativa,  </w:t>
      </w:r>
      <w:r w:rsidRPr="006C2E51">
        <w:rPr>
          <w:rFonts w:asciiTheme="minorHAnsi" w:hAnsiTheme="minorHAnsi"/>
          <w:sz w:val="22"/>
          <w:szCs w:val="22"/>
          <w:lang w:eastAsia="it-IT"/>
        </w:rPr>
        <w:t xml:space="preserve">per la validazione dei pagamenti e dei documenti amministrativi anche ai fini degli stanziamenti e relative  rendicontazioni. </w:t>
      </w:r>
    </w:p>
    <w:p w:rsidR="00161A36" w:rsidRPr="006C2E51" w:rsidRDefault="00161A36" w:rsidP="00161A36">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A questo proposito il Presidente fa presente al Consiglio  che: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 la maggior parte delle operazioni amministrativo-contabili a supporto della gestione di un progetto di ricerca sono simili e fanno comunque sempre riferimento  a specifiche regole gestionali esplicitate nel  progetto stesso;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 la documentazione amministrativo-contabile  dei progetti che fanno capo a docenti SAGAS  deve rimanere disponibile presso il dipartimento per  eventuali richieste di accertamento  anche a distanza di tempo;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 il Direttore Generale dell’Ateneo ha proprio recentemente  sollecitato  l’individuazione di personale di riferimento presso i Dipartimenti per svolgere, previa  adeguata formazione,  funzioni di supporto alle unità di </w:t>
      </w:r>
      <w:proofErr w:type="spellStart"/>
      <w:r w:rsidRPr="006C2E51">
        <w:rPr>
          <w:rFonts w:asciiTheme="minorHAnsi" w:hAnsiTheme="minorHAnsi"/>
          <w:sz w:val="22"/>
          <w:szCs w:val="22"/>
          <w:lang w:eastAsia="it-IT"/>
        </w:rPr>
        <w:t>Audit</w:t>
      </w:r>
      <w:proofErr w:type="spellEnd"/>
      <w:r w:rsidRPr="006C2E51">
        <w:rPr>
          <w:rFonts w:asciiTheme="minorHAnsi" w:hAnsiTheme="minorHAnsi"/>
          <w:sz w:val="22"/>
          <w:szCs w:val="22"/>
          <w:lang w:eastAsia="it-IT"/>
        </w:rPr>
        <w:t xml:space="preserve"> dell’ateneo sulla gestione di progetti di ricerca;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  tra il personale amministrativo  SAGAS è stata già  individuata una persona disponibile, di recente assunzione, Dario </w:t>
      </w:r>
      <w:proofErr w:type="spellStart"/>
      <w:r w:rsidRPr="006C2E51">
        <w:rPr>
          <w:rFonts w:asciiTheme="minorHAnsi" w:hAnsiTheme="minorHAnsi"/>
          <w:sz w:val="22"/>
          <w:szCs w:val="22"/>
          <w:lang w:eastAsia="it-IT"/>
        </w:rPr>
        <w:t>Abbate</w:t>
      </w:r>
      <w:proofErr w:type="spellEnd"/>
      <w:r w:rsidRPr="006C2E51">
        <w:rPr>
          <w:rFonts w:asciiTheme="minorHAnsi" w:hAnsiTheme="minorHAnsi"/>
          <w:sz w:val="22"/>
          <w:szCs w:val="22"/>
          <w:lang w:eastAsia="it-IT"/>
        </w:rPr>
        <w:t xml:space="preserve">, che presenta sicuramente  i pre-requisiti per svolgere non solo eventuali  funzioni di supporto al gruppo </w:t>
      </w:r>
      <w:proofErr w:type="spellStart"/>
      <w:r w:rsidRPr="006C2E51">
        <w:rPr>
          <w:rFonts w:asciiTheme="minorHAnsi" w:hAnsiTheme="minorHAnsi"/>
          <w:sz w:val="22"/>
          <w:szCs w:val="22"/>
          <w:lang w:eastAsia="it-IT"/>
        </w:rPr>
        <w:t>audit</w:t>
      </w:r>
      <w:proofErr w:type="spellEnd"/>
      <w:r w:rsidRPr="006C2E51">
        <w:rPr>
          <w:rFonts w:asciiTheme="minorHAnsi" w:hAnsiTheme="minorHAnsi"/>
          <w:sz w:val="22"/>
          <w:szCs w:val="22"/>
          <w:lang w:eastAsia="it-IT"/>
        </w:rPr>
        <w:t xml:space="preserve"> di Ateneo, ma anche  una funzione di coordinamento documentale e consulenza per la gestione amministrativo-contabile di progetti SAGAS con finanziamenti esterni;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che una eventuale condivisione del supporto amministrativo-contabile dei progetti di ricerca con finanziamenti esterni potrebbe essere meno onerosa di quanto non lo sia se resta a carico del finanziamento del singolo progetto;</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 che, come suggerito anche dal Pro-rettore  alla Ricerca, è auspicabile che progetti finanziati dall’esterno possano riservare una percentuale predefinita  delle risorse acquisite per il pagamento collettivo di un contratto di collaborazione retribuito per il supporto amministrativo anche   di </w:t>
      </w:r>
      <w:proofErr w:type="spellStart"/>
      <w:r w:rsidRPr="006C2E51">
        <w:rPr>
          <w:rFonts w:asciiTheme="minorHAnsi" w:hAnsiTheme="minorHAnsi"/>
          <w:sz w:val="22"/>
          <w:szCs w:val="22"/>
          <w:lang w:eastAsia="it-IT"/>
        </w:rPr>
        <w:t>piu’</w:t>
      </w:r>
      <w:proofErr w:type="spellEnd"/>
      <w:r w:rsidRPr="006C2E51">
        <w:rPr>
          <w:rFonts w:asciiTheme="minorHAnsi" w:hAnsiTheme="minorHAnsi"/>
          <w:sz w:val="22"/>
          <w:szCs w:val="22"/>
          <w:lang w:eastAsia="it-IT"/>
        </w:rPr>
        <w:t xml:space="preserve"> progetti; </w:t>
      </w:r>
    </w:p>
    <w:p w:rsidR="00161A36" w:rsidRPr="006C2E51" w:rsidRDefault="00161A36" w:rsidP="00161A36">
      <w:pPr>
        <w:shd w:val="clear" w:color="auto" w:fill="FFFFFF"/>
        <w:jc w:val="both"/>
        <w:rPr>
          <w:rFonts w:asciiTheme="minorHAnsi" w:hAnsiTheme="minorHAnsi"/>
          <w:sz w:val="22"/>
          <w:szCs w:val="22"/>
          <w:lang w:eastAsia="it-IT"/>
        </w:rPr>
      </w:pPr>
      <w:r>
        <w:rPr>
          <w:rFonts w:asciiTheme="minorHAnsi" w:hAnsiTheme="minorHAnsi"/>
          <w:sz w:val="22"/>
          <w:szCs w:val="22"/>
          <w:lang w:eastAsia="it-IT"/>
        </w:rPr>
        <w:t xml:space="preserve">Alla luce delle </w:t>
      </w:r>
      <w:r w:rsidRPr="006C2E51">
        <w:rPr>
          <w:rFonts w:asciiTheme="minorHAnsi" w:hAnsiTheme="minorHAnsi"/>
          <w:sz w:val="22"/>
          <w:szCs w:val="22"/>
          <w:lang w:eastAsia="it-IT"/>
        </w:rPr>
        <w:t xml:space="preserve"> considerazioni</w:t>
      </w:r>
      <w:r>
        <w:rPr>
          <w:rFonts w:asciiTheme="minorHAnsi" w:hAnsiTheme="minorHAnsi"/>
          <w:sz w:val="22"/>
          <w:szCs w:val="22"/>
          <w:lang w:eastAsia="it-IT"/>
        </w:rPr>
        <w:t xml:space="preserve"> sopraelencate</w:t>
      </w:r>
      <w:r w:rsidRPr="006C2E51">
        <w:rPr>
          <w:rFonts w:asciiTheme="minorHAnsi" w:hAnsiTheme="minorHAnsi"/>
          <w:sz w:val="22"/>
          <w:szCs w:val="22"/>
          <w:lang w:eastAsia="it-IT"/>
        </w:rPr>
        <w:t xml:space="preserve"> il Presidente ritiene che per il futuro sarebbe opportuno che una percentuale - da stabilirsi - dei finanziamenti superiori a 40.000 euro, ottenuti per ricerche da docenti SAGAS , siano destinati al pagamento di contratti di collaborazione per le relative attività amministrativo-contabili.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Il personale assunto a contratto collaborerebbe oltre che con il docente responsabile scientifico  del Progetto anche con il referente interno per la  gestione amministrativo-contabile dei progetti.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Il referente interno, oltre a garantire all’interno del dipartimento una metodologia condivisa di gestione documentale e contabile, potrebbe supplire a eventuali fasi intermedie di vacanza di personale a contratto.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Interviene la prof.ssa Loda che ricorda di aver sempre previsto,  nell’ambito dei progetti finanziati dall’esterno di cui e’ responsabile,  personale a contratto per il  supporto amministrativo. Esprime la propria perplessità sulla possibilità di selezionare personale con funzionalità  trasversale </w:t>
      </w:r>
      <w:r>
        <w:rPr>
          <w:rFonts w:asciiTheme="minorHAnsi" w:hAnsiTheme="minorHAnsi"/>
          <w:sz w:val="22"/>
          <w:szCs w:val="22"/>
          <w:lang w:eastAsia="it-IT"/>
        </w:rPr>
        <w:t xml:space="preserve">che risulti dotato </w:t>
      </w:r>
      <w:r w:rsidRPr="006C2E51">
        <w:rPr>
          <w:rFonts w:asciiTheme="minorHAnsi" w:hAnsiTheme="minorHAnsi"/>
          <w:sz w:val="22"/>
          <w:szCs w:val="22"/>
          <w:lang w:eastAsia="it-IT"/>
        </w:rPr>
        <w:t xml:space="preserve"> anche delle  competenze specifiche di relazione con interlocutori esterni, come richiesto da taluni progetti.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lastRenderedPageBreak/>
        <w:t xml:space="preserve">Interviene il prof. Zamponi che trova inopportuno che si prelevino dai finanziamenti esterni di progetti di ricerca risorse per assumere personale amministrativo a contratto, in un dipartimento che </w:t>
      </w:r>
      <w:r>
        <w:rPr>
          <w:rFonts w:asciiTheme="minorHAnsi" w:hAnsiTheme="minorHAnsi"/>
          <w:sz w:val="22"/>
          <w:szCs w:val="22"/>
          <w:lang w:eastAsia="it-IT"/>
        </w:rPr>
        <w:t xml:space="preserve">dispone di </w:t>
      </w:r>
      <w:r w:rsidRPr="006C2E51">
        <w:rPr>
          <w:rFonts w:asciiTheme="minorHAnsi" w:hAnsiTheme="minorHAnsi"/>
          <w:sz w:val="22"/>
          <w:szCs w:val="22"/>
          <w:lang w:eastAsia="it-IT"/>
        </w:rPr>
        <w:t xml:space="preserve">  15 unità tecnico- amministrative, a prescindere dalle competenze e qualità di lavoro che tali unità sono in grado complessivamente di offrire.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Interviene il prof. </w:t>
      </w:r>
      <w:proofErr w:type="spellStart"/>
      <w:r w:rsidRPr="006C2E51">
        <w:rPr>
          <w:rFonts w:asciiTheme="minorHAnsi" w:hAnsiTheme="minorHAnsi"/>
          <w:sz w:val="22"/>
          <w:szCs w:val="22"/>
          <w:lang w:eastAsia="it-IT"/>
        </w:rPr>
        <w:t>Vannini</w:t>
      </w:r>
      <w:proofErr w:type="spellEnd"/>
      <w:r w:rsidRPr="006C2E51">
        <w:rPr>
          <w:rFonts w:asciiTheme="minorHAnsi" w:hAnsiTheme="minorHAnsi"/>
          <w:sz w:val="22"/>
          <w:szCs w:val="22"/>
          <w:lang w:eastAsia="it-IT"/>
        </w:rPr>
        <w:t xml:space="preserve"> che invece si dice d’accordo sulla necessità di offrire un supporto supplementare e qualificato alla gestione amministrativo-contabile dei progetti</w:t>
      </w:r>
      <w:r>
        <w:rPr>
          <w:rFonts w:asciiTheme="minorHAnsi" w:hAnsiTheme="minorHAnsi"/>
          <w:sz w:val="22"/>
          <w:szCs w:val="22"/>
          <w:lang w:eastAsia="it-IT"/>
        </w:rPr>
        <w:t xml:space="preserve"> più onerosi</w:t>
      </w:r>
      <w:r w:rsidRPr="006C2E51">
        <w:rPr>
          <w:rFonts w:asciiTheme="minorHAnsi" w:hAnsiTheme="minorHAnsi"/>
          <w:sz w:val="22"/>
          <w:szCs w:val="22"/>
          <w:lang w:eastAsia="it-IT"/>
        </w:rPr>
        <w:t xml:space="preserve">, attraverso un contributo da concordare ricavato dai finanziamenti esterni ottenuti. Concorda con la prof.ssa Loda che occorra prestare particolare attenzione alla selezione per individuare  personale competente. Osserva che una delle difficoltà maggiori sta nelle scadenze pressanti correlate alla gestione dei progetti.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Il Presidente, riconoscendo la delicatezza del problema, ribadisce  la propria convinzione di poter ricorrere alle  soluzioni organizzative prospettate, osservando che  proprio un’accurata gestione amministrativo-contabile  pu</w:t>
      </w:r>
      <w:r>
        <w:rPr>
          <w:rFonts w:asciiTheme="minorHAnsi" w:hAnsiTheme="minorHAnsi"/>
          <w:sz w:val="22"/>
          <w:szCs w:val="22"/>
          <w:lang w:eastAsia="it-IT"/>
        </w:rPr>
        <w:t>ò</w:t>
      </w:r>
      <w:r w:rsidRPr="006C2E51">
        <w:rPr>
          <w:rFonts w:asciiTheme="minorHAnsi" w:hAnsiTheme="minorHAnsi"/>
          <w:sz w:val="22"/>
          <w:szCs w:val="22"/>
          <w:lang w:eastAsia="it-IT"/>
        </w:rPr>
        <w:t xml:space="preserve"> consentire di giungere alle scadenze di monitoraggio e rendicontazione con la documentazione </w:t>
      </w:r>
      <w:r>
        <w:rPr>
          <w:rFonts w:asciiTheme="minorHAnsi" w:hAnsiTheme="minorHAnsi"/>
          <w:sz w:val="22"/>
          <w:szCs w:val="22"/>
          <w:lang w:eastAsia="it-IT"/>
        </w:rPr>
        <w:t>già</w:t>
      </w:r>
      <w:r w:rsidRPr="006C2E51">
        <w:rPr>
          <w:rFonts w:asciiTheme="minorHAnsi" w:hAnsiTheme="minorHAnsi"/>
          <w:sz w:val="22"/>
          <w:szCs w:val="22"/>
          <w:lang w:eastAsia="it-IT"/>
        </w:rPr>
        <w:t xml:space="preserve"> ordinata e disponibile, evitando affannosi reperimenti dell’ultima ora. </w:t>
      </w:r>
    </w:p>
    <w:p w:rsidR="00161A36" w:rsidRPr="006C2E51" w:rsidRDefault="00161A36" w:rsidP="00161A36">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Propone di costituire un piccolo gruppo di lavoro (Direttore, prof Archeologia, Prof Geografia,  Referente ricerca, RAD) per la ricognizione di esigenze specifiche e l’individuazione de</w:t>
      </w:r>
      <w:r>
        <w:rPr>
          <w:rFonts w:asciiTheme="minorHAnsi" w:hAnsiTheme="minorHAnsi"/>
          <w:sz w:val="22"/>
          <w:szCs w:val="22"/>
          <w:lang w:eastAsia="it-IT"/>
        </w:rPr>
        <w:t>lla soluzione organizzativa più</w:t>
      </w:r>
      <w:r w:rsidRPr="006C2E51">
        <w:rPr>
          <w:rFonts w:asciiTheme="minorHAnsi" w:hAnsiTheme="minorHAnsi"/>
          <w:sz w:val="22"/>
          <w:szCs w:val="22"/>
          <w:lang w:eastAsia="it-IT"/>
        </w:rPr>
        <w:t xml:space="preserve"> appropriata.</w:t>
      </w:r>
    </w:p>
    <w:p w:rsidR="000E2D1D" w:rsidRPr="006C2E51" w:rsidRDefault="008105F1" w:rsidP="00CA3CD8">
      <w:pPr>
        <w:shd w:val="clear" w:color="auto" w:fill="FFFFFF"/>
        <w:jc w:val="both"/>
        <w:rPr>
          <w:rFonts w:asciiTheme="minorHAnsi" w:hAnsiTheme="minorHAnsi"/>
          <w:sz w:val="22"/>
          <w:szCs w:val="22"/>
          <w:lang w:eastAsia="it-IT"/>
        </w:rPr>
      </w:pPr>
      <w:r w:rsidRPr="006C2E51">
        <w:rPr>
          <w:rFonts w:asciiTheme="minorHAnsi" w:hAnsiTheme="minorHAnsi"/>
          <w:sz w:val="22"/>
          <w:szCs w:val="22"/>
          <w:lang w:eastAsia="it-IT"/>
        </w:rPr>
        <w:t xml:space="preserve"> </w:t>
      </w:r>
    </w:p>
    <w:p w:rsidR="00CA3CD8" w:rsidRPr="006C2E51" w:rsidRDefault="00CA3CD8" w:rsidP="00CA3CD8">
      <w:pPr>
        <w:shd w:val="clear" w:color="auto" w:fill="FFFFFF"/>
        <w:jc w:val="both"/>
        <w:rPr>
          <w:rFonts w:asciiTheme="minorHAnsi" w:hAnsiTheme="minorHAnsi"/>
          <w:sz w:val="22"/>
          <w:szCs w:val="22"/>
          <w:lang w:eastAsia="it-IT"/>
        </w:rPr>
      </w:pPr>
      <w:r w:rsidRPr="006C2E51">
        <w:rPr>
          <w:rFonts w:asciiTheme="minorHAnsi" w:hAnsiTheme="minorHAnsi"/>
          <w:b/>
          <w:sz w:val="22"/>
          <w:szCs w:val="22"/>
          <w:lang w:eastAsia="it-IT"/>
        </w:rPr>
        <w:t>4. Provvedimenti relativi alla didattica</w:t>
      </w:r>
      <w:r w:rsidRPr="006C2E51">
        <w:rPr>
          <w:rFonts w:asciiTheme="minorHAnsi" w:hAnsiTheme="minorHAnsi"/>
          <w:sz w:val="22"/>
          <w:szCs w:val="22"/>
          <w:lang w:eastAsia="it-IT"/>
        </w:rPr>
        <w:t xml:space="preserve"> </w:t>
      </w:r>
    </w:p>
    <w:p w:rsidR="0079417D" w:rsidRPr="006C2E51" w:rsidRDefault="0079417D" w:rsidP="0079417D">
      <w:pPr>
        <w:pStyle w:val="Paragrafoelenco"/>
        <w:spacing w:after="0" w:line="240" w:lineRule="auto"/>
        <w:ind w:left="0"/>
      </w:pPr>
      <w:r w:rsidRPr="006C2E51">
        <w:t xml:space="preserve">Il Presidente comunica che dalla Scuola di Studi umanistici e della formazione  è stata richiesta  con lettera n. </w:t>
      </w:r>
      <w:proofErr w:type="spellStart"/>
      <w:r w:rsidRPr="006C2E51">
        <w:t>prot</w:t>
      </w:r>
      <w:proofErr w:type="spellEnd"/>
      <w:r w:rsidRPr="006C2E51">
        <w:t>. 5659 III/8.1 del 19 novembre 2014</w:t>
      </w:r>
      <w:r w:rsidRPr="006C2E51">
        <w:rPr>
          <w:rFonts w:cs="Arial"/>
        </w:rPr>
        <w:t xml:space="preserve">, la reiterazione del bando n. 231/14, andato deserto,  per la copertura di due insegnamenti per la </w:t>
      </w:r>
      <w:r w:rsidRPr="006C2E51">
        <w:rPr>
          <w:rFonts w:cs="Arial"/>
          <w:i/>
        </w:rPr>
        <w:t>Scuola di specializzazione  in Beni archeologici</w:t>
      </w:r>
      <w:r w:rsidR="00D760DD" w:rsidRPr="006C2E51">
        <w:rPr>
          <w:rFonts w:cs="Arial"/>
        </w:rPr>
        <w:t xml:space="preserve">  con</w:t>
      </w:r>
      <w:r w:rsidRPr="006C2E51">
        <w:rPr>
          <w:rFonts w:cs="Arial"/>
        </w:rPr>
        <w:t xml:space="preserve"> </w:t>
      </w:r>
      <w:r w:rsidRPr="006C2E51">
        <w:t xml:space="preserve"> contratti esterni retribuiti: </w:t>
      </w:r>
    </w:p>
    <w:tbl>
      <w:tblPr>
        <w:tblW w:w="8717" w:type="dxa"/>
        <w:tblCellMar>
          <w:left w:w="70" w:type="dxa"/>
          <w:right w:w="70" w:type="dxa"/>
        </w:tblCellMar>
        <w:tblLook w:val="04A0"/>
      </w:tblPr>
      <w:tblGrid>
        <w:gridCol w:w="3472"/>
        <w:gridCol w:w="2014"/>
        <w:gridCol w:w="610"/>
        <w:gridCol w:w="992"/>
        <w:gridCol w:w="1629"/>
      </w:tblGrid>
      <w:tr w:rsidR="0079417D" w:rsidRPr="006C2E51" w:rsidTr="0079417D">
        <w:trPr>
          <w:trHeight w:val="682"/>
        </w:trPr>
        <w:tc>
          <w:tcPr>
            <w:tcW w:w="3472" w:type="dxa"/>
            <w:tcBorders>
              <w:top w:val="single" w:sz="4" w:space="0" w:color="auto"/>
              <w:left w:val="single" w:sz="4" w:space="0" w:color="auto"/>
              <w:bottom w:val="single" w:sz="4" w:space="0" w:color="auto"/>
              <w:right w:val="single" w:sz="4" w:space="0" w:color="auto"/>
            </w:tcBorders>
            <w:noWrap/>
            <w:vAlign w:val="center"/>
            <w:hideMark/>
          </w:tcPr>
          <w:p w:rsidR="0079417D" w:rsidRPr="006C2E51" w:rsidRDefault="0079417D" w:rsidP="0079417D">
            <w:pPr>
              <w:rPr>
                <w:rFonts w:asciiTheme="minorHAnsi" w:eastAsia="Times New Roman" w:hAnsiTheme="minorHAnsi" w:cs="Arial"/>
                <w:i/>
                <w:kern w:val="2"/>
                <w:sz w:val="22"/>
                <w:szCs w:val="22"/>
                <w:lang w:eastAsia="zh-CN"/>
              </w:rPr>
            </w:pPr>
            <w:r w:rsidRPr="006C2E51">
              <w:rPr>
                <w:rFonts w:asciiTheme="minorHAnsi" w:eastAsia="Times New Roman" w:hAnsiTheme="minorHAnsi" w:cs="Arial"/>
                <w:i/>
                <w:sz w:val="22"/>
                <w:szCs w:val="22"/>
              </w:rPr>
              <w:t>Insegnamento</w:t>
            </w:r>
          </w:p>
        </w:tc>
        <w:tc>
          <w:tcPr>
            <w:tcW w:w="2014" w:type="dxa"/>
            <w:tcBorders>
              <w:top w:val="single" w:sz="4" w:space="0" w:color="auto"/>
              <w:left w:val="nil"/>
              <w:bottom w:val="single" w:sz="4" w:space="0" w:color="auto"/>
              <w:right w:val="single" w:sz="4" w:space="0" w:color="auto"/>
            </w:tcBorders>
            <w:noWrap/>
            <w:vAlign w:val="center"/>
            <w:hideMark/>
          </w:tcPr>
          <w:p w:rsidR="0079417D" w:rsidRPr="006C2E51" w:rsidRDefault="0079417D" w:rsidP="0079417D">
            <w:pPr>
              <w:rPr>
                <w:rFonts w:asciiTheme="minorHAnsi" w:eastAsia="Times New Roman" w:hAnsiTheme="minorHAnsi" w:cs="Arial"/>
                <w:i/>
                <w:kern w:val="2"/>
                <w:sz w:val="22"/>
                <w:szCs w:val="22"/>
                <w:lang w:eastAsia="zh-CN"/>
              </w:rPr>
            </w:pPr>
            <w:r w:rsidRPr="006C2E51">
              <w:rPr>
                <w:rFonts w:asciiTheme="minorHAnsi" w:eastAsia="Times New Roman" w:hAnsiTheme="minorHAnsi" w:cs="Arial"/>
                <w:i/>
                <w:sz w:val="22"/>
                <w:szCs w:val="22"/>
              </w:rPr>
              <w:t>SSD</w:t>
            </w:r>
          </w:p>
        </w:tc>
        <w:tc>
          <w:tcPr>
            <w:tcW w:w="610" w:type="dxa"/>
            <w:tcBorders>
              <w:top w:val="single" w:sz="4" w:space="0" w:color="auto"/>
              <w:left w:val="nil"/>
              <w:bottom w:val="single" w:sz="4" w:space="0" w:color="auto"/>
              <w:right w:val="single" w:sz="4" w:space="0" w:color="auto"/>
            </w:tcBorders>
            <w:noWrap/>
            <w:vAlign w:val="center"/>
            <w:hideMark/>
          </w:tcPr>
          <w:p w:rsidR="0079417D" w:rsidRPr="006C2E51" w:rsidRDefault="0079417D" w:rsidP="0079417D">
            <w:pPr>
              <w:rPr>
                <w:rFonts w:asciiTheme="minorHAnsi" w:eastAsia="Times New Roman" w:hAnsiTheme="minorHAnsi" w:cs="Arial"/>
                <w:i/>
                <w:kern w:val="2"/>
                <w:sz w:val="22"/>
                <w:szCs w:val="22"/>
                <w:lang w:eastAsia="zh-CN"/>
              </w:rPr>
            </w:pPr>
            <w:r w:rsidRPr="006C2E51">
              <w:rPr>
                <w:rFonts w:asciiTheme="minorHAnsi" w:eastAsia="Times New Roman" w:hAnsiTheme="minorHAnsi" w:cs="Arial"/>
                <w:i/>
                <w:sz w:val="22"/>
                <w:szCs w:val="22"/>
              </w:rPr>
              <w:t>CFU</w:t>
            </w:r>
          </w:p>
        </w:tc>
        <w:tc>
          <w:tcPr>
            <w:tcW w:w="992" w:type="dxa"/>
            <w:tcBorders>
              <w:top w:val="single" w:sz="4" w:space="0" w:color="auto"/>
              <w:left w:val="nil"/>
              <w:bottom w:val="single" w:sz="4" w:space="0" w:color="auto"/>
              <w:right w:val="single" w:sz="4" w:space="0" w:color="auto"/>
            </w:tcBorders>
            <w:noWrap/>
            <w:vAlign w:val="center"/>
            <w:hideMark/>
          </w:tcPr>
          <w:p w:rsidR="0079417D" w:rsidRPr="006C2E51" w:rsidRDefault="0079417D" w:rsidP="0079417D">
            <w:pPr>
              <w:rPr>
                <w:rFonts w:asciiTheme="minorHAnsi" w:eastAsia="Times New Roman" w:hAnsiTheme="minorHAnsi" w:cs="Arial"/>
                <w:i/>
                <w:kern w:val="2"/>
                <w:sz w:val="22"/>
                <w:szCs w:val="22"/>
                <w:lang w:eastAsia="zh-CN"/>
              </w:rPr>
            </w:pPr>
            <w:r w:rsidRPr="006C2E51">
              <w:rPr>
                <w:rFonts w:asciiTheme="minorHAnsi" w:eastAsia="Times New Roman" w:hAnsiTheme="minorHAnsi" w:cs="Arial"/>
                <w:i/>
                <w:sz w:val="22"/>
                <w:szCs w:val="22"/>
              </w:rPr>
              <w:t>Ore didattica frontale</w:t>
            </w:r>
          </w:p>
        </w:tc>
        <w:tc>
          <w:tcPr>
            <w:tcW w:w="1629" w:type="dxa"/>
            <w:tcBorders>
              <w:top w:val="single" w:sz="4" w:space="0" w:color="auto"/>
              <w:left w:val="nil"/>
              <w:bottom w:val="single" w:sz="4" w:space="0" w:color="auto"/>
              <w:right w:val="single" w:sz="4" w:space="0" w:color="auto"/>
            </w:tcBorders>
          </w:tcPr>
          <w:p w:rsidR="0079417D" w:rsidRPr="006C2E51" w:rsidRDefault="0079417D" w:rsidP="0079417D">
            <w:pPr>
              <w:rPr>
                <w:rFonts w:asciiTheme="minorHAnsi" w:eastAsia="Times New Roman" w:hAnsiTheme="minorHAnsi" w:cs="Arial"/>
                <w:i/>
                <w:sz w:val="22"/>
                <w:szCs w:val="22"/>
              </w:rPr>
            </w:pPr>
            <w:r w:rsidRPr="006C2E51">
              <w:rPr>
                <w:rFonts w:asciiTheme="minorHAnsi" w:eastAsia="Times New Roman" w:hAnsiTheme="minorHAnsi" w:cs="Arial"/>
                <w:i/>
                <w:sz w:val="22"/>
                <w:szCs w:val="22"/>
              </w:rPr>
              <w:t>Compenso lordo percipiente</w:t>
            </w:r>
          </w:p>
        </w:tc>
      </w:tr>
      <w:tr w:rsidR="0079417D" w:rsidRPr="006C2E51" w:rsidTr="0079417D">
        <w:trPr>
          <w:trHeight w:val="300"/>
        </w:trPr>
        <w:tc>
          <w:tcPr>
            <w:tcW w:w="3472" w:type="dxa"/>
            <w:tcBorders>
              <w:top w:val="nil"/>
              <w:left w:val="single" w:sz="4" w:space="0" w:color="auto"/>
              <w:bottom w:val="single" w:sz="4" w:space="0" w:color="auto"/>
              <w:right w:val="single" w:sz="4" w:space="0" w:color="auto"/>
            </w:tcBorders>
            <w:noWrap/>
            <w:hideMark/>
          </w:tcPr>
          <w:p w:rsidR="0079417D" w:rsidRPr="00822EC1" w:rsidRDefault="0079417D" w:rsidP="0079417D">
            <w:pPr>
              <w:rPr>
                <w:rFonts w:asciiTheme="minorHAnsi" w:eastAsia="Times New Roman" w:hAnsiTheme="minorHAnsi" w:cs="Arial"/>
                <w:caps/>
                <w:kern w:val="22"/>
                <w:sz w:val="22"/>
                <w:szCs w:val="22"/>
              </w:rPr>
            </w:pPr>
            <w:r w:rsidRPr="00822EC1">
              <w:rPr>
                <w:rFonts w:asciiTheme="minorHAnsi" w:hAnsiTheme="minorHAnsi"/>
                <w:caps/>
                <w:kern w:val="22"/>
                <w:sz w:val="22"/>
                <w:szCs w:val="22"/>
              </w:rPr>
              <w:t xml:space="preserve">Topografia antica </w:t>
            </w:r>
          </w:p>
        </w:tc>
        <w:tc>
          <w:tcPr>
            <w:tcW w:w="2014" w:type="dxa"/>
            <w:tcBorders>
              <w:top w:val="nil"/>
              <w:left w:val="nil"/>
              <w:bottom w:val="single" w:sz="4" w:space="0" w:color="auto"/>
              <w:right w:val="single" w:sz="4" w:space="0" w:color="auto"/>
            </w:tcBorders>
            <w:noWrap/>
            <w:hideMark/>
          </w:tcPr>
          <w:p w:rsidR="0079417D" w:rsidRPr="00822EC1" w:rsidRDefault="0079417D" w:rsidP="0079417D">
            <w:pPr>
              <w:rPr>
                <w:rFonts w:asciiTheme="minorHAnsi" w:eastAsia="Times New Roman" w:hAnsiTheme="minorHAnsi" w:cs="Arial"/>
                <w:kern w:val="2"/>
                <w:sz w:val="22"/>
                <w:szCs w:val="22"/>
              </w:rPr>
            </w:pPr>
            <w:r w:rsidRPr="00822EC1">
              <w:rPr>
                <w:rFonts w:asciiTheme="minorHAnsi" w:eastAsia="Times New Roman" w:hAnsiTheme="minorHAnsi" w:cs="Arial"/>
                <w:sz w:val="22"/>
                <w:szCs w:val="22"/>
              </w:rPr>
              <w:t>L-ANT/09</w:t>
            </w:r>
          </w:p>
        </w:tc>
        <w:tc>
          <w:tcPr>
            <w:tcW w:w="610" w:type="dxa"/>
            <w:tcBorders>
              <w:top w:val="nil"/>
              <w:left w:val="nil"/>
              <w:bottom w:val="single" w:sz="4" w:space="0" w:color="auto"/>
              <w:right w:val="single" w:sz="4" w:space="0" w:color="auto"/>
            </w:tcBorders>
            <w:noWrap/>
            <w:hideMark/>
          </w:tcPr>
          <w:p w:rsidR="0079417D" w:rsidRPr="00822EC1" w:rsidRDefault="0079417D" w:rsidP="0079417D">
            <w:pPr>
              <w:rPr>
                <w:rFonts w:asciiTheme="minorHAnsi" w:eastAsia="Times New Roman" w:hAnsiTheme="minorHAnsi" w:cs="Arial"/>
                <w:kern w:val="2"/>
                <w:sz w:val="22"/>
                <w:szCs w:val="22"/>
              </w:rPr>
            </w:pPr>
            <w:r w:rsidRPr="00822EC1">
              <w:rPr>
                <w:rFonts w:asciiTheme="minorHAnsi" w:hAnsiTheme="minorHAnsi" w:cs="Arial"/>
                <w:sz w:val="22"/>
                <w:szCs w:val="22"/>
              </w:rPr>
              <w:t>1</w:t>
            </w:r>
          </w:p>
        </w:tc>
        <w:tc>
          <w:tcPr>
            <w:tcW w:w="992" w:type="dxa"/>
            <w:tcBorders>
              <w:top w:val="nil"/>
              <w:left w:val="nil"/>
              <w:bottom w:val="single" w:sz="4" w:space="0" w:color="auto"/>
              <w:right w:val="single" w:sz="4" w:space="0" w:color="auto"/>
            </w:tcBorders>
            <w:noWrap/>
            <w:hideMark/>
          </w:tcPr>
          <w:p w:rsidR="0079417D" w:rsidRPr="00822EC1" w:rsidRDefault="0079417D" w:rsidP="0079417D">
            <w:pPr>
              <w:rPr>
                <w:rFonts w:asciiTheme="minorHAnsi" w:eastAsia="Times New Roman" w:hAnsiTheme="minorHAnsi" w:cs="Arial"/>
                <w:kern w:val="2"/>
                <w:sz w:val="22"/>
                <w:szCs w:val="22"/>
              </w:rPr>
            </w:pPr>
            <w:r w:rsidRPr="00822EC1">
              <w:rPr>
                <w:rFonts w:asciiTheme="minorHAnsi" w:eastAsia="Times New Roman" w:hAnsiTheme="minorHAnsi" w:cs="Arial"/>
                <w:sz w:val="22"/>
                <w:szCs w:val="22"/>
              </w:rPr>
              <w:t>5</w:t>
            </w:r>
          </w:p>
        </w:tc>
        <w:tc>
          <w:tcPr>
            <w:tcW w:w="1629" w:type="dxa"/>
            <w:tcBorders>
              <w:top w:val="nil"/>
              <w:left w:val="nil"/>
              <w:bottom w:val="single" w:sz="4" w:space="0" w:color="auto"/>
              <w:right w:val="single" w:sz="4" w:space="0" w:color="auto"/>
            </w:tcBorders>
          </w:tcPr>
          <w:p w:rsidR="0079417D" w:rsidRPr="00822EC1" w:rsidRDefault="0079417D" w:rsidP="0079417D">
            <w:pPr>
              <w:rPr>
                <w:rFonts w:asciiTheme="minorHAnsi" w:eastAsia="Times New Roman" w:hAnsiTheme="minorHAnsi" w:cs="Arial"/>
                <w:sz w:val="22"/>
                <w:szCs w:val="22"/>
              </w:rPr>
            </w:pPr>
            <w:r w:rsidRPr="00822EC1">
              <w:rPr>
                <w:rFonts w:asciiTheme="minorHAnsi" w:eastAsia="Times New Roman" w:hAnsiTheme="minorHAnsi" w:cs="Arial"/>
                <w:sz w:val="22"/>
                <w:szCs w:val="22"/>
              </w:rPr>
              <w:t>€ 125</w:t>
            </w:r>
          </w:p>
        </w:tc>
      </w:tr>
      <w:tr w:rsidR="0079417D" w:rsidRPr="006C2E51" w:rsidTr="0079417D">
        <w:trPr>
          <w:trHeight w:val="300"/>
        </w:trPr>
        <w:tc>
          <w:tcPr>
            <w:tcW w:w="3472" w:type="dxa"/>
            <w:tcBorders>
              <w:top w:val="nil"/>
              <w:left w:val="single" w:sz="4" w:space="0" w:color="auto"/>
              <w:bottom w:val="single" w:sz="4" w:space="0" w:color="auto"/>
              <w:right w:val="single" w:sz="4" w:space="0" w:color="auto"/>
            </w:tcBorders>
            <w:noWrap/>
            <w:hideMark/>
          </w:tcPr>
          <w:p w:rsidR="0079417D" w:rsidRPr="006C2E51" w:rsidRDefault="00822EC1" w:rsidP="0079417D">
            <w:pPr>
              <w:rPr>
                <w:rFonts w:asciiTheme="minorHAnsi" w:hAnsiTheme="minorHAnsi"/>
                <w:b/>
                <w:sz w:val="22"/>
                <w:szCs w:val="22"/>
              </w:rPr>
            </w:pPr>
            <w:r w:rsidRPr="00822EC1">
              <w:rPr>
                <w:rFonts w:asciiTheme="minorHAnsi" w:hAnsiTheme="minorHAnsi"/>
                <w:caps/>
                <w:kern w:val="22"/>
                <w:sz w:val="22"/>
                <w:szCs w:val="22"/>
              </w:rPr>
              <w:t>Topografia antica</w:t>
            </w:r>
          </w:p>
        </w:tc>
        <w:tc>
          <w:tcPr>
            <w:tcW w:w="2014" w:type="dxa"/>
            <w:tcBorders>
              <w:top w:val="nil"/>
              <w:left w:val="nil"/>
              <w:bottom w:val="single" w:sz="4" w:space="0" w:color="auto"/>
              <w:right w:val="single" w:sz="4" w:space="0" w:color="auto"/>
            </w:tcBorders>
            <w:noWrap/>
            <w:hideMark/>
          </w:tcPr>
          <w:p w:rsidR="0079417D" w:rsidRPr="00822EC1" w:rsidRDefault="0079417D" w:rsidP="0079417D">
            <w:pPr>
              <w:rPr>
                <w:rFonts w:asciiTheme="minorHAnsi" w:eastAsia="Times New Roman" w:hAnsiTheme="minorHAnsi" w:cs="Arial"/>
                <w:sz w:val="22"/>
                <w:szCs w:val="22"/>
              </w:rPr>
            </w:pPr>
            <w:r w:rsidRPr="00822EC1">
              <w:rPr>
                <w:rFonts w:asciiTheme="minorHAnsi" w:eastAsia="Times New Roman" w:hAnsiTheme="minorHAnsi" w:cs="Arial"/>
                <w:sz w:val="22"/>
                <w:szCs w:val="22"/>
              </w:rPr>
              <w:t>L-ANT/09</w:t>
            </w:r>
          </w:p>
        </w:tc>
        <w:tc>
          <w:tcPr>
            <w:tcW w:w="610" w:type="dxa"/>
            <w:tcBorders>
              <w:top w:val="nil"/>
              <w:left w:val="nil"/>
              <w:bottom w:val="single" w:sz="4" w:space="0" w:color="auto"/>
              <w:right w:val="single" w:sz="4" w:space="0" w:color="auto"/>
            </w:tcBorders>
            <w:noWrap/>
            <w:hideMark/>
          </w:tcPr>
          <w:p w:rsidR="0079417D" w:rsidRPr="00822EC1" w:rsidRDefault="0079417D" w:rsidP="0079417D">
            <w:pPr>
              <w:rPr>
                <w:rFonts w:asciiTheme="minorHAnsi" w:hAnsiTheme="minorHAnsi" w:cs="Arial"/>
                <w:sz w:val="22"/>
                <w:szCs w:val="22"/>
              </w:rPr>
            </w:pPr>
            <w:r w:rsidRPr="00822EC1">
              <w:rPr>
                <w:rFonts w:asciiTheme="minorHAnsi" w:hAnsiTheme="minorHAnsi" w:cs="Arial"/>
                <w:sz w:val="22"/>
                <w:szCs w:val="22"/>
              </w:rPr>
              <w:t>1</w:t>
            </w:r>
          </w:p>
        </w:tc>
        <w:tc>
          <w:tcPr>
            <w:tcW w:w="992" w:type="dxa"/>
            <w:tcBorders>
              <w:top w:val="nil"/>
              <w:left w:val="nil"/>
              <w:bottom w:val="single" w:sz="4" w:space="0" w:color="auto"/>
              <w:right w:val="single" w:sz="4" w:space="0" w:color="auto"/>
            </w:tcBorders>
            <w:noWrap/>
            <w:hideMark/>
          </w:tcPr>
          <w:p w:rsidR="0079417D" w:rsidRPr="00822EC1" w:rsidRDefault="0079417D" w:rsidP="0079417D">
            <w:pPr>
              <w:rPr>
                <w:rFonts w:asciiTheme="minorHAnsi" w:eastAsia="Times New Roman" w:hAnsiTheme="minorHAnsi" w:cs="Arial"/>
                <w:sz w:val="22"/>
                <w:szCs w:val="22"/>
              </w:rPr>
            </w:pPr>
            <w:r w:rsidRPr="00822EC1">
              <w:rPr>
                <w:rFonts w:asciiTheme="minorHAnsi" w:eastAsia="Times New Roman" w:hAnsiTheme="minorHAnsi" w:cs="Arial"/>
                <w:sz w:val="22"/>
                <w:szCs w:val="22"/>
              </w:rPr>
              <w:t>5</w:t>
            </w:r>
          </w:p>
        </w:tc>
        <w:tc>
          <w:tcPr>
            <w:tcW w:w="1629" w:type="dxa"/>
            <w:tcBorders>
              <w:top w:val="nil"/>
              <w:left w:val="nil"/>
              <w:bottom w:val="single" w:sz="4" w:space="0" w:color="auto"/>
              <w:right w:val="single" w:sz="4" w:space="0" w:color="auto"/>
            </w:tcBorders>
          </w:tcPr>
          <w:p w:rsidR="0079417D" w:rsidRPr="00822EC1" w:rsidRDefault="0079417D" w:rsidP="0079417D">
            <w:pPr>
              <w:rPr>
                <w:rFonts w:asciiTheme="minorHAnsi" w:eastAsia="Times New Roman" w:hAnsiTheme="minorHAnsi" w:cs="Arial"/>
                <w:sz w:val="22"/>
                <w:szCs w:val="22"/>
              </w:rPr>
            </w:pPr>
            <w:r w:rsidRPr="00822EC1">
              <w:rPr>
                <w:rFonts w:asciiTheme="minorHAnsi" w:eastAsia="Times New Roman" w:hAnsiTheme="minorHAnsi" w:cs="Arial"/>
                <w:sz w:val="22"/>
                <w:szCs w:val="22"/>
              </w:rPr>
              <w:t>€ 125</w:t>
            </w:r>
          </w:p>
        </w:tc>
      </w:tr>
    </w:tbl>
    <w:p w:rsidR="0079417D" w:rsidRPr="006C2E51" w:rsidRDefault="0079417D" w:rsidP="0079417D">
      <w:pPr>
        <w:rPr>
          <w:rFonts w:asciiTheme="minorHAnsi" w:hAnsiTheme="minorHAnsi"/>
          <w:sz w:val="22"/>
          <w:szCs w:val="22"/>
        </w:rPr>
      </w:pPr>
      <w:r w:rsidRPr="006C2E51">
        <w:rPr>
          <w:rFonts w:asciiTheme="minorHAnsi" w:hAnsiTheme="minorHAnsi"/>
          <w:sz w:val="22"/>
          <w:szCs w:val="22"/>
        </w:rPr>
        <w:t xml:space="preserve">Per l’urgenza della richiesta,  il bando è stato emanato con  Decreto del Direttore   n.  277/154,  </w:t>
      </w:r>
      <w:proofErr w:type="spellStart"/>
      <w:r w:rsidRPr="006C2E51">
        <w:rPr>
          <w:rFonts w:asciiTheme="minorHAnsi" w:hAnsiTheme="minorHAnsi"/>
          <w:sz w:val="22"/>
          <w:szCs w:val="22"/>
        </w:rPr>
        <w:t>prot</w:t>
      </w:r>
      <w:proofErr w:type="spellEnd"/>
      <w:r w:rsidRPr="006C2E51">
        <w:rPr>
          <w:rFonts w:asciiTheme="minorHAnsi" w:hAnsiTheme="minorHAnsi"/>
          <w:sz w:val="22"/>
          <w:szCs w:val="22"/>
        </w:rPr>
        <w:t xml:space="preserve">. n.5661 </w:t>
      </w:r>
      <w:proofErr w:type="spellStart"/>
      <w:r w:rsidRPr="006C2E51">
        <w:rPr>
          <w:rFonts w:asciiTheme="minorHAnsi" w:hAnsiTheme="minorHAnsi"/>
          <w:sz w:val="22"/>
          <w:szCs w:val="22"/>
        </w:rPr>
        <w:t>VI</w:t>
      </w:r>
      <w:proofErr w:type="spellEnd"/>
      <w:r w:rsidRPr="006C2E51">
        <w:rPr>
          <w:rFonts w:asciiTheme="minorHAnsi" w:hAnsiTheme="minorHAnsi"/>
          <w:sz w:val="22"/>
          <w:szCs w:val="22"/>
        </w:rPr>
        <w:t>/5.2,  il 19 novembre 2014  e rimarrà aperto 15 giorni anziché 30. L’insegnamento sarà coperto dai fondi della Scuola di specializzazione in beni archeologici.</w:t>
      </w:r>
    </w:p>
    <w:p w:rsidR="0079417D" w:rsidRPr="006C2E51" w:rsidRDefault="0079417D" w:rsidP="0079417D">
      <w:pPr>
        <w:rPr>
          <w:rFonts w:asciiTheme="minorHAnsi" w:hAnsiTheme="minorHAnsi"/>
          <w:sz w:val="22"/>
          <w:szCs w:val="22"/>
        </w:rPr>
      </w:pPr>
      <w:r w:rsidRPr="006C2E51">
        <w:rPr>
          <w:rFonts w:asciiTheme="minorHAnsi" w:hAnsiTheme="minorHAnsi"/>
          <w:sz w:val="22"/>
          <w:szCs w:val="22"/>
        </w:rPr>
        <w:t>Il C</w:t>
      </w:r>
      <w:r w:rsidR="0015703E">
        <w:rPr>
          <w:rFonts w:asciiTheme="minorHAnsi" w:hAnsiTheme="minorHAnsi"/>
          <w:sz w:val="22"/>
          <w:szCs w:val="22"/>
        </w:rPr>
        <w:t>onsiglio prende atto e approva a ratifica.</w:t>
      </w:r>
    </w:p>
    <w:p w:rsidR="0079417D" w:rsidRDefault="0079417D" w:rsidP="0079417D">
      <w:pPr>
        <w:pStyle w:val="Paragrafoelenco"/>
        <w:spacing w:after="0" w:line="240" w:lineRule="auto"/>
        <w:ind w:left="0"/>
      </w:pPr>
    </w:p>
    <w:p w:rsidR="00161A36" w:rsidRPr="006C2E51" w:rsidRDefault="00161A36" w:rsidP="00161A36">
      <w:pPr>
        <w:pStyle w:val="Paragrafoelenco"/>
        <w:spacing w:after="0" w:line="240" w:lineRule="auto"/>
        <w:ind w:left="0"/>
      </w:pPr>
      <w:r w:rsidRPr="006C2E51">
        <w:t xml:space="preserve">Il Presidente comunica che con mail del 2 /12/14 </w:t>
      </w:r>
      <w:proofErr w:type="spellStart"/>
      <w:r w:rsidRPr="006C2E51">
        <w:t>prot</w:t>
      </w:r>
      <w:proofErr w:type="spellEnd"/>
      <w:r w:rsidRPr="006C2E51">
        <w:t xml:space="preserve">. in arrivo 6187 </w:t>
      </w:r>
      <w:proofErr w:type="spellStart"/>
      <w:r w:rsidRPr="006C2E51">
        <w:t>VI</w:t>
      </w:r>
      <w:proofErr w:type="spellEnd"/>
      <w:r w:rsidRPr="006C2E51">
        <w:t xml:space="preserve">/5.2 del 3/12/2014 la Scuola di specializzazione in Beni archeologici chiede che si proceda anche con il bando per gli insegnamenti sotto indicati,  già  approvati nel Consiglio SAGAS dell’8/10/2014.  </w:t>
      </w:r>
    </w:p>
    <w:p w:rsidR="00161A36" w:rsidRPr="006C2E51" w:rsidRDefault="00161A36" w:rsidP="00161A36">
      <w:pPr>
        <w:rPr>
          <w:rFonts w:asciiTheme="minorHAnsi" w:hAnsiTheme="minorHAnsi"/>
          <w:sz w:val="22"/>
          <w:szCs w:val="22"/>
        </w:rPr>
      </w:pPr>
      <w:r w:rsidRPr="006C2E51">
        <w:rPr>
          <w:rFonts w:asciiTheme="minorHAnsi" w:hAnsiTheme="minorHAnsi"/>
          <w:sz w:val="22"/>
          <w:szCs w:val="22"/>
        </w:rPr>
        <w:t>Il bando sarà emanato con procedimento di urgenza e rimarrà aperto 15 giorni anziché 30. Gli insegnamenti  saranno coperti  con i  fondi della Scuola di specializzazione in beni archeologici.</w:t>
      </w:r>
    </w:p>
    <w:tbl>
      <w:tblPr>
        <w:tblpPr w:leftFromText="141" w:rightFromText="141" w:vertAnchor="text" w:horzAnchor="margin" w:tblpY="43"/>
        <w:tblW w:w="8861" w:type="dxa"/>
        <w:tblLayout w:type="fixed"/>
        <w:tblCellMar>
          <w:left w:w="70" w:type="dxa"/>
          <w:right w:w="70" w:type="dxa"/>
        </w:tblCellMar>
        <w:tblLook w:val="04A0"/>
      </w:tblPr>
      <w:tblGrid>
        <w:gridCol w:w="3472"/>
        <w:gridCol w:w="1985"/>
        <w:gridCol w:w="567"/>
        <w:gridCol w:w="992"/>
        <w:gridCol w:w="1845"/>
      </w:tblGrid>
      <w:tr w:rsidR="002125E7" w:rsidRPr="006C2E51" w:rsidTr="002125E7">
        <w:trPr>
          <w:trHeight w:val="300"/>
        </w:trPr>
        <w:tc>
          <w:tcPr>
            <w:tcW w:w="3472" w:type="dxa"/>
            <w:tcBorders>
              <w:top w:val="single" w:sz="4" w:space="0" w:color="auto"/>
              <w:left w:val="single" w:sz="4" w:space="0" w:color="auto"/>
              <w:bottom w:val="single" w:sz="4" w:space="0" w:color="auto"/>
              <w:right w:val="single" w:sz="4" w:space="0" w:color="auto"/>
            </w:tcBorders>
            <w:noWrap/>
            <w:vAlign w:val="center"/>
            <w:hideMark/>
          </w:tcPr>
          <w:p w:rsidR="002125E7" w:rsidRPr="006C2E51" w:rsidRDefault="002125E7" w:rsidP="002125E7">
            <w:pPr>
              <w:jc w:val="center"/>
              <w:rPr>
                <w:rFonts w:asciiTheme="minorHAnsi" w:hAnsiTheme="minorHAnsi" w:cs="Arial"/>
                <w:i/>
                <w:sz w:val="22"/>
                <w:szCs w:val="22"/>
              </w:rPr>
            </w:pPr>
            <w:r w:rsidRPr="006C2E51">
              <w:rPr>
                <w:rFonts w:asciiTheme="minorHAnsi" w:hAnsiTheme="minorHAnsi" w:cs="Arial"/>
                <w:i/>
                <w:sz w:val="22"/>
                <w:szCs w:val="22"/>
              </w:rPr>
              <w:lastRenderedPageBreak/>
              <w:t>Insegnamento</w:t>
            </w:r>
          </w:p>
        </w:tc>
        <w:tc>
          <w:tcPr>
            <w:tcW w:w="1985" w:type="dxa"/>
            <w:tcBorders>
              <w:top w:val="single" w:sz="4" w:space="0" w:color="auto"/>
              <w:left w:val="nil"/>
              <w:bottom w:val="single" w:sz="4" w:space="0" w:color="auto"/>
              <w:right w:val="single" w:sz="4" w:space="0" w:color="auto"/>
            </w:tcBorders>
            <w:noWrap/>
            <w:vAlign w:val="center"/>
            <w:hideMark/>
          </w:tcPr>
          <w:p w:rsidR="002125E7" w:rsidRPr="006C2E51" w:rsidRDefault="002125E7" w:rsidP="002125E7">
            <w:pPr>
              <w:jc w:val="center"/>
              <w:rPr>
                <w:rFonts w:asciiTheme="minorHAnsi" w:eastAsia="Times New Roman" w:hAnsiTheme="minorHAnsi" w:cs="Arial"/>
                <w:i/>
                <w:sz w:val="22"/>
                <w:szCs w:val="22"/>
              </w:rPr>
            </w:pPr>
            <w:r w:rsidRPr="006C2E51">
              <w:rPr>
                <w:rFonts w:asciiTheme="minorHAnsi" w:eastAsia="Times New Roman" w:hAnsiTheme="minorHAnsi" w:cs="Arial"/>
                <w:i/>
                <w:sz w:val="22"/>
                <w:szCs w:val="22"/>
              </w:rPr>
              <w:t>SSD</w:t>
            </w:r>
          </w:p>
        </w:tc>
        <w:tc>
          <w:tcPr>
            <w:tcW w:w="567" w:type="dxa"/>
            <w:tcBorders>
              <w:top w:val="single" w:sz="4" w:space="0" w:color="auto"/>
              <w:left w:val="nil"/>
              <w:bottom w:val="single" w:sz="4" w:space="0" w:color="auto"/>
              <w:right w:val="single" w:sz="4" w:space="0" w:color="auto"/>
            </w:tcBorders>
            <w:noWrap/>
            <w:vAlign w:val="center"/>
            <w:hideMark/>
          </w:tcPr>
          <w:p w:rsidR="002125E7" w:rsidRPr="006C2E51" w:rsidRDefault="002125E7" w:rsidP="002125E7">
            <w:pPr>
              <w:jc w:val="center"/>
              <w:rPr>
                <w:rFonts w:asciiTheme="minorHAnsi" w:eastAsia="Times New Roman" w:hAnsiTheme="minorHAnsi" w:cs="Arial"/>
                <w:i/>
                <w:sz w:val="22"/>
                <w:szCs w:val="22"/>
              </w:rPr>
            </w:pPr>
            <w:r w:rsidRPr="006C2E51">
              <w:rPr>
                <w:rFonts w:asciiTheme="minorHAnsi" w:eastAsia="Times New Roman" w:hAnsiTheme="minorHAnsi" w:cs="Arial"/>
                <w:i/>
                <w:sz w:val="22"/>
                <w:szCs w:val="22"/>
              </w:rPr>
              <w:t>CFU</w:t>
            </w:r>
          </w:p>
        </w:tc>
        <w:tc>
          <w:tcPr>
            <w:tcW w:w="992" w:type="dxa"/>
            <w:tcBorders>
              <w:top w:val="single" w:sz="4" w:space="0" w:color="auto"/>
              <w:left w:val="nil"/>
              <w:bottom w:val="single" w:sz="4" w:space="0" w:color="auto"/>
              <w:right w:val="single" w:sz="4" w:space="0" w:color="auto"/>
            </w:tcBorders>
            <w:noWrap/>
            <w:vAlign w:val="center"/>
            <w:hideMark/>
          </w:tcPr>
          <w:p w:rsidR="002125E7" w:rsidRPr="006C2E51" w:rsidRDefault="002125E7" w:rsidP="002125E7">
            <w:pPr>
              <w:jc w:val="center"/>
              <w:rPr>
                <w:rFonts w:asciiTheme="minorHAnsi" w:eastAsia="Times New Roman" w:hAnsiTheme="minorHAnsi" w:cs="Arial"/>
                <w:i/>
                <w:sz w:val="22"/>
                <w:szCs w:val="22"/>
              </w:rPr>
            </w:pPr>
            <w:r w:rsidRPr="006C2E51">
              <w:rPr>
                <w:rFonts w:asciiTheme="minorHAnsi" w:eastAsia="Times New Roman" w:hAnsiTheme="minorHAnsi" w:cs="Arial"/>
                <w:i/>
                <w:sz w:val="22"/>
                <w:szCs w:val="22"/>
              </w:rPr>
              <w:t>Ore didattica frontale</w:t>
            </w:r>
          </w:p>
        </w:tc>
        <w:tc>
          <w:tcPr>
            <w:tcW w:w="1845" w:type="dxa"/>
            <w:tcBorders>
              <w:top w:val="single" w:sz="4" w:space="0" w:color="auto"/>
              <w:left w:val="nil"/>
              <w:bottom w:val="single" w:sz="4" w:space="0" w:color="auto"/>
              <w:right w:val="single" w:sz="4" w:space="0" w:color="auto"/>
            </w:tcBorders>
            <w:vAlign w:val="center"/>
          </w:tcPr>
          <w:p w:rsidR="002125E7" w:rsidRPr="006C2E51" w:rsidRDefault="002125E7" w:rsidP="002125E7">
            <w:pPr>
              <w:jc w:val="center"/>
              <w:rPr>
                <w:rFonts w:asciiTheme="minorHAnsi" w:hAnsiTheme="minorHAnsi" w:cs="Arial"/>
                <w:i/>
                <w:kern w:val="2"/>
                <w:sz w:val="22"/>
                <w:szCs w:val="22"/>
                <w:lang w:eastAsia="zh-CN"/>
              </w:rPr>
            </w:pPr>
            <w:r w:rsidRPr="006C2E51">
              <w:rPr>
                <w:rFonts w:asciiTheme="minorHAnsi" w:hAnsiTheme="minorHAnsi" w:cs="Arial"/>
                <w:i/>
                <w:kern w:val="2"/>
                <w:sz w:val="22"/>
                <w:szCs w:val="22"/>
                <w:lang w:eastAsia="zh-CN"/>
              </w:rPr>
              <w:t>Compenso lordo percipiente</w:t>
            </w:r>
          </w:p>
        </w:tc>
      </w:tr>
      <w:tr w:rsidR="002125E7" w:rsidRPr="006C2E51" w:rsidTr="002125E7">
        <w:trPr>
          <w:trHeight w:val="300"/>
        </w:trPr>
        <w:tc>
          <w:tcPr>
            <w:tcW w:w="3472" w:type="dxa"/>
            <w:tcBorders>
              <w:top w:val="single" w:sz="4" w:space="0" w:color="auto"/>
              <w:left w:val="single" w:sz="4" w:space="0" w:color="auto"/>
              <w:bottom w:val="single" w:sz="4" w:space="0" w:color="auto"/>
              <w:right w:val="single" w:sz="4" w:space="0" w:color="auto"/>
            </w:tcBorders>
            <w:noWrap/>
            <w:vAlign w:val="center"/>
            <w:hideMark/>
          </w:tcPr>
          <w:p w:rsidR="002125E7" w:rsidRPr="00822EC1" w:rsidRDefault="002125E7" w:rsidP="002125E7">
            <w:pPr>
              <w:rPr>
                <w:rFonts w:asciiTheme="minorHAnsi" w:hAnsiTheme="minorHAnsi" w:cs="Arial"/>
                <w:caps/>
                <w:sz w:val="22"/>
                <w:szCs w:val="22"/>
              </w:rPr>
            </w:pPr>
            <w:r w:rsidRPr="00822EC1">
              <w:rPr>
                <w:rFonts w:asciiTheme="minorHAnsi" w:hAnsiTheme="minorHAnsi" w:cs="Arial"/>
                <w:caps/>
                <w:sz w:val="22"/>
                <w:szCs w:val="22"/>
              </w:rPr>
              <w:t>Archeologia romana</w:t>
            </w:r>
          </w:p>
        </w:tc>
        <w:tc>
          <w:tcPr>
            <w:tcW w:w="1985" w:type="dxa"/>
            <w:tcBorders>
              <w:top w:val="single" w:sz="4" w:space="0" w:color="auto"/>
              <w:left w:val="nil"/>
              <w:bottom w:val="single" w:sz="4" w:space="0" w:color="auto"/>
              <w:right w:val="single" w:sz="4" w:space="0" w:color="auto"/>
            </w:tcBorders>
            <w:noWrap/>
            <w:vAlign w:val="center"/>
            <w:hideMark/>
          </w:tcPr>
          <w:p w:rsidR="002125E7" w:rsidRPr="00822EC1" w:rsidRDefault="002125E7" w:rsidP="002125E7">
            <w:pPr>
              <w:jc w:val="center"/>
              <w:rPr>
                <w:rFonts w:asciiTheme="minorHAnsi" w:eastAsia="Times New Roman" w:hAnsiTheme="minorHAnsi" w:cs="Arial"/>
                <w:sz w:val="22"/>
                <w:szCs w:val="22"/>
              </w:rPr>
            </w:pPr>
            <w:r w:rsidRPr="00822EC1">
              <w:rPr>
                <w:rFonts w:asciiTheme="minorHAnsi" w:eastAsia="Times New Roman" w:hAnsiTheme="minorHAnsi" w:cs="Arial"/>
                <w:sz w:val="22"/>
                <w:szCs w:val="22"/>
              </w:rPr>
              <w:t>L-ANT/07</w:t>
            </w:r>
          </w:p>
        </w:tc>
        <w:tc>
          <w:tcPr>
            <w:tcW w:w="567" w:type="dxa"/>
            <w:tcBorders>
              <w:top w:val="single" w:sz="4" w:space="0" w:color="auto"/>
              <w:left w:val="nil"/>
              <w:bottom w:val="single" w:sz="4" w:space="0" w:color="auto"/>
              <w:right w:val="single" w:sz="4" w:space="0" w:color="auto"/>
            </w:tcBorders>
            <w:noWrap/>
            <w:vAlign w:val="center"/>
            <w:hideMark/>
          </w:tcPr>
          <w:p w:rsidR="002125E7" w:rsidRPr="00822EC1" w:rsidRDefault="002125E7" w:rsidP="002125E7">
            <w:pPr>
              <w:jc w:val="center"/>
              <w:rPr>
                <w:rFonts w:asciiTheme="minorHAnsi" w:eastAsia="Times New Roman" w:hAnsiTheme="minorHAnsi" w:cs="Arial"/>
                <w:sz w:val="22"/>
                <w:szCs w:val="22"/>
              </w:rPr>
            </w:pPr>
            <w:r w:rsidRPr="00822EC1">
              <w:rPr>
                <w:rFonts w:asciiTheme="minorHAnsi" w:eastAsia="Times New Roman" w:hAnsiTheme="minorHAnsi" w:cs="Arial"/>
                <w:sz w:val="22"/>
                <w:szCs w:val="22"/>
              </w:rPr>
              <w:t>2,4</w:t>
            </w:r>
          </w:p>
        </w:tc>
        <w:tc>
          <w:tcPr>
            <w:tcW w:w="992" w:type="dxa"/>
            <w:tcBorders>
              <w:top w:val="single" w:sz="4" w:space="0" w:color="auto"/>
              <w:left w:val="nil"/>
              <w:bottom w:val="single" w:sz="4" w:space="0" w:color="auto"/>
              <w:right w:val="single" w:sz="4" w:space="0" w:color="auto"/>
            </w:tcBorders>
            <w:noWrap/>
            <w:vAlign w:val="center"/>
            <w:hideMark/>
          </w:tcPr>
          <w:p w:rsidR="002125E7" w:rsidRPr="00822EC1" w:rsidRDefault="002125E7" w:rsidP="002125E7">
            <w:pPr>
              <w:jc w:val="center"/>
              <w:rPr>
                <w:rFonts w:asciiTheme="minorHAnsi" w:eastAsia="Times New Roman" w:hAnsiTheme="minorHAnsi" w:cs="Arial"/>
                <w:sz w:val="22"/>
                <w:szCs w:val="22"/>
              </w:rPr>
            </w:pPr>
            <w:r w:rsidRPr="00822EC1">
              <w:rPr>
                <w:rFonts w:asciiTheme="minorHAnsi" w:eastAsia="Times New Roman" w:hAnsiTheme="minorHAnsi" w:cs="Arial"/>
                <w:sz w:val="22"/>
                <w:szCs w:val="22"/>
              </w:rPr>
              <w:t>12</w:t>
            </w:r>
          </w:p>
        </w:tc>
        <w:tc>
          <w:tcPr>
            <w:tcW w:w="1845" w:type="dxa"/>
            <w:tcBorders>
              <w:top w:val="single" w:sz="4" w:space="0" w:color="auto"/>
              <w:left w:val="nil"/>
              <w:bottom w:val="single" w:sz="4" w:space="0" w:color="auto"/>
              <w:right w:val="single" w:sz="4" w:space="0" w:color="auto"/>
            </w:tcBorders>
            <w:vAlign w:val="center"/>
          </w:tcPr>
          <w:p w:rsidR="002125E7" w:rsidRPr="00822EC1" w:rsidRDefault="002125E7" w:rsidP="002125E7">
            <w:pPr>
              <w:jc w:val="center"/>
              <w:rPr>
                <w:rFonts w:asciiTheme="minorHAnsi" w:hAnsiTheme="minorHAnsi" w:cs="Arial"/>
                <w:kern w:val="2"/>
                <w:sz w:val="22"/>
                <w:szCs w:val="22"/>
                <w:lang w:eastAsia="zh-CN"/>
              </w:rPr>
            </w:pPr>
            <w:r w:rsidRPr="00822EC1">
              <w:rPr>
                <w:rFonts w:asciiTheme="minorHAnsi" w:hAnsiTheme="minorHAnsi" w:cs="Arial"/>
                <w:kern w:val="2"/>
                <w:sz w:val="22"/>
                <w:szCs w:val="22"/>
                <w:lang w:eastAsia="zh-CN"/>
              </w:rPr>
              <w:t>€ 300</w:t>
            </w:r>
          </w:p>
        </w:tc>
      </w:tr>
      <w:tr w:rsidR="002125E7" w:rsidRPr="006C2E51" w:rsidTr="002125E7">
        <w:trPr>
          <w:trHeight w:val="300"/>
        </w:trPr>
        <w:tc>
          <w:tcPr>
            <w:tcW w:w="3472" w:type="dxa"/>
            <w:tcBorders>
              <w:top w:val="single" w:sz="4" w:space="0" w:color="auto"/>
              <w:left w:val="single" w:sz="4" w:space="0" w:color="auto"/>
              <w:bottom w:val="single" w:sz="4" w:space="0" w:color="auto"/>
              <w:right w:val="single" w:sz="4" w:space="0" w:color="auto"/>
            </w:tcBorders>
            <w:noWrap/>
            <w:vAlign w:val="center"/>
            <w:hideMark/>
          </w:tcPr>
          <w:p w:rsidR="002125E7" w:rsidRPr="00822EC1" w:rsidRDefault="002125E7" w:rsidP="002125E7">
            <w:pPr>
              <w:rPr>
                <w:rFonts w:asciiTheme="minorHAnsi" w:hAnsiTheme="minorHAnsi" w:cs="Arial"/>
                <w:caps/>
                <w:kern w:val="24"/>
                <w:sz w:val="22"/>
                <w:szCs w:val="22"/>
              </w:rPr>
            </w:pPr>
            <w:r w:rsidRPr="00822EC1">
              <w:rPr>
                <w:rFonts w:asciiTheme="minorHAnsi" w:hAnsiTheme="minorHAnsi" w:cs="Arial"/>
                <w:caps/>
                <w:kern w:val="24"/>
                <w:sz w:val="22"/>
                <w:szCs w:val="22"/>
              </w:rPr>
              <w:t xml:space="preserve">Laboratorio </w:t>
            </w:r>
            <w:proofErr w:type="spellStart"/>
            <w:r w:rsidRPr="00822EC1">
              <w:rPr>
                <w:rFonts w:asciiTheme="minorHAnsi" w:hAnsiTheme="minorHAnsi" w:cs="Arial"/>
                <w:caps/>
                <w:kern w:val="24"/>
                <w:sz w:val="22"/>
                <w:szCs w:val="22"/>
              </w:rPr>
              <w:t>di</w:t>
            </w:r>
            <w:proofErr w:type="spellEnd"/>
            <w:r w:rsidRPr="00822EC1">
              <w:rPr>
                <w:rFonts w:asciiTheme="minorHAnsi" w:hAnsiTheme="minorHAnsi" w:cs="Arial"/>
                <w:caps/>
                <w:kern w:val="24"/>
                <w:sz w:val="22"/>
                <w:szCs w:val="22"/>
              </w:rPr>
              <w:t xml:space="preserve"> applicazioni GIS</w:t>
            </w:r>
          </w:p>
        </w:tc>
        <w:tc>
          <w:tcPr>
            <w:tcW w:w="1985" w:type="dxa"/>
            <w:tcBorders>
              <w:top w:val="single" w:sz="4" w:space="0" w:color="auto"/>
              <w:left w:val="nil"/>
              <w:bottom w:val="single" w:sz="4" w:space="0" w:color="auto"/>
              <w:right w:val="single" w:sz="4" w:space="0" w:color="auto"/>
            </w:tcBorders>
            <w:noWrap/>
            <w:vAlign w:val="center"/>
            <w:hideMark/>
          </w:tcPr>
          <w:p w:rsidR="002125E7" w:rsidRPr="00822EC1" w:rsidRDefault="002125E7" w:rsidP="002125E7">
            <w:pPr>
              <w:jc w:val="center"/>
              <w:rPr>
                <w:rFonts w:asciiTheme="minorHAnsi" w:eastAsia="Times New Roman" w:hAnsiTheme="minorHAnsi" w:cs="Arial"/>
                <w:sz w:val="22"/>
                <w:szCs w:val="22"/>
              </w:rPr>
            </w:pPr>
            <w:r w:rsidRPr="00822EC1">
              <w:rPr>
                <w:rFonts w:asciiTheme="minorHAnsi" w:eastAsia="Times New Roman" w:hAnsiTheme="minorHAnsi" w:cs="Arial"/>
                <w:sz w:val="22"/>
                <w:szCs w:val="22"/>
              </w:rPr>
              <w:t>L-ANT/09</w:t>
            </w:r>
          </w:p>
        </w:tc>
        <w:tc>
          <w:tcPr>
            <w:tcW w:w="567" w:type="dxa"/>
            <w:tcBorders>
              <w:top w:val="single" w:sz="4" w:space="0" w:color="auto"/>
              <w:left w:val="nil"/>
              <w:bottom w:val="single" w:sz="4" w:space="0" w:color="auto"/>
              <w:right w:val="single" w:sz="4" w:space="0" w:color="auto"/>
            </w:tcBorders>
            <w:noWrap/>
            <w:vAlign w:val="center"/>
            <w:hideMark/>
          </w:tcPr>
          <w:p w:rsidR="002125E7" w:rsidRPr="00822EC1" w:rsidRDefault="002125E7" w:rsidP="002125E7">
            <w:pPr>
              <w:jc w:val="center"/>
              <w:rPr>
                <w:rFonts w:asciiTheme="minorHAnsi" w:eastAsia="Times New Roman" w:hAnsiTheme="minorHAnsi" w:cs="Arial"/>
                <w:sz w:val="22"/>
                <w:szCs w:val="22"/>
              </w:rPr>
            </w:pPr>
            <w:r w:rsidRPr="00822EC1">
              <w:rPr>
                <w:rFonts w:asciiTheme="minorHAnsi" w:eastAsia="Times New Roman" w:hAnsiTheme="minorHAnsi" w:cs="Arial"/>
                <w:sz w:val="22"/>
                <w:szCs w:val="22"/>
              </w:rPr>
              <w:t>1</w:t>
            </w:r>
          </w:p>
        </w:tc>
        <w:tc>
          <w:tcPr>
            <w:tcW w:w="992" w:type="dxa"/>
            <w:tcBorders>
              <w:top w:val="single" w:sz="4" w:space="0" w:color="auto"/>
              <w:left w:val="nil"/>
              <w:bottom w:val="single" w:sz="4" w:space="0" w:color="auto"/>
              <w:right w:val="single" w:sz="4" w:space="0" w:color="auto"/>
            </w:tcBorders>
            <w:noWrap/>
            <w:vAlign w:val="center"/>
            <w:hideMark/>
          </w:tcPr>
          <w:p w:rsidR="002125E7" w:rsidRPr="00822EC1" w:rsidRDefault="002125E7" w:rsidP="002125E7">
            <w:pPr>
              <w:jc w:val="center"/>
              <w:rPr>
                <w:rFonts w:asciiTheme="minorHAnsi" w:eastAsia="Times New Roman" w:hAnsiTheme="minorHAnsi" w:cs="Arial"/>
                <w:sz w:val="22"/>
                <w:szCs w:val="22"/>
              </w:rPr>
            </w:pPr>
            <w:r w:rsidRPr="00822EC1">
              <w:rPr>
                <w:rFonts w:asciiTheme="minorHAnsi" w:eastAsia="Times New Roman" w:hAnsiTheme="minorHAnsi" w:cs="Arial"/>
                <w:sz w:val="22"/>
                <w:szCs w:val="22"/>
              </w:rPr>
              <w:t>15</w:t>
            </w:r>
          </w:p>
        </w:tc>
        <w:tc>
          <w:tcPr>
            <w:tcW w:w="1845" w:type="dxa"/>
            <w:tcBorders>
              <w:top w:val="single" w:sz="4" w:space="0" w:color="auto"/>
              <w:left w:val="nil"/>
              <w:bottom w:val="single" w:sz="4" w:space="0" w:color="auto"/>
              <w:right w:val="single" w:sz="4" w:space="0" w:color="auto"/>
            </w:tcBorders>
            <w:vAlign w:val="center"/>
          </w:tcPr>
          <w:p w:rsidR="002125E7" w:rsidRPr="00822EC1" w:rsidRDefault="002125E7" w:rsidP="002125E7">
            <w:pPr>
              <w:jc w:val="center"/>
              <w:rPr>
                <w:rFonts w:asciiTheme="minorHAnsi" w:hAnsiTheme="minorHAnsi" w:cs="Arial"/>
                <w:kern w:val="2"/>
                <w:sz w:val="22"/>
                <w:szCs w:val="22"/>
                <w:lang w:eastAsia="zh-CN"/>
              </w:rPr>
            </w:pPr>
            <w:r w:rsidRPr="00822EC1">
              <w:rPr>
                <w:rFonts w:asciiTheme="minorHAnsi" w:hAnsiTheme="minorHAnsi" w:cs="Arial"/>
                <w:kern w:val="2"/>
                <w:sz w:val="22"/>
                <w:szCs w:val="22"/>
                <w:lang w:eastAsia="zh-CN"/>
              </w:rPr>
              <w:t>€ 375</w:t>
            </w:r>
          </w:p>
        </w:tc>
      </w:tr>
    </w:tbl>
    <w:p w:rsidR="00161A36" w:rsidRDefault="00161A36" w:rsidP="0079417D">
      <w:pPr>
        <w:pStyle w:val="Paragrafoelenco"/>
        <w:spacing w:after="0" w:line="240" w:lineRule="auto"/>
        <w:ind w:left="0"/>
      </w:pPr>
    </w:p>
    <w:p w:rsidR="0079417D" w:rsidRPr="006C2E51" w:rsidRDefault="0079417D" w:rsidP="0079417D">
      <w:pPr>
        <w:rPr>
          <w:rFonts w:asciiTheme="minorHAnsi" w:hAnsiTheme="minorHAnsi"/>
          <w:sz w:val="22"/>
          <w:szCs w:val="22"/>
        </w:rPr>
      </w:pPr>
      <w:r w:rsidRPr="006C2E51">
        <w:rPr>
          <w:rFonts w:asciiTheme="minorHAnsi" w:hAnsiTheme="minorHAnsi"/>
          <w:sz w:val="22"/>
          <w:szCs w:val="22"/>
        </w:rPr>
        <w:t>Il Presidente chiede l’approvazio</w:t>
      </w:r>
      <w:r w:rsidR="00F20440" w:rsidRPr="006C2E51">
        <w:rPr>
          <w:rFonts w:asciiTheme="minorHAnsi" w:hAnsiTheme="minorHAnsi"/>
          <w:sz w:val="22"/>
          <w:szCs w:val="22"/>
        </w:rPr>
        <w:t xml:space="preserve">ne del Consiglio. </w:t>
      </w:r>
    </w:p>
    <w:p w:rsidR="0079417D" w:rsidRPr="006C2E51" w:rsidRDefault="0079417D" w:rsidP="0079417D">
      <w:pPr>
        <w:rPr>
          <w:rFonts w:asciiTheme="minorHAnsi" w:hAnsiTheme="minorHAnsi"/>
          <w:sz w:val="22"/>
          <w:szCs w:val="22"/>
        </w:rPr>
      </w:pPr>
      <w:r w:rsidRPr="006C2E51">
        <w:rPr>
          <w:rFonts w:asciiTheme="minorHAnsi" w:hAnsiTheme="minorHAnsi"/>
          <w:sz w:val="22"/>
          <w:szCs w:val="22"/>
        </w:rPr>
        <w:t xml:space="preserve">Il Consiglio </w:t>
      </w:r>
      <w:r w:rsidR="00F20440" w:rsidRPr="006C2E51">
        <w:rPr>
          <w:rFonts w:asciiTheme="minorHAnsi" w:hAnsiTheme="minorHAnsi"/>
          <w:sz w:val="22"/>
          <w:szCs w:val="22"/>
        </w:rPr>
        <w:t xml:space="preserve">prende atto e </w:t>
      </w:r>
      <w:r w:rsidRPr="006C2E51">
        <w:rPr>
          <w:rFonts w:asciiTheme="minorHAnsi" w:hAnsiTheme="minorHAnsi"/>
          <w:sz w:val="22"/>
          <w:szCs w:val="22"/>
        </w:rPr>
        <w:t>approva</w:t>
      </w:r>
      <w:r w:rsidR="00822EC1">
        <w:rPr>
          <w:rFonts w:asciiTheme="minorHAnsi" w:hAnsiTheme="minorHAnsi"/>
          <w:sz w:val="22"/>
          <w:szCs w:val="22"/>
        </w:rPr>
        <w:t xml:space="preserve"> a ratifica</w:t>
      </w:r>
      <w:r w:rsidRPr="006C2E51">
        <w:rPr>
          <w:rFonts w:asciiTheme="minorHAnsi" w:hAnsiTheme="minorHAnsi"/>
          <w:sz w:val="22"/>
          <w:szCs w:val="22"/>
        </w:rPr>
        <w:t xml:space="preserve">. </w:t>
      </w:r>
    </w:p>
    <w:p w:rsidR="0079417D" w:rsidRDefault="0079417D" w:rsidP="0079417D">
      <w:pPr>
        <w:shd w:val="clear" w:color="auto" w:fill="FFFFFF"/>
        <w:jc w:val="both"/>
        <w:rPr>
          <w:rFonts w:asciiTheme="minorHAnsi" w:hAnsiTheme="minorHAnsi"/>
          <w:b/>
          <w:sz w:val="22"/>
          <w:szCs w:val="22"/>
        </w:rPr>
      </w:pPr>
    </w:p>
    <w:p w:rsidR="002125E7" w:rsidRPr="006C2E51" w:rsidRDefault="002125E7" w:rsidP="0079417D">
      <w:pPr>
        <w:shd w:val="clear" w:color="auto" w:fill="FFFFFF"/>
        <w:jc w:val="both"/>
        <w:rPr>
          <w:rFonts w:asciiTheme="minorHAnsi" w:hAnsiTheme="minorHAnsi"/>
          <w:b/>
          <w:sz w:val="22"/>
          <w:szCs w:val="22"/>
        </w:rPr>
      </w:pPr>
    </w:p>
    <w:p w:rsidR="00D760DD" w:rsidRPr="006C2E51" w:rsidRDefault="0079417D" w:rsidP="0015703E">
      <w:pPr>
        <w:shd w:val="clear" w:color="auto" w:fill="FFFFFF"/>
        <w:jc w:val="both"/>
        <w:rPr>
          <w:rFonts w:asciiTheme="minorHAnsi" w:hAnsiTheme="minorHAnsi"/>
          <w:i/>
          <w:sz w:val="22"/>
          <w:szCs w:val="22"/>
          <w:lang w:eastAsia="it-IT"/>
        </w:rPr>
      </w:pPr>
      <w:r w:rsidRPr="006C2E51">
        <w:rPr>
          <w:rFonts w:asciiTheme="minorHAnsi" w:hAnsiTheme="minorHAnsi"/>
          <w:sz w:val="22"/>
          <w:szCs w:val="22"/>
        </w:rPr>
        <w:t>Il Presidente comunica gli esiti dei bandi emanati per la copertura di incarichi di insegnamento</w:t>
      </w:r>
      <w:r w:rsidR="00F20440" w:rsidRPr="006C2E51">
        <w:rPr>
          <w:rFonts w:asciiTheme="minorHAnsi" w:hAnsiTheme="minorHAnsi"/>
          <w:sz w:val="22"/>
          <w:szCs w:val="22"/>
        </w:rPr>
        <w:t xml:space="preserve"> con contratto esterno retribuito </w:t>
      </w:r>
      <w:r w:rsidRPr="006C2E51">
        <w:rPr>
          <w:rFonts w:asciiTheme="minorHAnsi" w:hAnsiTheme="minorHAnsi"/>
          <w:sz w:val="22"/>
          <w:szCs w:val="22"/>
        </w:rPr>
        <w:t xml:space="preserve"> per le Scuole di</w:t>
      </w:r>
      <w:r w:rsidR="00F20440" w:rsidRPr="006C2E51">
        <w:rPr>
          <w:rFonts w:asciiTheme="minorHAnsi" w:hAnsiTheme="minorHAnsi"/>
          <w:sz w:val="22"/>
          <w:szCs w:val="22"/>
        </w:rPr>
        <w:t xml:space="preserve"> specializzazione </w:t>
      </w:r>
      <w:proofErr w:type="spellStart"/>
      <w:r w:rsidR="00F20440" w:rsidRPr="006C2E51">
        <w:rPr>
          <w:rFonts w:asciiTheme="minorHAnsi" w:hAnsiTheme="minorHAnsi"/>
          <w:sz w:val="22"/>
          <w:szCs w:val="22"/>
        </w:rPr>
        <w:t>a.a.</w:t>
      </w:r>
      <w:proofErr w:type="spellEnd"/>
      <w:r w:rsidR="00F20440" w:rsidRPr="006C2E51">
        <w:rPr>
          <w:rFonts w:asciiTheme="minorHAnsi" w:hAnsiTheme="minorHAnsi"/>
          <w:sz w:val="22"/>
          <w:szCs w:val="22"/>
        </w:rPr>
        <w:t xml:space="preserve"> 2014-15.</w:t>
      </w:r>
    </w:p>
    <w:tbl>
      <w:tblPr>
        <w:tblpPr w:leftFromText="141" w:rightFromText="141" w:vertAnchor="text" w:horzAnchor="margin" w:tblpY="285"/>
        <w:tblW w:w="8859" w:type="dxa"/>
        <w:tblLayout w:type="fixed"/>
        <w:tblCellMar>
          <w:left w:w="70" w:type="dxa"/>
          <w:right w:w="70" w:type="dxa"/>
        </w:tblCellMar>
        <w:tblLook w:val="04A0"/>
      </w:tblPr>
      <w:tblGrid>
        <w:gridCol w:w="3544"/>
        <w:gridCol w:w="1134"/>
        <w:gridCol w:w="709"/>
        <w:gridCol w:w="1417"/>
        <w:gridCol w:w="2055"/>
      </w:tblGrid>
      <w:tr w:rsidR="00D760DD" w:rsidRPr="006C2E51" w:rsidTr="00223092">
        <w:trPr>
          <w:trHeight w:val="300"/>
        </w:trPr>
        <w:tc>
          <w:tcPr>
            <w:tcW w:w="8859" w:type="dxa"/>
            <w:gridSpan w:val="5"/>
            <w:tcBorders>
              <w:top w:val="single" w:sz="4" w:space="0" w:color="auto"/>
              <w:left w:val="single" w:sz="4" w:space="0" w:color="auto"/>
              <w:bottom w:val="single" w:sz="4" w:space="0" w:color="auto"/>
              <w:right w:val="single" w:sz="4" w:space="0" w:color="auto"/>
            </w:tcBorders>
            <w:noWrap/>
            <w:vAlign w:val="center"/>
            <w:hideMark/>
          </w:tcPr>
          <w:p w:rsidR="00B02EDE" w:rsidRPr="00B02EDE" w:rsidRDefault="00B02EDE" w:rsidP="00B02EDE">
            <w:pPr>
              <w:pStyle w:val="Predefinito"/>
              <w:rPr>
                <w:rFonts w:asciiTheme="minorHAnsi" w:hAnsiTheme="minorHAnsi" w:cs="Arial"/>
                <w:b/>
                <w:sz w:val="22"/>
                <w:szCs w:val="22"/>
              </w:rPr>
            </w:pPr>
            <w:r w:rsidRPr="00B02EDE">
              <w:rPr>
                <w:rFonts w:asciiTheme="minorHAnsi" w:hAnsiTheme="minorHAnsi"/>
                <w:b/>
                <w:i/>
                <w:sz w:val="22"/>
                <w:szCs w:val="22"/>
                <w:lang w:eastAsia="it-IT"/>
              </w:rPr>
              <w:t xml:space="preserve">Scuola specializzazione in Beni storico-artistici Bando n. 230 </w:t>
            </w:r>
            <w:proofErr w:type="spellStart"/>
            <w:r w:rsidRPr="00B02EDE">
              <w:rPr>
                <w:rFonts w:asciiTheme="minorHAnsi" w:hAnsiTheme="minorHAnsi"/>
                <w:b/>
                <w:i/>
                <w:sz w:val="22"/>
                <w:szCs w:val="22"/>
                <w:lang w:eastAsia="it-IT"/>
              </w:rPr>
              <w:t>prot</w:t>
            </w:r>
            <w:proofErr w:type="spellEnd"/>
            <w:r w:rsidRPr="00B02EDE">
              <w:rPr>
                <w:rFonts w:asciiTheme="minorHAnsi" w:hAnsiTheme="minorHAnsi"/>
                <w:b/>
                <w:i/>
                <w:sz w:val="22"/>
                <w:szCs w:val="22"/>
                <w:lang w:eastAsia="it-IT"/>
              </w:rPr>
              <w:t>. n. 4792 del 15/10/2014</w:t>
            </w:r>
          </w:p>
          <w:p w:rsidR="00D760DD" w:rsidRPr="006C2E51" w:rsidRDefault="00B02EDE" w:rsidP="00D760DD">
            <w:pPr>
              <w:rPr>
                <w:rFonts w:asciiTheme="minorHAnsi" w:hAnsiTheme="minorHAnsi" w:cs="Times New Roman"/>
                <w:b/>
                <w:kern w:val="2"/>
                <w:sz w:val="22"/>
                <w:szCs w:val="22"/>
                <w:lang w:eastAsia="zh-CN"/>
              </w:rPr>
            </w:pPr>
            <w:r>
              <w:rPr>
                <w:rFonts w:asciiTheme="minorHAnsi" w:eastAsia="Times New Roman" w:hAnsiTheme="minorHAnsi" w:cs="Arial"/>
                <w:i/>
                <w:sz w:val="22"/>
                <w:szCs w:val="22"/>
              </w:rPr>
              <w:t>C</w:t>
            </w:r>
            <w:r w:rsidR="00D760DD" w:rsidRPr="006C2E51">
              <w:rPr>
                <w:rFonts w:asciiTheme="minorHAnsi" w:eastAsia="Times New Roman" w:hAnsiTheme="minorHAnsi" w:cs="Arial"/>
                <w:i/>
                <w:sz w:val="22"/>
                <w:szCs w:val="22"/>
              </w:rPr>
              <w:t xml:space="preserve">ommissione: Fulvio Cervini, Dora Liscia, Cristiano </w:t>
            </w:r>
            <w:proofErr w:type="spellStart"/>
            <w:r w:rsidR="00D760DD" w:rsidRPr="006C2E51">
              <w:rPr>
                <w:rFonts w:asciiTheme="minorHAnsi" w:eastAsia="Times New Roman" w:hAnsiTheme="minorHAnsi" w:cs="Arial"/>
                <w:i/>
                <w:sz w:val="22"/>
                <w:szCs w:val="22"/>
              </w:rPr>
              <w:t>Giometti</w:t>
            </w:r>
            <w:proofErr w:type="spellEnd"/>
            <w:r w:rsidR="00D760DD" w:rsidRPr="006C2E51">
              <w:rPr>
                <w:rFonts w:asciiTheme="minorHAnsi" w:eastAsia="Times New Roman" w:hAnsiTheme="minorHAnsi" w:cs="Arial"/>
                <w:i/>
                <w:sz w:val="22"/>
                <w:szCs w:val="22"/>
              </w:rPr>
              <w:t>, Tiziana  Serena Supplente</w:t>
            </w:r>
            <w:r w:rsidR="00D760DD" w:rsidRPr="006C2E51">
              <w:rPr>
                <w:rFonts w:asciiTheme="minorHAnsi" w:hAnsiTheme="minorHAnsi" w:cs="Arial"/>
                <w:i/>
                <w:kern w:val="2"/>
                <w:sz w:val="22"/>
                <w:szCs w:val="22"/>
                <w:lang w:eastAsia="zh-CN"/>
              </w:rPr>
              <w:t>(</w:t>
            </w:r>
            <w:proofErr w:type="spellStart"/>
            <w:r w:rsidR="00D760DD" w:rsidRPr="006C2E51">
              <w:rPr>
                <w:rFonts w:asciiTheme="minorHAnsi" w:hAnsiTheme="minorHAnsi" w:cs="Arial"/>
                <w:i/>
                <w:kern w:val="2"/>
                <w:sz w:val="22"/>
                <w:szCs w:val="22"/>
                <w:lang w:eastAsia="zh-CN"/>
              </w:rPr>
              <w:t>D.D.n.</w:t>
            </w:r>
            <w:proofErr w:type="spellEnd"/>
            <w:r w:rsidR="00D760DD" w:rsidRPr="006C2E51">
              <w:rPr>
                <w:rFonts w:asciiTheme="minorHAnsi" w:hAnsiTheme="minorHAnsi" w:cs="Arial"/>
                <w:i/>
                <w:kern w:val="2"/>
                <w:sz w:val="22"/>
                <w:szCs w:val="22"/>
                <w:lang w:eastAsia="zh-CN"/>
              </w:rPr>
              <w:t xml:space="preserve"> 274 </w:t>
            </w:r>
            <w:proofErr w:type="spellStart"/>
            <w:r w:rsidR="00D760DD" w:rsidRPr="006C2E51">
              <w:rPr>
                <w:rFonts w:asciiTheme="minorHAnsi" w:hAnsiTheme="minorHAnsi" w:cs="Arial"/>
                <w:i/>
                <w:kern w:val="2"/>
                <w:sz w:val="22"/>
                <w:szCs w:val="22"/>
                <w:lang w:eastAsia="zh-CN"/>
              </w:rPr>
              <w:t>prot</w:t>
            </w:r>
            <w:proofErr w:type="spellEnd"/>
            <w:r w:rsidR="00D760DD" w:rsidRPr="006C2E51">
              <w:rPr>
                <w:rFonts w:asciiTheme="minorHAnsi" w:hAnsiTheme="minorHAnsi" w:cs="Arial"/>
                <w:i/>
                <w:kern w:val="2"/>
                <w:sz w:val="22"/>
                <w:szCs w:val="22"/>
                <w:lang w:eastAsia="zh-CN"/>
              </w:rPr>
              <w:t xml:space="preserve">. 5532 </w:t>
            </w:r>
            <w:proofErr w:type="spellStart"/>
            <w:r w:rsidR="00D760DD" w:rsidRPr="006C2E51">
              <w:rPr>
                <w:rFonts w:asciiTheme="minorHAnsi" w:hAnsiTheme="minorHAnsi" w:cs="Arial"/>
                <w:i/>
                <w:kern w:val="2"/>
                <w:sz w:val="22"/>
                <w:szCs w:val="22"/>
                <w:lang w:eastAsia="zh-CN"/>
              </w:rPr>
              <w:t>VI</w:t>
            </w:r>
            <w:proofErr w:type="spellEnd"/>
            <w:r w:rsidR="00D760DD" w:rsidRPr="006C2E51">
              <w:rPr>
                <w:rFonts w:asciiTheme="minorHAnsi" w:hAnsiTheme="minorHAnsi" w:cs="Arial"/>
                <w:i/>
                <w:kern w:val="2"/>
                <w:sz w:val="22"/>
                <w:szCs w:val="22"/>
                <w:lang w:eastAsia="zh-CN"/>
              </w:rPr>
              <w:t>/5.1 del 17/11/2014)</w:t>
            </w:r>
            <w:r w:rsidR="00D760DD" w:rsidRPr="006C2E51">
              <w:rPr>
                <w:rFonts w:asciiTheme="minorHAnsi" w:eastAsia="Times New Roman" w:hAnsiTheme="minorHAnsi" w:cs="Arial"/>
                <w:i/>
                <w:sz w:val="22"/>
                <w:szCs w:val="22"/>
              </w:rPr>
              <w:t>.</w:t>
            </w:r>
          </w:p>
        </w:tc>
      </w:tr>
      <w:tr w:rsidR="00D760DD" w:rsidRPr="006C2E51" w:rsidTr="00223092">
        <w:trPr>
          <w:trHeight w:val="30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D760DD" w:rsidRPr="0015703E" w:rsidRDefault="00D760DD" w:rsidP="00D760DD">
            <w:pPr>
              <w:jc w:val="center"/>
              <w:rPr>
                <w:rFonts w:asciiTheme="minorHAnsi" w:hAnsiTheme="minorHAnsi" w:cs="Times New Roman"/>
                <w:sz w:val="22"/>
                <w:szCs w:val="22"/>
              </w:rPr>
            </w:pPr>
            <w:r w:rsidRPr="0015703E">
              <w:rPr>
                <w:rFonts w:asciiTheme="minorHAnsi" w:hAnsiTheme="minorHAnsi" w:cs="Times New Roman"/>
                <w:sz w:val="22"/>
                <w:szCs w:val="22"/>
              </w:rPr>
              <w:t>Insegnamento</w:t>
            </w:r>
          </w:p>
        </w:tc>
        <w:tc>
          <w:tcPr>
            <w:tcW w:w="1134" w:type="dxa"/>
            <w:tcBorders>
              <w:top w:val="single" w:sz="4" w:space="0" w:color="auto"/>
              <w:left w:val="nil"/>
              <w:bottom w:val="single" w:sz="4" w:space="0" w:color="auto"/>
              <w:right w:val="single" w:sz="4" w:space="0" w:color="auto"/>
            </w:tcBorders>
            <w:noWrap/>
            <w:vAlign w:val="center"/>
            <w:hideMark/>
          </w:tcPr>
          <w:p w:rsidR="00D760DD" w:rsidRPr="0015703E" w:rsidRDefault="00D760DD" w:rsidP="00D760DD">
            <w:pPr>
              <w:jc w:val="center"/>
              <w:rPr>
                <w:rFonts w:asciiTheme="minorHAnsi" w:eastAsia="Times New Roman" w:hAnsiTheme="minorHAnsi" w:cs="Times New Roman"/>
                <w:sz w:val="22"/>
                <w:szCs w:val="22"/>
              </w:rPr>
            </w:pPr>
            <w:r w:rsidRPr="0015703E">
              <w:rPr>
                <w:rFonts w:asciiTheme="minorHAnsi" w:eastAsia="Times New Roman" w:hAnsiTheme="minorHAnsi" w:cs="Times New Roman"/>
                <w:sz w:val="22"/>
                <w:szCs w:val="22"/>
              </w:rPr>
              <w:t>SSD</w:t>
            </w:r>
          </w:p>
        </w:tc>
        <w:tc>
          <w:tcPr>
            <w:tcW w:w="709" w:type="dxa"/>
            <w:tcBorders>
              <w:top w:val="single" w:sz="4" w:space="0" w:color="auto"/>
              <w:left w:val="nil"/>
              <w:bottom w:val="single" w:sz="4" w:space="0" w:color="auto"/>
              <w:right w:val="single" w:sz="4" w:space="0" w:color="auto"/>
            </w:tcBorders>
            <w:noWrap/>
            <w:vAlign w:val="center"/>
            <w:hideMark/>
          </w:tcPr>
          <w:p w:rsidR="00D760DD" w:rsidRPr="0015703E" w:rsidRDefault="00D760DD" w:rsidP="00D760DD">
            <w:pPr>
              <w:jc w:val="center"/>
              <w:rPr>
                <w:rFonts w:asciiTheme="minorHAnsi" w:eastAsia="Times New Roman" w:hAnsiTheme="minorHAnsi" w:cs="Times New Roman"/>
                <w:sz w:val="22"/>
                <w:szCs w:val="22"/>
              </w:rPr>
            </w:pPr>
            <w:r w:rsidRPr="0015703E">
              <w:rPr>
                <w:rFonts w:asciiTheme="minorHAnsi" w:eastAsia="Times New Roman" w:hAnsiTheme="minorHAnsi" w:cs="Times New Roman"/>
                <w:sz w:val="22"/>
                <w:szCs w:val="22"/>
              </w:rPr>
              <w:t>CFU</w:t>
            </w:r>
          </w:p>
        </w:tc>
        <w:tc>
          <w:tcPr>
            <w:tcW w:w="1417" w:type="dxa"/>
            <w:tcBorders>
              <w:top w:val="single" w:sz="4" w:space="0" w:color="auto"/>
              <w:left w:val="nil"/>
              <w:bottom w:val="single" w:sz="4" w:space="0" w:color="auto"/>
              <w:right w:val="single" w:sz="4" w:space="0" w:color="auto"/>
            </w:tcBorders>
            <w:noWrap/>
            <w:vAlign w:val="center"/>
            <w:hideMark/>
          </w:tcPr>
          <w:p w:rsidR="00D760DD" w:rsidRPr="0015703E" w:rsidRDefault="00D760DD" w:rsidP="00D760DD">
            <w:pPr>
              <w:jc w:val="center"/>
              <w:rPr>
                <w:rFonts w:asciiTheme="minorHAnsi" w:eastAsia="Times New Roman" w:hAnsiTheme="minorHAnsi" w:cs="Times New Roman"/>
                <w:sz w:val="22"/>
                <w:szCs w:val="22"/>
              </w:rPr>
            </w:pPr>
            <w:r w:rsidRPr="0015703E">
              <w:rPr>
                <w:rFonts w:asciiTheme="minorHAnsi" w:eastAsia="Times New Roman" w:hAnsiTheme="minorHAnsi" w:cs="Times New Roman"/>
                <w:sz w:val="22"/>
                <w:szCs w:val="22"/>
              </w:rPr>
              <w:t>Ore didattica frontale</w:t>
            </w:r>
          </w:p>
        </w:tc>
        <w:tc>
          <w:tcPr>
            <w:tcW w:w="2055" w:type="dxa"/>
            <w:tcBorders>
              <w:top w:val="single" w:sz="4" w:space="0" w:color="auto"/>
              <w:left w:val="nil"/>
              <w:bottom w:val="single" w:sz="4" w:space="0" w:color="auto"/>
              <w:right w:val="single" w:sz="4" w:space="0" w:color="auto"/>
            </w:tcBorders>
          </w:tcPr>
          <w:p w:rsidR="00D760DD" w:rsidRPr="0015703E" w:rsidRDefault="00D760DD" w:rsidP="00D760DD">
            <w:pPr>
              <w:jc w:val="center"/>
              <w:rPr>
                <w:rFonts w:asciiTheme="minorHAnsi" w:hAnsiTheme="minorHAnsi" w:cs="Times New Roman"/>
                <w:kern w:val="2"/>
                <w:sz w:val="22"/>
                <w:szCs w:val="22"/>
                <w:lang w:eastAsia="zh-CN"/>
              </w:rPr>
            </w:pPr>
          </w:p>
          <w:p w:rsidR="00D760DD" w:rsidRPr="0015703E" w:rsidRDefault="00D760DD" w:rsidP="00D760DD">
            <w:pPr>
              <w:jc w:val="center"/>
              <w:rPr>
                <w:rFonts w:asciiTheme="minorHAnsi" w:hAnsiTheme="minorHAnsi" w:cs="Times New Roman"/>
                <w:kern w:val="2"/>
                <w:sz w:val="22"/>
                <w:szCs w:val="22"/>
                <w:lang w:eastAsia="zh-CN"/>
              </w:rPr>
            </w:pPr>
            <w:r w:rsidRPr="0015703E">
              <w:rPr>
                <w:rFonts w:asciiTheme="minorHAnsi" w:hAnsiTheme="minorHAnsi" w:cs="Times New Roman"/>
                <w:kern w:val="2"/>
                <w:sz w:val="22"/>
                <w:szCs w:val="22"/>
                <w:lang w:eastAsia="zh-CN"/>
              </w:rPr>
              <w:t>ESITO</w:t>
            </w:r>
          </w:p>
          <w:p w:rsidR="0015703E" w:rsidRDefault="00D760DD" w:rsidP="00D760DD">
            <w:pPr>
              <w:jc w:val="center"/>
              <w:rPr>
                <w:rFonts w:asciiTheme="minorHAnsi" w:hAnsiTheme="minorHAnsi" w:cs="Times New Roman"/>
                <w:kern w:val="2"/>
                <w:sz w:val="16"/>
                <w:szCs w:val="16"/>
                <w:lang w:eastAsia="zh-CN"/>
              </w:rPr>
            </w:pPr>
            <w:r w:rsidRPr="0015703E">
              <w:rPr>
                <w:rFonts w:asciiTheme="minorHAnsi" w:hAnsiTheme="minorHAnsi" w:cs="Times New Roman"/>
                <w:kern w:val="2"/>
                <w:sz w:val="16"/>
                <w:szCs w:val="16"/>
                <w:lang w:eastAsia="zh-CN"/>
              </w:rPr>
              <w:t xml:space="preserve">Decreto n. 283 n. </w:t>
            </w:r>
            <w:proofErr w:type="spellStart"/>
            <w:r w:rsidRPr="0015703E">
              <w:rPr>
                <w:rFonts w:asciiTheme="minorHAnsi" w:hAnsiTheme="minorHAnsi" w:cs="Times New Roman"/>
                <w:kern w:val="2"/>
                <w:sz w:val="16"/>
                <w:szCs w:val="16"/>
                <w:lang w:eastAsia="zh-CN"/>
              </w:rPr>
              <w:t>prot</w:t>
            </w:r>
            <w:proofErr w:type="spellEnd"/>
            <w:r w:rsidRPr="0015703E">
              <w:rPr>
                <w:rFonts w:asciiTheme="minorHAnsi" w:hAnsiTheme="minorHAnsi" w:cs="Times New Roman"/>
                <w:kern w:val="2"/>
                <w:sz w:val="16"/>
                <w:szCs w:val="16"/>
                <w:lang w:eastAsia="zh-CN"/>
              </w:rPr>
              <w:t xml:space="preserve">.6007 </w:t>
            </w:r>
          </w:p>
          <w:p w:rsidR="00D760DD" w:rsidRPr="0015703E" w:rsidRDefault="00D760DD" w:rsidP="00D760DD">
            <w:pPr>
              <w:jc w:val="center"/>
              <w:rPr>
                <w:rFonts w:asciiTheme="minorHAnsi" w:hAnsiTheme="minorHAnsi" w:cs="Times New Roman"/>
                <w:kern w:val="2"/>
                <w:sz w:val="16"/>
                <w:szCs w:val="16"/>
                <w:lang w:eastAsia="zh-CN"/>
              </w:rPr>
            </w:pPr>
            <w:r w:rsidRPr="0015703E">
              <w:rPr>
                <w:rFonts w:asciiTheme="minorHAnsi" w:hAnsiTheme="minorHAnsi" w:cs="Times New Roman"/>
                <w:kern w:val="2"/>
                <w:sz w:val="16"/>
                <w:szCs w:val="16"/>
                <w:lang w:eastAsia="zh-CN"/>
              </w:rPr>
              <w:t>del 27.11.14</w:t>
            </w:r>
          </w:p>
        </w:tc>
      </w:tr>
      <w:tr w:rsidR="00D760DD" w:rsidRPr="006C2E51" w:rsidTr="00223092">
        <w:trPr>
          <w:trHeight w:val="30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Times New Roman"/>
                <w:kern w:val="2"/>
                <w:sz w:val="22"/>
                <w:szCs w:val="22"/>
              </w:rPr>
            </w:pPr>
            <w:r w:rsidRPr="006C2E51">
              <w:rPr>
                <w:rFonts w:asciiTheme="minorHAnsi" w:hAnsiTheme="minorHAnsi" w:cs="Times New Roman"/>
                <w:color w:val="000000"/>
                <w:sz w:val="22"/>
                <w:szCs w:val="22"/>
              </w:rPr>
              <w:t>STORIA DELL’ARTE CONTEMPORANEA</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hAnsiTheme="minorHAnsi" w:cs="Times New Roman"/>
                <w:kern w:val="2"/>
                <w:sz w:val="22"/>
                <w:szCs w:val="22"/>
              </w:rPr>
            </w:pPr>
            <w:r w:rsidRPr="006C2E51">
              <w:rPr>
                <w:rFonts w:asciiTheme="minorHAnsi" w:hAnsiTheme="minorHAnsi" w:cs="Times New Roman"/>
                <w:sz w:val="22"/>
                <w:szCs w:val="22"/>
              </w:rPr>
              <w:t>L-ART/03</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hAnsiTheme="minorHAnsi" w:cs="Times New Roman"/>
                <w:kern w:val="2"/>
                <w:sz w:val="22"/>
                <w:szCs w:val="22"/>
              </w:rPr>
            </w:pPr>
            <w:r w:rsidRPr="006C2E51">
              <w:rPr>
                <w:rFonts w:asciiTheme="minorHAnsi" w:hAnsiTheme="minorHAnsi" w:cs="Times New Roman"/>
                <w:sz w:val="22"/>
                <w:szCs w:val="22"/>
              </w:rPr>
              <w:t>5</w:t>
            </w:r>
          </w:p>
        </w:tc>
        <w:tc>
          <w:tcPr>
            <w:tcW w:w="1417"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hAnsiTheme="minorHAnsi" w:cs="Times New Roman"/>
                <w:kern w:val="2"/>
                <w:sz w:val="22"/>
                <w:szCs w:val="22"/>
              </w:rPr>
            </w:pPr>
            <w:r w:rsidRPr="006C2E51">
              <w:rPr>
                <w:rFonts w:asciiTheme="minorHAnsi" w:hAnsiTheme="minorHAnsi" w:cs="Times New Roman"/>
                <w:sz w:val="22"/>
                <w:szCs w:val="22"/>
              </w:rPr>
              <w:t>25</w:t>
            </w:r>
          </w:p>
        </w:tc>
        <w:tc>
          <w:tcPr>
            <w:tcW w:w="2055" w:type="dxa"/>
            <w:tcBorders>
              <w:top w:val="single" w:sz="4" w:space="0" w:color="auto"/>
              <w:left w:val="nil"/>
              <w:bottom w:val="single" w:sz="4" w:space="0" w:color="auto"/>
              <w:right w:val="single" w:sz="4" w:space="0" w:color="auto"/>
            </w:tcBorders>
            <w:vAlign w:val="center"/>
          </w:tcPr>
          <w:p w:rsidR="00D760DD" w:rsidRPr="006C2E51" w:rsidRDefault="00D760DD" w:rsidP="00D760DD">
            <w:pPr>
              <w:rPr>
                <w:rFonts w:asciiTheme="minorHAnsi" w:hAnsiTheme="minorHAnsi" w:cs="Times New Roman"/>
                <w:kern w:val="2"/>
                <w:sz w:val="22"/>
                <w:szCs w:val="22"/>
              </w:rPr>
            </w:pPr>
            <w:r w:rsidRPr="006C2E51">
              <w:rPr>
                <w:rFonts w:asciiTheme="minorHAnsi" w:hAnsiTheme="minorHAnsi" w:cs="Times New Roman"/>
                <w:kern w:val="2"/>
                <w:sz w:val="22"/>
                <w:szCs w:val="22"/>
              </w:rPr>
              <w:t>RAGIONIERI Susanna</w:t>
            </w:r>
          </w:p>
        </w:tc>
      </w:tr>
      <w:tr w:rsidR="00D760DD" w:rsidRPr="006C2E51" w:rsidTr="00223092">
        <w:trPr>
          <w:trHeight w:val="30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eastAsia="Times New Roman" w:hAnsiTheme="minorHAnsi" w:cs="Times New Roman"/>
                <w:caps/>
                <w:sz w:val="22"/>
                <w:szCs w:val="22"/>
              </w:rPr>
            </w:pPr>
            <w:r w:rsidRPr="006C2E51">
              <w:rPr>
                <w:rFonts w:asciiTheme="minorHAnsi" w:eastAsia="Times New Roman" w:hAnsiTheme="minorHAnsi" w:cs="Times New Roman"/>
                <w:caps/>
                <w:sz w:val="22"/>
                <w:szCs w:val="22"/>
              </w:rPr>
              <w:t>Iconografia e iconologia</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L-ART/04</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5</w:t>
            </w:r>
          </w:p>
        </w:tc>
        <w:tc>
          <w:tcPr>
            <w:tcW w:w="1417"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25</w:t>
            </w:r>
          </w:p>
        </w:tc>
        <w:tc>
          <w:tcPr>
            <w:tcW w:w="2055" w:type="dxa"/>
            <w:tcBorders>
              <w:top w:val="single" w:sz="4" w:space="0" w:color="auto"/>
              <w:left w:val="nil"/>
              <w:bottom w:val="single" w:sz="4" w:space="0" w:color="auto"/>
              <w:right w:val="single" w:sz="4" w:space="0" w:color="auto"/>
            </w:tcBorders>
            <w:vAlign w:val="center"/>
          </w:tcPr>
          <w:p w:rsidR="00D760DD" w:rsidRPr="0015703E" w:rsidRDefault="00D760DD" w:rsidP="00D760DD">
            <w:pPr>
              <w:rPr>
                <w:rFonts w:asciiTheme="minorHAnsi" w:hAnsiTheme="minorHAnsi" w:cs="Times New Roman"/>
                <w:kern w:val="2"/>
                <w:sz w:val="20"/>
                <w:szCs w:val="20"/>
                <w:lang w:eastAsia="zh-CN"/>
              </w:rPr>
            </w:pPr>
            <w:r w:rsidRPr="0015703E">
              <w:rPr>
                <w:rFonts w:asciiTheme="minorHAnsi" w:hAnsiTheme="minorHAnsi" w:cs="Times New Roman"/>
                <w:kern w:val="2"/>
                <w:sz w:val="20"/>
                <w:szCs w:val="20"/>
                <w:lang w:eastAsia="zh-CN"/>
              </w:rPr>
              <w:t>1)</w:t>
            </w:r>
            <w:proofErr w:type="spellStart"/>
            <w:r w:rsidR="002125E7">
              <w:rPr>
                <w:rFonts w:asciiTheme="minorHAnsi" w:hAnsiTheme="minorHAnsi" w:cs="Times New Roman"/>
                <w:kern w:val="2"/>
                <w:sz w:val="20"/>
                <w:szCs w:val="20"/>
                <w:lang w:eastAsia="zh-CN"/>
              </w:rPr>
              <w:t>Malquori</w:t>
            </w:r>
            <w:proofErr w:type="spellEnd"/>
            <w:r w:rsidR="002125E7">
              <w:rPr>
                <w:rFonts w:asciiTheme="minorHAnsi" w:hAnsiTheme="minorHAnsi" w:cs="Times New Roman"/>
                <w:kern w:val="2"/>
                <w:sz w:val="20"/>
                <w:szCs w:val="20"/>
                <w:lang w:eastAsia="zh-CN"/>
              </w:rPr>
              <w:t xml:space="preserve"> </w:t>
            </w:r>
            <w:r w:rsidRPr="0015703E">
              <w:rPr>
                <w:rFonts w:asciiTheme="minorHAnsi" w:hAnsiTheme="minorHAnsi" w:cs="Times New Roman"/>
                <w:kern w:val="2"/>
                <w:sz w:val="20"/>
                <w:szCs w:val="20"/>
                <w:lang w:eastAsia="zh-CN"/>
              </w:rPr>
              <w:t>Alessandra</w:t>
            </w:r>
          </w:p>
          <w:p w:rsidR="00D760DD" w:rsidRPr="0015703E" w:rsidRDefault="00D760DD" w:rsidP="00D760DD">
            <w:pPr>
              <w:rPr>
                <w:rFonts w:asciiTheme="minorHAnsi" w:hAnsiTheme="minorHAnsi" w:cs="Times New Roman"/>
                <w:kern w:val="2"/>
                <w:sz w:val="20"/>
                <w:szCs w:val="20"/>
                <w:lang w:eastAsia="zh-CN"/>
              </w:rPr>
            </w:pPr>
            <w:r w:rsidRPr="0015703E">
              <w:rPr>
                <w:rFonts w:asciiTheme="minorHAnsi" w:hAnsiTheme="minorHAnsi" w:cs="Times New Roman"/>
                <w:kern w:val="2"/>
                <w:sz w:val="20"/>
                <w:szCs w:val="20"/>
                <w:lang w:eastAsia="zh-CN"/>
              </w:rPr>
              <w:t>2)</w:t>
            </w:r>
            <w:proofErr w:type="spellStart"/>
            <w:r w:rsidRPr="0015703E">
              <w:rPr>
                <w:rFonts w:asciiTheme="minorHAnsi" w:hAnsiTheme="minorHAnsi" w:cs="Times New Roman"/>
                <w:kern w:val="2"/>
                <w:sz w:val="20"/>
                <w:szCs w:val="20"/>
                <w:lang w:eastAsia="zh-CN"/>
              </w:rPr>
              <w:t>Passignat</w:t>
            </w:r>
            <w:proofErr w:type="spellEnd"/>
            <w:r w:rsidRPr="0015703E">
              <w:rPr>
                <w:rFonts w:asciiTheme="minorHAnsi" w:hAnsiTheme="minorHAnsi" w:cs="Times New Roman"/>
                <w:kern w:val="2"/>
                <w:sz w:val="20"/>
                <w:szCs w:val="20"/>
                <w:lang w:eastAsia="zh-CN"/>
              </w:rPr>
              <w:t xml:space="preserve"> </w:t>
            </w:r>
            <w:proofErr w:type="spellStart"/>
            <w:r w:rsidRPr="0015703E">
              <w:rPr>
                <w:rFonts w:asciiTheme="minorHAnsi" w:hAnsiTheme="minorHAnsi" w:cs="Times New Roman"/>
                <w:kern w:val="2"/>
                <w:sz w:val="20"/>
                <w:szCs w:val="20"/>
                <w:lang w:eastAsia="zh-CN"/>
              </w:rPr>
              <w:t>Emilie</w:t>
            </w:r>
            <w:proofErr w:type="spellEnd"/>
          </w:p>
        </w:tc>
      </w:tr>
      <w:tr w:rsidR="00D760DD" w:rsidRPr="006C2E51" w:rsidTr="00223092">
        <w:trPr>
          <w:trHeight w:val="30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Times New Roman"/>
                <w:kern w:val="2"/>
                <w:sz w:val="22"/>
                <w:szCs w:val="22"/>
              </w:rPr>
            </w:pPr>
            <w:r w:rsidRPr="006C2E51">
              <w:rPr>
                <w:rFonts w:asciiTheme="minorHAnsi" w:hAnsiTheme="minorHAnsi" w:cs="Times New Roman"/>
                <w:sz w:val="22"/>
                <w:szCs w:val="22"/>
              </w:rPr>
              <w:t>STORIA DEL DISEGNO E DELLA GRAFICA</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L-ART/02</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5</w:t>
            </w:r>
          </w:p>
        </w:tc>
        <w:tc>
          <w:tcPr>
            <w:tcW w:w="1417"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25</w:t>
            </w:r>
          </w:p>
        </w:tc>
        <w:tc>
          <w:tcPr>
            <w:tcW w:w="2055" w:type="dxa"/>
            <w:tcBorders>
              <w:top w:val="single" w:sz="4" w:space="0" w:color="auto"/>
              <w:left w:val="nil"/>
              <w:bottom w:val="single" w:sz="4" w:space="0" w:color="auto"/>
              <w:right w:val="single" w:sz="4" w:space="0" w:color="auto"/>
            </w:tcBorders>
            <w:vAlign w:val="center"/>
          </w:tcPr>
          <w:p w:rsidR="00D760DD" w:rsidRPr="006C2E51" w:rsidRDefault="00D760DD" w:rsidP="00D760DD">
            <w:pPr>
              <w:rPr>
                <w:rFonts w:asciiTheme="minorHAnsi" w:hAnsiTheme="minorHAnsi" w:cs="Times New Roman"/>
                <w:kern w:val="2"/>
                <w:sz w:val="22"/>
                <w:szCs w:val="22"/>
                <w:lang w:eastAsia="zh-CN"/>
              </w:rPr>
            </w:pPr>
            <w:r w:rsidRPr="006C2E51">
              <w:rPr>
                <w:rFonts w:asciiTheme="minorHAnsi" w:hAnsiTheme="minorHAnsi" w:cs="Times New Roman"/>
                <w:kern w:val="2"/>
                <w:sz w:val="22"/>
                <w:szCs w:val="22"/>
                <w:lang w:eastAsia="zh-CN"/>
              </w:rPr>
              <w:t>PRIVITERA Marta</w:t>
            </w:r>
          </w:p>
        </w:tc>
      </w:tr>
      <w:tr w:rsidR="00D760DD" w:rsidRPr="006C2E51" w:rsidTr="00223092">
        <w:trPr>
          <w:trHeight w:val="30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Times New Roman"/>
                <w:kern w:val="2"/>
                <w:sz w:val="22"/>
                <w:szCs w:val="22"/>
              </w:rPr>
            </w:pPr>
            <w:r w:rsidRPr="006C2E51">
              <w:rPr>
                <w:rFonts w:asciiTheme="minorHAnsi" w:hAnsiTheme="minorHAnsi" w:cs="Times New Roman"/>
                <w:sz w:val="22"/>
                <w:szCs w:val="22"/>
              </w:rPr>
              <w:t>STORIA DEL COSTUME E DELLA MODA</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L-ART/04</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5</w:t>
            </w:r>
          </w:p>
        </w:tc>
        <w:tc>
          <w:tcPr>
            <w:tcW w:w="1417"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25</w:t>
            </w:r>
          </w:p>
        </w:tc>
        <w:tc>
          <w:tcPr>
            <w:tcW w:w="2055" w:type="dxa"/>
            <w:tcBorders>
              <w:top w:val="single" w:sz="4" w:space="0" w:color="auto"/>
              <w:left w:val="nil"/>
              <w:bottom w:val="single" w:sz="4" w:space="0" w:color="auto"/>
              <w:right w:val="single" w:sz="4" w:space="0" w:color="auto"/>
            </w:tcBorders>
            <w:vAlign w:val="center"/>
          </w:tcPr>
          <w:p w:rsidR="00D760DD" w:rsidRPr="006C2E51" w:rsidRDefault="00D760DD" w:rsidP="00D760DD">
            <w:pPr>
              <w:rPr>
                <w:rFonts w:asciiTheme="minorHAnsi" w:hAnsiTheme="minorHAnsi" w:cs="Times New Roman"/>
                <w:kern w:val="2"/>
                <w:sz w:val="22"/>
                <w:szCs w:val="22"/>
                <w:lang w:eastAsia="zh-CN"/>
              </w:rPr>
            </w:pPr>
            <w:r w:rsidRPr="006C2E51">
              <w:rPr>
                <w:rFonts w:asciiTheme="minorHAnsi" w:hAnsiTheme="minorHAnsi" w:cs="Times New Roman"/>
                <w:kern w:val="2"/>
                <w:sz w:val="22"/>
                <w:szCs w:val="22"/>
                <w:lang w:eastAsia="zh-CN"/>
              </w:rPr>
              <w:t>BIGAZZI Isabella</w:t>
            </w:r>
          </w:p>
        </w:tc>
      </w:tr>
      <w:tr w:rsidR="00D760DD" w:rsidRPr="006C2E51" w:rsidTr="00223092">
        <w:trPr>
          <w:trHeight w:val="30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Times New Roman"/>
                <w:kern w:val="2"/>
                <w:sz w:val="22"/>
                <w:szCs w:val="22"/>
              </w:rPr>
            </w:pPr>
            <w:r w:rsidRPr="006C2E51">
              <w:rPr>
                <w:rFonts w:asciiTheme="minorHAnsi" w:hAnsiTheme="minorHAnsi" w:cs="Times New Roman"/>
                <w:sz w:val="22"/>
                <w:szCs w:val="22"/>
              </w:rPr>
              <w:t>STORIA DEL MOBILE E DELL’ARREDAMENTO</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L-ART/01</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5</w:t>
            </w:r>
          </w:p>
        </w:tc>
        <w:tc>
          <w:tcPr>
            <w:tcW w:w="1417"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Times New Roman"/>
                <w:sz w:val="22"/>
                <w:szCs w:val="22"/>
              </w:rPr>
            </w:pPr>
            <w:r w:rsidRPr="006C2E51">
              <w:rPr>
                <w:rFonts w:asciiTheme="minorHAnsi" w:eastAsia="Times New Roman" w:hAnsiTheme="minorHAnsi" w:cs="Times New Roman"/>
                <w:sz w:val="22"/>
                <w:szCs w:val="22"/>
              </w:rPr>
              <w:t>25</w:t>
            </w:r>
          </w:p>
        </w:tc>
        <w:tc>
          <w:tcPr>
            <w:tcW w:w="2055" w:type="dxa"/>
            <w:tcBorders>
              <w:top w:val="single" w:sz="4" w:space="0" w:color="auto"/>
              <w:left w:val="nil"/>
              <w:bottom w:val="single" w:sz="4" w:space="0" w:color="auto"/>
              <w:right w:val="single" w:sz="4" w:space="0" w:color="auto"/>
            </w:tcBorders>
            <w:vAlign w:val="center"/>
          </w:tcPr>
          <w:p w:rsidR="00D760DD" w:rsidRPr="006C2E51" w:rsidRDefault="00D760DD" w:rsidP="00D760DD">
            <w:pPr>
              <w:rPr>
                <w:rFonts w:asciiTheme="minorHAnsi" w:hAnsiTheme="minorHAnsi" w:cs="Times New Roman"/>
                <w:kern w:val="2"/>
                <w:sz w:val="22"/>
                <w:szCs w:val="22"/>
                <w:lang w:eastAsia="zh-CN"/>
              </w:rPr>
            </w:pPr>
            <w:r w:rsidRPr="006C2E51">
              <w:rPr>
                <w:rFonts w:asciiTheme="minorHAnsi" w:hAnsiTheme="minorHAnsi" w:cs="Times New Roman"/>
                <w:kern w:val="2"/>
                <w:sz w:val="22"/>
                <w:szCs w:val="22"/>
                <w:lang w:eastAsia="zh-CN"/>
              </w:rPr>
              <w:t>CHIARUGI Simone</w:t>
            </w:r>
          </w:p>
        </w:tc>
      </w:tr>
    </w:tbl>
    <w:p w:rsidR="00B02EDE" w:rsidRDefault="00B02EDE" w:rsidP="00F20440">
      <w:pPr>
        <w:pStyle w:val="Predefinito"/>
        <w:rPr>
          <w:rFonts w:asciiTheme="minorHAnsi" w:hAnsiTheme="minorHAnsi"/>
          <w:i/>
          <w:sz w:val="22"/>
          <w:szCs w:val="22"/>
          <w:lang w:eastAsia="it-IT"/>
        </w:rPr>
      </w:pPr>
    </w:p>
    <w:p w:rsidR="002125E7" w:rsidRDefault="002125E7" w:rsidP="00F20440">
      <w:pPr>
        <w:pStyle w:val="Predefinito"/>
        <w:rPr>
          <w:rFonts w:asciiTheme="minorHAnsi" w:hAnsiTheme="minorHAnsi"/>
          <w:i/>
          <w:sz w:val="22"/>
          <w:szCs w:val="22"/>
          <w:lang w:eastAsia="it-IT"/>
        </w:rPr>
      </w:pPr>
    </w:p>
    <w:p w:rsidR="00B02EDE" w:rsidRDefault="00B02EDE" w:rsidP="00F20440">
      <w:pPr>
        <w:pStyle w:val="Predefinito"/>
        <w:rPr>
          <w:rFonts w:asciiTheme="minorHAnsi" w:hAnsiTheme="minorHAnsi"/>
          <w:i/>
          <w:sz w:val="22"/>
          <w:szCs w:val="22"/>
          <w:lang w:eastAsia="it-IT"/>
        </w:rPr>
      </w:pPr>
    </w:p>
    <w:tbl>
      <w:tblPr>
        <w:tblW w:w="9029" w:type="dxa"/>
        <w:tblCellMar>
          <w:left w:w="70" w:type="dxa"/>
          <w:right w:w="70" w:type="dxa"/>
        </w:tblCellMar>
        <w:tblLook w:val="04A0"/>
      </w:tblPr>
      <w:tblGrid>
        <w:gridCol w:w="3574"/>
        <w:gridCol w:w="1134"/>
        <w:gridCol w:w="709"/>
        <w:gridCol w:w="1417"/>
        <w:gridCol w:w="2195"/>
      </w:tblGrid>
      <w:tr w:rsidR="0079417D" w:rsidRPr="006C2E51" w:rsidTr="00F20440">
        <w:trPr>
          <w:trHeight w:val="300"/>
        </w:trPr>
        <w:tc>
          <w:tcPr>
            <w:tcW w:w="9029" w:type="dxa"/>
            <w:gridSpan w:val="5"/>
            <w:tcBorders>
              <w:top w:val="single" w:sz="4" w:space="0" w:color="auto"/>
              <w:left w:val="single" w:sz="4" w:space="0" w:color="auto"/>
              <w:bottom w:val="single" w:sz="4" w:space="0" w:color="auto"/>
              <w:right w:val="single" w:sz="4" w:space="0" w:color="auto"/>
            </w:tcBorders>
            <w:noWrap/>
            <w:vAlign w:val="center"/>
            <w:hideMark/>
          </w:tcPr>
          <w:p w:rsidR="00B02EDE" w:rsidRPr="00B02EDE" w:rsidRDefault="00B02EDE" w:rsidP="00B02EDE">
            <w:pPr>
              <w:pStyle w:val="Predefinito"/>
              <w:rPr>
                <w:rFonts w:asciiTheme="minorHAnsi" w:hAnsiTheme="minorHAnsi" w:cs="Arial"/>
                <w:b/>
                <w:i/>
                <w:sz w:val="22"/>
                <w:szCs w:val="22"/>
              </w:rPr>
            </w:pPr>
            <w:r w:rsidRPr="00B02EDE">
              <w:rPr>
                <w:rFonts w:asciiTheme="minorHAnsi" w:hAnsiTheme="minorHAnsi"/>
                <w:b/>
                <w:i/>
                <w:sz w:val="22"/>
                <w:szCs w:val="22"/>
                <w:lang w:eastAsia="it-IT"/>
              </w:rPr>
              <w:t xml:space="preserve">Scuola specializzazione in Beni storico-artistici Bando n. 239 </w:t>
            </w:r>
            <w:proofErr w:type="spellStart"/>
            <w:r w:rsidRPr="00B02EDE">
              <w:rPr>
                <w:rFonts w:asciiTheme="minorHAnsi" w:hAnsiTheme="minorHAnsi"/>
                <w:b/>
                <w:i/>
                <w:sz w:val="22"/>
                <w:szCs w:val="22"/>
                <w:lang w:eastAsia="it-IT"/>
              </w:rPr>
              <w:t>prot</w:t>
            </w:r>
            <w:proofErr w:type="spellEnd"/>
            <w:r w:rsidRPr="00B02EDE">
              <w:rPr>
                <w:rFonts w:asciiTheme="minorHAnsi" w:hAnsiTheme="minorHAnsi"/>
                <w:b/>
                <w:i/>
                <w:sz w:val="22"/>
                <w:szCs w:val="22"/>
                <w:lang w:eastAsia="it-IT"/>
              </w:rPr>
              <w:t>. n. 5244 del 5/11/2014</w:t>
            </w:r>
            <w:r w:rsidRPr="00B02EDE">
              <w:rPr>
                <w:rFonts w:asciiTheme="minorHAnsi" w:hAnsiTheme="minorHAnsi"/>
                <w:b/>
                <w:sz w:val="22"/>
                <w:szCs w:val="22"/>
                <w:lang w:eastAsia="it-IT"/>
              </w:rPr>
              <w:t>:</w:t>
            </w:r>
          </w:p>
          <w:p w:rsidR="0079417D" w:rsidRPr="006C2E51" w:rsidRDefault="0079417D" w:rsidP="0079417D">
            <w:pPr>
              <w:rPr>
                <w:rFonts w:asciiTheme="minorHAnsi" w:eastAsia="Times New Roman" w:hAnsiTheme="minorHAnsi" w:cs="Arial"/>
                <w:i/>
                <w:sz w:val="22"/>
                <w:szCs w:val="22"/>
              </w:rPr>
            </w:pPr>
            <w:r w:rsidRPr="006C2E51">
              <w:rPr>
                <w:rFonts w:asciiTheme="minorHAnsi" w:eastAsia="Times New Roman" w:hAnsiTheme="minorHAnsi" w:cs="Arial"/>
                <w:i/>
                <w:sz w:val="22"/>
                <w:szCs w:val="22"/>
              </w:rPr>
              <w:t xml:space="preserve">Commissione: </w:t>
            </w:r>
            <w:r w:rsidR="00F20440" w:rsidRPr="006C2E51">
              <w:rPr>
                <w:rFonts w:asciiTheme="minorHAnsi" w:eastAsia="Times New Roman" w:hAnsiTheme="minorHAnsi" w:cs="Arial"/>
                <w:i/>
                <w:sz w:val="22"/>
                <w:szCs w:val="22"/>
              </w:rPr>
              <w:t xml:space="preserve">Fulvio Cervini, Dora Liscia, Cristiano </w:t>
            </w:r>
            <w:proofErr w:type="spellStart"/>
            <w:r w:rsidR="00F20440" w:rsidRPr="006C2E51">
              <w:rPr>
                <w:rFonts w:asciiTheme="minorHAnsi" w:eastAsia="Times New Roman" w:hAnsiTheme="minorHAnsi" w:cs="Arial"/>
                <w:i/>
                <w:sz w:val="22"/>
                <w:szCs w:val="22"/>
              </w:rPr>
              <w:t>Giometti</w:t>
            </w:r>
            <w:proofErr w:type="spellEnd"/>
            <w:r w:rsidR="00F20440" w:rsidRPr="006C2E51">
              <w:rPr>
                <w:rFonts w:asciiTheme="minorHAnsi" w:eastAsia="Times New Roman" w:hAnsiTheme="minorHAnsi" w:cs="Arial"/>
                <w:i/>
                <w:sz w:val="22"/>
                <w:szCs w:val="22"/>
              </w:rPr>
              <w:t>, Tiziana  Serena Supplente</w:t>
            </w:r>
            <w:r w:rsidR="00F20440" w:rsidRPr="006C2E51">
              <w:rPr>
                <w:rFonts w:asciiTheme="minorHAnsi" w:hAnsiTheme="minorHAnsi" w:cs="Arial"/>
                <w:i/>
                <w:kern w:val="2"/>
                <w:sz w:val="22"/>
                <w:szCs w:val="22"/>
                <w:lang w:eastAsia="zh-CN"/>
              </w:rPr>
              <w:t xml:space="preserve"> </w:t>
            </w:r>
            <w:r w:rsidRPr="006C2E51">
              <w:rPr>
                <w:rFonts w:asciiTheme="minorHAnsi" w:hAnsiTheme="minorHAnsi" w:cs="Arial"/>
                <w:i/>
                <w:kern w:val="2"/>
                <w:sz w:val="22"/>
                <w:szCs w:val="22"/>
                <w:lang w:eastAsia="zh-CN"/>
              </w:rPr>
              <w:t>(</w:t>
            </w:r>
            <w:proofErr w:type="spellStart"/>
            <w:r w:rsidRPr="006C2E51">
              <w:rPr>
                <w:rFonts w:asciiTheme="minorHAnsi" w:hAnsiTheme="minorHAnsi" w:cs="Arial"/>
                <w:i/>
                <w:kern w:val="2"/>
                <w:sz w:val="22"/>
                <w:szCs w:val="22"/>
                <w:lang w:eastAsia="zh-CN"/>
              </w:rPr>
              <w:t>D.D.n.</w:t>
            </w:r>
            <w:proofErr w:type="spellEnd"/>
            <w:r w:rsidRPr="006C2E51">
              <w:rPr>
                <w:rFonts w:asciiTheme="minorHAnsi" w:hAnsiTheme="minorHAnsi" w:cs="Arial"/>
                <w:i/>
                <w:kern w:val="2"/>
                <w:sz w:val="22"/>
                <w:szCs w:val="22"/>
                <w:lang w:eastAsia="zh-CN"/>
              </w:rPr>
              <w:t xml:space="preserve"> 278 </w:t>
            </w:r>
            <w:proofErr w:type="spellStart"/>
            <w:r w:rsidRPr="006C2E51">
              <w:rPr>
                <w:rFonts w:asciiTheme="minorHAnsi" w:hAnsiTheme="minorHAnsi" w:cs="Arial"/>
                <w:i/>
                <w:kern w:val="2"/>
                <w:sz w:val="22"/>
                <w:szCs w:val="22"/>
                <w:lang w:eastAsia="zh-CN"/>
              </w:rPr>
              <w:t>prot</w:t>
            </w:r>
            <w:proofErr w:type="spellEnd"/>
            <w:r w:rsidRPr="006C2E51">
              <w:rPr>
                <w:rFonts w:asciiTheme="minorHAnsi" w:hAnsiTheme="minorHAnsi" w:cs="Arial"/>
                <w:i/>
                <w:kern w:val="2"/>
                <w:sz w:val="22"/>
                <w:szCs w:val="22"/>
                <w:lang w:eastAsia="zh-CN"/>
              </w:rPr>
              <w:t xml:space="preserve">. 5736 </w:t>
            </w:r>
            <w:proofErr w:type="spellStart"/>
            <w:r w:rsidRPr="006C2E51">
              <w:rPr>
                <w:rFonts w:asciiTheme="minorHAnsi" w:hAnsiTheme="minorHAnsi" w:cs="Arial"/>
                <w:i/>
                <w:kern w:val="2"/>
                <w:sz w:val="22"/>
                <w:szCs w:val="22"/>
                <w:lang w:eastAsia="zh-CN"/>
              </w:rPr>
              <w:t>VI</w:t>
            </w:r>
            <w:proofErr w:type="spellEnd"/>
            <w:r w:rsidRPr="006C2E51">
              <w:rPr>
                <w:rFonts w:asciiTheme="minorHAnsi" w:hAnsiTheme="minorHAnsi" w:cs="Arial"/>
                <w:i/>
                <w:kern w:val="2"/>
                <w:sz w:val="22"/>
                <w:szCs w:val="22"/>
                <w:lang w:eastAsia="zh-CN"/>
              </w:rPr>
              <w:t>/5.1 del 21/11/2014)</w:t>
            </w:r>
            <w:r w:rsidRPr="006C2E51">
              <w:rPr>
                <w:rFonts w:asciiTheme="minorHAnsi" w:eastAsia="Times New Roman" w:hAnsiTheme="minorHAnsi" w:cs="Arial"/>
                <w:i/>
                <w:sz w:val="22"/>
                <w:szCs w:val="22"/>
              </w:rPr>
              <w:t>.</w:t>
            </w:r>
          </w:p>
        </w:tc>
      </w:tr>
      <w:tr w:rsidR="0079417D" w:rsidRPr="006C2E51" w:rsidTr="00F20440">
        <w:trPr>
          <w:trHeight w:val="300"/>
        </w:trPr>
        <w:tc>
          <w:tcPr>
            <w:tcW w:w="3574" w:type="dxa"/>
            <w:tcBorders>
              <w:top w:val="single" w:sz="4" w:space="0" w:color="auto"/>
              <w:left w:val="single" w:sz="4" w:space="0" w:color="auto"/>
              <w:bottom w:val="single" w:sz="4" w:space="0" w:color="auto"/>
              <w:right w:val="single" w:sz="4" w:space="0" w:color="auto"/>
            </w:tcBorders>
            <w:noWrap/>
            <w:vAlign w:val="center"/>
            <w:hideMark/>
          </w:tcPr>
          <w:p w:rsidR="0079417D" w:rsidRPr="0015703E" w:rsidRDefault="0079417D" w:rsidP="0079417D">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Insegnamento</w:t>
            </w:r>
          </w:p>
        </w:tc>
        <w:tc>
          <w:tcPr>
            <w:tcW w:w="1134" w:type="dxa"/>
            <w:tcBorders>
              <w:top w:val="single" w:sz="4" w:space="0" w:color="auto"/>
              <w:left w:val="nil"/>
              <w:bottom w:val="single" w:sz="4" w:space="0" w:color="auto"/>
              <w:right w:val="single" w:sz="4" w:space="0" w:color="auto"/>
            </w:tcBorders>
            <w:noWrap/>
            <w:vAlign w:val="center"/>
            <w:hideMark/>
          </w:tcPr>
          <w:p w:rsidR="0079417D" w:rsidRPr="0015703E" w:rsidRDefault="0079417D" w:rsidP="0079417D">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SSD</w:t>
            </w:r>
          </w:p>
        </w:tc>
        <w:tc>
          <w:tcPr>
            <w:tcW w:w="709" w:type="dxa"/>
            <w:tcBorders>
              <w:top w:val="single" w:sz="4" w:space="0" w:color="auto"/>
              <w:left w:val="nil"/>
              <w:bottom w:val="single" w:sz="4" w:space="0" w:color="auto"/>
              <w:right w:val="single" w:sz="4" w:space="0" w:color="auto"/>
            </w:tcBorders>
            <w:noWrap/>
            <w:vAlign w:val="center"/>
            <w:hideMark/>
          </w:tcPr>
          <w:p w:rsidR="0079417D" w:rsidRPr="0015703E" w:rsidRDefault="0079417D" w:rsidP="0079417D">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CFU</w:t>
            </w:r>
          </w:p>
        </w:tc>
        <w:tc>
          <w:tcPr>
            <w:tcW w:w="1417" w:type="dxa"/>
            <w:tcBorders>
              <w:top w:val="single" w:sz="4" w:space="0" w:color="auto"/>
              <w:left w:val="nil"/>
              <w:bottom w:val="single" w:sz="4" w:space="0" w:color="auto"/>
              <w:right w:val="single" w:sz="4" w:space="0" w:color="auto"/>
            </w:tcBorders>
            <w:noWrap/>
            <w:vAlign w:val="center"/>
            <w:hideMark/>
          </w:tcPr>
          <w:p w:rsidR="0079417D" w:rsidRPr="0015703E" w:rsidRDefault="0079417D" w:rsidP="0079417D">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Ore didattica frontale</w:t>
            </w:r>
          </w:p>
        </w:tc>
        <w:tc>
          <w:tcPr>
            <w:tcW w:w="2195" w:type="dxa"/>
            <w:tcBorders>
              <w:top w:val="single" w:sz="4" w:space="0" w:color="auto"/>
              <w:left w:val="nil"/>
              <w:bottom w:val="single" w:sz="4" w:space="0" w:color="auto"/>
              <w:right w:val="single" w:sz="4" w:space="0" w:color="auto"/>
            </w:tcBorders>
          </w:tcPr>
          <w:p w:rsidR="0079417D" w:rsidRPr="0015703E" w:rsidRDefault="0079417D" w:rsidP="0015703E">
            <w:pPr>
              <w:jc w:val="center"/>
              <w:rPr>
                <w:rFonts w:asciiTheme="minorHAnsi" w:eastAsia="Times New Roman" w:hAnsiTheme="minorHAnsi" w:cs="Arial"/>
                <w:sz w:val="20"/>
                <w:szCs w:val="20"/>
              </w:rPr>
            </w:pPr>
            <w:r w:rsidRPr="0015703E">
              <w:rPr>
                <w:rFonts w:asciiTheme="minorHAnsi" w:eastAsia="Times New Roman" w:hAnsiTheme="minorHAnsi" w:cs="Arial"/>
                <w:sz w:val="20"/>
                <w:szCs w:val="20"/>
              </w:rPr>
              <w:t>ESITO</w:t>
            </w:r>
          </w:p>
          <w:p w:rsidR="0079417D" w:rsidRPr="0015703E" w:rsidRDefault="0079417D" w:rsidP="0079417D">
            <w:pPr>
              <w:rPr>
                <w:rFonts w:asciiTheme="minorHAnsi" w:eastAsia="Times New Roman" w:hAnsiTheme="minorHAnsi" w:cs="Arial"/>
                <w:sz w:val="22"/>
                <w:szCs w:val="22"/>
              </w:rPr>
            </w:pPr>
            <w:r w:rsidRPr="0015703E">
              <w:rPr>
                <w:rFonts w:asciiTheme="minorHAnsi" w:eastAsia="Times New Roman" w:hAnsiTheme="minorHAnsi" w:cs="Arial"/>
                <w:sz w:val="16"/>
                <w:szCs w:val="16"/>
              </w:rPr>
              <w:t xml:space="preserve">Decreto n. 284 n. </w:t>
            </w:r>
            <w:proofErr w:type="spellStart"/>
            <w:r w:rsidRPr="0015703E">
              <w:rPr>
                <w:rFonts w:asciiTheme="minorHAnsi" w:eastAsia="Times New Roman" w:hAnsiTheme="minorHAnsi" w:cs="Arial"/>
                <w:sz w:val="16"/>
                <w:szCs w:val="16"/>
              </w:rPr>
              <w:t>prot</w:t>
            </w:r>
            <w:proofErr w:type="spellEnd"/>
            <w:r w:rsidRPr="0015703E">
              <w:rPr>
                <w:rFonts w:asciiTheme="minorHAnsi" w:eastAsia="Times New Roman" w:hAnsiTheme="minorHAnsi" w:cs="Arial"/>
                <w:sz w:val="16"/>
                <w:szCs w:val="16"/>
              </w:rPr>
              <w:t>. 6008 del 27.11.14</w:t>
            </w:r>
          </w:p>
        </w:tc>
      </w:tr>
      <w:tr w:rsidR="0079417D" w:rsidRPr="006C2E51" w:rsidTr="00F20440">
        <w:trPr>
          <w:trHeight w:val="300"/>
        </w:trPr>
        <w:tc>
          <w:tcPr>
            <w:tcW w:w="3574" w:type="dxa"/>
            <w:tcBorders>
              <w:top w:val="nil"/>
              <w:left w:val="single" w:sz="4" w:space="0" w:color="auto"/>
              <w:bottom w:val="single" w:sz="4" w:space="0" w:color="auto"/>
              <w:right w:val="single" w:sz="4" w:space="0" w:color="auto"/>
            </w:tcBorders>
            <w:noWrap/>
            <w:hideMark/>
          </w:tcPr>
          <w:p w:rsidR="0079417D" w:rsidRPr="00B02EDE" w:rsidRDefault="0079417D" w:rsidP="0079417D">
            <w:pPr>
              <w:rPr>
                <w:rFonts w:asciiTheme="minorHAnsi" w:eastAsia="Times New Roman" w:hAnsiTheme="minorHAnsi" w:cs="Arial"/>
                <w:caps/>
                <w:kern w:val="22"/>
                <w:sz w:val="22"/>
                <w:szCs w:val="22"/>
              </w:rPr>
            </w:pPr>
            <w:r w:rsidRPr="00B02EDE">
              <w:rPr>
                <w:rFonts w:asciiTheme="minorHAnsi" w:hAnsiTheme="minorHAnsi"/>
                <w:caps/>
                <w:kern w:val="22"/>
                <w:sz w:val="22"/>
                <w:szCs w:val="22"/>
              </w:rPr>
              <w:t xml:space="preserve">Metodologia per la storia dell’arte </w:t>
            </w:r>
          </w:p>
        </w:tc>
        <w:tc>
          <w:tcPr>
            <w:tcW w:w="1134" w:type="dxa"/>
            <w:tcBorders>
              <w:top w:val="nil"/>
              <w:left w:val="nil"/>
              <w:bottom w:val="single" w:sz="4" w:space="0" w:color="auto"/>
              <w:right w:val="single" w:sz="4" w:space="0" w:color="auto"/>
            </w:tcBorders>
            <w:noWrap/>
            <w:hideMark/>
          </w:tcPr>
          <w:p w:rsidR="0079417D" w:rsidRPr="006C2E51" w:rsidRDefault="0079417D" w:rsidP="0079417D">
            <w:pPr>
              <w:rPr>
                <w:rFonts w:asciiTheme="minorHAnsi" w:eastAsia="Times New Roman" w:hAnsiTheme="minorHAnsi" w:cs="Arial"/>
                <w:sz w:val="22"/>
                <w:szCs w:val="22"/>
              </w:rPr>
            </w:pPr>
            <w:r w:rsidRPr="006C2E51">
              <w:rPr>
                <w:rFonts w:asciiTheme="minorHAnsi" w:eastAsia="Times New Roman" w:hAnsiTheme="minorHAnsi" w:cs="Arial"/>
                <w:sz w:val="22"/>
                <w:szCs w:val="22"/>
              </w:rPr>
              <w:t>L-ART/0</w:t>
            </w:r>
            <w:r w:rsidRPr="006C2E51">
              <w:rPr>
                <w:rFonts w:asciiTheme="minorHAnsi" w:hAnsiTheme="minorHAnsi" w:cs="Arial"/>
                <w:sz w:val="22"/>
                <w:szCs w:val="22"/>
              </w:rPr>
              <w:t>4</w:t>
            </w:r>
          </w:p>
        </w:tc>
        <w:tc>
          <w:tcPr>
            <w:tcW w:w="709" w:type="dxa"/>
            <w:tcBorders>
              <w:top w:val="nil"/>
              <w:left w:val="nil"/>
              <w:bottom w:val="single" w:sz="4" w:space="0" w:color="auto"/>
              <w:right w:val="single" w:sz="4" w:space="0" w:color="auto"/>
            </w:tcBorders>
            <w:noWrap/>
            <w:hideMark/>
          </w:tcPr>
          <w:p w:rsidR="0079417D" w:rsidRPr="006C2E51" w:rsidRDefault="0079417D" w:rsidP="0079417D">
            <w:pPr>
              <w:jc w:val="center"/>
              <w:rPr>
                <w:rFonts w:asciiTheme="minorHAnsi" w:eastAsia="Times New Roman" w:hAnsiTheme="minorHAnsi" w:cs="Arial"/>
                <w:sz w:val="22"/>
                <w:szCs w:val="22"/>
              </w:rPr>
            </w:pPr>
            <w:r w:rsidRPr="006C2E51">
              <w:rPr>
                <w:rFonts w:asciiTheme="minorHAnsi" w:hAnsiTheme="minorHAnsi" w:cs="Arial"/>
                <w:sz w:val="22"/>
                <w:szCs w:val="22"/>
              </w:rPr>
              <w:t>1,6</w:t>
            </w:r>
          </w:p>
        </w:tc>
        <w:tc>
          <w:tcPr>
            <w:tcW w:w="1417" w:type="dxa"/>
            <w:tcBorders>
              <w:top w:val="nil"/>
              <w:left w:val="nil"/>
              <w:bottom w:val="single" w:sz="4" w:space="0" w:color="auto"/>
              <w:right w:val="single" w:sz="4" w:space="0" w:color="auto"/>
            </w:tcBorders>
            <w:noWrap/>
            <w:hideMark/>
          </w:tcPr>
          <w:p w:rsidR="0079417D" w:rsidRPr="006C2E51" w:rsidRDefault="0079417D" w:rsidP="0079417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8</w:t>
            </w:r>
          </w:p>
        </w:tc>
        <w:tc>
          <w:tcPr>
            <w:tcW w:w="2195" w:type="dxa"/>
            <w:tcBorders>
              <w:top w:val="nil"/>
              <w:left w:val="nil"/>
              <w:bottom w:val="single" w:sz="4" w:space="0" w:color="auto"/>
              <w:right w:val="single" w:sz="4" w:space="0" w:color="auto"/>
            </w:tcBorders>
          </w:tcPr>
          <w:p w:rsidR="0079417D" w:rsidRPr="0015703E" w:rsidRDefault="0079417D" w:rsidP="0079417D">
            <w:pPr>
              <w:rPr>
                <w:rFonts w:asciiTheme="minorHAnsi" w:eastAsia="Times New Roman" w:hAnsiTheme="minorHAnsi" w:cs="Arial"/>
                <w:sz w:val="20"/>
                <w:szCs w:val="20"/>
              </w:rPr>
            </w:pPr>
            <w:r w:rsidRPr="0015703E">
              <w:rPr>
                <w:rFonts w:asciiTheme="minorHAnsi" w:eastAsia="Times New Roman" w:hAnsiTheme="minorHAnsi" w:cs="Arial"/>
                <w:sz w:val="20"/>
                <w:szCs w:val="20"/>
              </w:rPr>
              <w:t>1)</w:t>
            </w:r>
            <w:proofErr w:type="spellStart"/>
            <w:r w:rsidR="002125E7">
              <w:rPr>
                <w:rFonts w:asciiTheme="minorHAnsi" w:eastAsia="Times New Roman" w:hAnsiTheme="minorHAnsi" w:cs="Arial"/>
                <w:sz w:val="20"/>
                <w:szCs w:val="20"/>
              </w:rPr>
              <w:t>Balleri</w:t>
            </w:r>
            <w:proofErr w:type="spellEnd"/>
            <w:r w:rsidR="002125E7">
              <w:rPr>
                <w:rFonts w:asciiTheme="minorHAnsi" w:eastAsia="Times New Roman" w:hAnsiTheme="minorHAnsi" w:cs="Arial"/>
                <w:sz w:val="20"/>
                <w:szCs w:val="20"/>
              </w:rPr>
              <w:t xml:space="preserve"> </w:t>
            </w:r>
            <w:r w:rsidRPr="0015703E">
              <w:rPr>
                <w:rFonts w:asciiTheme="minorHAnsi" w:eastAsia="Times New Roman" w:hAnsiTheme="minorHAnsi" w:cs="Arial"/>
                <w:sz w:val="20"/>
                <w:szCs w:val="20"/>
              </w:rPr>
              <w:t xml:space="preserve"> Rita</w:t>
            </w:r>
          </w:p>
          <w:p w:rsidR="0079417D" w:rsidRPr="006C2E51" w:rsidRDefault="002125E7" w:rsidP="0079417D">
            <w:pPr>
              <w:rPr>
                <w:rFonts w:asciiTheme="minorHAnsi" w:eastAsia="Times New Roman" w:hAnsiTheme="minorHAnsi" w:cs="Arial"/>
                <w:sz w:val="22"/>
                <w:szCs w:val="22"/>
              </w:rPr>
            </w:pPr>
            <w:r>
              <w:rPr>
                <w:rFonts w:asciiTheme="minorHAnsi" w:eastAsia="Times New Roman" w:hAnsiTheme="minorHAnsi" w:cs="Arial"/>
                <w:sz w:val="20"/>
                <w:szCs w:val="20"/>
              </w:rPr>
              <w:t>2)</w:t>
            </w:r>
            <w:proofErr w:type="spellStart"/>
            <w:r>
              <w:rPr>
                <w:rFonts w:asciiTheme="minorHAnsi" w:eastAsia="Times New Roman" w:hAnsiTheme="minorHAnsi" w:cs="Arial"/>
                <w:sz w:val="20"/>
                <w:szCs w:val="20"/>
              </w:rPr>
              <w:t>Gheri</w:t>
            </w:r>
            <w:proofErr w:type="spellEnd"/>
            <w:r>
              <w:rPr>
                <w:rFonts w:asciiTheme="minorHAnsi" w:eastAsia="Times New Roman" w:hAnsiTheme="minorHAnsi" w:cs="Arial"/>
                <w:sz w:val="20"/>
                <w:szCs w:val="20"/>
              </w:rPr>
              <w:t xml:space="preserve"> </w:t>
            </w:r>
            <w:r w:rsidR="0079417D" w:rsidRPr="0015703E">
              <w:rPr>
                <w:rFonts w:asciiTheme="minorHAnsi" w:eastAsia="Times New Roman" w:hAnsiTheme="minorHAnsi" w:cs="Arial"/>
                <w:sz w:val="20"/>
                <w:szCs w:val="20"/>
              </w:rPr>
              <w:t xml:space="preserve"> Filippo</w:t>
            </w:r>
          </w:p>
        </w:tc>
      </w:tr>
    </w:tbl>
    <w:p w:rsidR="0079417D" w:rsidRDefault="0079417D" w:rsidP="00F20440">
      <w:pPr>
        <w:pStyle w:val="Predefinito"/>
        <w:rPr>
          <w:rFonts w:asciiTheme="minorHAnsi" w:hAnsiTheme="minorHAnsi"/>
          <w:sz w:val="22"/>
          <w:szCs w:val="22"/>
          <w:lang w:eastAsia="it-IT"/>
        </w:rPr>
      </w:pPr>
    </w:p>
    <w:tbl>
      <w:tblPr>
        <w:tblpPr w:leftFromText="141" w:rightFromText="141" w:vertAnchor="text" w:horzAnchor="margin" w:tblpY="-9"/>
        <w:tblW w:w="9001" w:type="dxa"/>
        <w:tblLayout w:type="fixed"/>
        <w:tblCellMar>
          <w:left w:w="70" w:type="dxa"/>
          <w:right w:w="70" w:type="dxa"/>
        </w:tblCellMar>
        <w:tblLook w:val="04A0"/>
      </w:tblPr>
      <w:tblGrid>
        <w:gridCol w:w="3614"/>
        <w:gridCol w:w="1134"/>
        <w:gridCol w:w="652"/>
        <w:gridCol w:w="1333"/>
        <w:gridCol w:w="2268"/>
      </w:tblGrid>
      <w:tr w:rsidR="007F66CB" w:rsidRPr="006C2E51" w:rsidTr="007F66CB">
        <w:trPr>
          <w:trHeight w:val="300"/>
        </w:trPr>
        <w:tc>
          <w:tcPr>
            <w:tcW w:w="9001" w:type="dxa"/>
            <w:gridSpan w:val="5"/>
            <w:tcBorders>
              <w:top w:val="single" w:sz="4" w:space="0" w:color="auto"/>
              <w:left w:val="single" w:sz="4" w:space="0" w:color="auto"/>
              <w:bottom w:val="single" w:sz="4" w:space="0" w:color="auto"/>
              <w:right w:val="single" w:sz="4" w:space="0" w:color="auto"/>
            </w:tcBorders>
            <w:noWrap/>
            <w:vAlign w:val="center"/>
            <w:hideMark/>
          </w:tcPr>
          <w:p w:rsidR="007F66CB" w:rsidRPr="00B02EDE" w:rsidRDefault="007F66CB" w:rsidP="007F66CB">
            <w:pPr>
              <w:pStyle w:val="Predefinito"/>
              <w:rPr>
                <w:rFonts w:asciiTheme="minorHAnsi" w:hAnsiTheme="minorHAnsi"/>
                <w:b/>
                <w:i/>
                <w:sz w:val="22"/>
                <w:szCs w:val="22"/>
                <w:lang w:eastAsia="it-IT"/>
              </w:rPr>
            </w:pPr>
            <w:r w:rsidRPr="00B02EDE">
              <w:rPr>
                <w:rFonts w:asciiTheme="minorHAnsi" w:hAnsiTheme="minorHAnsi"/>
                <w:b/>
                <w:i/>
                <w:sz w:val="22"/>
                <w:szCs w:val="22"/>
                <w:lang w:eastAsia="it-IT"/>
              </w:rPr>
              <w:lastRenderedPageBreak/>
              <w:t xml:space="preserve">Scuola specializzazione in Beni archeologici Bando n. 231 </w:t>
            </w:r>
            <w:proofErr w:type="spellStart"/>
            <w:r w:rsidRPr="00B02EDE">
              <w:rPr>
                <w:rFonts w:asciiTheme="minorHAnsi" w:hAnsiTheme="minorHAnsi"/>
                <w:b/>
                <w:i/>
                <w:sz w:val="22"/>
                <w:szCs w:val="22"/>
                <w:lang w:eastAsia="it-IT"/>
              </w:rPr>
              <w:t>prot</w:t>
            </w:r>
            <w:proofErr w:type="spellEnd"/>
            <w:r w:rsidRPr="00B02EDE">
              <w:rPr>
                <w:rFonts w:asciiTheme="minorHAnsi" w:hAnsiTheme="minorHAnsi"/>
                <w:b/>
                <w:i/>
                <w:sz w:val="22"/>
                <w:szCs w:val="22"/>
                <w:lang w:eastAsia="it-IT"/>
              </w:rPr>
              <w:t>. n. 4793 del 15/10/2014</w:t>
            </w:r>
          </w:p>
          <w:p w:rsidR="007F66CB" w:rsidRPr="006C2E51" w:rsidRDefault="007F66CB" w:rsidP="007F66CB">
            <w:pPr>
              <w:rPr>
                <w:rFonts w:asciiTheme="minorHAnsi" w:hAnsiTheme="minorHAnsi" w:cs="Arial"/>
                <w:i/>
                <w:kern w:val="2"/>
                <w:sz w:val="22"/>
                <w:szCs w:val="22"/>
                <w:lang w:eastAsia="zh-CN"/>
              </w:rPr>
            </w:pPr>
            <w:r w:rsidRPr="006C2E51">
              <w:rPr>
                <w:rFonts w:asciiTheme="minorHAnsi" w:hAnsiTheme="minorHAnsi" w:cs="Arial"/>
                <w:i/>
                <w:kern w:val="2"/>
                <w:sz w:val="22"/>
                <w:szCs w:val="22"/>
                <w:lang w:eastAsia="zh-CN"/>
              </w:rPr>
              <w:t xml:space="preserve">Commissione: </w:t>
            </w:r>
            <w:proofErr w:type="spellStart"/>
            <w:r w:rsidRPr="006C2E51">
              <w:rPr>
                <w:rFonts w:asciiTheme="minorHAnsi" w:hAnsiTheme="minorHAnsi" w:cs="Arial"/>
                <w:i/>
                <w:kern w:val="2"/>
                <w:sz w:val="22"/>
                <w:szCs w:val="22"/>
                <w:lang w:eastAsia="zh-CN"/>
              </w:rPr>
              <w:t>Mazzoni</w:t>
            </w:r>
            <w:proofErr w:type="spellEnd"/>
            <w:r w:rsidRPr="006C2E51">
              <w:rPr>
                <w:rFonts w:asciiTheme="minorHAnsi" w:hAnsiTheme="minorHAnsi" w:cs="Arial"/>
                <w:i/>
                <w:kern w:val="2"/>
                <w:sz w:val="22"/>
                <w:szCs w:val="22"/>
                <w:lang w:eastAsia="zh-CN"/>
              </w:rPr>
              <w:t xml:space="preserve"> Stefania, Martini Fabio, </w:t>
            </w:r>
            <w:proofErr w:type="spellStart"/>
            <w:r w:rsidRPr="006C2E51">
              <w:rPr>
                <w:rFonts w:asciiTheme="minorHAnsi" w:hAnsiTheme="minorHAnsi" w:cs="Arial"/>
                <w:i/>
                <w:kern w:val="2"/>
                <w:sz w:val="22"/>
                <w:szCs w:val="22"/>
                <w:lang w:eastAsia="zh-CN"/>
              </w:rPr>
              <w:t>Liverani</w:t>
            </w:r>
            <w:proofErr w:type="spellEnd"/>
            <w:r w:rsidRPr="006C2E51">
              <w:rPr>
                <w:rFonts w:asciiTheme="minorHAnsi" w:hAnsiTheme="minorHAnsi" w:cs="Arial"/>
                <w:i/>
                <w:kern w:val="2"/>
                <w:sz w:val="22"/>
                <w:szCs w:val="22"/>
                <w:lang w:eastAsia="zh-CN"/>
              </w:rPr>
              <w:t xml:space="preserve"> Paolo, De Tommaso Giandomenico, Luca Cappuccini (</w:t>
            </w:r>
            <w:proofErr w:type="spellStart"/>
            <w:r w:rsidRPr="006C2E51">
              <w:rPr>
                <w:rFonts w:asciiTheme="minorHAnsi" w:hAnsiTheme="minorHAnsi" w:cs="Arial"/>
                <w:i/>
                <w:kern w:val="2"/>
                <w:sz w:val="22"/>
                <w:szCs w:val="22"/>
                <w:lang w:eastAsia="zh-CN"/>
              </w:rPr>
              <w:t>D.D.n.</w:t>
            </w:r>
            <w:proofErr w:type="spellEnd"/>
            <w:r w:rsidRPr="006C2E51">
              <w:rPr>
                <w:rFonts w:asciiTheme="minorHAnsi" w:hAnsiTheme="minorHAnsi" w:cs="Arial"/>
                <w:i/>
                <w:kern w:val="2"/>
                <w:sz w:val="22"/>
                <w:szCs w:val="22"/>
                <w:lang w:eastAsia="zh-CN"/>
              </w:rPr>
              <w:t xml:space="preserve"> 275 </w:t>
            </w:r>
            <w:proofErr w:type="spellStart"/>
            <w:r w:rsidRPr="006C2E51">
              <w:rPr>
                <w:rFonts w:asciiTheme="minorHAnsi" w:hAnsiTheme="minorHAnsi" w:cs="Arial"/>
                <w:i/>
                <w:kern w:val="2"/>
                <w:sz w:val="22"/>
                <w:szCs w:val="22"/>
                <w:lang w:eastAsia="zh-CN"/>
              </w:rPr>
              <w:t>prot</w:t>
            </w:r>
            <w:proofErr w:type="spellEnd"/>
            <w:r w:rsidRPr="006C2E51">
              <w:rPr>
                <w:rFonts w:asciiTheme="minorHAnsi" w:hAnsiTheme="minorHAnsi" w:cs="Arial"/>
                <w:i/>
                <w:kern w:val="2"/>
                <w:sz w:val="22"/>
                <w:szCs w:val="22"/>
                <w:lang w:eastAsia="zh-CN"/>
              </w:rPr>
              <w:t xml:space="preserve">. 5538 </w:t>
            </w:r>
            <w:proofErr w:type="spellStart"/>
            <w:r w:rsidRPr="006C2E51">
              <w:rPr>
                <w:rFonts w:asciiTheme="minorHAnsi" w:hAnsiTheme="minorHAnsi" w:cs="Arial"/>
                <w:i/>
                <w:kern w:val="2"/>
                <w:sz w:val="22"/>
                <w:szCs w:val="22"/>
                <w:lang w:eastAsia="zh-CN"/>
              </w:rPr>
              <w:t>VI</w:t>
            </w:r>
            <w:proofErr w:type="spellEnd"/>
            <w:r w:rsidRPr="006C2E51">
              <w:rPr>
                <w:rFonts w:asciiTheme="minorHAnsi" w:hAnsiTheme="minorHAnsi" w:cs="Arial"/>
                <w:i/>
                <w:kern w:val="2"/>
                <w:sz w:val="22"/>
                <w:szCs w:val="22"/>
                <w:lang w:eastAsia="zh-CN"/>
              </w:rPr>
              <w:t>/5.2del 17/11/2014)</w:t>
            </w:r>
          </w:p>
        </w:tc>
      </w:tr>
      <w:tr w:rsidR="007F66CB" w:rsidRPr="006C2E51" w:rsidTr="007F66CB">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7F66CB" w:rsidRPr="006C2E51" w:rsidRDefault="007F66CB" w:rsidP="007F66CB">
            <w:pPr>
              <w:rPr>
                <w:rFonts w:asciiTheme="minorHAnsi" w:hAnsiTheme="minorHAnsi" w:cs="Arial"/>
                <w:sz w:val="22"/>
                <w:szCs w:val="22"/>
              </w:rPr>
            </w:pPr>
            <w:r w:rsidRPr="006C2E51">
              <w:rPr>
                <w:rFonts w:asciiTheme="minorHAnsi" w:hAnsiTheme="minorHAnsi" w:cs="Arial"/>
                <w:sz w:val="22"/>
                <w:szCs w:val="22"/>
              </w:rPr>
              <w:t>Insegnamento</w:t>
            </w:r>
          </w:p>
        </w:tc>
        <w:tc>
          <w:tcPr>
            <w:tcW w:w="1134"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SSD</w:t>
            </w:r>
          </w:p>
        </w:tc>
        <w:tc>
          <w:tcPr>
            <w:tcW w:w="652"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CFU</w:t>
            </w:r>
          </w:p>
        </w:tc>
        <w:tc>
          <w:tcPr>
            <w:tcW w:w="1333"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Ore didattica frontale</w:t>
            </w:r>
          </w:p>
        </w:tc>
        <w:tc>
          <w:tcPr>
            <w:tcW w:w="2268" w:type="dxa"/>
            <w:tcBorders>
              <w:top w:val="single" w:sz="4" w:space="0" w:color="auto"/>
              <w:left w:val="single" w:sz="4" w:space="0" w:color="auto"/>
              <w:bottom w:val="single" w:sz="4" w:space="0" w:color="auto"/>
              <w:right w:val="single" w:sz="4" w:space="0" w:color="auto"/>
            </w:tcBorders>
          </w:tcPr>
          <w:p w:rsidR="007F66CB" w:rsidRPr="0015703E" w:rsidRDefault="007F66CB" w:rsidP="0015703E">
            <w:pPr>
              <w:jc w:val="center"/>
              <w:rPr>
                <w:rFonts w:asciiTheme="minorHAnsi" w:hAnsiTheme="minorHAnsi" w:cs="Arial"/>
                <w:kern w:val="2"/>
                <w:sz w:val="20"/>
                <w:szCs w:val="20"/>
                <w:lang w:eastAsia="zh-CN"/>
              </w:rPr>
            </w:pPr>
            <w:r w:rsidRPr="0015703E">
              <w:rPr>
                <w:rFonts w:asciiTheme="minorHAnsi" w:hAnsiTheme="minorHAnsi" w:cs="Arial"/>
                <w:kern w:val="2"/>
                <w:sz w:val="20"/>
                <w:szCs w:val="20"/>
                <w:lang w:eastAsia="zh-CN"/>
              </w:rPr>
              <w:t>ESITO</w:t>
            </w:r>
          </w:p>
          <w:p w:rsidR="007F66CB" w:rsidRPr="0015703E" w:rsidRDefault="007F66CB" w:rsidP="007F66CB">
            <w:pPr>
              <w:rPr>
                <w:rFonts w:asciiTheme="minorHAnsi" w:hAnsiTheme="minorHAnsi" w:cs="Arial"/>
                <w:kern w:val="2"/>
                <w:sz w:val="16"/>
                <w:szCs w:val="16"/>
                <w:lang w:eastAsia="zh-CN"/>
              </w:rPr>
            </w:pPr>
            <w:r w:rsidRPr="0015703E">
              <w:rPr>
                <w:rFonts w:asciiTheme="minorHAnsi" w:hAnsiTheme="minorHAnsi" w:cs="Arial"/>
                <w:kern w:val="2"/>
                <w:sz w:val="16"/>
                <w:szCs w:val="16"/>
                <w:lang w:eastAsia="zh-CN"/>
              </w:rPr>
              <w:t>Decreto n. 280 protocollo n. 5911 del 25.11.14</w:t>
            </w:r>
          </w:p>
        </w:tc>
      </w:tr>
      <w:tr w:rsidR="007F66CB" w:rsidRPr="006C2E51" w:rsidTr="007F66CB">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7F66CB" w:rsidRPr="006C2E51" w:rsidRDefault="007F66CB" w:rsidP="007F66CB">
            <w:pPr>
              <w:rPr>
                <w:rFonts w:asciiTheme="minorHAnsi" w:hAnsiTheme="minorHAnsi" w:cs="Arial"/>
                <w:sz w:val="22"/>
                <w:szCs w:val="22"/>
              </w:rPr>
            </w:pPr>
            <w:r w:rsidRPr="006C2E51">
              <w:rPr>
                <w:rFonts w:asciiTheme="minorHAnsi" w:hAnsiTheme="minorHAnsi" w:cs="Arial"/>
                <w:sz w:val="22"/>
                <w:szCs w:val="22"/>
              </w:rPr>
              <w:t>ARCHEOLOGIA FENICIO-PUNICA</w:t>
            </w:r>
          </w:p>
        </w:tc>
        <w:tc>
          <w:tcPr>
            <w:tcW w:w="1134"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L-OR/06</w:t>
            </w:r>
          </w:p>
        </w:tc>
        <w:tc>
          <w:tcPr>
            <w:tcW w:w="652"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2,4</w:t>
            </w:r>
          </w:p>
        </w:tc>
        <w:tc>
          <w:tcPr>
            <w:tcW w:w="1333"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7F66CB" w:rsidRPr="006C2E51" w:rsidRDefault="007F66CB" w:rsidP="007F66CB">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PEDRAZZI Tatiana</w:t>
            </w:r>
          </w:p>
        </w:tc>
      </w:tr>
      <w:tr w:rsidR="007F66CB" w:rsidRPr="006C2E51" w:rsidTr="007F66CB">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7F66CB" w:rsidRPr="006C2E51" w:rsidRDefault="007F66CB" w:rsidP="007F66CB">
            <w:pPr>
              <w:rPr>
                <w:rFonts w:asciiTheme="minorHAnsi" w:hAnsiTheme="minorHAnsi" w:cs="Arial"/>
                <w:sz w:val="22"/>
                <w:szCs w:val="22"/>
              </w:rPr>
            </w:pPr>
            <w:r w:rsidRPr="006C2E51">
              <w:rPr>
                <w:rFonts w:asciiTheme="minorHAnsi" w:hAnsiTheme="minorHAnsi" w:cs="Arial"/>
                <w:sz w:val="22"/>
                <w:szCs w:val="22"/>
              </w:rPr>
              <w:t>ARCHEOLOGIA ROMANA</w:t>
            </w:r>
          </w:p>
        </w:tc>
        <w:tc>
          <w:tcPr>
            <w:tcW w:w="1134"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L-ANT/07</w:t>
            </w:r>
          </w:p>
        </w:tc>
        <w:tc>
          <w:tcPr>
            <w:tcW w:w="652"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1,6</w:t>
            </w:r>
          </w:p>
        </w:tc>
        <w:tc>
          <w:tcPr>
            <w:tcW w:w="1333"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8</w:t>
            </w:r>
          </w:p>
        </w:tc>
        <w:tc>
          <w:tcPr>
            <w:tcW w:w="2268" w:type="dxa"/>
            <w:tcBorders>
              <w:top w:val="single" w:sz="4" w:space="0" w:color="auto"/>
              <w:left w:val="single" w:sz="4" w:space="0" w:color="auto"/>
              <w:bottom w:val="single" w:sz="4" w:space="0" w:color="auto"/>
              <w:right w:val="single" w:sz="4" w:space="0" w:color="auto"/>
            </w:tcBorders>
          </w:tcPr>
          <w:p w:rsidR="007F66CB" w:rsidRPr="0015703E" w:rsidRDefault="002125E7" w:rsidP="007F66CB">
            <w:pPr>
              <w:rPr>
                <w:rFonts w:asciiTheme="minorHAnsi" w:hAnsiTheme="minorHAnsi" w:cs="Arial"/>
                <w:kern w:val="2"/>
                <w:sz w:val="20"/>
                <w:szCs w:val="20"/>
                <w:lang w:eastAsia="zh-CN"/>
              </w:rPr>
            </w:pPr>
            <w:r>
              <w:rPr>
                <w:rFonts w:asciiTheme="minorHAnsi" w:hAnsiTheme="minorHAnsi" w:cs="Arial"/>
                <w:kern w:val="2"/>
                <w:sz w:val="20"/>
                <w:szCs w:val="20"/>
                <w:lang w:eastAsia="zh-CN"/>
              </w:rPr>
              <w:t xml:space="preserve">1)Capecchi </w:t>
            </w:r>
            <w:r w:rsidR="007F66CB" w:rsidRPr="0015703E">
              <w:rPr>
                <w:rFonts w:asciiTheme="minorHAnsi" w:hAnsiTheme="minorHAnsi" w:cs="Arial"/>
                <w:kern w:val="2"/>
                <w:sz w:val="20"/>
                <w:szCs w:val="20"/>
                <w:lang w:eastAsia="zh-CN"/>
              </w:rPr>
              <w:t xml:space="preserve"> Gabriella</w:t>
            </w:r>
          </w:p>
          <w:p w:rsidR="007F66CB" w:rsidRPr="0015703E" w:rsidRDefault="002125E7" w:rsidP="007F66CB">
            <w:pPr>
              <w:rPr>
                <w:rFonts w:asciiTheme="minorHAnsi" w:hAnsiTheme="minorHAnsi" w:cs="Arial"/>
                <w:kern w:val="2"/>
                <w:sz w:val="20"/>
                <w:szCs w:val="20"/>
                <w:lang w:eastAsia="zh-CN"/>
              </w:rPr>
            </w:pPr>
            <w:r>
              <w:rPr>
                <w:rFonts w:asciiTheme="minorHAnsi" w:hAnsiTheme="minorHAnsi" w:cs="Arial"/>
                <w:kern w:val="2"/>
                <w:sz w:val="20"/>
                <w:szCs w:val="20"/>
                <w:lang w:eastAsia="zh-CN"/>
              </w:rPr>
              <w:t xml:space="preserve">2)Buccino </w:t>
            </w:r>
            <w:r w:rsidR="007F66CB" w:rsidRPr="0015703E">
              <w:rPr>
                <w:rFonts w:asciiTheme="minorHAnsi" w:hAnsiTheme="minorHAnsi" w:cs="Arial"/>
                <w:kern w:val="2"/>
                <w:sz w:val="20"/>
                <w:szCs w:val="20"/>
                <w:lang w:eastAsia="zh-CN"/>
              </w:rPr>
              <w:t xml:space="preserve"> Laura</w:t>
            </w:r>
          </w:p>
          <w:p w:rsidR="007F66CB" w:rsidRPr="006C2E51" w:rsidRDefault="002125E7" w:rsidP="007F66CB">
            <w:pPr>
              <w:rPr>
                <w:rFonts w:asciiTheme="minorHAnsi" w:hAnsiTheme="minorHAnsi" w:cs="Arial"/>
                <w:kern w:val="2"/>
                <w:sz w:val="22"/>
                <w:szCs w:val="22"/>
                <w:lang w:eastAsia="zh-CN"/>
              </w:rPr>
            </w:pPr>
            <w:r>
              <w:rPr>
                <w:rFonts w:asciiTheme="minorHAnsi" w:hAnsiTheme="minorHAnsi" w:cs="Arial"/>
                <w:kern w:val="2"/>
                <w:sz w:val="20"/>
                <w:szCs w:val="20"/>
                <w:lang w:eastAsia="zh-CN"/>
              </w:rPr>
              <w:t>3)</w:t>
            </w:r>
            <w:r w:rsidR="00CD3F91">
              <w:rPr>
                <w:rFonts w:asciiTheme="minorHAnsi" w:hAnsiTheme="minorHAnsi" w:cs="Arial"/>
                <w:kern w:val="2"/>
                <w:sz w:val="20"/>
                <w:szCs w:val="20"/>
                <w:lang w:eastAsia="zh-CN"/>
              </w:rPr>
              <w:t>P</w:t>
            </w:r>
            <w:r>
              <w:rPr>
                <w:rFonts w:asciiTheme="minorHAnsi" w:hAnsiTheme="minorHAnsi" w:cs="Arial"/>
                <w:kern w:val="2"/>
                <w:sz w:val="20"/>
                <w:szCs w:val="20"/>
                <w:lang w:eastAsia="zh-CN"/>
              </w:rPr>
              <w:t>arigi</w:t>
            </w:r>
            <w:r w:rsidR="007F66CB" w:rsidRPr="0015703E">
              <w:rPr>
                <w:rFonts w:asciiTheme="minorHAnsi" w:hAnsiTheme="minorHAnsi" w:cs="Arial"/>
                <w:kern w:val="2"/>
                <w:sz w:val="20"/>
                <w:szCs w:val="20"/>
                <w:lang w:eastAsia="zh-CN"/>
              </w:rPr>
              <w:t xml:space="preserve"> Caterina</w:t>
            </w:r>
          </w:p>
        </w:tc>
      </w:tr>
      <w:tr w:rsidR="007F66CB" w:rsidRPr="006C2E51" w:rsidTr="007F66CB">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7F66CB" w:rsidRPr="006C2E51" w:rsidRDefault="007F66CB" w:rsidP="007F66CB">
            <w:pPr>
              <w:rPr>
                <w:rFonts w:asciiTheme="minorHAnsi" w:hAnsiTheme="minorHAnsi" w:cs="Arial"/>
                <w:sz w:val="22"/>
                <w:szCs w:val="22"/>
              </w:rPr>
            </w:pPr>
            <w:r w:rsidRPr="006C2E51">
              <w:rPr>
                <w:rFonts w:asciiTheme="minorHAnsi" w:hAnsiTheme="minorHAnsi" w:cs="Arial"/>
                <w:sz w:val="22"/>
                <w:szCs w:val="22"/>
              </w:rPr>
              <w:t>ECOLOGIA PREISTORICA</w:t>
            </w:r>
          </w:p>
        </w:tc>
        <w:tc>
          <w:tcPr>
            <w:tcW w:w="1134"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L-ANT/01</w:t>
            </w:r>
          </w:p>
        </w:tc>
        <w:tc>
          <w:tcPr>
            <w:tcW w:w="652"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4</w:t>
            </w:r>
          </w:p>
        </w:tc>
        <w:tc>
          <w:tcPr>
            <w:tcW w:w="1333"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20</w:t>
            </w:r>
          </w:p>
        </w:tc>
        <w:tc>
          <w:tcPr>
            <w:tcW w:w="2268" w:type="dxa"/>
            <w:tcBorders>
              <w:top w:val="single" w:sz="4" w:space="0" w:color="auto"/>
              <w:left w:val="single" w:sz="4" w:space="0" w:color="auto"/>
              <w:bottom w:val="single" w:sz="4" w:space="0" w:color="auto"/>
              <w:right w:val="single" w:sz="4" w:space="0" w:color="auto"/>
            </w:tcBorders>
          </w:tcPr>
          <w:p w:rsidR="007F66CB" w:rsidRPr="006C2E51" w:rsidRDefault="007F66CB" w:rsidP="007F66CB">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LO VETRO Domenico</w:t>
            </w:r>
          </w:p>
        </w:tc>
      </w:tr>
      <w:tr w:rsidR="007F66CB" w:rsidRPr="006C2E51" w:rsidTr="007F66CB">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7F66CB" w:rsidRPr="006C2E51" w:rsidRDefault="007F66CB" w:rsidP="007F66CB">
            <w:pPr>
              <w:rPr>
                <w:rFonts w:asciiTheme="minorHAnsi" w:hAnsiTheme="minorHAnsi" w:cs="Arial"/>
                <w:sz w:val="22"/>
                <w:szCs w:val="22"/>
              </w:rPr>
            </w:pPr>
            <w:r w:rsidRPr="006C2E51">
              <w:rPr>
                <w:rFonts w:asciiTheme="minorHAnsi" w:hAnsiTheme="minorHAnsi" w:cs="Arial"/>
                <w:sz w:val="22"/>
                <w:szCs w:val="22"/>
              </w:rPr>
              <w:t>PALETNOLOGIA</w:t>
            </w:r>
          </w:p>
        </w:tc>
        <w:tc>
          <w:tcPr>
            <w:tcW w:w="1134"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L-ANT/01</w:t>
            </w:r>
          </w:p>
        </w:tc>
        <w:tc>
          <w:tcPr>
            <w:tcW w:w="652"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2</w:t>
            </w:r>
          </w:p>
        </w:tc>
        <w:tc>
          <w:tcPr>
            <w:tcW w:w="1333"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7F66CB" w:rsidRPr="006C2E51" w:rsidRDefault="007F66CB" w:rsidP="007F66CB">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ROMAGNOLI Francesca</w:t>
            </w:r>
          </w:p>
        </w:tc>
      </w:tr>
      <w:tr w:rsidR="007F66CB" w:rsidRPr="006C2E51" w:rsidTr="007F66CB">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7F66CB" w:rsidRPr="006C2E51" w:rsidRDefault="007F66CB" w:rsidP="007F66CB">
            <w:pPr>
              <w:rPr>
                <w:rFonts w:asciiTheme="minorHAnsi" w:hAnsiTheme="minorHAnsi" w:cs="Arial"/>
                <w:sz w:val="22"/>
                <w:szCs w:val="22"/>
              </w:rPr>
            </w:pPr>
            <w:r w:rsidRPr="006C2E51">
              <w:rPr>
                <w:rFonts w:asciiTheme="minorHAnsi" w:hAnsiTheme="minorHAnsi" w:cs="Arial"/>
                <w:sz w:val="22"/>
                <w:szCs w:val="22"/>
              </w:rPr>
              <w:t>PALETNOLOGIA</w:t>
            </w:r>
          </w:p>
        </w:tc>
        <w:tc>
          <w:tcPr>
            <w:tcW w:w="1134"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L-ANT/01</w:t>
            </w:r>
          </w:p>
        </w:tc>
        <w:tc>
          <w:tcPr>
            <w:tcW w:w="652"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w:t>
            </w:r>
          </w:p>
        </w:tc>
        <w:tc>
          <w:tcPr>
            <w:tcW w:w="1333"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7F66CB" w:rsidRPr="006C2E51" w:rsidRDefault="007F66CB" w:rsidP="007F66CB">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TARANTINI Massimo</w:t>
            </w:r>
          </w:p>
        </w:tc>
      </w:tr>
      <w:tr w:rsidR="007F66CB" w:rsidRPr="006C2E51" w:rsidTr="007F66CB">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7F66CB" w:rsidRPr="006C2E51" w:rsidRDefault="007F66CB" w:rsidP="007F66CB">
            <w:pPr>
              <w:rPr>
                <w:rFonts w:asciiTheme="minorHAnsi" w:hAnsiTheme="minorHAnsi" w:cs="Arial"/>
                <w:sz w:val="22"/>
                <w:szCs w:val="22"/>
              </w:rPr>
            </w:pPr>
            <w:r w:rsidRPr="006C2E51">
              <w:rPr>
                <w:rFonts w:asciiTheme="minorHAnsi" w:hAnsiTheme="minorHAnsi" w:cs="Arial"/>
                <w:sz w:val="22"/>
                <w:szCs w:val="22"/>
              </w:rPr>
              <w:t>PREISTORIA E PROTOSTORIA</w:t>
            </w:r>
          </w:p>
        </w:tc>
        <w:tc>
          <w:tcPr>
            <w:tcW w:w="1134"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L-ANT/01</w:t>
            </w:r>
          </w:p>
        </w:tc>
        <w:tc>
          <w:tcPr>
            <w:tcW w:w="652"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1,4</w:t>
            </w:r>
          </w:p>
        </w:tc>
        <w:tc>
          <w:tcPr>
            <w:tcW w:w="1333"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7F66CB" w:rsidRPr="006C2E51" w:rsidRDefault="007F66CB" w:rsidP="007F66CB">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PESSINA  Andrea</w:t>
            </w:r>
          </w:p>
        </w:tc>
      </w:tr>
      <w:tr w:rsidR="007F66CB" w:rsidRPr="006C2E51" w:rsidTr="007F66CB">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7F66CB" w:rsidRPr="006C2E51" w:rsidRDefault="007F66CB" w:rsidP="007F66CB">
            <w:pPr>
              <w:rPr>
                <w:rFonts w:asciiTheme="minorHAnsi" w:hAnsiTheme="minorHAnsi" w:cs="Arial"/>
                <w:sz w:val="22"/>
                <w:szCs w:val="22"/>
              </w:rPr>
            </w:pPr>
            <w:r w:rsidRPr="006C2E51">
              <w:rPr>
                <w:rFonts w:asciiTheme="minorHAnsi" w:hAnsiTheme="minorHAnsi" w:cs="Arial"/>
                <w:sz w:val="22"/>
                <w:szCs w:val="22"/>
              </w:rPr>
              <w:t>PREISTORIA E PROTOSTORIA</w:t>
            </w:r>
          </w:p>
        </w:tc>
        <w:tc>
          <w:tcPr>
            <w:tcW w:w="1134"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L-ANT/01</w:t>
            </w:r>
          </w:p>
        </w:tc>
        <w:tc>
          <w:tcPr>
            <w:tcW w:w="652"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1,6</w:t>
            </w:r>
          </w:p>
        </w:tc>
        <w:tc>
          <w:tcPr>
            <w:tcW w:w="1333"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8</w:t>
            </w:r>
          </w:p>
        </w:tc>
        <w:tc>
          <w:tcPr>
            <w:tcW w:w="2268" w:type="dxa"/>
            <w:tcBorders>
              <w:top w:val="single" w:sz="4" w:space="0" w:color="auto"/>
              <w:left w:val="single" w:sz="4" w:space="0" w:color="auto"/>
              <w:bottom w:val="single" w:sz="4" w:space="0" w:color="auto"/>
              <w:right w:val="single" w:sz="4" w:space="0" w:color="auto"/>
            </w:tcBorders>
          </w:tcPr>
          <w:p w:rsidR="007F66CB" w:rsidRPr="006C2E51" w:rsidRDefault="007F66CB" w:rsidP="007F66CB">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POESINI Stefania</w:t>
            </w:r>
          </w:p>
        </w:tc>
      </w:tr>
      <w:tr w:rsidR="007F66CB" w:rsidRPr="006C2E51" w:rsidTr="007F66CB">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7F66CB" w:rsidRPr="006C2E51" w:rsidRDefault="007F66CB" w:rsidP="007F66CB">
            <w:pPr>
              <w:rPr>
                <w:rFonts w:asciiTheme="minorHAnsi" w:hAnsiTheme="minorHAnsi" w:cs="Arial"/>
                <w:sz w:val="22"/>
                <w:szCs w:val="22"/>
              </w:rPr>
            </w:pPr>
            <w:r w:rsidRPr="006C2E51">
              <w:rPr>
                <w:rFonts w:asciiTheme="minorHAnsi" w:hAnsiTheme="minorHAnsi" w:cs="Arial"/>
                <w:sz w:val="22"/>
                <w:szCs w:val="22"/>
              </w:rPr>
              <w:t xml:space="preserve">LABORATORIO </w:t>
            </w:r>
            <w:proofErr w:type="spellStart"/>
            <w:r w:rsidRPr="006C2E51">
              <w:rPr>
                <w:rFonts w:asciiTheme="minorHAnsi" w:hAnsiTheme="minorHAnsi" w:cs="Arial"/>
                <w:sz w:val="22"/>
                <w:szCs w:val="22"/>
              </w:rPr>
              <w:t>DI</w:t>
            </w:r>
            <w:proofErr w:type="spellEnd"/>
            <w:r w:rsidRPr="006C2E51">
              <w:rPr>
                <w:rFonts w:asciiTheme="minorHAnsi" w:hAnsiTheme="minorHAnsi" w:cs="Arial"/>
                <w:sz w:val="22"/>
                <w:szCs w:val="22"/>
              </w:rPr>
              <w:t xml:space="preserve"> AEROFOTOINTERPRETAZIONE</w:t>
            </w:r>
          </w:p>
        </w:tc>
        <w:tc>
          <w:tcPr>
            <w:tcW w:w="1134"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NN</w:t>
            </w:r>
          </w:p>
        </w:tc>
        <w:tc>
          <w:tcPr>
            <w:tcW w:w="652"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w:t>
            </w:r>
          </w:p>
        </w:tc>
        <w:tc>
          <w:tcPr>
            <w:tcW w:w="1333" w:type="dxa"/>
            <w:tcBorders>
              <w:top w:val="single" w:sz="4" w:space="0" w:color="auto"/>
              <w:left w:val="single" w:sz="4" w:space="0" w:color="auto"/>
              <w:bottom w:val="single" w:sz="4" w:space="0" w:color="auto"/>
              <w:right w:val="single" w:sz="4" w:space="0" w:color="auto"/>
            </w:tcBorders>
            <w:vAlign w:val="center"/>
          </w:tcPr>
          <w:p w:rsidR="007F66CB" w:rsidRPr="006C2E51" w:rsidRDefault="007F66CB" w:rsidP="007F66CB">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15</w:t>
            </w:r>
          </w:p>
        </w:tc>
        <w:tc>
          <w:tcPr>
            <w:tcW w:w="2268" w:type="dxa"/>
            <w:tcBorders>
              <w:top w:val="single" w:sz="4" w:space="0" w:color="auto"/>
              <w:left w:val="single" w:sz="4" w:space="0" w:color="auto"/>
              <w:bottom w:val="single" w:sz="4" w:space="0" w:color="auto"/>
              <w:right w:val="single" w:sz="4" w:space="0" w:color="auto"/>
            </w:tcBorders>
          </w:tcPr>
          <w:p w:rsidR="007F66CB" w:rsidRPr="006C2E51" w:rsidRDefault="007F66CB" w:rsidP="007F66CB">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POCOBELLI Franco</w:t>
            </w:r>
          </w:p>
        </w:tc>
      </w:tr>
    </w:tbl>
    <w:p w:rsidR="00B02EDE" w:rsidRPr="007F66CB" w:rsidRDefault="00B02EDE" w:rsidP="00F20440">
      <w:pPr>
        <w:pStyle w:val="Predefinito"/>
        <w:rPr>
          <w:rFonts w:asciiTheme="minorHAnsi" w:hAnsiTheme="minorHAnsi"/>
          <w:sz w:val="22"/>
          <w:szCs w:val="22"/>
          <w:lang w:eastAsia="it-IT"/>
        </w:rPr>
      </w:pPr>
    </w:p>
    <w:tbl>
      <w:tblPr>
        <w:tblpPr w:leftFromText="141" w:rightFromText="141" w:vertAnchor="text" w:horzAnchor="margin" w:tblpY="-9"/>
        <w:tblW w:w="9001" w:type="dxa"/>
        <w:tblLayout w:type="fixed"/>
        <w:tblCellMar>
          <w:left w:w="70" w:type="dxa"/>
          <w:right w:w="70" w:type="dxa"/>
        </w:tblCellMar>
        <w:tblLook w:val="04A0"/>
      </w:tblPr>
      <w:tblGrid>
        <w:gridCol w:w="3614"/>
        <w:gridCol w:w="1134"/>
        <w:gridCol w:w="709"/>
        <w:gridCol w:w="1276"/>
        <w:gridCol w:w="2268"/>
      </w:tblGrid>
      <w:tr w:rsidR="00D760DD" w:rsidRPr="006C2E51" w:rsidTr="00D760DD">
        <w:trPr>
          <w:trHeight w:val="300"/>
        </w:trPr>
        <w:tc>
          <w:tcPr>
            <w:tcW w:w="9001" w:type="dxa"/>
            <w:gridSpan w:val="5"/>
            <w:tcBorders>
              <w:top w:val="single" w:sz="4" w:space="0" w:color="auto"/>
              <w:left w:val="single" w:sz="4" w:space="0" w:color="auto"/>
              <w:bottom w:val="single" w:sz="4" w:space="0" w:color="auto"/>
              <w:right w:val="single" w:sz="4" w:space="0" w:color="auto"/>
            </w:tcBorders>
            <w:noWrap/>
            <w:vAlign w:val="center"/>
            <w:hideMark/>
          </w:tcPr>
          <w:p w:rsidR="007F66CB" w:rsidRPr="00B02EDE" w:rsidRDefault="007F66CB" w:rsidP="007F66CB">
            <w:pPr>
              <w:pStyle w:val="Predefinito"/>
              <w:rPr>
                <w:rFonts w:asciiTheme="minorHAnsi" w:hAnsiTheme="minorHAnsi"/>
                <w:b/>
                <w:i/>
                <w:sz w:val="22"/>
                <w:szCs w:val="22"/>
                <w:lang w:eastAsia="it-IT"/>
              </w:rPr>
            </w:pPr>
            <w:r w:rsidRPr="00B02EDE">
              <w:rPr>
                <w:rFonts w:asciiTheme="minorHAnsi" w:hAnsiTheme="minorHAnsi"/>
                <w:b/>
                <w:i/>
                <w:sz w:val="22"/>
                <w:szCs w:val="22"/>
                <w:lang w:eastAsia="it-IT"/>
              </w:rPr>
              <w:t xml:space="preserve">Scuola specializzazione in Beni archeologici Bando n. 231 </w:t>
            </w:r>
            <w:proofErr w:type="spellStart"/>
            <w:r w:rsidRPr="00B02EDE">
              <w:rPr>
                <w:rFonts w:asciiTheme="minorHAnsi" w:hAnsiTheme="minorHAnsi"/>
                <w:b/>
                <w:i/>
                <w:sz w:val="22"/>
                <w:szCs w:val="22"/>
                <w:lang w:eastAsia="it-IT"/>
              </w:rPr>
              <w:t>prot</w:t>
            </w:r>
            <w:proofErr w:type="spellEnd"/>
            <w:r w:rsidRPr="00B02EDE">
              <w:rPr>
                <w:rFonts w:asciiTheme="minorHAnsi" w:hAnsiTheme="minorHAnsi"/>
                <w:b/>
                <w:i/>
                <w:sz w:val="22"/>
                <w:szCs w:val="22"/>
                <w:lang w:eastAsia="it-IT"/>
              </w:rPr>
              <w:t>. n. 4793 del 15/10/2014</w:t>
            </w:r>
          </w:p>
          <w:p w:rsidR="00D760DD" w:rsidRPr="006C2E51" w:rsidRDefault="00D760DD" w:rsidP="00D760DD">
            <w:pPr>
              <w:rPr>
                <w:rFonts w:asciiTheme="minorHAnsi" w:hAnsiTheme="minorHAnsi" w:cs="Arial"/>
                <w:i/>
                <w:kern w:val="2"/>
                <w:sz w:val="22"/>
                <w:szCs w:val="22"/>
                <w:lang w:eastAsia="zh-CN"/>
              </w:rPr>
            </w:pPr>
            <w:r w:rsidRPr="006C2E51">
              <w:rPr>
                <w:rFonts w:asciiTheme="minorHAnsi" w:hAnsiTheme="minorHAnsi" w:cs="Arial"/>
                <w:i/>
                <w:kern w:val="2"/>
                <w:sz w:val="22"/>
                <w:szCs w:val="22"/>
                <w:lang w:eastAsia="zh-CN"/>
              </w:rPr>
              <w:t xml:space="preserve">Commissione: </w:t>
            </w:r>
            <w:proofErr w:type="spellStart"/>
            <w:r w:rsidRPr="006C2E51">
              <w:rPr>
                <w:rFonts w:asciiTheme="minorHAnsi" w:hAnsiTheme="minorHAnsi" w:cs="Arial"/>
                <w:i/>
                <w:kern w:val="2"/>
                <w:sz w:val="22"/>
                <w:szCs w:val="22"/>
                <w:lang w:eastAsia="zh-CN"/>
              </w:rPr>
              <w:t>Vannini</w:t>
            </w:r>
            <w:proofErr w:type="spellEnd"/>
            <w:r w:rsidRPr="006C2E51">
              <w:rPr>
                <w:rFonts w:asciiTheme="minorHAnsi" w:hAnsiTheme="minorHAnsi" w:cs="Arial"/>
                <w:i/>
                <w:kern w:val="2"/>
                <w:sz w:val="22"/>
                <w:szCs w:val="22"/>
                <w:lang w:eastAsia="zh-CN"/>
              </w:rPr>
              <w:t xml:space="preserve"> Guido, Cappuccini Luca, </w:t>
            </w:r>
            <w:proofErr w:type="spellStart"/>
            <w:r w:rsidRPr="006C2E51">
              <w:rPr>
                <w:rFonts w:asciiTheme="minorHAnsi" w:hAnsiTheme="minorHAnsi" w:cs="Arial"/>
                <w:i/>
                <w:kern w:val="2"/>
                <w:sz w:val="22"/>
                <w:szCs w:val="22"/>
                <w:lang w:eastAsia="zh-CN"/>
              </w:rPr>
              <w:t>Nucciotti</w:t>
            </w:r>
            <w:proofErr w:type="spellEnd"/>
            <w:r w:rsidRPr="006C2E51">
              <w:rPr>
                <w:rFonts w:asciiTheme="minorHAnsi" w:hAnsiTheme="minorHAnsi" w:cs="Arial"/>
                <w:i/>
                <w:kern w:val="2"/>
                <w:sz w:val="22"/>
                <w:szCs w:val="22"/>
                <w:lang w:eastAsia="zh-CN"/>
              </w:rPr>
              <w:t xml:space="preserve"> Michele, supplente: </w:t>
            </w:r>
            <w:proofErr w:type="spellStart"/>
            <w:r w:rsidRPr="006C2E51">
              <w:rPr>
                <w:rFonts w:asciiTheme="minorHAnsi" w:hAnsiTheme="minorHAnsi" w:cs="Arial"/>
                <w:i/>
                <w:kern w:val="2"/>
                <w:sz w:val="22"/>
                <w:szCs w:val="22"/>
                <w:lang w:eastAsia="zh-CN"/>
              </w:rPr>
              <w:t>Salvestrini</w:t>
            </w:r>
            <w:proofErr w:type="spellEnd"/>
            <w:r w:rsidRPr="006C2E51">
              <w:rPr>
                <w:rFonts w:asciiTheme="minorHAnsi" w:hAnsiTheme="minorHAnsi" w:cs="Arial"/>
                <w:i/>
                <w:kern w:val="2"/>
                <w:sz w:val="22"/>
                <w:szCs w:val="22"/>
                <w:lang w:eastAsia="zh-CN"/>
              </w:rPr>
              <w:t xml:space="preserve"> Francesco (</w:t>
            </w:r>
            <w:proofErr w:type="spellStart"/>
            <w:r w:rsidRPr="006C2E51">
              <w:rPr>
                <w:rFonts w:asciiTheme="minorHAnsi" w:hAnsiTheme="minorHAnsi" w:cs="Arial"/>
                <w:i/>
                <w:kern w:val="2"/>
                <w:sz w:val="22"/>
                <w:szCs w:val="22"/>
                <w:lang w:eastAsia="zh-CN"/>
              </w:rPr>
              <w:t>D.D.n.</w:t>
            </w:r>
            <w:proofErr w:type="spellEnd"/>
            <w:r w:rsidRPr="006C2E51">
              <w:rPr>
                <w:rFonts w:asciiTheme="minorHAnsi" w:hAnsiTheme="minorHAnsi" w:cs="Arial"/>
                <w:i/>
                <w:kern w:val="2"/>
                <w:sz w:val="22"/>
                <w:szCs w:val="22"/>
                <w:lang w:eastAsia="zh-CN"/>
              </w:rPr>
              <w:t xml:space="preserve"> 275 </w:t>
            </w:r>
            <w:proofErr w:type="spellStart"/>
            <w:r w:rsidRPr="006C2E51">
              <w:rPr>
                <w:rFonts w:asciiTheme="minorHAnsi" w:hAnsiTheme="minorHAnsi" w:cs="Arial"/>
                <w:i/>
                <w:kern w:val="2"/>
                <w:sz w:val="22"/>
                <w:szCs w:val="22"/>
                <w:lang w:eastAsia="zh-CN"/>
              </w:rPr>
              <w:t>prot</w:t>
            </w:r>
            <w:proofErr w:type="spellEnd"/>
            <w:r w:rsidRPr="006C2E51">
              <w:rPr>
                <w:rFonts w:asciiTheme="minorHAnsi" w:hAnsiTheme="minorHAnsi" w:cs="Arial"/>
                <w:i/>
                <w:kern w:val="2"/>
                <w:sz w:val="22"/>
                <w:szCs w:val="22"/>
                <w:lang w:eastAsia="zh-CN"/>
              </w:rPr>
              <w:t xml:space="preserve">. 5538 </w:t>
            </w:r>
            <w:proofErr w:type="spellStart"/>
            <w:r w:rsidRPr="006C2E51">
              <w:rPr>
                <w:rFonts w:asciiTheme="minorHAnsi" w:hAnsiTheme="minorHAnsi" w:cs="Arial"/>
                <w:i/>
                <w:kern w:val="2"/>
                <w:sz w:val="22"/>
                <w:szCs w:val="22"/>
                <w:lang w:eastAsia="zh-CN"/>
              </w:rPr>
              <w:t>VI</w:t>
            </w:r>
            <w:proofErr w:type="spellEnd"/>
            <w:r w:rsidRPr="006C2E51">
              <w:rPr>
                <w:rFonts w:asciiTheme="minorHAnsi" w:hAnsiTheme="minorHAnsi" w:cs="Arial"/>
                <w:i/>
                <w:kern w:val="2"/>
                <w:sz w:val="22"/>
                <w:szCs w:val="22"/>
                <w:lang w:eastAsia="zh-CN"/>
              </w:rPr>
              <w:t>/5.2del 17/11/2014)</w:t>
            </w:r>
          </w:p>
        </w:tc>
      </w:tr>
      <w:tr w:rsidR="00D760DD" w:rsidRPr="006C2E51" w:rsidTr="00D760DD">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Arial"/>
                <w:sz w:val="22"/>
                <w:szCs w:val="22"/>
              </w:rPr>
            </w:pPr>
            <w:r w:rsidRPr="006C2E51">
              <w:rPr>
                <w:rFonts w:asciiTheme="minorHAnsi" w:hAnsiTheme="minorHAnsi" w:cs="Arial"/>
                <w:sz w:val="22"/>
                <w:szCs w:val="22"/>
              </w:rPr>
              <w:t>Insegnamento</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SSD</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CFU</w:t>
            </w:r>
          </w:p>
        </w:tc>
        <w:tc>
          <w:tcPr>
            <w:tcW w:w="1276"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Ore didattica frontale</w:t>
            </w:r>
          </w:p>
        </w:tc>
        <w:tc>
          <w:tcPr>
            <w:tcW w:w="2268" w:type="dxa"/>
            <w:tcBorders>
              <w:top w:val="single" w:sz="4" w:space="0" w:color="auto"/>
              <w:left w:val="nil"/>
              <w:bottom w:val="single" w:sz="4" w:space="0" w:color="auto"/>
              <w:right w:val="single" w:sz="4" w:space="0" w:color="auto"/>
            </w:tcBorders>
          </w:tcPr>
          <w:p w:rsidR="00D760DD" w:rsidRPr="0015703E" w:rsidRDefault="00D760DD" w:rsidP="0015703E">
            <w:pPr>
              <w:jc w:val="center"/>
              <w:rPr>
                <w:rFonts w:asciiTheme="minorHAnsi" w:hAnsiTheme="minorHAnsi" w:cs="Arial"/>
                <w:kern w:val="2"/>
                <w:sz w:val="20"/>
                <w:szCs w:val="20"/>
                <w:lang w:eastAsia="zh-CN"/>
              </w:rPr>
            </w:pPr>
            <w:r w:rsidRPr="0015703E">
              <w:rPr>
                <w:rFonts w:asciiTheme="minorHAnsi" w:hAnsiTheme="minorHAnsi" w:cs="Arial"/>
                <w:kern w:val="2"/>
                <w:sz w:val="20"/>
                <w:szCs w:val="20"/>
                <w:lang w:eastAsia="zh-CN"/>
              </w:rPr>
              <w:t>ESITO</w:t>
            </w:r>
          </w:p>
          <w:p w:rsidR="00D760DD" w:rsidRPr="006C2E51" w:rsidRDefault="00D760DD" w:rsidP="00D760DD">
            <w:pPr>
              <w:rPr>
                <w:rFonts w:asciiTheme="minorHAnsi" w:hAnsiTheme="minorHAnsi" w:cs="Arial"/>
                <w:b/>
                <w:kern w:val="2"/>
                <w:sz w:val="22"/>
                <w:szCs w:val="22"/>
                <w:lang w:eastAsia="zh-CN"/>
              </w:rPr>
            </w:pPr>
            <w:r w:rsidRPr="0015703E">
              <w:rPr>
                <w:rFonts w:asciiTheme="minorHAnsi" w:hAnsiTheme="minorHAnsi" w:cs="Arial"/>
                <w:kern w:val="2"/>
                <w:sz w:val="16"/>
                <w:szCs w:val="16"/>
                <w:lang w:eastAsia="zh-CN"/>
              </w:rPr>
              <w:t>Decreto n. 300 protocollo n. 6148 del 2.12.14</w:t>
            </w:r>
          </w:p>
        </w:tc>
      </w:tr>
      <w:tr w:rsidR="00D760DD" w:rsidRPr="006C2E51" w:rsidTr="00D760DD">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Arial"/>
                <w:sz w:val="22"/>
                <w:szCs w:val="22"/>
              </w:rPr>
            </w:pPr>
            <w:r w:rsidRPr="006C2E51">
              <w:rPr>
                <w:rFonts w:asciiTheme="minorHAnsi" w:hAnsiTheme="minorHAnsi" w:cs="Arial"/>
                <w:sz w:val="22"/>
                <w:szCs w:val="22"/>
              </w:rPr>
              <w:t>ARCHEOLOGIA MEDIEVALE 2</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L-ANT/08</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1,2</w:t>
            </w:r>
          </w:p>
        </w:tc>
        <w:tc>
          <w:tcPr>
            <w:tcW w:w="1276"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6</w:t>
            </w:r>
          </w:p>
        </w:tc>
        <w:tc>
          <w:tcPr>
            <w:tcW w:w="2268" w:type="dxa"/>
            <w:tcBorders>
              <w:top w:val="single" w:sz="4" w:space="0" w:color="auto"/>
              <w:left w:val="nil"/>
              <w:bottom w:val="single" w:sz="4" w:space="0" w:color="auto"/>
              <w:right w:val="single" w:sz="4" w:space="0" w:color="auto"/>
            </w:tcBorders>
          </w:tcPr>
          <w:p w:rsidR="00D760DD" w:rsidRPr="006C2E51" w:rsidRDefault="00D760DD" w:rsidP="00D760DD">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PRUNO Elisa</w:t>
            </w:r>
          </w:p>
        </w:tc>
      </w:tr>
      <w:tr w:rsidR="00D760DD" w:rsidRPr="006C2E51" w:rsidTr="00D760DD">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Arial"/>
                <w:sz w:val="22"/>
                <w:szCs w:val="22"/>
              </w:rPr>
            </w:pPr>
            <w:r w:rsidRPr="006C2E51">
              <w:rPr>
                <w:rFonts w:asciiTheme="minorHAnsi" w:hAnsiTheme="minorHAnsi" w:cs="Arial"/>
                <w:sz w:val="22"/>
                <w:szCs w:val="22"/>
              </w:rPr>
              <w:t>NUMISMATICA</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L-ANT/04</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2</w:t>
            </w:r>
          </w:p>
        </w:tc>
        <w:tc>
          <w:tcPr>
            <w:tcW w:w="1276"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10</w:t>
            </w:r>
          </w:p>
        </w:tc>
        <w:tc>
          <w:tcPr>
            <w:tcW w:w="2268" w:type="dxa"/>
            <w:tcBorders>
              <w:top w:val="single" w:sz="4" w:space="0" w:color="auto"/>
              <w:left w:val="nil"/>
              <w:bottom w:val="single" w:sz="4" w:space="0" w:color="auto"/>
              <w:right w:val="single" w:sz="4" w:space="0" w:color="auto"/>
            </w:tcBorders>
          </w:tcPr>
          <w:p w:rsidR="00D760DD" w:rsidRPr="006C2E51" w:rsidRDefault="00D760DD" w:rsidP="00D760DD">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DEGASPERI Angelica</w:t>
            </w:r>
          </w:p>
        </w:tc>
      </w:tr>
      <w:tr w:rsidR="00D760DD" w:rsidRPr="006C2E51" w:rsidTr="00D760DD">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Arial"/>
                <w:sz w:val="22"/>
                <w:szCs w:val="22"/>
              </w:rPr>
            </w:pPr>
            <w:r w:rsidRPr="006C2E51">
              <w:rPr>
                <w:rFonts w:asciiTheme="minorHAnsi" w:hAnsiTheme="minorHAnsi" w:cs="Arial"/>
                <w:sz w:val="22"/>
                <w:szCs w:val="22"/>
              </w:rPr>
              <w:t>STORIA DEGLI INSEDIAMENTI E DEI SISTEMI ABITATIVI</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L-ANT/08</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2,4</w:t>
            </w:r>
          </w:p>
        </w:tc>
        <w:tc>
          <w:tcPr>
            <w:tcW w:w="1276"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12</w:t>
            </w:r>
          </w:p>
        </w:tc>
        <w:tc>
          <w:tcPr>
            <w:tcW w:w="2268" w:type="dxa"/>
            <w:tcBorders>
              <w:top w:val="single" w:sz="4" w:space="0" w:color="auto"/>
              <w:left w:val="nil"/>
              <w:bottom w:val="single" w:sz="4" w:space="0" w:color="auto"/>
              <w:right w:val="single" w:sz="4" w:space="0" w:color="auto"/>
            </w:tcBorders>
          </w:tcPr>
          <w:p w:rsidR="00CD3F91" w:rsidRPr="00CD3F91" w:rsidRDefault="00CD3F91" w:rsidP="00D760DD">
            <w:pPr>
              <w:rPr>
                <w:rFonts w:asciiTheme="minorHAnsi" w:hAnsiTheme="minorHAnsi" w:cs="Arial"/>
                <w:kern w:val="2"/>
                <w:sz w:val="20"/>
                <w:szCs w:val="20"/>
                <w:lang w:eastAsia="zh-CN"/>
              </w:rPr>
            </w:pPr>
            <w:r w:rsidRPr="00CD3F91">
              <w:rPr>
                <w:rFonts w:asciiTheme="minorHAnsi" w:hAnsiTheme="minorHAnsi" w:cs="Arial"/>
                <w:kern w:val="2"/>
                <w:sz w:val="20"/>
                <w:szCs w:val="20"/>
                <w:lang w:eastAsia="zh-CN"/>
              </w:rPr>
              <w:t xml:space="preserve">1. Vanni Desideri Andrea </w:t>
            </w:r>
          </w:p>
          <w:p w:rsidR="00D760DD" w:rsidRPr="006C2E51" w:rsidRDefault="00CD3F91" w:rsidP="00D760DD">
            <w:pPr>
              <w:rPr>
                <w:rFonts w:asciiTheme="minorHAnsi" w:hAnsiTheme="minorHAnsi" w:cs="Arial"/>
                <w:kern w:val="2"/>
                <w:sz w:val="22"/>
                <w:szCs w:val="22"/>
                <w:lang w:eastAsia="zh-CN"/>
              </w:rPr>
            </w:pPr>
            <w:r>
              <w:rPr>
                <w:rFonts w:asciiTheme="minorHAnsi" w:hAnsiTheme="minorHAnsi" w:cs="Arial"/>
                <w:kern w:val="2"/>
                <w:sz w:val="20"/>
                <w:szCs w:val="20"/>
                <w:lang w:eastAsia="zh-CN"/>
              </w:rPr>
              <w:t xml:space="preserve">2. </w:t>
            </w:r>
            <w:proofErr w:type="spellStart"/>
            <w:r>
              <w:rPr>
                <w:rFonts w:asciiTheme="minorHAnsi" w:hAnsiTheme="minorHAnsi" w:cs="Arial"/>
                <w:kern w:val="2"/>
                <w:sz w:val="20"/>
                <w:szCs w:val="20"/>
                <w:lang w:eastAsia="zh-CN"/>
              </w:rPr>
              <w:t>Bertagnini</w:t>
            </w:r>
            <w:proofErr w:type="spellEnd"/>
            <w:r>
              <w:rPr>
                <w:rFonts w:asciiTheme="minorHAnsi" w:hAnsiTheme="minorHAnsi" w:cs="Arial"/>
                <w:kern w:val="2"/>
                <w:sz w:val="20"/>
                <w:szCs w:val="20"/>
                <w:lang w:eastAsia="zh-CN"/>
              </w:rPr>
              <w:t xml:space="preserve"> </w:t>
            </w:r>
            <w:r w:rsidR="00D760DD" w:rsidRPr="00CD3F91">
              <w:rPr>
                <w:rFonts w:asciiTheme="minorHAnsi" w:hAnsiTheme="minorHAnsi" w:cs="Arial"/>
                <w:kern w:val="2"/>
                <w:sz w:val="20"/>
                <w:szCs w:val="20"/>
                <w:lang w:eastAsia="zh-CN"/>
              </w:rPr>
              <w:t xml:space="preserve"> Elisa</w:t>
            </w:r>
          </w:p>
        </w:tc>
      </w:tr>
      <w:tr w:rsidR="00D760DD" w:rsidRPr="006C2E51" w:rsidTr="00D760DD">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Arial"/>
                <w:sz w:val="22"/>
                <w:szCs w:val="22"/>
              </w:rPr>
            </w:pPr>
            <w:r w:rsidRPr="006C2E51">
              <w:rPr>
                <w:rFonts w:asciiTheme="minorHAnsi" w:hAnsiTheme="minorHAnsi" w:cs="Arial"/>
                <w:sz w:val="22"/>
                <w:szCs w:val="22"/>
              </w:rPr>
              <w:t>STORIA DEGLI INSEDIAMENTI E DEI SISTEMI ABITATIVI</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L-ANT/08</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1,6</w:t>
            </w:r>
          </w:p>
        </w:tc>
        <w:tc>
          <w:tcPr>
            <w:tcW w:w="1276"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8</w:t>
            </w:r>
          </w:p>
        </w:tc>
        <w:tc>
          <w:tcPr>
            <w:tcW w:w="2268" w:type="dxa"/>
            <w:tcBorders>
              <w:top w:val="single" w:sz="4" w:space="0" w:color="auto"/>
              <w:left w:val="nil"/>
              <w:bottom w:val="single" w:sz="4" w:space="0" w:color="auto"/>
              <w:right w:val="single" w:sz="4" w:space="0" w:color="auto"/>
            </w:tcBorders>
          </w:tcPr>
          <w:p w:rsidR="00D760DD" w:rsidRPr="006C2E51" w:rsidRDefault="00CD3F91" w:rsidP="00D760DD">
            <w:pPr>
              <w:rPr>
                <w:rFonts w:asciiTheme="minorHAnsi" w:hAnsiTheme="minorHAnsi" w:cs="Arial"/>
                <w:kern w:val="2"/>
                <w:sz w:val="22"/>
                <w:szCs w:val="22"/>
                <w:lang w:eastAsia="zh-CN"/>
              </w:rPr>
            </w:pPr>
            <w:r>
              <w:rPr>
                <w:rFonts w:asciiTheme="minorHAnsi" w:hAnsiTheme="minorHAnsi" w:cs="Arial"/>
                <w:kern w:val="2"/>
                <w:sz w:val="22"/>
                <w:szCs w:val="22"/>
                <w:lang w:eastAsia="zh-CN"/>
              </w:rPr>
              <w:t>1.Molducci</w:t>
            </w:r>
            <w:r w:rsidR="00D760DD" w:rsidRPr="006C2E51">
              <w:rPr>
                <w:rFonts w:asciiTheme="minorHAnsi" w:hAnsiTheme="minorHAnsi" w:cs="Arial"/>
                <w:kern w:val="2"/>
                <w:sz w:val="22"/>
                <w:szCs w:val="22"/>
                <w:lang w:eastAsia="zh-CN"/>
              </w:rPr>
              <w:t>Chiara</w:t>
            </w:r>
          </w:p>
          <w:p w:rsidR="00D760DD" w:rsidRPr="006C2E51" w:rsidRDefault="00CD3F91" w:rsidP="00CD3F91">
            <w:pPr>
              <w:rPr>
                <w:rFonts w:asciiTheme="minorHAnsi" w:hAnsiTheme="minorHAnsi" w:cs="Arial"/>
                <w:kern w:val="2"/>
                <w:sz w:val="22"/>
                <w:szCs w:val="22"/>
                <w:lang w:eastAsia="zh-CN"/>
              </w:rPr>
            </w:pPr>
            <w:r>
              <w:rPr>
                <w:rFonts w:asciiTheme="minorHAnsi" w:hAnsiTheme="minorHAnsi" w:cs="Arial"/>
                <w:kern w:val="2"/>
                <w:sz w:val="22"/>
                <w:szCs w:val="22"/>
                <w:lang w:eastAsia="zh-CN"/>
              </w:rPr>
              <w:t xml:space="preserve">2.Bertagnini </w:t>
            </w:r>
            <w:r w:rsidR="00D760DD" w:rsidRPr="006C2E51">
              <w:rPr>
                <w:rFonts w:asciiTheme="minorHAnsi" w:hAnsiTheme="minorHAnsi" w:cs="Arial"/>
                <w:kern w:val="2"/>
                <w:sz w:val="22"/>
                <w:szCs w:val="22"/>
                <w:lang w:eastAsia="zh-CN"/>
              </w:rPr>
              <w:t xml:space="preserve"> Elisa</w:t>
            </w:r>
          </w:p>
        </w:tc>
      </w:tr>
      <w:tr w:rsidR="00D760DD" w:rsidRPr="006C2E51" w:rsidTr="00D760DD">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Arial"/>
                <w:sz w:val="22"/>
                <w:szCs w:val="22"/>
              </w:rPr>
            </w:pPr>
            <w:r w:rsidRPr="006C2E51">
              <w:rPr>
                <w:rFonts w:asciiTheme="minorHAnsi" w:hAnsiTheme="minorHAnsi" w:cs="Arial"/>
                <w:sz w:val="22"/>
                <w:szCs w:val="22"/>
              </w:rPr>
              <w:t>TEORIA E STORIA DEL RESTAURO</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L-ART/04</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2,6</w:t>
            </w:r>
          </w:p>
        </w:tc>
        <w:tc>
          <w:tcPr>
            <w:tcW w:w="1276"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13</w:t>
            </w:r>
          </w:p>
        </w:tc>
        <w:tc>
          <w:tcPr>
            <w:tcW w:w="2268" w:type="dxa"/>
            <w:tcBorders>
              <w:top w:val="single" w:sz="4" w:space="0" w:color="auto"/>
              <w:left w:val="nil"/>
              <w:bottom w:val="single" w:sz="4" w:space="0" w:color="auto"/>
              <w:right w:val="single" w:sz="4" w:space="0" w:color="auto"/>
            </w:tcBorders>
          </w:tcPr>
          <w:p w:rsidR="00D760DD" w:rsidRPr="006C2E51" w:rsidRDefault="00D760DD" w:rsidP="00D760DD">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RUSCHI Pietro</w:t>
            </w:r>
          </w:p>
        </w:tc>
      </w:tr>
      <w:tr w:rsidR="00D760DD" w:rsidRPr="006C2E51" w:rsidTr="00D760DD">
        <w:trPr>
          <w:trHeight w:val="300"/>
        </w:trPr>
        <w:tc>
          <w:tcPr>
            <w:tcW w:w="3614" w:type="dxa"/>
            <w:tcBorders>
              <w:top w:val="single" w:sz="4" w:space="0" w:color="auto"/>
              <w:left w:val="single" w:sz="4" w:space="0" w:color="auto"/>
              <w:bottom w:val="single" w:sz="4" w:space="0" w:color="auto"/>
              <w:right w:val="single" w:sz="4" w:space="0" w:color="auto"/>
            </w:tcBorders>
            <w:noWrap/>
            <w:vAlign w:val="center"/>
            <w:hideMark/>
          </w:tcPr>
          <w:p w:rsidR="00D760DD" w:rsidRPr="006C2E51" w:rsidRDefault="00D760DD" w:rsidP="00D760DD">
            <w:pPr>
              <w:rPr>
                <w:rFonts w:asciiTheme="minorHAnsi" w:hAnsiTheme="minorHAnsi" w:cs="Arial"/>
                <w:sz w:val="22"/>
                <w:szCs w:val="22"/>
              </w:rPr>
            </w:pPr>
            <w:r w:rsidRPr="006C2E51">
              <w:rPr>
                <w:rFonts w:asciiTheme="minorHAnsi" w:hAnsiTheme="minorHAnsi" w:cs="Arial"/>
                <w:sz w:val="22"/>
                <w:szCs w:val="22"/>
              </w:rPr>
              <w:t>TEORIA E STORIA DEL RESTAURO</w:t>
            </w:r>
          </w:p>
        </w:tc>
        <w:tc>
          <w:tcPr>
            <w:tcW w:w="1134"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L-ART/04</w:t>
            </w:r>
          </w:p>
        </w:tc>
        <w:tc>
          <w:tcPr>
            <w:tcW w:w="709"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2,4</w:t>
            </w:r>
          </w:p>
        </w:tc>
        <w:tc>
          <w:tcPr>
            <w:tcW w:w="1276" w:type="dxa"/>
            <w:tcBorders>
              <w:top w:val="single" w:sz="4" w:space="0" w:color="auto"/>
              <w:left w:val="nil"/>
              <w:bottom w:val="single" w:sz="4" w:space="0" w:color="auto"/>
              <w:right w:val="single" w:sz="4" w:space="0" w:color="auto"/>
            </w:tcBorders>
            <w:noWrap/>
            <w:vAlign w:val="center"/>
            <w:hideMark/>
          </w:tcPr>
          <w:p w:rsidR="00D760DD" w:rsidRPr="006C2E51" w:rsidRDefault="00D760DD" w:rsidP="00D760DD">
            <w:pPr>
              <w:jc w:val="center"/>
              <w:rPr>
                <w:rFonts w:asciiTheme="minorHAnsi" w:eastAsia="Times New Roman" w:hAnsiTheme="minorHAnsi" w:cs="Arial"/>
                <w:sz w:val="22"/>
                <w:szCs w:val="22"/>
              </w:rPr>
            </w:pPr>
            <w:r w:rsidRPr="006C2E51">
              <w:rPr>
                <w:rFonts w:asciiTheme="minorHAnsi" w:eastAsia="Times New Roman" w:hAnsiTheme="minorHAnsi" w:cs="Arial"/>
                <w:sz w:val="22"/>
                <w:szCs w:val="22"/>
              </w:rPr>
              <w:t>12</w:t>
            </w:r>
          </w:p>
        </w:tc>
        <w:tc>
          <w:tcPr>
            <w:tcW w:w="2268" w:type="dxa"/>
            <w:tcBorders>
              <w:top w:val="single" w:sz="4" w:space="0" w:color="auto"/>
              <w:left w:val="nil"/>
              <w:bottom w:val="single" w:sz="4" w:space="0" w:color="auto"/>
              <w:right w:val="single" w:sz="4" w:space="0" w:color="auto"/>
            </w:tcBorders>
          </w:tcPr>
          <w:p w:rsidR="00D760DD" w:rsidRPr="006C2E51" w:rsidRDefault="00D760DD" w:rsidP="00D760DD">
            <w:pPr>
              <w:rPr>
                <w:rFonts w:asciiTheme="minorHAnsi" w:hAnsiTheme="minorHAnsi" w:cs="Arial"/>
                <w:kern w:val="2"/>
                <w:sz w:val="22"/>
                <w:szCs w:val="22"/>
                <w:lang w:eastAsia="zh-CN"/>
              </w:rPr>
            </w:pPr>
            <w:r w:rsidRPr="006C2E51">
              <w:rPr>
                <w:rFonts w:asciiTheme="minorHAnsi" w:hAnsiTheme="minorHAnsi" w:cs="Arial"/>
                <w:kern w:val="2"/>
                <w:sz w:val="22"/>
                <w:szCs w:val="22"/>
                <w:lang w:eastAsia="zh-CN"/>
              </w:rPr>
              <w:t>CORBINO Chiara Assunta</w:t>
            </w:r>
          </w:p>
        </w:tc>
      </w:tr>
    </w:tbl>
    <w:p w:rsidR="0079417D" w:rsidRPr="006C2E51" w:rsidRDefault="0079417D" w:rsidP="0079417D">
      <w:pPr>
        <w:pStyle w:val="Predefinito"/>
        <w:ind w:firstLine="708"/>
        <w:rPr>
          <w:rFonts w:asciiTheme="minorHAnsi" w:hAnsiTheme="minorHAnsi"/>
          <w:b/>
          <w:sz w:val="22"/>
          <w:szCs w:val="22"/>
          <w:lang w:eastAsia="it-IT"/>
        </w:rPr>
      </w:pPr>
    </w:p>
    <w:tbl>
      <w:tblPr>
        <w:tblpPr w:leftFromText="141" w:rightFromText="141" w:vertAnchor="text" w:horzAnchor="margin" w:tblpY="149"/>
        <w:tblW w:w="9001" w:type="dxa"/>
        <w:tblCellMar>
          <w:left w:w="70" w:type="dxa"/>
          <w:right w:w="70" w:type="dxa"/>
        </w:tblCellMar>
        <w:tblLook w:val="04A0"/>
      </w:tblPr>
      <w:tblGrid>
        <w:gridCol w:w="3574"/>
        <w:gridCol w:w="1134"/>
        <w:gridCol w:w="709"/>
        <w:gridCol w:w="1417"/>
        <w:gridCol w:w="2167"/>
      </w:tblGrid>
      <w:tr w:rsidR="00D72D42" w:rsidRPr="00D760DD" w:rsidTr="0015703E">
        <w:trPr>
          <w:trHeight w:val="300"/>
        </w:trPr>
        <w:tc>
          <w:tcPr>
            <w:tcW w:w="9001" w:type="dxa"/>
            <w:gridSpan w:val="5"/>
            <w:tcBorders>
              <w:top w:val="single" w:sz="4" w:space="0" w:color="auto"/>
              <w:left w:val="single" w:sz="4" w:space="0" w:color="auto"/>
              <w:bottom w:val="single" w:sz="4" w:space="0" w:color="auto"/>
              <w:right w:val="single" w:sz="4" w:space="0" w:color="auto"/>
            </w:tcBorders>
            <w:noWrap/>
            <w:vAlign w:val="center"/>
            <w:hideMark/>
          </w:tcPr>
          <w:p w:rsidR="007F66CB" w:rsidRDefault="007F66CB" w:rsidP="007F66CB">
            <w:pPr>
              <w:pStyle w:val="Predefinito"/>
              <w:rPr>
                <w:rFonts w:asciiTheme="minorHAnsi" w:hAnsiTheme="minorHAnsi"/>
                <w:b/>
                <w:i/>
                <w:sz w:val="22"/>
                <w:szCs w:val="22"/>
                <w:lang w:eastAsia="it-IT"/>
              </w:rPr>
            </w:pPr>
            <w:r w:rsidRPr="007F66CB">
              <w:rPr>
                <w:rFonts w:asciiTheme="minorHAnsi" w:hAnsiTheme="minorHAnsi"/>
                <w:b/>
                <w:i/>
                <w:sz w:val="22"/>
                <w:szCs w:val="22"/>
                <w:lang w:eastAsia="it-IT"/>
              </w:rPr>
              <w:t xml:space="preserve">Scuola di specializzazione in Beni archeologici Bando n. 234 </w:t>
            </w:r>
            <w:proofErr w:type="spellStart"/>
            <w:r w:rsidRPr="007F66CB">
              <w:rPr>
                <w:rFonts w:asciiTheme="minorHAnsi" w:hAnsiTheme="minorHAnsi"/>
                <w:b/>
                <w:i/>
                <w:sz w:val="22"/>
                <w:szCs w:val="22"/>
                <w:lang w:eastAsia="it-IT"/>
              </w:rPr>
              <w:t>prot</w:t>
            </w:r>
            <w:proofErr w:type="spellEnd"/>
            <w:r w:rsidRPr="007F66CB">
              <w:rPr>
                <w:rFonts w:asciiTheme="minorHAnsi" w:hAnsiTheme="minorHAnsi"/>
                <w:b/>
                <w:i/>
                <w:sz w:val="22"/>
                <w:szCs w:val="22"/>
                <w:lang w:eastAsia="it-IT"/>
              </w:rPr>
              <w:t xml:space="preserve">. n. 4944 del 22/10/2014 </w:t>
            </w:r>
          </w:p>
          <w:p w:rsidR="0015703E" w:rsidRPr="0015703E" w:rsidRDefault="0015703E" w:rsidP="007F66CB">
            <w:pPr>
              <w:pStyle w:val="Predefinito"/>
              <w:rPr>
                <w:rFonts w:asciiTheme="minorHAnsi" w:hAnsiTheme="minorHAnsi"/>
                <w:b/>
                <w:i/>
                <w:sz w:val="22"/>
                <w:szCs w:val="22"/>
                <w:lang w:eastAsia="it-IT"/>
              </w:rPr>
            </w:pPr>
            <w:r w:rsidRPr="0015703E">
              <w:rPr>
                <w:rFonts w:asciiTheme="minorHAnsi" w:hAnsiTheme="minorHAnsi"/>
                <w:b/>
                <w:i/>
                <w:sz w:val="22"/>
                <w:szCs w:val="22"/>
                <w:lang w:eastAsia="it-IT"/>
              </w:rPr>
              <w:t>Incarico in affidamento gratuito</w:t>
            </w:r>
          </w:p>
          <w:p w:rsidR="00D72D42" w:rsidRPr="00D760DD" w:rsidRDefault="00D72D42" w:rsidP="00D72D42">
            <w:pPr>
              <w:rPr>
                <w:rFonts w:asciiTheme="minorHAnsi" w:eastAsia="Times New Roman" w:hAnsiTheme="minorHAnsi" w:cs="Arial"/>
                <w:i/>
                <w:sz w:val="22"/>
                <w:szCs w:val="22"/>
              </w:rPr>
            </w:pPr>
            <w:r w:rsidRPr="00D760DD">
              <w:rPr>
                <w:rFonts w:asciiTheme="minorHAnsi" w:eastAsia="Times New Roman" w:hAnsiTheme="minorHAnsi" w:cs="Arial"/>
                <w:i/>
                <w:sz w:val="22"/>
                <w:szCs w:val="22"/>
              </w:rPr>
              <w:t xml:space="preserve">Commissione: Stefania </w:t>
            </w:r>
            <w:proofErr w:type="spellStart"/>
            <w:r w:rsidRPr="00D760DD">
              <w:rPr>
                <w:rFonts w:asciiTheme="minorHAnsi" w:eastAsia="Times New Roman" w:hAnsiTheme="minorHAnsi" w:cs="Arial"/>
                <w:i/>
                <w:sz w:val="22"/>
                <w:szCs w:val="22"/>
              </w:rPr>
              <w:t>Mazzoni</w:t>
            </w:r>
            <w:proofErr w:type="spellEnd"/>
            <w:r w:rsidRPr="00D760DD">
              <w:rPr>
                <w:rFonts w:asciiTheme="minorHAnsi" w:eastAsia="Times New Roman" w:hAnsiTheme="minorHAnsi" w:cs="Arial"/>
                <w:i/>
                <w:sz w:val="22"/>
                <w:szCs w:val="22"/>
              </w:rPr>
              <w:t xml:space="preserve">, Paolo </w:t>
            </w:r>
            <w:proofErr w:type="spellStart"/>
            <w:r w:rsidRPr="00D760DD">
              <w:rPr>
                <w:rFonts w:asciiTheme="minorHAnsi" w:eastAsia="Times New Roman" w:hAnsiTheme="minorHAnsi" w:cs="Arial"/>
                <w:i/>
                <w:sz w:val="22"/>
                <w:szCs w:val="22"/>
              </w:rPr>
              <w:t>Liverani</w:t>
            </w:r>
            <w:proofErr w:type="spellEnd"/>
            <w:r w:rsidRPr="00D760DD">
              <w:rPr>
                <w:rFonts w:asciiTheme="minorHAnsi" w:eastAsia="Times New Roman" w:hAnsiTheme="minorHAnsi" w:cs="Arial"/>
                <w:i/>
                <w:sz w:val="22"/>
                <w:szCs w:val="22"/>
              </w:rPr>
              <w:t xml:space="preserve">, Luca Cappuccini, Giandomenico </w:t>
            </w:r>
            <w:proofErr w:type="spellStart"/>
            <w:r w:rsidRPr="00D760DD">
              <w:rPr>
                <w:rFonts w:asciiTheme="minorHAnsi" w:eastAsia="Times New Roman" w:hAnsiTheme="minorHAnsi" w:cs="Arial"/>
                <w:i/>
                <w:sz w:val="22"/>
                <w:szCs w:val="22"/>
              </w:rPr>
              <w:t>DeTommaso</w:t>
            </w:r>
            <w:proofErr w:type="spellEnd"/>
            <w:r w:rsidRPr="00D760DD">
              <w:rPr>
                <w:rFonts w:asciiTheme="minorHAnsi" w:eastAsia="Times New Roman" w:hAnsiTheme="minorHAnsi" w:cs="Arial"/>
                <w:i/>
                <w:sz w:val="22"/>
                <w:szCs w:val="22"/>
              </w:rPr>
              <w:t>.</w:t>
            </w:r>
            <w:r w:rsidRPr="00D760DD">
              <w:rPr>
                <w:rFonts w:asciiTheme="minorHAnsi" w:hAnsiTheme="minorHAnsi" w:cs="Arial"/>
                <w:i/>
                <w:kern w:val="2"/>
                <w:sz w:val="22"/>
                <w:szCs w:val="22"/>
                <w:lang w:eastAsia="zh-CN"/>
              </w:rPr>
              <w:t xml:space="preserve"> (</w:t>
            </w:r>
            <w:proofErr w:type="spellStart"/>
            <w:r w:rsidRPr="00D760DD">
              <w:rPr>
                <w:rFonts w:asciiTheme="minorHAnsi" w:hAnsiTheme="minorHAnsi" w:cs="Arial"/>
                <w:i/>
                <w:kern w:val="2"/>
                <w:sz w:val="22"/>
                <w:szCs w:val="22"/>
                <w:lang w:eastAsia="zh-CN"/>
              </w:rPr>
              <w:t>D.D.n.</w:t>
            </w:r>
            <w:proofErr w:type="spellEnd"/>
            <w:r w:rsidRPr="00D760DD">
              <w:rPr>
                <w:rFonts w:asciiTheme="minorHAnsi" w:hAnsiTheme="minorHAnsi" w:cs="Arial"/>
                <w:i/>
                <w:kern w:val="2"/>
                <w:sz w:val="22"/>
                <w:szCs w:val="22"/>
                <w:lang w:eastAsia="zh-CN"/>
              </w:rPr>
              <w:t xml:space="preserve"> 279 </w:t>
            </w:r>
            <w:proofErr w:type="spellStart"/>
            <w:r w:rsidRPr="00D760DD">
              <w:rPr>
                <w:rFonts w:asciiTheme="minorHAnsi" w:hAnsiTheme="minorHAnsi" w:cs="Arial"/>
                <w:i/>
                <w:kern w:val="2"/>
                <w:sz w:val="22"/>
                <w:szCs w:val="22"/>
                <w:lang w:eastAsia="zh-CN"/>
              </w:rPr>
              <w:t>prot</w:t>
            </w:r>
            <w:proofErr w:type="spellEnd"/>
            <w:r w:rsidRPr="00D760DD">
              <w:rPr>
                <w:rFonts w:asciiTheme="minorHAnsi" w:hAnsiTheme="minorHAnsi" w:cs="Arial"/>
                <w:i/>
                <w:kern w:val="2"/>
                <w:sz w:val="22"/>
                <w:szCs w:val="22"/>
                <w:lang w:eastAsia="zh-CN"/>
              </w:rPr>
              <w:t xml:space="preserve">. 57548 </w:t>
            </w:r>
            <w:proofErr w:type="spellStart"/>
            <w:r w:rsidRPr="00D760DD">
              <w:rPr>
                <w:rFonts w:asciiTheme="minorHAnsi" w:hAnsiTheme="minorHAnsi" w:cs="Arial"/>
                <w:i/>
                <w:kern w:val="2"/>
                <w:sz w:val="22"/>
                <w:szCs w:val="22"/>
                <w:lang w:eastAsia="zh-CN"/>
              </w:rPr>
              <w:t>VI</w:t>
            </w:r>
            <w:proofErr w:type="spellEnd"/>
            <w:r w:rsidRPr="00D760DD">
              <w:rPr>
                <w:rFonts w:asciiTheme="minorHAnsi" w:hAnsiTheme="minorHAnsi" w:cs="Arial"/>
                <w:i/>
                <w:kern w:val="2"/>
                <w:sz w:val="22"/>
                <w:szCs w:val="22"/>
                <w:lang w:eastAsia="zh-CN"/>
              </w:rPr>
              <w:t>/5.2del 21/11/2014)</w:t>
            </w:r>
          </w:p>
        </w:tc>
      </w:tr>
      <w:tr w:rsidR="00D72D42" w:rsidRPr="00D760DD" w:rsidTr="0015703E">
        <w:trPr>
          <w:trHeight w:val="300"/>
        </w:trPr>
        <w:tc>
          <w:tcPr>
            <w:tcW w:w="3574" w:type="dxa"/>
            <w:tcBorders>
              <w:top w:val="single" w:sz="4" w:space="0" w:color="auto"/>
              <w:left w:val="single" w:sz="4" w:space="0" w:color="auto"/>
              <w:bottom w:val="single" w:sz="4" w:space="0" w:color="auto"/>
              <w:right w:val="single" w:sz="4" w:space="0" w:color="auto"/>
            </w:tcBorders>
            <w:noWrap/>
            <w:vAlign w:val="center"/>
            <w:hideMark/>
          </w:tcPr>
          <w:p w:rsidR="00D72D42" w:rsidRPr="0015703E" w:rsidRDefault="00D72D42" w:rsidP="00D72D42">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lastRenderedPageBreak/>
              <w:t>Insegnamento</w:t>
            </w:r>
          </w:p>
        </w:tc>
        <w:tc>
          <w:tcPr>
            <w:tcW w:w="1134" w:type="dxa"/>
            <w:tcBorders>
              <w:top w:val="single" w:sz="4" w:space="0" w:color="auto"/>
              <w:left w:val="nil"/>
              <w:bottom w:val="single" w:sz="4" w:space="0" w:color="auto"/>
              <w:right w:val="single" w:sz="4" w:space="0" w:color="auto"/>
            </w:tcBorders>
            <w:noWrap/>
            <w:vAlign w:val="center"/>
            <w:hideMark/>
          </w:tcPr>
          <w:p w:rsidR="00D72D42" w:rsidRPr="0015703E" w:rsidRDefault="00D72D42" w:rsidP="00D72D42">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SSD</w:t>
            </w:r>
          </w:p>
        </w:tc>
        <w:tc>
          <w:tcPr>
            <w:tcW w:w="709" w:type="dxa"/>
            <w:tcBorders>
              <w:top w:val="single" w:sz="4" w:space="0" w:color="auto"/>
              <w:left w:val="nil"/>
              <w:bottom w:val="single" w:sz="4" w:space="0" w:color="auto"/>
              <w:right w:val="single" w:sz="4" w:space="0" w:color="auto"/>
            </w:tcBorders>
            <w:noWrap/>
            <w:vAlign w:val="center"/>
            <w:hideMark/>
          </w:tcPr>
          <w:p w:rsidR="00D72D42" w:rsidRPr="0015703E" w:rsidRDefault="00D72D42" w:rsidP="00D72D42">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CFU</w:t>
            </w:r>
          </w:p>
        </w:tc>
        <w:tc>
          <w:tcPr>
            <w:tcW w:w="1417" w:type="dxa"/>
            <w:tcBorders>
              <w:top w:val="single" w:sz="4" w:space="0" w:color="auto"/>
              <w:left w:val="nil"/>
              <w:bottom w:val="single" w:sz="4" w:space="0" w:color="auto"/>
              <w:right w:val="single" w:sz="4" w:space="0" w:color="auto"/>
            </w:tcBorders>
            <w:noWrap/>
            <w:vAlign w:val="center"/>
            <w:hideMark/>
          </w:tcPr>
          <w:p w:rsidR="00D72D42" w:rsidRPr="0015703E" w:rsidRDefault="00D72D42" w:rsidP="00D72D42">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Ore didattica frontale</w:t>
            </w:r>
          </w:p>
        </w:tc>
        <w:tc>
          <w:tcPr>
            <w:tcW w:w="2167" w:type="dxa"/>
            <w:tcBorders>
              <w:top w:val="single" w:sz="4" w:space="0" w:color="auto"/>
              <w:left w:val="nil"/>
              <w:bottom w:val="single" w:sz="4" w:space="0" w:color="auto"/>
              <w:right w:val="single" w:sz="4" w:space="0" w:color="auto"/>
            </w:tcBorders>
          </w:tcPr>
          <w:p w:rsidR="00D72D42" w:rsidRPr="0015703E" w:rsidRDefault="00D72D42" w:rsidP="00D72D42">
            <w:pPr>
              <w:rPr>
                <w:rFonts w:asciiTheme="minorHAnsi" w:hAnsiTheme="minorHAnsi" w:cs="Arial"/>
                <w:kern w:val="2"/>
                <w:sz w:val="16"/>
                <w:szCs w:val="16"/>
                <w:lang w:eastAsia="zh-CN"/>
              </w:rPr>
            </w:pPr>
            <w:r w:rsidRPr="0015703E">
              <w:rPr>
                <w:rFonts w:asciiTheme="minorHAnsi" w:hAnsiTheme="minorHAnsi" w:cs="Arial"/>
                <w:kern w:val="2"/>
                <w:sz w:val="16"/>
                <w:szCs w:val="16"/>
                <w:lang w:eastAsia="zh-CN"/>
              </w:rPr>
              <w:t>ESITO</w:t>
            </w:r>
          </w:p>
          <w:p w:rsidR="00D72D42" w:rsidRPr="0015703E" w:rsidRDefault="00D72D42" w:rsidP="00D72D42">
            <w:pPr>
              <w:rPr>
                <w:rFonts w:asciiTheme="minorHAnsi" w:eastAsia="Times New Roman" w:hAnsiTheme="minorHAnsi" w:cs="Arial"/>
                <w:sz w:val="16"/>
                <w:szCs w:val="16"/>
              </w:rPr>
            </w:pPr>
            <w:r w:rsidRPr="0015703E">
              <w:rPr>
                <w:rFonts w:asciiTheme="minorHAnsi" w:hAnsiTheme="minorHAnsi" w:cs="Arial"/>
                <w:kern w:val="2"/>
                <w:sz w:val="16"/>
                <w:szCs w:val="16"/>
                <w:lang w:eastAsia="zh-CN"/>
              </w:rPr>
              <w:t>Decreto n. 281 protocollo n. 5912 del 25.11.14</w:t>
            </w:r>
          </w:p>
        </w:tc>
      </w:tr>
      <w:tr w:rsidR="00D72D42" w:rsidRPr="00D760DD" w:rsidTr="0015703E">
        <w:trPr>
          <w:trHeight w:val="300"/>
        </w:trPr>
        <w:tc>
          <w:tcPr>
            <w:tcW w:w="3574" w:type="dxa"/>
            <w:tcBorders>
              <w:top w:val="nil"/>
              <w:left w:val="single" w:sz="4" w:space="0" w:color="auto"/>
              <w:bottom w:val="single" w:sz="4" w:space="0" w:color="auto"/>
              <w:right w:val="single" w:sz="4" w:space="0" w:color="auto"/>
            </w:tcBorders>
            <w:noWrap/>
            <w:hideMark/>
          </w:tcPr>
          <w:p w:rsidR="00D72D42" w:rsidRPr="00D760DD" w:rsidRDefault="00D72D42" w:rsidP="00D72D42">
            <w:pPr>
              <w:rPr>
                <w:rFonts w:asciiTheme="minorHAnsi" w:eastAsia="Times New Roman" w:hAnsiTheme="minorHAnsi" w:cs="Arial"/>
                <w:sz w:val="22"/>
                <w:szCs w:val="22"/>
              </w:rPr>
            </w:pPr>
            <w:r w:rsidRPr="00D760DD">
              <w:rPr>
                <w:rFonts w:asciiTheme="minorHAnsi" w:hAnsiTheme="minorHAnsi"/>
                <w:sz w:val="22"/>
                <w:szCs w:val="22"/>
              </w:rPr>
              <w:t xml:space="preserve">PREISTORIA E PROTOSTORIA </w:t>
            </w:r>
          </w:p>
        </w:tc>
        <w:tc>
          <w:tcPr>
            <w:tcW w:w="1134" w:type="dxa"/>
            <w:tcBorders>
              <w:top w:val="nil"/>
              <w:left w:val="nil"/>
              <w:bottom w:val="single" w:sz="4" w:space="0" w:color="auto"/>
              <w:right w:val="single" w:sz="4" w:space="0" w:color="auto"/>
            </w:tcBorders>
            <w:noWrap/>
            <w:hideMark/>
          </w:tcPr>
          <w:p w:rsidR="00D72D42" w:rsidRPr="00D760DD" w:rsidRDefault="00D72D42" w:rsidP="00D72D42">
            <w:pPr>
              <w:jc w:val="center"/>
              <w:rPr>
                <w:rFonts w:asciiTheme="minorHAnsi" w:eastAsia="Times New Roman" w:hAnsiTheme="minorHAnsi" w:cs="Arial"/>
                <w:sz w:val="22"/>
                <w:szCs w:val="22"/>
              </w:rPr>
            </w:pPr>
            <w:r w:rsidRPr="00D760DD">
              <w:rPr>
                <w:rFonts w:asciiTheme="minorHAnsi" w:eastAsia="Times New Roman" w:hAnsiTheme="minorHAnsi" w:cs="Arial"/>
                <w:sz w:val="22"/>
                <w:szCs w:val="22"/>
              </w:rPr>
              <w:t>L-ANT/01</w:t>
            </w:r>
          </w:p>
        </w:tc>
        <w:tc>
          <w:tcPr>
            <w:tcW w:w="709" w:type="dxa"/>
            <w:tcBorders>
              <w:top w:val="nil"/>
              <w:left w:val="nil"/>
              <w:bottom w:val="single" w:sz="4" w:space="0" w:color="auto"/>
              <w:right w:val="single" w:sz="4" w:space="0" w:color="auto"/>
            </w:tcBorders>
            <w:noWrap/>
            <w:hideMark/>
          </w:tcPr>
          <w:p w:rsidR="00D72D42" w:rsidRPr="00D760DD" w:rsidRDefault="00D72D42" w:rsidP="00D72D42">
            <w:pPr>
              <w:jc w:val="center"/>
              <w:rPr>
                <w:rFonts w:asciiTheme="minorHAnsi" w:eastAsia="Times New Roman" w:hAnsiTheme="minorHAnsi" w:cs="Arial"/>
                <w:sz w:val="22"/>
                <w:szCs w:val="22"/>
              </w:rPr>
            </w:pPr>
            <w:r w:rsidRPr="00D760DD">
              <w:rPr>
                <w:rFonts w:asciiTheme="minorHAnsi" w:hAnsiTheme="minorHAnsi" w:cs="Arial"/>
                <w:sz w:val="22"/>
                <w:szCs w:val="22"/>
              </w:rPr>
              <w:t>1</w:t>
            </w:r>
          </w:p>
        </w:tc>
        <w:tc>
          <w:tcPr>
            <w:tcW w:w="1417" w:type="dxa"/>
            <w:tcBorders>
              <w:top w:val="nil"/>
              <w:left w:val="nil"/>
              <w:bottom w:val="single" w:sz="4" w:space="0" w:color="auto"/>
              <w:right w:val="single" w:sz="4" w:space="0" w:color="auto"/>
            </w:tcBorders>
            <w:noWrap/>
            <w:hideMark/>
          </w:tcPr>
          <w:p w:rsidR="00D72D42" w:rsidRPr="00D760DD" w:rsidRDefault="00D72D42" w:rsidP="00D72D42">
            <w:pPr>
              <w:jc w:val="center"/>
              <w:rPr>
                <w:rFonts w:asciiTheme="minorHAnsi" w:eastAsia="Times New Roman" w:hAnsiTheme="minorHAnsi" w:cs="Arial"/>
                <w:sz w:val="22"/>
                <w:szCs w:val="22"/>
              </w:rPr>
            </w:pPr>
            <w:r w:rsidRPr="00D760DD">
              <w:rPr>
                <w:rFonts w:asciiTheme="minorHAnsi" w:eastAsia="Times New Roman" w:hAnsiTheme="minorHAnsi" w:cs="Arial"/>
                <w:sz w:val="22"/>
                <w:szCs w:val="22"/>
              </w:rPr>
              <w:t>5</w:t>
            </w:r>
          </w:p>
        </w:tc>
        <w:tc>
          <w:tcPr>
            <w:tcW w:w="2167" w:type="dxa"/>
            <w:tcBorders>
              <w:top w:val="nil"/>
              <w:left w:val="nil"/>
              <w:bottom w:val="single" w:sz="4" w:space="0" w:color="auto"/>
              <w:right w:val="single" w:sz="4" w:space="0" w:color="auto"/>
            </w:tcBorders>
          </w:tcPr>
          <w:p w:rsidR="00D72D42" w:rsidRPr="00D760DD" w:rsidRDefault="00D72D42" w:rsidP="00D72D42">
            <w:pPr>
              <w:rPr>
                <w:rFonts w:asciiTheme="minorHAnsi" w:eastAsia="Times New Roman" w:hAnsiTheme="minorHAnsi" w:cs="Arial"/>
                <w:sz w:val="22"/>
                <w:szCs w:val="22"/>
              </w:rPr>
            </w:pPr>
            <w:r w:rsidRPr="00D760DD">
              <w:rPr>
                <w:rFonts w:asciiTheme="minorHAnsi" w:eastAsia="Times New Roman" w:hAnsiTheme="minorHAnsi" w:cs="Arial"/>
                <w:sz w:val="22"/>
                <w:szCs w:val="22"/>
              </w:rPr>
              <w:t>SARTI Lucia</w:t>
            </w:r>
          </w:p>
        </w:tc>
      </w:tr>
    </w:tbl>
    <w:p w:rsidR="0079417D" w:rsidRDefault="0079417D" w:rsidP="00D72D42">
      <w:pPr>
        <w:pStyle w:val="Predefinito"/>
        <w:rPr>
          <w:rFonts w:asciiTheme="minorHAnsi" w:hAnsiTheme="minorHAnsi"/>
          <w:b/>
          <w:sz w:val="22"/>
          <w:szCs w:val="22"/>
          <w:lang w:eastAsia="it-IT"/>
        </w:rPr>
      </w:pPr>
    </w:p>
    <w:p w:rsidR="00CA3CD8" w:rsidRPr="00223092" w:rsidRDefault="00CA3CD8" w:rsidP="006C2E51">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5. Autorizzazioni </w:t>
      </w:r>
    </w:p>
    <w:p w:rsidR="0008505A" w:rsidRPr="00223092" w:rsidRDefault="00223092" w:rsidP="006C2E51">
      <w:pPr>
        <w:shd w:val="clear" w:color="auto" w:fill="FFFFFF"/>
        <w:jc w:val="both"/>
        <w:rPr>
          <w:rFonts w:ascii="Calibri" w:hAnsi="Calibri"/>
          <w:i/>
          <w:sz w:val="22"/>
          <w:szCs w:val="22"/>
          <w:lang w:eastAsia="it-IT"/>
        </w:rPr>
      </w:pPr>
      <w:r>
        <w:rPr>
          <w:rFonts w:ascii="Calibri" w:hAnsi="Calibri"/>
          <w:i/>
          <w:sz w:val="22"/>
          <w:szCs w:val="22"/>
          <w:lang w:eastAsia="it-IT"/>
        </w:rPr>
        <w:t xml:space="preserve">a) </w:t>
      </w:r>
      <w:r w:rsidR="0008505A" w:rsidRPr="00223092">
        <w:rPr>
          <w:rFonts w:ascii="Calibri" w:hAnsi="Calibri"/>
          <w:i/>
          <w:sz w:val="22"/>
          <w:szCs w:val="22"/>
          <w:lang w:eastAsia="it-IT"/>
        </w:rPr>
        <w:t xml:space="preserve"> ITS prof. </w:t>
      </w:r>
      <w:proofErr w:type="spellStart"/>
      <w:r w:rsidR="0008505A" w:rsidRPr="00223092">
        <w:rPr>
          <w:rFonts w:ascii="Calibri" w:hAnsi="Calibri"/>
          <w:i/>
          <w:sz w:val="22"/>
          <w:szCs w:val="22"/>
          <w:lang w:eastAsia="it-IT"/>
        </w:rPr>
        <w:t>Azzari</w:t>
      </w:r>
      <w:proofErr w:type="spellEnd"/>
    </w:p>
    <w:p w:rsidR="00E4161B" w:rsidRPr="00223092" w:rsidRDefault="00F458A2" w:rsidP="006C2E51">
      <w:pPr>
        <w:shd w:val="clear" w:color="auto" w:fill="FFFFFF"/>
        <w:jc w:val="both"/>
        <w:rPr>
          <w:rFonts w:ascii="Calibri" w:hAnsi="Calibri"/>
          <w:sz w:val="22"/>
          <w:szCs w:val="22"/>
          <w:lang w:eastAsia="it-IT"/>
        </w:rPr>
      </w:pPr>
      <w:r w:rsidRPr="00223092">
        <w:rPr>
          <w:rFonts w:ascii="Calibri" w:hAnsi="Calibri"/>
          <w:sz w:val="22"/>
          <w:szCs w:val="22"/>
          <w:lang w:eastAsia="it-IT"/>
        </w:rPr>
        <w:t xml:space="preserve"> Il Presidente informa i </w:t>
      </w:r>
      <w:r w:rsidR="0008505A" w:rsidRPr="00223092">
        <w:rPr>
          <w:rFonts w:ascii="Calibri" w:hAnsi="Calibri"/>
          <w:sz w:val="22"/>
          <w:szCs w:val="22"/>
          <w:lang w:eastAsia="it-IT"/>
        </w:rPr>
        <w:t>colleghi di aver inviato al R</w:t>
      </w:r>
      <w:r w:rsidRPr="00223092">
        <w:rPr>
          <w:rFonts w:ascii="Calibri" w:hAnsi="Calibri"/>
          <w:sz w:val="22"/>
          <w:szCs w:val="22"/>
          <w:lang w:eastAsia="it-IT"/>
        </w:rPr>
        <w:t xml:space="preserve">ettore </w:t>
      </w:r>
      <w:r w:rsidR="0008505A" w:rsidRPr="00223092">
        <w:rPr>
          <w:rFonts w:ascii="Calibri" w:hAnsi="Calibri"/>
          <w:sz w:val="22"/>
          <w:szCs w:val="22"/>
          <w:lang w:eastAsia="it-IT"/>
        </w:rPr>
        <w:t xml:space="preserve">una comunicazione </w:t>
      </w:r>
      <w:r w:rsidR="00A16978" w:rsidRPr="00223092">
        <w:rPr>
          <w:rFonts w:ascii="Calibri" w:hAnsi="Calibri"/>
          <w:sz w:val="22"/>
          <w:szCs w:val="22"/>
          <w:lang w:eastAsia="it-IT"/>
        </w:rPr>
        <w:t xml:space="preserve"> </w:t>
      </w:r>
      <w:r w:rsidR="00A16978" w:rsidRPr="003B4718">
        <w:rPr>
          <w:rFonts w:ascii="Calibri" w:hAnsi="Calibri"/>
          <w:sz w:val="22"/>
          <w:szCs w:val="22"/>
          <w:lang w:eastAsia="it-IT"/>
        </w:rPr>
        <w:t>(</w:t>
      </w:r>
      <w:proofErr w:type="spellStart"/>
      <w:r w:rsidR="00A16978" w:rsidRPr="003B4718">
        <w:rPr>
          <w:rFonts w:ascii="Calibri" w:hAnsi="Calibri"/>
          <w:sz w:val="22"/>
          <w:szCs w:val="22"/>
          <w:lang w:eastAsia="it-IT"/>
        </w:rPr>
        <w:t>prot</w:t>
      </w:r>
      <w:proofErr w:type="spellEnd"/>
      <w:r w:rsidR="00A16978" w:rsidRPr="003B4718">
        <w:rPr>
          <w:rFonts w:ascii="Calibri" w:hAnsi="Calibri"/>
          <w:sz w:val="22"/>
          <w:szCs w:val="22"/>
          <w:lang w:eastAsia="it-IT"/>
        </w:rPr>
        <w:t xml:space="preserve">. n </w:t>
      </w:r>
      <w:r w:rsidR="003B4718" w:rsidRPr="003B4718">
        <w:rPr>
          <w:rFonts w:ascii="Calibri" w:hAnsi="Calibri"/>
          <w:sz w:val="22"/>
          <w:szCs w:val="22"/>
          <w:lang w:eastAsia="it-IT"/>
        </w:rPr>
        <w:t>5988</w:t>
      </w:r>
      <w:r w:rsidR="00A16978" w:rsidRPr="003B4718">
        <w:rPr>
          <w:rFonts w:ascii="Calibri" w:hAnsi="Calibri"/>
          <w:sz w:val="22"/>
          <w:szCs w:val="22"/>
          <w:lang w:eastAsia="it-IT"/>
        </w:rPr>
        <w:t xml:space="preserve">  del </w:t>
      </w:r>
      <w:r w:rsidR="003B4718" w:rsidRPr="003B4718">
        <w:rPr>
          <w:rFonts w:ascii="Calibri" w:hAnsi="Calibri"/>
          <w:sz w:val="22"/>
          <w:szCs w:val="22"/>
          <w:lang w:eastAsia="it-IT"/>
        </w:rPr>
        <w:t>26/11/2014</w:t>
      </w:r>
      <w:r w:rsidR="00A16978" w:rsidRPr="003B4718">
        <w:rPr>
          <w:rFonts w:ascii="Calibri" w:hAnsi="Calibri"/>
          <w:sz w:val="22"/>
          <w:szCs w:val="22"/>
          <w:lang w:eastAsia="it-IT"/>
        </w:rPr>
        <w:t xml:space="preserve"> )</w:t>
      </w:r>
      <w:r w:rsidR="00A16978" w:rsidRPr="00223092">
        <w:rPr>
          <w:rFonts w:ascii="Calibri" w:hAnsi="Calibri"/>
          <w:sz w:val="22"/>
          <w:szCs w:val="22"/>
          <w:lang w:eastAsia="it-IT"/>
        </w:rPr>
        <w:t xml:space="preserve"> </w:t>
      </w:r>
      <w:r w:rsidR="0008505A" w:rsidRPr="00223092">
        <w:rPr>
          <w:rFonts w:ascii="Calibri" w:hAnsi="Calibri"/>
          <w:sz w:val="22"/>
          <w:szCs w:val="22"/>
          <w:lang w:eastAsia="it-IT"/>
        </w:rPr>
        <w:t xml:space="preserve">in cui la  prof.ssa </w:t>
      </w:r>
      <w:proofErr w:type="spellStart"/>
      <w:r w:rsidR="0008505A" w:rsidRPr="00223092">
        <w:rPr>
          <w:rFonts w:ascii="Calibri" w:hAnsi="Calibri"/>
          <w:sz w:val="22"/>
          <w:szCs w:val="22"/>
          <w:lang w:eastAsia="it-IT"/>
        </w:rPr>
        <w:t>Azzari</w:t>
      </w:r>
      <w:proofErr w:type="spellEnd"/>
      <w:r w:rsidR="0008505A" w:rsidRPr="00223092">
        <w:rPr>
          <w:rFonts w:ascii="Calibri" w:hAnsi="Calibri"/>
          <w:sz w:val="22"/>
          <w:szCs w:val="22"/>
          <w:lang w:eastAsia="it-IT"/>
        </w:rPr>
        <w:t xml:space="preserve"> è proposta come firmatario</w:t>
      </w:r>
      <w:r w:rsidR="0062495B" w:rsidRPr="00223092">
        <w:rPr>
          <w:rFonts w:ascii="Calibri" w:hAnsi="Calibri"/>
          <w:sz w:val="22"/>
          <w:szCs w:val="22"/>
          <w:lang w:eastAsia="it-IT"/>
        </w:rPr>
        <w:t>, su p</w:t>
      </w:r>
      <w:r w:rsidR="0008505A" w:rsidRPr="00223092">
        <w:rPr>
          <w:rFonts w:ascii="Calibri" w:hAnsi="Calibri"/>
          <w:sz w:val="22"/>
          <w:szCs w:val="22"/>
          <w:lang w:eastAsia="it-IT"/>
        </w:rPr>
        <w:t>rocura speciale da parte del Rettore</w:t>
      </w:r>
      <w:r w:rsidR="0062495B" w:rsidRPr="00223092">
        <w:rPr>
          <w:rFonts w:ascii="Calibri" w:hAnsi="Calibri"/>
          <w:sz w:val="22"/>
          <w:szCs w:val="22"/>
          <w:lang w:eastAsia="it-IT"/>
        </w:rPr>
        <w:t xml:space="preserve">, </w:t>
      </w:r>
      <w:r w:rsidR="0008505A" w:rsidRPr="00223092">
        <w:rPr>
          <w:rFonts w:ascii="Calibri" w:hAnsi="Calibri"/>
          <w:sz w:val="22"/>
          <w:szCs w:val="22"/>
          <w:lang w:eastAsia="it-IT"/>
        </w:rPr>
        <w:t xml:space="preserve"> </w:t>
      </w:r>
      <w:r w:rsidR="0062495B" w:rsidRPr="00223092">
        <w:rPr>
          <w:rFonts w:ascii="Calibri" w:hAnsi="Calibri"/>
          <w:sz w:val="22"/>
          <w:szCs w:val="22"/>
          <w:lang w:eastAsia="it-IT"/>
        </w:rPr>
        <w:t>per la firma dell’atto d</w:t>
      </w:r>
      <w:r w:rsidR="00DD76C5" w:rsidRPr="00223092">
        <w:rPr>
          <w:rFonts w:ascii="Calibri" w:hAnsi="Calibri"/>
          <w:sz w:val="22"/>
          <w:szCs w:val="22"/>
          <w:lang w:eastAsia="it-IT"/>
        </w:rPr>
        <w:t xml:space="preserve">i Costituzione della Fondazione, da sottoscrivere in caso di approvazione del progetto </w:t>
      </w:r>
      <w:r w:rsidR="00A16978" w:rsidRPr="00223092">
        <w:rPr>
          <w:rFonts w:ascii="Calibri" w:hAnsi="Calibri"/>
          <w:sz w:val="22"/>
          <w:szCs w:val="22"/>
          <w:lang w:eastAsia="it-IT"/>
        </w:rPr>
        <w:t xml:space="preserve">di riorganizzazione  degli </w:t>
      </w:r>
      <w:r w:rsidR="00DD76C5" w:rsidRPr="00223092">
        <w:rPr>
          <w:rFonts w:ascii="Calibri" w:hAnsi="Calibri"/>
          <w:sz w:val="22"/>
          <w:szCs w:val="22"/>
          <w:lang w:eastAsia="it-IT"/>
        </w:rPr>
        <w:t>I</w:t>
      </w:r>
      <w:r w:rsidR="00A16978" w:rsidRPr="00223092">
        <w:rPr>
          <w:rFonts w:ascii="Calibri" w:hAnsi="Calibri"/>
          <w:sz w:val="22"/>
          <w:szCs w:val="22"/>
          <w:lang w:eastAsia="it-IT"/>
        </w:rPr>
        <w:t>TS sul sistema Turismo, Arte e Beni C</w:t>
      </w:r>
      <w:r w:rsidR="00DD76C5" w:rsidRPr="00223092">
        <w:rPr>
          <w:rFonts w:ascii="Calibri" w:hAnsi="Calibri"/>
          <w:sz w:val="22"/>
          <w:szCs w:val="22"/>
          <w:lang w:eastAsia="it-IT"/>
        </w:rPr>
        <w:t xml:space="preserve">ulturali presentato </w:t>
      </w:r>
      <w:r w:rsidR="00F96D0A" w:rsidRPr="00223092">
        <w:rPr>
          <w:rFonts w:ascii="Calibri" w:hAnsi="Calibri"/>
          <w:sz w:val="22"/>
          <w:szCs w:val="22"/>
          <w:lang w:eastAsia="it-IT"/>
        </w:rPr>
        <w:t xml:space="preserve">dal SAGAS come soggetto Fondatore, </w:t>
      </w:r>
      <w:r w:rsidR="00DD76C5" w:rsidRPr="00223092">
        <w:rPr>
          <w:rFonts w:ascii="Calibri" w:hAnsi="Calibri"/>
          <w:sz w:val="22"/>
          <w:szCs w:val="22"/>
          <w:lang w:eastAsia="it-IT"/>
        </w:rPr>
        <w:t xml:space="preserve">a seguito </w:t>
      </w:r>
      <w:r w:rsidR="00A16978" w:rsidRPr="00223092">
        <w:rPr>
          <w:rFonts w:ascii="Calibri" w:hAnsi="Calibri"/>
          <w:sz w:val="22"/>
          <w:szCs w:val="22"/>
          <w:lang w:eastAsia="it-IT"/>
        </w:rPr>
        <w:t xml:space="preserve">di relativo Avviso pubblico. </w:t>
      </w:r>
    </w:p>
    <w:p w:rsidR="00A16978" w:rsidRPr="00223092" w:rsidRDefault="00A16978" w:rsidP="006C2E51">
      <w:pPr>
        <w:shd w:val="clear" w:color="auto" w:fill="FFFFFF"/>
        <w:jc w:val="both"/>
        <w:rPr>
          <w:rFonts w:ascii="Calibri" w:hAnsi="Calibri"/>
          <w:sz w:val="22"/>
          <w:szCs w:val="22"/>
          <w:lang w:eastAsia="it-IT"/>
        </w:rPr>
      </w:pPr>
      <w:r w:rsidRPr="00223092">
        <w:rPr>
          <w:rFonts w:ascii="Calibri" w:hAnsi="Calibri"/>
          <w:sz w:val="22"/>
          <w:szCs w:val="22"/>
          <w:lang w:eastAsia="it-IT"/>
        </w:rPr>
        <w:t xml:space="preserve">Il Consiglio prende atto e approva a ratifica. </w:t>
      </w:r>
    </w:p>
    <w:p w:rsidR="006C2E51" w:rsidRPr="00223092" w:rsidRDefault="006C2E51" w:rsidP="006C2E51">
      <w:pPr>
        <w:shd w:val="clear" w:color="auto" w:fill="FFFFFF"/>
        <w:jc w:val="both"/>
        <w:rPr>
          <w:rFonts w:ascii="Calibri" w:hAnsi="Calibri"/>
          <w:i/>
          <w:sz w:val="22"/>
          <w:szCs w:val="22"/>
          <w:lang w:eastAsia="it-IT"/>
        </w:rPr>
      </w:pPr>
    </w:p>
    <w:p w:rsidR="00885D66" w:rsidRPr="00223092" w:rsidRDefault="00223092" w:rsidP="006C2E51">
      <w:pPr>
        <w:shd w:val="clear" w:color="auto" w:fill="FFFFFF"/>
        <w:jc w:val="both"/>
        <w:rPr>
          <w:rFonts w:ascii="Calibri" w:hAnsi="Calibri"/>
          <w:i/>
          <w:sz w:val="22"/>
          <w:szCs w:val="22"/>
          <w:lang w:eastAsia="it-IT"/>
        </w:rPr>
      </w:pPr>
      <w:r>
        <w:rPr>
          <w:rFonts w:ascii="Calibri" w:hAnsi="Calibri"/>
          <w:i/>
          <w:sz w:val="22"/>
          <w:szCs w:val="22"/>
          <w:lang w:eastAsia="it-IT"/>
        </w:rPr>
        <w:t xml:space="preserve">b) </w:t>
      </w:r>
      <w:r w:rsidR="00F96D0A" w:rsidRPr="00223092">
        <w:rPr>
          <w:rFonts w:ascii="Calibri" w:hAnsi="Calibri"/>
          <w:i/>
          <w:sz w:val="22"/>
          <w:szCs w:val="22"/>
          <w:lang w:eastAsia="it-IT"/>
        </w:rPr>
        <w:t xml:space="preserve">CISPEA, prof. </w:t>
      </w:r>
      <w:proofErr w:type="spellStart"/>
      <w:r w:rsidR="00A36C96" w:rsidRPr="00223092">
        <w:rPr>
          <w:rFonts w:ascii="Calibri" w:hAnsi="Calibri"/>
          <w:i/>
          <w:sz w:val="22"/>
          <w:szCs w:val="22"/>
          <w:lang w:eastAsia="it-IT"/>
        </w:rPr>
        <w:t>Campos</w:t>
      </w:r>
      <w:proofErr w:type="spellEnd"/>
      <w:r w:rsidR="00A36C96" w:rsidRPr="00223092">
        <w:rPr>
          <w:rFonts w:ascii="Calibri" w:hAnsi="Calibri"/>
          <w:i/>
          <w:sz w:val="22"/>
          <w:szCs w:val="22"/>
          <w:lang w:eastAsia="it-IT"/>
        </w:rPr>
        <w:t xml:space="preserve"> </w:t>
      </w:r>
      <w:proofErr w:type="spellStart"/>
      <w:r w:rsidR="00F96D0A" w:rsidRPr="00223092">
        <w:rPr>
          <w:rFonts w:ascii="Calibri" w:hAnsi="Calibri"/>
          <w:i/>
          <w:sz w:val="22"/>
          <w:szCs w:val="22"/>
          <w:lang w:eastAsia="it-IT"/>
        </w:rPr>
        <w:t>Boralevi</w:t>
      </w:r>
      <w:proofErr w:type="spellEnd"/>
      <w:r w:rsidR="00F96D0A" w:rsidRPr="00223092">
        <w:rPr>
          <w:rFonts w:ascii="Calibri" w:hAnsi="Calibri"/>
          <w:i/>
          <w:sz w:val="22"/>
          <w:szCs w:val="22"/>
          <w:lang w:eastAsia="it-IT"/>
        </w:rPr>
        <w:t xml:space="preserve"> </w:t>
      </w:r>
    </w:p>
    <w:p w:rsidR="00F96D0A" w:rsidRPr="00223092" w:rsidRDefault="00F96D0A" w:rsidP="006C2E51">
      <w:pPr>
        <w:shd w:val="clear" w:color="auto" w:fill="FFFFFF"/>
        <w:jc w:val="both"/>
        <w:rPr>
          <w:rFonts w:ascii="Calibri" w:hAnsi="Calibri"/>
          <w:sz w:val="22"/>
          <w:szCs w:val="22"/>
          <w:lang w:eastAsia="it-IT"/>
        </w:rPr>
      </w:pPr>
      <w:r w:rsidRPr="00223092">
        <w:rPr>
          <w:rFonts w:ascii="Calibri" w:hAnsi="Calibri"/>
          <w:sz w:val="22"/>
          <w:szCs w:val="22"/>
          <w:lang w:eastAsia="it-IT"/>
        </w:rPr>
        <w:t xml:space="preserve">Il </w:t>
      </w:r>
      <w:r w:rsidR="00133E24" w:rsidRPr="00223092">
        <w:rPr>
          <w:rFonts w:ascii="Calibri" w:hAnsi="Calibri"/>
          <w:sz w:val="22"/>
          <w:szCs w:val="22"/>
          <w:lang w:eastAsia="it-IT"/>
        </w:rPr>
        <w:t>P</w:t>
      </w:r>
      <w:r w:rsidRPr="00223092">
        <w:rPr>
          <w:rFonts w:ascii="Calibri" w:hAnsi="Calibri"/>
          <w:sz w:val="22"/>
          <w:szCs w:val="22"/>
          <w:lang w:eastAsia="it-IT"/>
        </w:rPr>
        <w:t xml:space="preserve">residente informa che </w:t>
      </w:r>
      <w:r w:rsidR="00627926" w:rsidRPr="00223092">
        <w:rPr>
          <w:rFonts w:ascii="Calibri" w:hAnsi="Calibri"/>
          <w:sz w:val="22"/>
          <w:szCs w:val="22"/>
          <w:lang w:eastAsia="it-IT"/>
        </w:rPr>
        <w:t xml:space="preserve">su </w:t>
      </w:r>
      <w:r w:rsidRPr="00223092">
        <w:rPr>
          <w:rFonts w:ascii="Calibri" w:hAnsi="Calibri"/>
          <w:sz w:val="22"/>
          <w:szCs w:val="22"/>
          <w:lang w:eastAsia="it-IT"/>
        </w:rPr>
        <w:t xml:space="preserve"> richiesta del prof. Minuti e della prof. </w:t>
      </w:r>
      <w:proofErr w:type="spellStart"/>
      <w:r w:rsidR="00A36C96" w:rsidRPr="00223092">
        <w:rPr>
          <w:rFonts w:ascii="Calibri" w:hAnsi="Calibri"/>
          <w:sz w:val="22"/>
          <w:szCs w:val="22"/>
          <w:lang w:eastAsia="it-IT"/>
        </w:rPr>
        <w:t>ssa</w:t>
      </w:r>
      <w:proofErr w:type="spellEnd"/>
      <w:r w:rsidR="00A36C96" w:rsidRPr="00223092">
        <w:rPr>
          <w:rFonts w:ascii="Calibri" w:hAnsi="Calibri"/>
          <w:sz w:val="22"/>
          <w:szCs w:val="22"/>
          <w:lang w:eastAsia="it-IT"/>
        </w:rPr>
        <w:t xml:space="preserve"> Baritono, nuova direttrice del Centro Interuniversitario di Storia e P</w:t>
      </w:r>
      <w:r w:rsidR="00133E24" w:rsidRPr="00223092">
        <w:rPr>
          <w:rFonts w:ascii="Calibri" w:hAnsi="Calibri"/>
          <w:sz w:val="22"/>
          <w:szCs w:val="22"/>
          <w:lang w:eastAsia="it-IT"/>
        </w:rPr>
        <w:t>olitica Euro-Americana (CISPEA)</w:t>
      </w:r>
      <w:r w:rsidR="00A36C96" w:rsidRPr="00223092">
        <w:rPr>
          <w:rFonts w:ascii="Calibri" w:hAnsi="Calibri"/>
          <w:sz w:val="22"/>
          <w:szCs w:val="22"/>
          <w:lang w:eastAsia="it-IT"/>
        </w:rPr>
        <w:t xml:space="preserve">, la prof. </w:t>
      </w:r>
      <w:proofErr w:type="spellStart"/>
      <w:r w:rsidR="00A36C96" w:rsidRPr="00223092">
        <w:rPr>
          <w:rFonts w:ascii="Calibri" w:hAnsi="Calibri"/>
          <w:sz w:val="22"/>
          <w:szCs w:val="22"/>
          <w:lang w:eastAsia="it-IT"/>
        </w:rPr>
        <w:t>ssa</w:t>
      </w:r>
      <w:proofErr w:type="spellEnd"/>
      <w:r w:rsidR="00A36C96" w:rsidRPr="00223092">
        <w:rPr>
          <w:rFonts w:ascii="Calibri" w:hAnsi="Calibri"/>
          <w:sz w:val="22"/>
          <w:szCs w:val="22"/>
          <w:lang w:eastAsia="it-IT"/>
        </w:rPr>
        <w:t xml:space="preserve"> Lea </w:t>
      </w:r>
      <w:proofErr w:type="spellStart"/>
      <w:r w:rsidR="00A36C96" w:rsidRPr="00223092">
        <w:rPr>
          <w:rFonts w:ascii="Calibri" w:hAnsi="Calibri"/>
          <w:sz w:val="22"/>
          <w:szCs w:val="22"/>
          <w:lang w:eastAsia="it-IT"/>
        </w:rPr>
        <w:t>Campos</w:t>
      </w:r>
      <w:proofErr w:type="spellEnd"/>
      <w:r w:rsidR="00A36C96" w:rsidRPr="00223092">
        <w:rPr>
          <w:rFonts w:ascii="Calibri" w:hAnsi="Calibri"/>
          <w:sz w:val="22"/>
          <w:szCs w:val="22"/>
          <w:lang w:eastAsia="it-IT"/>
        </w:rPr>
        <w:t xml:space="preserve"> </w:t>
      </w:r>
      <w:proofErr w:type="spellStart"/>
      <w:r w:rsidR="00A36C96" w:rsidRPr="00223092">
        <w:rPr>
          <w:rFonts w:ascii="Calibri" w:hAnsi="Calibri"/>
          <w:sz w:val="22"/>
          <w:szCs w:val="22"/>
          <w:lang w:eastAsia="it-IT"/>
        </w:rPr>
        <w:t>Boralevi</w:t>
      </w:r>
      <w:proofErr w:type="spellEnd"/>
      <w:r w:rsidR="00A36C96" w:rsidRPr="00223092">
        <w:rPr>
          <w:rFonts w:ascii="Calibri" w:hAnsi="Calibri"/>
          <w:sz w:val="22"/>
          <w:szCs w:val="22"/>
          <w:lang w:eastAsia="it-IT"/>
        </w:rPr>
        <w:t xml:space="preserve"> </w:t>
      </w:r>
      <w:r w:rsidR="00133E24" w:rsidRPr="00223092">
        <w:rPr>
          <w:rFonts w:ascii="Calibri" w:hAnsi="Calibri"/>
          <w:sz w:val="22"/>
          <w:szCs w:val="22"/>
          <w:lang w:eastAsia="it-IT"/>
        </w:rPr>
        <w:t xml:space="preserve">è </w:t>
      </w:r>
      <w:r w:rsidR="00627926" w:rsidRPr="00223092">
        <w:rPr>
          <w:rFonts w:ascii="Calibri" w:hAnsi="Calibri"/>
          <w:sz w:val="22"/>
          <w:szCs w:val="22"/>
          <w:lang w:eastAsia="it-IT"/>
        </w:rPr>
        <w:t xml:space="preserve">proposta </w:t>
      </w:r>
      <w:r w:rsidR="00133E24" w:rsidRPr="00223092">
        <w:rPr>
          <w:rFonts w:ascii="Calibri" w:hAnsi="Calibri"/>
          <w:sz w:val="22"/>
          <w:szCs w:val="22"/>
          <w:lang w:eastAsia="it-IT"/>
        </w:rPr>
        <w:t xml:space="preserve"> </w:t>
      </w:r>
      <w:r w:rsidR="00A36C96" w:rsidRPr="00223092">
        <w:rPr>
          <w:rFonts w:ascii="Calibri" w:hAnsi="Calibri"/>
          <w:sz w:val="22"/>
          <w:szCs w:val="22"/>
          <w:lang w:eastAsia="it-IT"/>
        </w:rPr>
        <w:t xml:space="preserve">come rappresentante dell’Università di Firenze nel CISPEA. </w:t>
      </w:r>
    </w:p>
    <w:p w:rsidR="00A36C96" w:rsidRPr="00223092" w:rsidRDefault="00A36C96" w:rsidP="006C2E51">
      <w:pPr>
        <w:shd w:val="clear" w:color="auto" w:fill="FFFFFF"/>
        <w:jc w:val="both"/>
        <w:rPr>
          <w:rFonts w:ascii="Calibri" w:hAnsi="Calibri"/>
          <w:sz w:val="22"/>
          <w:szCs w:val="22"/>
          <w:lang w:eastAsia="it-IT"/>
        </w:rPr>
      </w:pPr>
      <w:r w:rsidRPr="00223092">
        <w:rPr>
          <w:rFonts w:ascii="Calibri" w:hAnsi="Calibri"/>
          <w:sz w:val="22"/>
          <w:szCs w:val="22"/>
          <w:lang w:eastAsia="it-IT"/>
        </w:rPr>
        <w:t>Il Consiglio approva all’</w:t>
      </w:r>
      <w:proofErr w:type="spellStart"/>
      <w:r w:rsidRPr="00223092">
        <w:rPr>
          <w:rFonts w:ascii="Calibri" w:hAnsi="Calibri"/>
          <w:sz w:val="22"/>
          <w:szCs w:val="22"/>
          <w:lang w:eastAsia="it-IT"/>
        </w:rPr>
        <w:t>unanimnità</w:t>
      </w:r>
      <w:proofErr w:type="spellEnd"/>
    </w:p>
    <w:p w:rsidR="00885D66" w:rsidRPr="00223092" w:rsidRDefault="00885D66" w:rsidP="006C2E51">
      <w:pPr>
        <w:shd w:val="clear" w:color="auto" w:fill="FFFFFF"/>
        <w:jc w:val="both"/>
        <w:rPr>
          <w:rFonts w:ascii="Calibri" w:hAnsi="Calibri"/>
          <w:sz w:val="22"/>
          <w:szCs w:val="22"/>
          <w:lang w:eastAsia="it-IT"/>
        </w:rPr>
      </w:pPr>
    </w:p>
    <w:p w:rsidR="00627926" w:rsidRPr="00223092" w:rsidRDefault="00223092" w:rsidP="006C2E51">
      <w:pPr>
        <w:shd w:val="clear" w:color="auto" w:fill="FFFFFF"/>
        <w:jc w:val="both"/>
        <w:rPr>
          <w:rFonts w:ascii="Calibri" w:hAnsi="Calibri"/>
          <w:sz w:val="22"/>
          <w:szCs w:val="22"/>
          <w:lang w:eastAsia="it-IT"/>
        </w:rPr>
      </w:pPr>
      <w:r>
        <w:rPr>
          <w:rFonts w:ascii="Calibri" w:hAnsi="Calibri"/>
          <w:sz w:val="22"/>
          <w:szCs w:val="22"/>
          <w:lang w:eastAsia="it-IT"/>
        </w:rPr>
        <w:t xml:space="preserve">c) </w:t>
      </w:r>
      <w:r w:rsidR="00627926" w:rsidRPr="00223092">
        <w:rPr>
          <w:rFonts w:ascii="Calibri" w:hAnsi="Calibri"/>
          <w:i/>
          <w:sz w:val="22"/>
          <w:szCs w:val="22"/>
          <w:lang w:eastAsia="it-IT"/>
        </w:rPr>
        <w:t>Attività didattica presso altra università – prof.ssa Gagliardi</w:t>
      </w:r>
    </w:p>
    <w:p w:rsidR="00185685" w:rsidRPr="00223092" w:rsidRDefault="00862885" w:rsidP="006C2E51">
      <w:pPr>
        <w:shd w:val="clear" w:color="auto" w:fill="FFFFFF"/>
        <w:jc w:val="both"/>
        <w:rPr>
          <w:rFonts w:ascii="Calibri" w:hAnsi="Calibri"/>
          <w:sz w:val="22"/>
          <w:szCs w:val="22"/>
          <w:lang w:eastAsia="it-IT"/>
        </w:rPr>
      </w:pPr>
      <w:r w:rsidRPr="00223092">
        <w:rPr>
          <w:rFonts w:ascii="Calibri" w:hAnsi="Calibri"/>
          <w:sz w:val="22"/>
          <w:szCs w:val="22"/>
          <w:lang w:eastAsia="it-IT"/>
        </w:rPr>
        <w:t xml:space="preserve">Il Presidente informa che la prof.ssa Gagliardi ha presentato in data 2 dicembre  </w:t>
      </w:r>
      <w:r w:rsidR="00715CCF" w:rsidRPr="00223092">
        <w:rPr>
          <w:rFonts w:ascii="Calibri" w:hAnsi="Calibri"/>
          <w:sz w:val="22"/>
          <w:szCs w:val="22"/>
          <w:lang w:eastAsia="it-IT"/>
        </w:rPr>
        <w:t xml:space="preserve">2014, </w:t>
      </w:r>
      <w:proofErr w:type="spellStart"/>
      <w:r w:rsidRPr="00223092">
        <w:rPr>
          <w:rFonts w:ascii="Calibri" w:hAnsi="Calibri"/>
          <w:sz w:val="22"/>
          <w:szCs w:val="22"/>
          <w:lang w:eastAsia="it-IT"/>
        </w:rPr>
        <w:t>prot</w:t>
      </w:r>
      <w:proofErr w:type="spellEnd"/>
      <w:r w:rsidRPr="00223092">
        <w:rPr>
          <w:rFonts w:ascii="Calibri" w:hAnsi="Calibri"/>
          <w:sz w:val="22"/>
          <w:szCs w:val="22"/>
          <w:lang w:eastAsia="it-IT"/>
        </w:rPr>
        <w:t xml:space="preserve"> n 2151</w:t>
      </w:r>
      <w:r w:rsidR="00715CCF" w:rsidRPr="00223092">
        <w:rPr>
          <w:rFonts w:ascii="Calibri" w:hAnsi="Calibri"/>
          <w:sz w:val="22"/>
          <w:szCs w:val="22"/>
          <w:lang w:eastAsia="it-IT"/>
        </w:rPr>
        <w:t xml:space="preserve">, richiesta di autorizzazione a svolgere </w:t>
      </w:r>
      <w:r w:rsidR="00500DB3" w:rsidRPr="00223092">
        <w:rPr>
          <w:rFonts w:ascii="Calibri" w:hAnsi="Calibri"/>
          <w:sz w:val="22"/>
          <w:szCs w:val="22"/>
          <w:lang w:eastAsia="it-IT"/>
        </w:rPr>
        <w:t xml:space="preserve">lezioni </w:t>
      </w:r>
      <w:r w:rsidR="00715CCF" w:rsidRPr="00223092">
        <w:rPr>
          <w:rFonts w:ascii="Calibri" w:hAnsi="Calibri"/>
          <w:sz w:val="22"/>
          <w:szCs w:val="22"/>
          <w:lang w:eastAsia="it-IT"/>
        </w:rPr>
        <w:t xml:space="preserve"> di storia medievale all’interno di un Master dedicato al Diritto Nobiliare presso </w:t>
      </w:r>
      <w:r w:rsidR="00500DB3" w:rsidRPr="00223092">
        <w:rPr>
          <w:rFonts w:ascii="Calibri" w:hAnsi="Calibri"/>
          <w:sz w:val="22"/>
          <w:szCs w:val="22"/>
          <w:lang w:eastAsia="it-IT"/>
        </w:rPr>
        <w:t xml:space="preserve">l’Università Pontificia di Roma nel periodo 31 gennaio – 30 maggio 2015. </w:t>
      </w:r>
      <w:r w:rsidR="00715CCF" w:rsidRPr="00223092">
        <w:rPr>
          <w:rFonts w:ascii="Calibri" w:hAnsi="Calibri"/>
          <w:sz w:val="22"/>
          <w:szCs w:val="22"/>
          <w:lang w:eastAsia="it-IT"/>
        </w:rPr>
        <w:t xml:space="preserve"> L’impegno previsto è di </w:t>
      </w:r>
      <w:r w:rsidRPr="00223092">
        <w:rPr>
          <w:rFonts w:ascii="Calibri" w:hAnsi="Calibri"/>
          <w:sz w:val="22"/>
          <w:szCs w:val="22"/>
          <w:lang w:eastAsia="it-IT"/>
        </w:rPr>
        <w:t xml:space="preserve"> </w:t>
      </w:r>
      <w:r w:rsidR="00516F48" w:rsidRPr="00223092">
        <w:rPr>
          <w:rFonts w:ascii="Calibri" w:hAnsi="Calibri"/>
          <w:sz w:val="22"/>
          <w:szCs w:val="22"/>
          <w:lang w:eastAsia="it-IT"/>
        </w:rPr>
        <w:t xml:space="preserve"> </w:t>
      </w:r>
      <w:r w:rsidR="00500DB3" w:rsidRPr="00223092">
        <w:rPr>
          <w:rFonts w:ascii="Calibri" w:hAnsi="Calibri"/>
          <w:sz w:val="22"/>
          <w:szCs w:val="22"/>
          <w:lang w:eastAsia="it-IT"/>
        </w:rPr>
        <w:t xml:space="preserve">10 ore articolate su 5 giornate lavorative. L’importo lordo del compenso </w:t>
      </w:r>
      <w:r w:rsidR="00516F48" w:rsidRPr="00223092">
        <w:rPr>
          <w:rFonts w:ascii="Calibri" w:hAnsi="Calibri"/>
          <w:sz w:val="22"/>
          <w:szCs w:val="22"/>
          <w:lang w:eastAsia="it-IT"/>
        </w:rPr>
        <w:t xml:space="preserve"> </w:t>
      </w:r>
      <w:r w:rsidR="00500DB3" w:rsidRPr="00223092">
        <w:rPr>
          <w:rFonts w:ascii="Calibri" w:hAnsi="Calibri"/>
          <w:sz w:val="22"/>
          <w:szCs w:val="22"/>
          <w:lang w:eastAsia="it-IT"/>
        </w:rPr>
        <w:t xml:space="preserve">previsto è di 500 €. e non supera il limite </w:t>
      </w:r>
      <w:r w:rsidR="00516F48" w:rsidRPr="00223092">
        <w:rPr>
          <w:rFonts w:ascii="Calibri" w:hAnsi="Calibri"/>
          <w:sz w:val="22"/>
          <w:szCs w:val="22"/>
          <w:lang w:eastAsia="it-IT"/>
        </w:rPr>
        <w:t xml:space="preserve"> </w:t>
      </w:r>
      <w:r w:rsidR="00500DB3" w:rsidRPr="00223092">
        <w:rPr>
          <w:rFonts w:ascii="Calibri" w:hAnsi="Calibri"/>
          <w:sz w:val="22"/>
          <w:szCs w:val="22"/>
          <w:lang w:eastAsia="it-IT"/>
        </w:rPr>
        <w:t xml:space="preserve">massimo retributivo per emolumenti o retribuzioni nell’ambito di rapporti di lavoro </w:t>
      </w:r>
      <w:r w:rsidR="00185685" w:rsidRPr="00223092">
        <w:rPr>
          <w:rFonts w:ascii="Calibri" w:hAnsi="Calibri"/>
          <w:sz w:val="22"/>
          <w:szCs w:val="22"/>
          <w:lang w:eastAsia="it-IT"/>
        </w:rPr>
        <w:t xml:space="preserve">dipendente o autonomo con le pubbliche amministrazioni statali. </w:t>
      </w:r>
    </w:p>
    <w:p w:rsidR="00862885" w:rsidRPr="00223092" w:rsidRDefault="00185685" w:rsidP="006C2E51">
      <w:pPr>
        <w:shd w:val="clear" w:color="auto" w:fill="FFFFFF"/>
        <w:jc w:val="both"/>
        <w:rPr>
          <w:rFonts w:ascii="Calibri" w:hAnsi="Calibri"/>
          <w:sz w:val="22"/>
          <w:szCs w:val="22"/>
          <w:lang w:eastAsia="it-IT"/>
        </w:rPr>
      </w:pPr>
      <w:r w:rsidRPr="00223092">
        <w:rPr>
          <w:rFonts w:ascii="Calibri" w:hAnsi="Calibri"/>
          <w:sz w:val="22"/>
          <w:szCs w:val="22"/>
          <w:lang w:eastAsia="it-IT"/>
        </w:rPr>
        <w:t xml:space="preserve">Messa ai voti, la richiesta è approvata all’unanimità. </w:t>
      </w:r>
      <w:r w:rsidR="00500DB3" w:rsidRPr="00223092">
        <w:rPr>
          <w:rFonts w:ascii="Calibri" w:hAnsi="Calibri"/>
          <w:sz w:val="22"/>
          <w:szCs w:val="22"/>
          <w:lang w:eastAsia="it-IT"/>
        </w:rPr>
        <w:t xml:space="preserve"> </w:t>
      </w:r>
    </w:p>
    <w:p w:rsidR="00A16978" w:rsidRPr="00223092" w:rsidRDefault="00A16978" w:rsidP="00CA3CD8">
      <w:pPr>
        <w:shd w:val="clear" w:color="auto" w:fill="FFFFFF"/>
        <w:jc w:val="both"/>
        <w:rPr>
          <w:rFonts w:ascii="Calibri" w:hAnsi="Calibri"/>
          <w:sz w:val="22"/>
          <w:szCs w:val="22"/>
          <w:lang w:eastAsia="it-IT"/>
        </w:rPr>
      </w:pPr>
    </w:p>
    <w:p w:rsidR="00A17209" w:rsidRPr="00223092" w:rsidRDefault="00223092" w:rsidP="00CA3CD8">
      <w:pPr>
        <w:shd w:val="clear" w:color="auto" w:fill="FFFFFF"/>
        <w:jc w:val="both"/>
        <w:rPr>
          <w:rFonts w:ascii="Calibri" w:hAnsi="Calibri"/>
          <w:i/>
          <w:sz w:val="22"/>
          <w:szCs w:val="22"/>
          <w:lang w:eastAsia="it-IT"/>
        </w:rPr>
      </w:pPr>
      <w:r>
        <w:rPr>
          <w:rFonts w:ascii="Calibri" w:hAnsi="Calibri"/>
          <w:i/>
          <w:sz w:val="22"/>
          <w:szCs w:val="22"/>
          <w:lang w:eastAsia="it-IT"/>
        </w:rPr>
        <w:t xml:space="preserve">d) </w:t>
      </w:r>
      <w:r w:rsidR="00A17209" w:rsidRPr="00223092">
        <w:rPr>
          <w:rFonts w:ascii="Calibri" w:hAnsi="Calibri"/>
          <w:i/>
          <w:sz w:val="22"/>
          <w:szCs w:val="22"/>
          <w:lang w:eastAsia="it-IT"/>
        </w:rPr>
        <w:t xml:space="preserve"> Autorizzazione ore didattica prof. Loda </w:t>
      </w:r>
    </w:p>
    <w:p w:rsidR="00A16978" w:rsidRPr="008705E7" w:rsidRDefault="00A17209" w:rsidP="00CA3CD8">
      <w:pPr>
        <w:shd w:val="clear" w:color="auto" w:fill="FFFFFF"/>
        <w:jc w:val="both"/>
        <w:rPr>
          <w:rFonts w:ascii="Calibri" w:hAnsi="Calibri"/>
          <w:sz w:val="22"/>
          <w:szCs w:val="22"/>
          <w:lang w:eastAsia="it-IT"/>
        </w:rPr>
      </w:pPr>
      <w:r w:rsidRPr="00223092">
        <w:rPr>
          <w:rFonts w:ascii="Calibri" w:hAnsi="Calibri"/>
          <w:sz w:val="22"/>
          <w:szCs w:val="22"/>
          <w:lang w:eastAsia="it-IT"/>
        </w:rPr>
        <w:t>Il Presidente informa che è pervenuta dalla prof.ssa Loda (</w:t>
      </w:r>
      <w:proofErr w:type="spellStart"/>
      <w:r w:rsidRPr="00223092">
        <w:rPr>
          <w:rFonts w:ascii="Calibri" w:hAnsi="Calibri"/>
          <w:sz w:val="22"/>
          <w:szCs w:val="22"/>
          <w:lang w:eastAsia="it-IT"/>
        </w:rPr>
        <w:t>prot</w:t>
      </w:r>
      <w:proofErr w:type="spellEnd"/>
      <w:r w:rsidRPr="00223092">
        <w:rPr>
          <w:rFonts w:ascii="Calibri" w:hAnsi="Calibri"/>
          <w:sz w:val="22"/>
          <w:szCs w:val="22"/>
          <w:lang w:eastAsia="it-IT"/>
        </w:rPr>
        <w:t xml:space="preserve">. 5742 III/13.2 del 21 novembre 2014) richiesta di nulla osta per attività didattica nell’ambito </w:t>
      </w:r>
      <w:r w:rsidR="002340C0" w:rsidRPr="00223092">
        <w:rPr>
          <w:rFonts w:ascii="Calibri" w:hAnsi="Calibri"/>
          <w:sz w:val="22"/>
          <w:szCs w:val="22"/>
          <w:lang w:eastAsia="it-IT"/>
        </w:rPr>
        <w:t xml:space="preserve">del “Progetto di formazione teorico-sperimentale per lo sviluppo delle capacità di pianificazione territoriale a </w:t>
      </w:r>
      <w:proofErr w:type="spellStart"/>
      <w:r w:rsidR="002340C0" w:rsidRPr="00223092">
        <w:rPr>
          <w:rFonts w:ascii="Calibri" w:hAnsi="Calibri"/>
          <w:sz w:val="22"/>
          <w:szCs w:val="22"/>
          <w:lang w:eastAsia="it-IT"/>
        </w:rPr>
        <w:t>Herat</w:t>
      </w:r>
      <w:proofErr w:type="spellEnd"/>
      <w:r w:rsidR="002340C0" w:rsidRPr="00223092">
        <w:rPr>
          <w:rFonts w:ascii="Calibri" w:hAnsi="Calibri"/>
          <w:sz w:val="22"/>
          <w:szCs w:val="22"/>
          <w:lang w:eastAsia="it-IT"/>
        </w:rPr>
        <w:t xml:space="preserve">: supporto alla preparazione di un piano operativo di distretto e di un piano della mobilità” </w:t>
      </w:r>
      <w:r w:rsidR="002340C0" w:rsidRPr="008705E7">
        <w:rPr>
          <w:rFonts w:ascii="Calibri" w:hAnsi="Calibri"/>
          <w:sz w:val="22"/>
          <w:szCs w:val="22"/>
          <w:lang w:eastAsia="it-IT"/>
        </w:rPr>
        <w:t>(</w:t>
      </w:r>
      <w:r w:rsidR="008705E7" w:rsidRPr="008705E7">
        <w:rPr>
          <w:rFonts w:ascii="Calibri" w:hAnsi="Calibri"/>
          <w:sz w:val="22"/>
          <w:szCs w:val="22"/>
          <w:lang w:eastAsia="it-IT"/>
        </w:rPr>
        <w:t>LODAHERAT3</w:t>
      </w:r>
      <w:r w:rsidR="002340C0" w:rsidRPr="008705E7">
        <w:rPr>
          <w:rFonts w:ascii="Calibri" w:hAnsi="Calibri"/>
          <w:sz w:val="22"/>
          <w:szCs w:val="22"/>
          <w:lang w:eastAsia="it-IT"/>
        </w:rPr>
        <w:t xml:space="preserve">) </w:t>
      </w:r>
    </w:p>
    <w:p w:rsidR="00BE17CE" w:rsidRPr="00223092" w:rsidRDefault="002340C0" w:rsidP="00CA3CD8">
      <w:pPr>
        <w:shd w:val="clear" w:color="auto" w:fill="FFFFFF"/>
        <w:jc w:val="both"/>
        <w:rPr>
          <w:rFonts w:ascii="Calibri" w:hAnsi="Calibri"/>
          <w:color w:val="FF0000"/>
          <w:sz w:val="22"/>
          <w:szCs w:val="22"/>
          <w:lang w:eastAsia="it-IT"/>
        </w:rPr>
      </w:pPr>
      <w:r w:rsidRPr="00223092">
        <w:rPr>
          <w:rFonts w:ascii="Calibri" w:hAnsi="Calibri"/>
          <w:sz w:val="22"/>
          <w:szCs w:val="22"/>
          <w:lang w:eastAsia="it-IT"/>
        </w:rPr>
        <w:t xml:space="preserve">L’attività didattica </w:t>
      </w:r>
      <w:r w:rsidR="00BE17CE" w:rsidRPr="00223092">
        <w:rPr>
          <w:rFonts w:ascii="Calibri" w:hAnsi="Calibri"/>
          <w:sz w:val="22"/>
          <w:szCs w:val="22"/>
          <w:lang w:eastAsia="it-IT"/>
        </w:rPr>
        <w:t xml:space="preserve">da effettuare prevede 130 ore di didattica in presenza e a distanza da svolgere nel periodo dicembre </w:t>
      </w:r>
      <w:r w:rsidR="00BE17CE" w:rsidRPr="008705E7">
        <w:rPr>
          <w:rFonts w:ascii="Calibri" w:hAnsi="Calibri"/>
          <w:sz w:val="22"/>
          <w:szCs w:val="22"/>
          <w:lang w:eastAsia="it-IT"/>
        </w:rPr>
        <w:t>2014-marzo 2015.</w:t>
      </w:r>
    </w:p>
    <w:p w:rsidR="002340C0" w:rsidRPr="00223092" w:rsidRDefault="00BE17CE" w:rsidP="00CA3CD8">
      <w:pPr>
        <w:shd w:val="clear" w:color="auto" w:fill="FFFFFF"/>
        <w:jc w:val="both"/>
        <w:rPr>
          <w:rFonts w:ascii="Calibri" w:hAnsi="Calibri"/>
          <w:sz w:val="22"/>
          <w:szCs w:val="22"/>
          <w:lang w:eastAsia="it-IT"/>
        </w:rPr>
      </w:pPr>
      <w:r w:rsidRPr="00223092">
        <w:rPr>
          <w:rFonts w:ascii="Calibri" w:hAnsi="Calibri"/>
          <w:sz w:val="22"/>
          <w:szCs w:val="22"/>
          <w:lang w:eastAsia="it-IT"/>
        </w:rPr>
        <w:t xml:space="preserve">La </w:t>
      </w:r>
      <w:r w:rsidR="002340C0" w:rsidRPr="00223092">
        <w:rPr>
          <w:rFonts w:ascii="Calibri" w:hAnsi="Calibri"/>
          <w:sz w:val="22"/>
          <w:szCs w:val="22"/>
          <w:lang w:eastAsia="it-IT"/>
        </w:rPr>
        <w:t xml:space="preserve"> </w:t>
      </w:r>
      <w:r w:rsidRPr="00223092">
        <w:rPr>
          <w:rFonts w:ascii="Calibri" w:hAnsi="Calibri"/>
          <w:sz w:val="22"/>
          <w:szCs w:val="22"/>
          <w:lang w:eastAsia="it-IT"/>
        </w:rPr>
        <w:t xml:space="preserve">retribuzione – come da progetto approvato dal MAE – è di 200€/ora (lordo Ateneo) </w:t>
      </w:r>
    </w:p>
    <w:p w:rsidR="00BE17CE" w:rsidRPr="00223092" w:rsidRDefault="00BE17CE" w:rsidP="00CA3CD8">
      <w:pPr>
        <w:shd w:val="clear" w:color="auto" w:fill="FFFFFF"/>
        <w:jc w:val="both"/>
        <w:rPr>
          <w:rFonts w:ascii="Calibri" w:hAnsi="Calibri"/>
          <w:sz w:val="22"/>
          <w:szCs w:val="22"/>
          <w:lang w:eastAsia="it-IT"/>
        </w:rPr>
      </w:pPr>
      <w:r w:rsidRPr="00223092">
        <w:rPr>
          <w:rFonts w:ascii="Calibri" w:hAnsi="Calibri"/>
          <w:sz w:val="22"/>
          <w:szCs w:val="22"/>
          <w:lang w:eastAsia="it-IT"/>
        </w:rPr>
        <w:t xml:space="preserve">Messa ai voti, la richiesta è approvata all’unanimità. </w:t>
      </w:r>
    </w:p>
    <w:p w:rsidR="006C2E51" w:rsidRPr="00223092" w:rsidRDefault="006C2E51" w:rsidP="006C2E51">
      <w:pPr>
        <w:pStyle w:val="Paragrafoelenco"/>
        <w:shd w:val="clear" w:color="auto" w:fill="FFFFFF"/>
        <w:spacing w:after="0" w:line="240" w:lineRule="auto"/>
        <w:ind w:left="0"/>
        <w:rPr>
          <w:i/>
          <w:lang w:eastAsia="it-IT"/>
        </w:rPr>
      </w:pPr>
    </w:p>
    <w:p w:rsidR="006C2E51" w:rsidRPr="00223092" w:rsidRDefault="00C76683" w:rsidP="006C2E51">
      <w:pPr>
        <w:pStyle w:val="Paragrafoelenco"/>
        <w:shd w:val="clear" w:color="auto" w:fill="FFFFFF"/>
        <w:spacing w:after="0" w:line="240" w:lineRule="auto"/>
        <w:ind w:left="0"/>
        <w:rPr>
          <w:i/>
          <w:lang w:eastAsia="it-IT"/>
        </w:rPr>
      </w:pPr>
      <w:r>
        <w:rPr>
          <w:i/>
          <w:lang w:eastAsia="it-IT"/>
        </w:rPr>
        <w:t xml:space="preserve">e) </w:t>
      </w:r>
      <w:r w:rsidR="006C2E51" w:rsidRPr="00223092">
        <w:rPr>
          <w:i/>
          <w:lang w:eastAsia="it-IT"/>
        </w:rPr>
        <w:t>Parere sulla proposta di attivazione di contratto di RTD settore scientifico disc M-STO/04</w:t>
      </w:r>
    </w:p>
    <w:p w:rsidR="006C2E51" w:rsidRPr="00223092" w:rsidRDefault="006C2E51" w:rsidP="006C2E51">
      <w:pPr>
        <w:pStyle w:val="Paragrafoelenco"/>
        <w:shd w:val="clear" w:color="auto" w:fill="FFFFFF"/>
        <w:spacing w:after="0" w:line="240" w:lineRule="auto"/>
        <w:ind w:left="0"/>
        <w:rPr>
          <w:lang w:eastAsia="it-IT"/>
        </w:rPr>
      </w:pPr>
      <w:r w:rsidRPr="00223092">
        <w:rPr>
          <w:lang w:eastAsia="it-IT"/>
        </w:rPr>
        <w:t xml:space="preserve">Il Presidente informa che,  come previsto dall’art 6 comma 3, </w:t>
      </w:r>
      <w:proofErr w:type="spellStart"/>
      <w:r w:rsidRPr="00223092">
        <w:rPr>
          <w:lang w:eastAsia="it-IT"/>
        </w:rPr>
        <w:t>lett</w:t>
      </w:r>
      <w:proofErr w:type="spellEnd"/>
      <w:r w:rsidRPr="00223092">
        <w:rPr>
          <w:lang w:eastAsia="it-IT"/>
        </w:rPr>
        <w:t xml:space="preserve"> d.  del Regolamento in materia di Ricercatori a tempo determinato,è pervenuta dal Dipartimento di Scienze Politiche e Sociali (</w:t>
      </w:r>
      <w:proofErr w:type="spellStart"/>
      <w:r w:rsidRPr="00223092">
        <w:rPr>
          <w:lang w:eastAsia="it-IT"/>
        </w:rPr>
        <w:t>prot</w:t>
      </w:r>
      <w:proofErr w:type="spellEnd"/>
      <w:r w:rsidRPr="00223092">
        <w:rPr>
          <w:lang w:eastAsia="it-IT"/>
        </w:rPr>
        <w:t xml:space="preserve"> 2815 del 21/11/2014) richiesta di parere del Dipartimento SAGAS  ,  per l’ attivazione di un contratto di Ricercatore a tempo determinato tipo b) settore concorsuale 11/A3, SSD  M-STO/04. ai sensi dell’art 24 della L 240/2010.</w:t>
      </w:r>
    </w:p>
    <w:p w:rsidR="006C2E51" w:rsidRDefault="006C2E51" w:rsidP="006C2E51">
      <w:pPr>
        <w:pStyle w:val="Paragrafoelenco"/>
        <w:shd w:val="clear" w:color="auto" w:fill="FFFFFF"/>
        <w:spacing w:after="0" w:line="240" w:lineRule="auto"/>
        <w:ind w:left="0"/>
        <w:rPr>
          <w:lang w:eastAsia="it-IT"/>
        </w:rPr>
      </w:pPr>
      <w:r w:rsidRPr="00223092">
        <w:rPr>
          <w:lang w:eastAsia="it-IT"/>
        </w:rPr>
        <w:t xml:space="preserve">Messa ai voti, la proposta di attivazione è approvata all’unanimità. </w:t>
      </w:r>
    </w:p>
    <w:p w:rsidR="00223092" w:rsidRDefault="00223092" w:rsidP="006C2E51">
      <w:pPr>
        <w:pStyle w:val="Paragrafoelenco"/>
        <w:shd w:val="clear" w:color="auto" w:fill="FFFFFF"/>
        <w:spacing w:after="0" w:line="240" w:lineRule="auto"/>
        <w:ind w:left="0"/>
        <w:rPr>
          <w:lang w:eastAsia="it-IT"/>
        </w:rPr>
      </w:pPr>
    </w:p>
    <w:p w:rsidR="00C76683" w:rsidRDefault="00C76683" w:rsidP="006C2E51">
      <w:pPr>
        <w:pStyle w:val="Paragrafoelenco"/>
        <w:shd w:val="clear" w:color="auto" w:fill="FFFFFF"/>
        <w:spacing w:after="0" w:line="240" w:lineRule="auto"/>
        <w:ind w:left="0"/>
        <w:rPr>
          <w:lang w:eastAsia="it-IT"/>
        </w:rPr>
      </w:pPr>
      <w:r>
        <w:rPr>
          <w:lang w:eastAsia="it-IT"/>
        </w:rPr>
        <w:t xml:space="preserve">f) </w:t>
      </w:r>
      <w:r w:rsidR="00CA5D54" w:rsidRPr="00CA5D54">
        <w:rPr>
          <w:b/>
          <w:i/>
          <w:lang w:eastAsia="it-IT"/>
        </w:rPr>
        <w:t xml:space="preserve">AUTORIZZAZIONI </w:t>
      </w:r>
      <w:r w:rsidRPr="00CA5D54">
        <w:rPr>
          <w:b/>
          <w:i/>
          <w:lang w:eastAsia="it-IT"/>
        </w:rPr>
        <w:t>CONFERENZE</w:t>
      </w:r>
      <w:r>
        <w:rPr>
          <w:lang w:eastAsia="it-IT"/>
        </w:rPr>
        <w:t xml:space="preserve"> </w:t>
      </w:r>
    </w:p>
    <w:p w:rsidR="00C76683" w:rsidRDefault="00C76683" w:rsidP="006C2E51">
      <w:pPr>
        <w:pStyle w:val="Paragrafoelenco"/>
        <w:shd w:val="clear" w:color="auto" w:fill="FFFFFF"/>
        <w:spacing w:after="0" w:line="240" w:lineRule="auto"/>
        <w:ind w:left="0"/>
        <w:rPr>
          <w:lang w:eastAsia="it-IT"/>
        </w:rPr>
      </w:pPr>
      <w:r>
        <w:rPr>
          <w:lang w:eastAsia="it-IT"/>
        </w:rPr>
        <w:t>Il Presidente informa che sono pervenute le seguenti richieste di incarichi per conferenze, da autorizzare a ratifica:</w:t>
      </w:r>
    </w:p>
    <w:p w:rsidR="00D72D42" w:rsidRPr="00223092" w:rsidRDefault="00C76683" w:rsidP="008876F7">
      <w:pPr>
        <w:pStyle w:val="Paragrafoelenco"/>
        <w:shd w:val="clear" w:color="auto" w:fill="FFFFFF"/>
        <w:spacing w:after="0" w:line="240" w:lineRule="auto"/>
        <w:ind w:left="0"/>
        <w:rPr>
          <w:rFonts w:ascii="Calibri" w:hAnsi="Calibri"/>
          <w:b/>
          <w:lang w:eastAsia="it-IT"/>
        </w:rPr>
      </w:pPr>
      <w:r>
        <w:rPr>
          <w:lang w:eastAsia="it-IT"/>
        </w:rPr>
        <w:t xml:space="preserve"> </w:t>
      </w:r>
    </w:p>
    <w:tbl>
      <w:tblPr>
        <w:tblStyle w:val="Grigliatabella"/>
        <w:tblW w:w="0" w:type="auto"/>
        <w:tblLook w:val="04A0"/>
      </w:tblPr>
      <w:tblGrid>
        <w:gridCol w:w="2660"/>
        <w:gridCol w:w="5701"/>
      </w:tblGrid>
      <w:tr w:rsidR="007F5BE2" w:rsidRPr="00421992" w:rsidTr="005916CC">
        <w:tc>
          <w:tcPr>
            <w:tcW w:w="2660" w:type="dxa"/>
          </w:tcPr>
          <w:p w:rsidR="007F5BE2" w:rsidRDefault="007F5BE2" w:rsidP="005916CC">
            <w:pPr>
              <w:jc w:val="both"/>
              <w:rPr>
                <w:lang w:eastAsia="it-IT"/>
              </w:rPr>
            </w:pPr>
            <w:r>
              <w:rPr>
                <w:lang w:eastAsia="it-IT"/>
              </w:rPr>
              <w:t xml:space="preserve">Proponente </w:t>
            </w:r>
          </w:p>
        </w:tc>
        <w:tc>
          <w:tcPr>
            <w:tcW w:w="5701" w:type="dxa"/>
          </w:tcPr>
          <w:p w:rsidR="007F5BE2" w:rsidRPr="00421992" w:rsidRDefault="007F5BE2" w:rsidP="005916CC">
            <w:pPr>
              <w:jc w:val="both"/>
              <w:rPr>
                <w:lang w:val="en-US" w:eastAsia="it-IT"/>
              </w:rPr>
            </w:pPr>
            <w:proofErr w:type="spellStart"/>
            <w:r>
              <w:rPr>
                <w:lang w:val="en-US" w:eastAsia="it-IT"/>
              </w:rPr>
              <w:t>Margherita</w:t>
            </w:r>
            <w:proofErr w:type="spellEnd"/>
            <w:r>
              <w:rPr>
                <w:lang w:val="en-US" w:eastAsia="it-IT"/>
              </w:rPr>
              <w:t xml:space="preserve"> </w:t>
            </w:r>
            <w:proofErr w:type="spellStart"/>
            <w:r>
              <w:rPr>
                <w:lang w:val="en-US" w:eastAsia="it-IT"/>
              </w:rPr>
              <w:t>Azzari</w:t>
            </w:r>
            <w:proofErr w:type="spellEnd"/>
            <w:r>
              <w:rPr>
                <w:lang w:val="en-US" w:eastAsia="it-IT"/>
              </w:rPr>
              <w:t xml:space="preserve">  </w:t>
            </w:r>
          </w:p>
        </w:tc>
      </w:tr>
      <w:tr w:rsidR="007F5BE2" w:rsidTr="005916CC">
        <w:tc>
          <w:tcPr>
            <w:tcW w:w="2660" w:type="dxa"/>
          </w:tcPr>
          <w:p w:rsidR="007F5BE2" w:rsidRDefault="007F5BE2" w:rsidP="005916CC">
            <w:pPr>
              <w:jc w:val="both"/>
              <w:rPr>
                <w:lang w:eastAsia="it-IT"/>
              </w:rPr>
            </w:pPr>
            <w:r>
              <w:rPr>
                <w:lang w:eastAsia="it-IT"/>
              </w:rPr>
              <w:t>Conferenziere</w:t>
            </w:r>
          </w:p>
        </w:tc>
        <w:tc>
          <w:tcPr>
            <w:tcW w:w="5701" w:type="dxa"/>
          </w:tcPr>
          <w:p w:rsidR="007F5BE2" w:rsidRDefault="007F5BE2" w:rsidP="005916CC">
            <w:pPr>
              <w:jc w:val="both"/>
              <w:rPr>
                <w:lang w:eastAsia="it-IT"/>
              </w:rPr>
            </w:pPr>
            <w:r>
              <w:rPr>
                <w:lang w:eastAsia="it-IT"/>
              </w:rPr>
              <w:t>Umberto Gabriele PACELLA</w:t>
            </w:r>
          </w:p>
        </w:tc>
      </w:tr>
      <w:tr w:rsidR="007F5BE2" w:rsidRPr="00B73C18" w:rsidTr="005916CC">
        <w:tc>
          <w:tcPr>
            <w:tcW w:w="2660" w:type="dxa"/>
          </w:tcPr>
          <w:p w:rsidR="007F5BE2" w:rsidRDefault="007F5BE2" w:rsidP="005916CC">
            <w:pPr>
              <w:jc w:val="both"/>
              <w:rPr>
                <w:lang w:eastAsia="it-IT"/>
              </w:rPr>
            </w:pPr>
            <w:r>
              <w:rPr>
                <w:lang w:eastAsia="it-IT"/>
              </w:rPr>
              <w:t>Titolo conferenza 1</w:t>
            </w:r>
          </w:p>
        </w:tc>
        <w:tc>
          <w:tcPr>
            <w:tcW w:w="5701" w:type="dxa"/>
          </w:tcPr>
          <w:p w:rsidR="007F5BE2" w:rsidRPr="007F5BE2" w:rsidRDefault="007F5BE2" w:rsidP="005916CC">
            <w:pPr>
              <w:jc w:val="both"/>
              <w:rPr>
                <w:i/>
                <w:lang w:eastAsia="it-IT"/>
              </w:rPr>
            </w:pPr>
            <w:r w:rsidRPr="007F5BE2">
              <w:rPr>
                <w:i/>
                <w:lang w:eastAsia="it-IT"/>
              </w:rPr>
              <w:t>Correzione geometrica di immagini satellitari aeree</w:t>
            </w:r>
          </w:p>
        </w:tc>
      </w:tr>
      <w:tr w:rsidR="007F5BE2" w:rsidTr="005916CC">
        <w:tc>
          <w:tcPr>
            <w:tcW w:w="2660" w:type="dxa"/>
          </w:tcPr>
          <w:p w:rsidR="007F5BE2" w:rsidRDefault="007F5BE2" w:rsidP="005916CC">
            <w:pPr>
              <w:jc w:val="both"/>
              <w:rPr>
                <w:lang w:eastAsia="it-IT"/>
              </w:rPr>
            </w:pPr>
            <w:r>
              <w:rPr>
                <w:lang w:eastAsia="it-IT"/>
              </w:rPr>
              <w:t xml:space="preserve">Contesto </w:t>
            </w:r>
          </w:p>
        </w:tc>
        <w:tc>
          <w:tcPr>
            <w:tcW w:w="5701" w:type="dxa"/>
          </w:tcPr>
          <w:p w:rsidR="007F5BE2" w:rsidRDefault="007F5BE2" w:rsidP="005916CC">
            <w:pPr>
              <w:jc w:val="both"/>
              <w:rPr>
                <w:lang w:eastAsia="it-IT"/>
              </w:rPr>
            </w:pPr>
            <w:r>
              <w:rPr>
                <w:lang w:eastAsia="it-IT"/>
              </w:rPr>
              <w:t xml:space="preserve">Master Sistemi Informativi Geografici </w:t>
            </w:r>
          </w:p>
        </w:tc>
      </w:tr>
      <w:tr w:rsidR="007F5BE2" w:rsidTr="005916CC">
        <w:tc>
          <w:tcPr>
            <w:tcW w:w="2660" w:type="dxa"/>
          </w:tcPr>
          <w:p w:rsidR="007F5BE2" w:rsidRDefault="007F5BE2" w:rsidP="005916CC">
            <w:pPr>
              <w:jc w:val="both"/>
              <w:rPr>
                <w:lang w:eastAsia="it-IT"/>
              </w:rPr>
            </w:pPr>
            <w:r>
              <w:rPr>
                <w:lang w:eastAsia="it-IT"/>
              </w:rPr>
              <w:t>Data</w:t>
            </w:r>
          </w:p>
        </w:tc>
        <w:tc>
          <w:tcPr>
            <w:tcW w:w="5701" w:type="dxa"/>
          </w:tcPr>
          <w:p w:rsidR="007F5BE2" w:rsidRDefault="007F5BE2" w:rsidP="005916CC">
            <w:pPr>
              <w:jc w:val="both"/>
              <w:rPr>
                <w:lang w:eastAsia="it-IT"/>
              </w:rPr>
            </w:pPr>
            <w:r>
              <w:rPr>
                <w:lang w:eastAsia="it-IT"/>
              </w:rPr>
              <w:t>2 dicembre 2014</w:t>
            </w:r>
          </w:p>
        </w:tc>
      </w:tr>
      <w:tr w:rsidR="007F5BE2" w:rsidTr="005916CC">
        <w:tc>
          <w:tcPr>
            <w:tcW w:w="2660" w:type="dxa"/>
          </w:tcPr>
          <w:p w:rsidR="007F5BE2" w:rsidRDefault="007F5BE2" w:rsidP="005916CC">
            <w:pPr>
              <w:jc w:val="both"/>
              <w:rPr>
                <w:lang w:eastAsia="it-IT"/>
              </w:rPr>
            </w:pPr>
            <w:r>
              <w:rPr>
                <w:lang w:eastAsia="it-IT"/>
              </w:rPr>
              <w:t xml:space="preserve">Importo da corrispondere </w:t>
            </w:r>
          </w:p>
        </w:tc>
        <w:tc>
          <w:tcPr>
            <w:tcW w:w="5701" w:type="dxa"/>
          </w:tcPr>
          <w:p w:rsidR="007F5BE2" w:rsidRDefault="007F5BE2" w:rsidP="005916CC">
            <w:pPr>
              <w:jc w:val="both"/>
              <w:rPr>
                <w:lang w:eastAsia="it-IT"/>
              </w:rPr>
            </w:pPr>
            <w:r>
              <w:rPr>
                <w:rFonts w:ascii="Calibri" w:hAnsi="Calibri"/>
              </w:rPr>
              <w:t>importo lordo del corrispettivo previsto, comprensivo di tutti gli oneri a carico del percipiente € 300</w:t>
            </w:r>
          </w:p>
        </w:tc>
      </w:tr>
      <w:tr w:rsidR="007F5BE2" w:rsidTr="005916CC">
        <w:tc>
          <w:tcPr>
            <w:tcW w:w="2660" w:type="dxa"/>
          </w:tcPr>
          <w:p w:rsidR="007F5BE2" w:rsidRDefault="007F5BE2" w:rsidP="005916CC">
            <w:pPr>
              <w:jc w:val="both"/>
              <w:rPr>
                <w:lang w:eastAsia="it-IT"/>
              </w:rPr>
            </w:pPr>
            <w:r>
              <w:rPr>
                <w:lang w:eastAsia="it-IT"/>
              </w:rPr>
              <w:t xml:space="preserve">Fonte finanziamento </w:t>
            </w:r>
          </w:p>
        </w:tc>
        <w:tc>
          <w:tcPr>
            <w:tcW w:w="5701" w:type="dxa"/>
          </w:tcPr>
          <w:p w:rsidR="007F5BE2" w:rsidRPr="0049343C" w:rsidRDefault="007F5BE2" w:rsidP="008705E7">
            <w:pPr>
              <w:jc w:val="both"/>
              <w:rPr>
                <w:lang w:eastAsia="it-IT"/>
              </w:rPr>
            </w:pPr>
            <w:r w:rsidRPr="0049343C">
              <w:rPr>
                <w:lang w:eastAsia="it-IT"/>
              </w:rPr>
              <w:t xml:space="preserve">Master  Sistemi Informativi </w:t>
            </w:r>
            <w:r w:rsidR="008705E7" w:rsidRPr="0049343C">
              <w:rPr>
                <w:lang w:eastAsia="it-IT"/>
              </w:rPr>
              <w:t xml:space="preserve">Geografici </w:t>
            </w:r>
          </w:p>
        </w:tc>
      </w:tr>
    </w:tbl>
    <w:p w:rsidR="007F5BE2" w:rsidRPr="00C73882" w:rsidRDefault="007F5BE2" w:rsidP="007F5BE2">
      <w:pPr>
        <w:shd w:val="clear" w:color="auto" w:fill="FFFFFF"/>
        <w:jc w:val="both"/>
        <w:rPr>
          <w:rFonts w:ascii="Calibri" w:hAnsi="Calibri"/>
          <w:sz w:val="22"/>
          <w:szCs w:val="22"/>
          <w:lang w:eastAsia="it-IT"/>
        </w:rPr>
      </w:pPr>
      <w:r w:rsidRPr="00C73882">
        <w:rPr>
          <w:rFonts w:ascii="Calibri" w:hAnsi="Calibri"/>
          <w:sz w:val="22"/>
          <w:szCs w:val="22"/>
          <w:lang w:eastAsia="it-IT"/>
        </w:rPr>
        <w:t xml:space="preserve">Il Consiglio approva a ratifica </w:t>
      </w:r>
    </w:p>
    <w:p w:rsidR="007F5BE2" w:rsidRDefault="007F5BE2" w:rsidP="007F5BE2">
      <w:pPr>
        <w:shd w:val="clear" w:color="auto" w:fill="FFFFFF"/>
        <w:jc w:val="both"/>
        <w:rPr>
          <w:rFonts w:ascii="Calibri" w:hAnsi="Calibri"/>
          <w:b/>
          <w:sz w:val="22"/>
          <w:szCs w:val="22"/>
          <w:lang w:eastAsia="it-IT"/>
        </w:rPr>
      </w:pPr>
    </w:p>
    <w:tbl>
      <w:tblPr>
        <w:tblStyle w:val="Grigliatabella"/>
        <w:tblW w:w="0" w:type="auto"/>
        <w:tblLook w:val="04A0"/>
      </w:tblPr>
      <w:tblGrid>
        <w:gridCol w:w="2660"/>
        <w:gridCol w:w="5701"/>
      </w:tblGrid>
      <w:tr w:rsidR="007F5BE2" w:rsidRPr="00421992" w:rsidTr="005916CC">
        <w:tc>
          <w:tcPr>
            <w:tcW w:w="2660" w:type="dxa"/>
          </w:tcPr>
          <w:p w:rsidR="007F5BE2" w:rsidRDefault="007F5BE2" w:rsidP="005916CC">
            <w:pPr>
              <w:jc w:val="both"/>
              <w:rPr>
                <w:lang w:eastAsia="it-IT"/>
              </w:rPr>
            </w:pPr>
            <w:r>
              <w:rPr>
                <w:lang w:eastAsia="it-IT"/>
              </w:rPr>
              <w:t xml:space="preserve">Proponente </w:t>
            </w:r>
          </w:p>
        </w:tc>
        <w:tc>
          <w:tcPr>
            <w:tcW w:w="5701" w:type="dxa"/>
          </w:tcPr>
          <w:p w:rsidR="007F5BE2" w:rsidRPr="00421992" w:rsidRDefault="007F5BE2" w:rsidP="005916CC">
            <w:pPr>
              <w:jc w:val="both"/>
              <w:rPr>
                <w:lang w:val="en-US" w:eastAsia="it-IT"/>
              </w:rPr>
            </w:pPr>
            <w:proofErr w:type="spellStart"/>
            <w:r>
              <w:rPr>
                <w:lang w:val="en-US" w:eastAsia="it-IT"/>
              </w:rPr>
              <w:t>Margherita</w:t>
            </w:r>
            <w:proofErr w:type="spellEnd"/>
            <w:r>
              <w:rPr>
                <w:lang w:val="en-US" w:eastAsia="it-IT"/>
              </w:rPr>
              <w:t xml:space="preserve"> </w:t>
            </w:r>
            <w:proofErr w:type="spellStart"/>
            <w:r>
              <w:rPr>
                <w:lang w:val="en-US" w:eastAsia="it-IT"/>
              </w:rPr>
              <w:t>Azzari</w:t>
            </w:r>
            <w:proofErr w:type="spellEnd"/>
            <w:r>
              <w:rPr>
                <w:lang w:val="en-US" w:eastAsia="it-IT"/>
              </w:rPr>
              <w:t xml:space="preserve">  </w:t>
            </w:r>
          </w:p>
        </w:tc>
      </w:tr>
      <w:tr w:rsidR="007F5BE2" w:rsidTr="005916CC">
        <w:tc>
          <w:tcPr>
            <w:tcW w:w="2660" w:type="dxa"/>
          </w:tcPr>
          <w:p w:rsidR="007F5BE2" w:rsidRDefault="007F5BE2" w:rsidP="005916CC">
            <w:pPr>
              <w:jc w:val="both"/>
              <w:rPr>
                <w:lang w:eastAsia="it-IT"/>
              </w:rPr>
            </w:pPr>
            <w:r>
              <w:rPr>
                <w:lang w:eastAsia="it-IT"/>
              </w:rPr>
              <w:t>Conferenziere</w:t>
            </w:r>
          </w:p>
        </w:tc>
        <w:tc>
          <w:tcPr>
            <w:tcW w:w="5701" w:type="dxa"/>
          </w:tcPr>
          <w:p w:rsidR="007F5BE2" w:rsidRDefault="007F5BE2" w:rsidP="005916CC">
            <w:pPr>
              <w:jc w:val="both"/>
              <w:rPr>
                <w:lang w:eastAsia="it-IT"/>
              </w:rPr>
            </w:pPr>
            <w:r>
              <w:rPr>
                <w:lang w:eastAsia="it-IT"/>
              </w:rPr>
              <w:t>Umberto Gabriele PACELLA</w:t>
            </w:r>
          </w:p>
        </w:tc>
      </w:tr>
      <w:tr w:rsidR="007F5BE2" w:rsidRPr="008876F7" w:rsidTr="005916CC">
        <w:tc>
          <w:tcPr>
            <w:tcW w:w="2660" w:type="dxa"/>
          </w:tcPr>
          <w:p w:rsidR="007F5BE2" w:rsidRDefault="007F5BE2" w:rsidP="005916CC">
            <w:pPr>
              <w:jc w:val="both"/>
              <w:rPr>
                <w:lang w:eastAsia="it-IT"/>
              </w:rPr>
            </w:pPr>
            <w:r>
              <w:rPr>
                <w:lang w:eastAsia="it-IT"/>
              </w:rPr>
              <w:t>Titolo conferenza 2</w:t>
            </w:r>
          </w:p>
        </w:tc>
        <w:tc>
          <w:tcPr>
            <w:tcW w:w="5701" w:type="dxa"/>
          </w:tcPr>
          <w:p w:rsidR="007F5BE2" w:rsidRPr="007F5BE2" w:rsidRDefault="007F5BE2" w:rsidP="005916CC">
            <w:pPr>
              <w:jc w:val="both"/>
              <w:rPr>
                <w:i/>
                <w:lang w:eastAsia="it-IT"/>
              </w:rPr>
            </w:pPr>
            <w:r w:rsidRPr="007F5BE2">
              <w:rPr>
                <w:i/>
                <w:lang w:eastAsia="it-IT"/>
              </w:rPr>
              <w:t xml:space="preserve">Classificazioni di immagini </w:t>
            </w:r>
            <w:proofErr w:type="spellStart"/>
            <w:r w:rsidRPr="007F5BE2">
              <w:rPr>
                <w:i/>
                <w:lang w:eastAsia="it-IT"/>
              </w:rPr>
              <w:t>telerilevate</w:t>
            </w:r>
            <w:proofErr w:type="spellEnd"/>
          </w:p>
        </w:tc>
      </w:tr>
      <w:tr w:rsidR="007F5BE2" w:rsidTr="005916CC">
        <w:tc>
          <w:tcPr>
            <w:tcW w:w="2660" w:type="dxa"/>
          </w:tcPr>
          <w:p w:rsidR="007F5BE2" w:rsidRDefault="007F5BE2" w:rsidP="005916CC">
            <w:pPr>
              <w:jc w:val="both"/>
              <w:rPr>
                <w:lang w:eastAsia="it-IT"/>
              </w:rPr>
            </w:pPr>
            <w:r>
              <w:rPr>
                <w:lang w:eastAsia="it-IT"/>
              </w:rPr>
              <w:t xml:space="preserve">Contesto </w:t>
            </w:r>
          </w:p>
        </w:tc>
        <w:tc>
          <w:tcPr>
            <w:tcW w:w="5701" w:type="dxa"/>
          </w:tcPr>
          <w:p w:rsidR="007F5BE2" w:rsidRDefault="007F5BE2" w:rsidP="005916CC">
            <w:pPr>
              <w:jc w:val="both"/>
              <w:rPr>
                <w:lang w:eastAsia="it-IT"/>
              </w:rPr>
            </w:pPr>
            <w:r>
              <w:rPr>
                <w:lang w:eastAsia="it-IT"/>
              </w:rPr>
              <w:t xml:space="preserve">Master Sistemi Informativi Geografici </w:t>
            </w:r>
          </w:p>
        </w:tc>
      </w:tr>
      <w:tr w:rsidR="007F5BE2" w:rsidTr="005916CC">
        <w:tc>
          <w:tcPr>
            <w:tcW w:w="2660" w:type="dxa"/>
          </w:tcPr>
          <w:p w:rsidR="007F5BE2" w:rsidRDefault="007F5BE2" w:rsidP="005916CC">
            <w:pPr>
              <w:jc w:val="both"/>
              <w:rPr>
                <w:lang w:eastAsia="it-IT"/>
              </w:rPr>
            </w:pPr>
            <w:r>
              <w:rPr>
                <w:lang w:eastAsia="it-IT"/>
              </w:rPr>
              <w:t>Data</w:t>
            </w:r>
          </w:p>
        </w:tc>
        <w:tc>
          <w:tcPr>
            <w:tcW w:w="5701" w:type="dxa"/>
          </w:tcPr>
          <w:p w:rsidR="007F5BE2" w:rsidRDefault="007F5BE2" w:rsidP="005916CC">
            <w:pPr>
              <w:jc w:val="both"/>
              <w:rPr>
                <w:lang w:eastAsia="it-IT"/>
              </w:rPr>
            </w:pPr>
            <w:r>
              <w:rPr>
                <w:lang w:eastAsia="it-IT"/>
              </w:rPr>
              <w:t>16 dicembre  2014</w:t>
            </w:r>
          </w:p>
        </w:tc>
      </w:tr>
      <w:tr w:rsidR="007F5BE2" w:rsidTr="005916CC">
        <w:tc>
          <w:tcPr>
            <w:tcW w:w="2660" w:type="dxa"/>
          </w:tcPr>
          <w:p w:rsidR="007F5BE2" w:rsidRDefault="007F5BE2" w:rsidP="005916CC">
            <w:pPr>
              <w:jc w:val="both"/>
              <w:rPr>
                <w:lang w:eastAsia="it-IT"/>
              </w:rPr>
            </w:pPr>
            <w:r>
              <w:rPr>
                <w:lang w:eastAsia="it-IT"/>
              </w:rPr>
              <w:t xml:space="preserve">Importo da corrispondere </w:t>
            </w:r>
          </w:p>
        </w:tc>
        <w:tc>
          <w:tcPr>
            <w:tcW w:w="5701" w:type="dxa"/>
          </w:tcPr>
          <w:p w:rsidR="007F5BE2" w:rsidRDefault="007F5BE2" w:rsidP="005916CC">
            <w:pPr>
              <w:jc w:val="both"/>
              <w:rPr>
                <w:lang w:eastAsia="it-IT"/>
              </w:rPr>
            </w:pPr>
            <w:r>
              <w:rPr>
                <w:rFonts w:ascii="Calibri" w:hAnsi="Calibri"/>
              </w:rPr>
              <w:t>importo lordo del corrispettivo previsto, comprensivo di tutti gli oneri a carico del percipiente € 300</w:t>
            </w:r>
          </w:p>
        </w:tc>
      </w:tr>
      <w:tr w:rsidR="007F5BE2" w:rsidRPr="008876F7" w:rsidTr="005916CC">
        <w:tc>
          <w:tcPr>
            <w:tcW w:w="2660" w:type="dxa"/>
          </w:tcPr>
          <w:p w:rsidR="007F5BE2" w:rsidRDefault="007F5BE2" w:rsidP="005916CC">
            <w:pPr>
              <w:jc w:val="both"/>
              <w:rPr>
                <w:lang w:eastAsia="it-IT"/>
              </w:rPr>
            </w:pPr>
            <w:r>
              <w:rPr>
                <w:lang w:eastAsia="it-IT"/>
              </w:rPr>
              <w:t xml:space="preserve">Fonte finanziamento </w:t>
            </w:r>
          </w:p>
        </w:tc>
        <w:tc>
          <w:tcPr>
            <w:tcW w:w="5701" w:type="dxa"/>
          </w:tcPr>
          <w:p w:rsidR="007F5BE2" w:rsidRPr="0049343C" w:rsidRDefault="00083CD4" w:rsidP="005916CC">
            <w:pPr>
              <w:jc w:val="both"/>
              <w:rPr>
                <w:lang w:eastAsia="it-IT"/>
              </w:rPr>
            </w:pPr>
            <w:r w:rsidRPr="0049343C">
              <w:rPr>
                <w:lang w:eastAsia="it-IT"/>
              </w:rPr>
              <w:t>Master  Sistemi Informativi Geografici</w:t>
            </w:r>
          </w:p>
        </w:tc>
      </w:tr>
    </w:tbl>
    <w:p w:rsidR="007F5BE2" w:rsidRPr="00C73882" w:rsidRDefault="007F5BE2" w:rsidP="007F5BE2">
      <w:pPr>
        <w:shd w:val="clear" w:color="auto" w:fill="FFFFFF"/>
        <w:jc w:val="both"/>
        <w:rPr>
          <w:rFonts w:ascii="Calibri" w:hAnsi="Calibri"/>
          <w:sz w:val="22"/>
          <w:szCs w:val="22"/>
          <w:lang w:eastAsia="it-IT"/>
        </w:rPr>
      </w:pPr>
      <w:r w:rsidRPr="00C73882">
        <w:rPr>
          <w:rFonts w:ascii="Calibri" w:hAnsi="Calibri"/>
          <w:sz w:val="22"/>
          <w:szCs w:val="22"/>
          <w:lang w:eastAsia="it-IT"/>
        </w:rPr>
        <w:t xml:space="preserve">Il Consiglio approva all’unanimità </w:t>
      </w:r>
    </w:p>
    <w:p w:rsidR="007F5BE2" w:rsidRDefault="007F5BE2" w:rsidP="007F5BE2">
      <w:pPr>
        <w:shd w:val="clear" w:color="auto" w:fill="FFFFFF"/>
        <w:jc w:val="both"/>
        <w:rPr>
          <w:rFonts w:ascii="Calibri" w:hAnsi="Calibri"/>
          <w:b/>
          <w:sz w:val="22"/>
          <w:szCs w:val="22"/>
          <w:lang w:eastAsia="it-IT"/>
        </w:rPr>
      </w:pPr>
    </w:p>
    <w:tbl>
      <w:tblPr>
        <w:tblStyle w:val="Grigliatabella"/>
        <w:tblW w:w="0" w:type="auto"/>
        <w:tblLook w:val="04A0"/>
      </w:tblPr>
      <w:tblGrid>
        <w:gridCol w:w="2660"/>
        <w:gridCol w:w="5701"/>
      </w:tblGrid>
      <w:tr w:rsidR="007F5BE2" w:rsidRPr="00421992" w:rsidTr="005916CC">
        <w:tc>
          <w:tcPr>
            <w:tcW w:w="2660" w:type="dxa"/>
          </w:tcPr>
          <w:p w:rsidR="007F5BE2" w:rsidRDefault="007F5BE2" w:rsidP="005916CC">
            <w:pPr>
              <w:jc w:val="both"/>
              <w:rPr>
                <w:lang w:eastAsia="it-IT"/>
              </w:rPr>
            </w:pPr>
            <w:r>
              <w:rPr>
                <w:lang w:eastAsia="it-IT"/>
              </w:rPr>
              <w:t xml:space="preserve">Proponente </w:t>
            </w:r>
          </w:p>
        </w:tc>
        <w:tc>
          <w:tcPr>
            <w:tcW w:w="5701" w:type="dxa"/>
          </w:tcPr>
          <w:p w:rsidR="007F5BE2" w:rsidRPr="00421992" w:rsidRDefault="007F5BE2" w:rsidP="005916CC">
            <w:pPr>
              <w:jc w:val="both"/>
              <w:rPr>
                <w:lang w:val="en-US" w:eastAsia="it-IT"/>
              </w:rPr>
            </w:pPr>
            <w:proofErr w:type="spellStart"/>
            <w:r>
              <w:rPr>
                <w:lang w:val="en-US" w:eastAsia="it-IT"/>
              </w:rPr>
              <w:t>Margherita</w:t>
            </w:r>
            <w:proofErr w:type="spellEnd"/>
            <w:r>
              <w:rPr>
                <w:lang w:val="en-US" w:eastAsia="it-IT"/>
              </w:rPr>
              <w:t xml:space="preserve"> </w:t>
            </w:r>
            <w:proofErr w:type="spellStart"/>
            <w:r>
              <w:rPr>
                <w:lang w:val="en-US" w:eastAsia="it-IT"/>
              </w:rPr>
              <w:t>Azzari</w:t>
            </w:r>
            <w:proofErr w:type="spellEnd"/>
            <w:r>
              <w:rPr>
                <w:lang w:val="en-US" w:eastAsia="it-IT"/>
              </w:rPr>
              <w:t xml:space="preserve">  </w:t>
            </w:r>
          </w:p>
        </w:tc>
      </w:tr>
      <w:tr w:rsidR="007F5BE2" w:rsidTr="005916CC">
        <w:tc>
          <w:tcPr>
            <w:tcW w:w="2660" w:type="dxa"/>
          </w:tcPr>
          <w:p w:rsidR="007F5BE2" w:rsidRDefault="007F5BE2" w:rsidP="005916CC">
            <w:pPr>
              <w:jc w:val="both"/>
              <w:rPr>
                <w:lang w:eastAsia="it-IT"/>
              </w:rPr>
            </w:pPr>
            <w:r>
              <w:rPr>
                <w:lang w:eastAsia="it-IT"/>
              </w:rPr>
              <w:t>Conferenziere</w:t>
            </w:r>
          </w:p>
        </w:tc>
        <w:tc>
          <w:tcPr>
            <w:tcW w:w="5701" w:type="dxa"/>
          </w:tcPr>
          <w:p w:rsidR="007F5BE2" w:rsidRDefault="007F5BE2" w:rsidP="005916CC">
            <w:pPr>
              <w:jc w:val="both"/>
              <w:rPr>
                <w:lang w:eastAsia="it-IT"/>
              </w:rPr>
            </w:pPr>
            <w:r>
              <w:rPr>
                <w:lang w:eastAsia="it-IT"/>
              </w:rPr>
              <w:t>Fabrizio CUCCOLI</w:t>
            </w:r>
          </w:p>
        </w:tc>
      </w:tr>
      <w:tr w:rsidR="007F5BE2" w:rsidRPr="008876F7" w:rsidTr="005916CC">
        <w:tc>
          <w:tcPr>
            <w:tcW w:w="2660" w:type="dxa"/>
          </w:tcPr>
          <w:p w:rsidR="007F5BE2" w:rsidRDefault="007F5BE2" w:rsidP="005916CC">
            <w:pPr>
              <w:jc w:val="both"/>
              <w:rPr>
                <w:lang w:eastAsia="it-IT"/>
              </w:rPr>
            </w:pPr>
            <w:r>
              <w:rPr>
                <w:lang w:eastAsia="it-IT"/>
              </w:rPr>
              <w:t>Titolo conferenza</w:t>
            </w:r>
          </w:p>
        </w:tc>
        <w:tc>
          <w:tcPr>
            <w:tcW w:w="5701" w:type="dxa"/>
          </w:tcPr>
          <w:p w:rsidR="007F5BE2" w:rsidRPr="007F5BE2" w:rsidRDefault="007F5BE2" w:rsidP="005916CC">
            <w:pPr>
              <w:jc w:val="both"/>
              <w:rPr>
                <w:i/>
                <w:lang w:eastAsia="it-IT"/>
              </w:rPr>
            </w:pPr>
            <w:proofErr w:type="spellStart"/>
            <w:r w:rsidRPr="007F5BE2">
              <w:rPr>
                <w:i/>
                <w:lang w:eastAsia="it-IT"/>
              </w:rPr>
              <w:t>Gasfinder</w:t>
            </w:r>
            <w:proofErr w:type="spellEnd"/>
            <w:r w:rsidRPr="007F5BE2">
              <w:rPr>
                <w:i/>
                <w:lang w:eastAsia="it-IT"/>
              </w:rPr>
              <w:t xml:space="preserve"> e tomografia per la misura di gas in atmosfera e la stima di flussi gassosi dal suolo </w:t>
            </w:r>
          </w:p>
        </w:tc>
      </w:tr>
      <w:tr w:rsidR="007F5BE2" w:rsidTr="005916CC">
        <w:tc>
          <w:tcPr>
            <w:tcW w:w="2660" w:type="dxa"/>
          </w:tcPr>
          <w:p w:rsidR="007F5BE2" w:rsidRDefault="007F5BE2" w:rsidP="005916CC">
            <w:pPr>
              <w:jc w:val="both"/>
              <w:rPr>
                <w:lang w:eastAsia="it-IT"/>
              </w:rPr>
            </w:pPr>
            <w:r>
              <w:rPr>
                <w:lang w:eastAsia="it-IT"/>
              </w:rPr>
              <w:t xml:space="preserve">Contesto </w:t>
            </w:r>
          </w:p>
        </w:tc>
        <w:tc>
          <w:tcPr>
            <w:tcW w:w="5701" w:type="dxa"/>
          </w:tcPr>
          <w:p w:rsidR="007F5BE2" w:rsidRDefault="007F5BE2" w:rsidP="005916CC">
            <w:pPr>
              <w:jc w:val="both"/>
              <w:rPr>
                <w:lang w:eastAsia="it-IT"/>
              </w:rPr>
            </w:pPr>
            <w:r>
              <w:rPr>
                <w:lang w:eastAsia="it-IT"/>
              </w:rPr>
              <w:t xml:space="preserve">Master Sistemi Informativi Geografici </w:t>
            </w:r>
          </w:p>
        </w:tc>
      </w:tr>
      <w:tr w:rsidR="007F5BE2" w:rsidTr="005916CC">
        <w:tc>
          <w:tcPr>
            <w:tcW w:w="2660" w:type="dxa"/>
          </w:tcPr>
          <w:p w:rsidR="007F5BE2" w:rsidRDefault="007F5BE2" w:rsidP="005916CC">
            <w:pPr>
              <w:jc w:val="both"/>
              <w:rPr>
                <w:lang w:eastAsia="it-IT"/>
              </w:rPr>
            </w:pPr>
            <w:r>
              <w:rPr>
                <w:lang w:eastAsia="it-IT"/>
              </w:rPr>
              <w:t>Data</w:t>
            </w:r>
          </w:p>
        </w:tc>
        <w:tc>
          <w:tcPr>
            <w:tcW w:w="5701" w:type="dxa"/>
          </w:tcPr>
          <w:p w:rsidR="007F5BE2" w:rsidRDefault="007F5BE2" w:rsidP="005916CC">
            <w:pPr>
              <w:jc w:val="both"/>
              <w:rPr>
                <w:lang w:eastAsia="it-IT"/>
              </w:rPr>
            </w:pPr>
            <w:r>
              <w:rPr>
                <w:lang w:eastAsia="it-IT"/>
              </w:rPr>
              <w:t>22  dicembre 2014</w:t>
            </w:r>
          </w:p>
        </w:tc>
      </w:tr>
      <w:tr w:rsidR="007F5BE2" w:rsidTr="005916CC">
        <w:tc>
          <w:tcPr>
            <w:tcW w:w="2660" w:type="dxa"/>
          </w:tcPr>
          <w:p w:rsidR="007F5BE2" w:rsidRDefault="007F5BE2" w:rsidP="005916CC">
            <w:pPr>
              <w:jc w:val="both"/>
              <w:rPr>
                <w:lang w:eastAsia="it-IT"/>
              </w:rPr>
            </w:pPr>
            <w:r>
              <w:rPr>
                <w:lang w:eastAsia="it-IT"/>
              </w:rPr>
              <w:t xml:space="preserve">Importo da corrispondere </w:t>
            </w:r>
          </w:p>
        </w:tc>
        <w:tc>
          <w:tcPr>
            <w:tcW w:w="5701" w:type="dxa"/>
          </w:tcPr>
          <w:p w:rsidR="007F5BE2" w:rsidRDefault="007F5BE2" w:rsidP="005916CC">
            <w:pPr>
              <w:jc w:val="both"/>
              <w:rPr>
                <w:lang w:eastAsia="it-IT"/>
              </w:rPr>
            </w:pPr>
            <w:r>
              <w:rPr>
                <w:rFonts w:ascii="Calibri" w:hAnsi="Calibri"/>
              </w:rPr>
              <w:t xml:space="preserve">importo lordo del corrispettivo previsto, comprensivo di tutti </w:t>
            </w:r>
            <w:r>
              <w:rPr>
                <w:rFonts w:ascii="Calibri" w:hAnsi="Calibri"/>
              </w:rPr>
              <w:lastRenderedPageBreak/>
              <w:t>gli oneri a carico del percipiente € 200</w:t>
            </w:r>
          </w:p>
        </w:tc>
      </w:tr>
      <w:tr w:rsidR="007F5BE2" w:rsidRPr="008876F7" w:rsidTr="005916CC">
        <w:tc>
          <w:tcPr>
            <w:tcW w:w="2660" w:type="dxa"/>
          </w:tcPr>
          <w:p w:rsidR="007F5BE2" w:rsidRDefault="007F5BE2" w:rsidP="005916CC">
            <w:pPr>
              <w:jc w:val="both"/>
              <w:rPr>
                <w:lang w:eastAsia="it-IT"/>
              </w:rPr>
            </w:pPr>
            <w:r>
              <w:rPr>
                <w:lang w:eastAsia="it-IT"/>
              </w:rPr>
              <w:lastRenderedPageBreak/>
              <w:t xml:space="preserve">Fonte finanziamento </w:t>
            </w:r>
          </w:p>
        </w:tc>
        <w:tc>
          <w:tcPr>
            <w:tcW w:w="5701" w:type="dxa"/>
          </w:tcPr>
          <w:p w:rsidR="007F5BE2" w:rsidRPr="008876F7" w:rsidRDefault="0049343C" w:rsidP="0049343C">
            <w:pPr>
              <w:jc w:val="both"/>
              <w:rPr>
                <w:color w:val="FF0000"/>
                <w:lang w:eastAsia="it-IT"/>
              </w:rPr>
            </w:pPr>
            <w:r>
              <w:rPr>
                <w:lang w:eastAsia="it-IT"/>
              </w:rPr>
              <w:t>Master Sistemi Informativi Geografici</w:t>
            </w:r>
          </w:p>
        </w:tc>
      </w:tr>
    </w:tbl>
    <w:p w:rsidR="007F5BE2" w:rsidRPr="00C73882" w:rsidRDefault="007F5BE2" w:rsidP="007F5BE2">
      <w:pPr>
        <w:shd w:val="clear" w:color="auto" w:fill="FFFFFF"/>
        <w:jc w:val="both"/>
        <w:rPr>
          <w:rFonts w:ascii="Calibri" w:hAnsi="Calibri"/>
          <w:sz w:val="22"/>
          <w:szCs w:val="22"/>
          <w:lang w:eastAsia="it-IT"/>
        </w:rPr>
      </w:pPr>
      <w:r w:rsidRPr="00C73882">
        <w:rPr>
          <w:rFonts w:ascii="Calibri" w:hAnsi="Calibri"/>
          <w:sz w:val="22"/>
          <w:szCs w:val="22"/>
          <w:lang w:eastAsia="it-IT"/>
        </w:rPr>
        <w:t xml:space="preserve">Il Consiglio approva all’unanimità </w:t>
      </w:r>
    </w:p>
    <w:p w:rsidR="007F5BE2" w:rsidRDefault="007F5BE2" w:rsidP="007F5BE2">
      <w:pPr>
        <w:shd w:val="clear" w:color="auto" w:fill="FFFFFF"/>
        <w:jc w:val="both"/>
        <w:rPr>
          <w:rFonts w:ascii="Calibri" w:hAnsi="Calibri"/>
          <w:b/>
          <w:sz w:val="22"/>
          <w:szCs w:val="22"/>
          <w:lang w:eastAsia="it-IT"/>
        </w:rPr>
      </w:pPr>
    </w:p>
    <w:tbl>
      <w:tblPr>
        <w:tblStyle w:val="Grigliatabella"/>
        <w:tblW w:w="0" w:type="auto"/>
        <w:tblLook w:val="04A0"/>
      </w:tblPr>
      <w:tblGrid>
        <w:gridCol w:w="2660"/>
        <w:gridCol w:w="5701"/>
      </w:tblGrid>
      <w:tr w:rsidR="007F5BE2" w:rsidRPr="00421992" w:rsidTr="005916CC">
        <w:tc>
          <w:tcPr>
            <w:tcW w:w="2660" w:type="dxa"/>
          </w:tcPr>
          <w:p w:rsidR="007F5BE2" w:rsidRDefault="007F5BE2" w:rsidP="005916CC">
            <w:pPr>
              <w:jc w:val="both"/>
              <w:rPr>
                <w:lang w:eastAsia="it-IT"/>
              </w:rPr>
            </w:pPr>
            <w:r>
              <w:rPr>
                <w:lang w:eastAsia="it-IT"/>
              </w:rPr>
              <w:t xml:space="preserve">Proponente </w:t>
            </w:r>
          </w:p>
        </w:tc>
        <w:tc>
          <w:tcPr>
            <w:tcW w:w="5701" w:type="dxa"/>
          </w:tcPr>
          <w:p w:rsidR="007F5BE2" w:rsidRPr="00421992" w:rsidRDefault="007F5BE2" w:rsidP="005916CC">
            <w:pPr>
              <w:jc w:val="both"/>
              <w:rPr>
                <w:lang w:val="en-US" w:eastAsia="it-IT"/>
              </w:rPr>
            </w:pPr>
            <w:proofErr w:type="spellStart"/>
            <w:r>
              <w:rPr>
                <w:lang w:val="en-US" w:eastAsia="it-IT"/>
              </w:rPr>
              <w:t>Margherita</w:t>
            </w:r>
            <w:proofErr w:type="spellEnd"/>
            <w:r>
              <w:rPr>
                <w:lang w:val="en-US" w:eastAsia="it-IT"/>
              </w:rPr>
              <w:t xml:space="preserve"> </w:t>
            </w:r>
            <w:proofErr w:type="spellStart"/>
            <w:r>
              <w:rPr>
                <w:lang w:val="en-US" w:eastAsia="it-IT"/>
              </w:rPr>
              <w:t>Azzari</w:t>
            </w:r>
            <w:proofErr w:type="spellEnd"/>
            <w:r>
              <w:rPr>
                <w:lang w:val="en-US" w:eastAsia="it-IT"/>
              </w:rPr>
              <w:t xml:space="preserve">  </w:t>
            </w:r>
          </w:p>
        </w:tc>
      </w:tr>
      <w:tr w:rsidR="007F5BE2" w:rsidTr="005916CC">
        <w:tc>
          <w:tcPr>
            <w:tcW w:w="2660" w:type="dxa"/>
          </w:tcPr>
          <w:p w:rsidR="007F5BE2" w:rsidRDefault="007F5BE2" w:rsidP="005916CC">
            <w:pPr>
              <w:jc w:val="both"/>
              <w:rPr>
                <w:lang w:eastAsia="it-IT"/>
              </w:rPr>
            </w:pPr>
            <w:r>
              <w:rPr>
                <w:lang w:eastAsia="it-IT"/>
              </w:rPr>
              <w:t>Conferenziere</w:t>
            </w:r>
          </w:p>
        </w:tc>
        <w:tc>
          <w:tcPr>
            <w:tcW w:w="5701" w:type="dxa"/>
          </w:tcPr>
          <w:p w:rsidR="007F5BE2" w:rsidRDefault="007F5BE2" w:rsidP="005916CC">
            <w:pPr>
              <w:jc w:val="both"/>
              <w:rPr>
                <w:lang w:eastAsia="it-IT"/>
              </w:rPr>
            </w:pPr>
            <w:r>
              <w:rPr>
                <w:lang w:eastAsia="it-IT"/>
              </w:rPr>
              <w:t>Giuliano RAMAT</w:t>
            </w:r>
          </w:p>
        </w:tc>
      </w:tr>
      <w:tr w:rsidR="007F5BE2" w:rsidRPr="007F5BE2" w:rsidTr="005916CC">
        <w:tc>
          <w:tcPr>
            <w:tcW w:w="2660" w:type="dxa"/>
          </w:tcPr>
          <w:p w:rsidR="007F5BE2" w:rsidRDefault="007F5BE2" w:rsidP="005916CC">
            <w:pPr>
              <w:jc w:val="both"/>
              <w:rPr>
                <w:lang w:eastAsia="it-IT"/>
              </w:rPr>
            </w:pPr>
            <w:r>
              <w:rPr>
                <w:lang w:eastAsia="it-IT"/>
              </w:rPr>
              <w:t>Titolo conferenza 1</w:t>
            </w:r>
          </w:p>
        </w:tc>
        <w:tc>
          <w:tcPr>
            <w:tcW w:w="5701" w:type="dxa"/>
          </w:tcPr>
          <w:p w:rsidR="007F5BE2" w:rsidRPr="007F5BE2" w:rsidRDefault="007F5BE2" w:rsidP="005916CC">
            <w:pPr>
              <w:jc w:val="both"/>
              <w:rPr>
                <w:i/>
                <w:lang w:eastAsia="it-IT"/>
              </w:rPr>
            </w:pPr>
            <w:r w:rsidRPr="007F5BE2">
              <w:rPr>
                <w:i/>
                <w:lang w:eastAsia="it-IT"/>
              </w:rPr>
              <w:t xml:space="preserve">Ricerca, scelta, uso di Open data nei progetti di cooperazione </w:t>
            </w:r>
          </w:p>
        </w:tc>
      </w:tr>
      <w:tr w:rsidR="007F5BE2" w:rsidTr="005916CC">
        <w:tc>
          <w:tcPr>
            <w:tcW w:w="2660" w:type="dxa"/>
          </w:tcPr>
          <w:p w:rsidR="007F5BE2" w:rsidRDefault="007F5BE2" w:rsidP="005916CC">
            <w:pPr>
              <w:jc w:val="both"/>
              <w:rPr>
                <w:lang w:eastAsia="it-IT"/>
              </w:rPr>
            </w:pPr>
            <w:r>
              <w:rPr>
                <w:lang w:eastAsia="it-IT"/>
              </w:rPr>
              <w:t xml:space="preserve">Contesto </w:t>
            </w:r>
          </w:p>
        </w:tc>
        <w:tc>
          <w:tcPr>
            <w:tcW w:w="5701" w:type="dxa"/>
          </w:tcPr>
          <w:p w:rsidR="007F5BE2" w:rsidRDefault="007F5BE2" w:rsidP="005916CC">
            <w:pPr>
              <w:jc w:val="both"/>
              <w:rPr>
                <w:lang w:eastAsia="it-IT"/>
              </w:rPr>
            </w:pPr>
            <w:r>
              <w:rPr>
                <w:lang w:eastAsia="it-IT"/>
              </w:rPr>
              <w:t xml:space="preserve">Master Sistemi Informativi Geografici </w:t>
            </w:r>
          </w:p>
        </w:tc>
      </w:tr>
      <w:tr w:rsidR="007F5BE2" w:rsidTr="005916CC">
        <w:tc>
          <w:tcPr>
            <w:tcW w:w="2660" w:type="dxa"/>
          </w:tcPr>
          <w:p w:rsidR="007F5BE2" w:rsidRDefault="007F5BE2" w:rsidP="005916CC">
            <w:pPr>
              <w:jc w:val="both"/>
              <w:rPr>
                <w:lang w:eastAsia="it-IT"/>
              </w:rPr>
            </w:pPr>
            <w:r>
              <w:rPr>
                <w:lang w:eastAsia="it-IT"/>
              </w:rPr>
              <w:t>Data</w:t>
            </w:r>
          </w:p>
        </w:tc>
        <w:tc>
          <w:tcPr>
            <w:tcW w:w="5701" w:type="dxa"/>
          </w:tcPr>
          <w:p w:rsidR="007F5BE2" w:rsidRDefault="007F5BE2" w:rsidP="005916CC">
            <w:pPr>
              <w:jc w:val="both"/>
              <w:rPr>
                <w:lang w:eastAsia="it-IT"/>
              </w:rPr>
            </w:pPr>
            <w:r>
              <w:rPr>
                <w:lang w:eastAsia="it-IT"/>
              </w:rPr>
              <w:t>15  dicembre 2014</w:t>
            </w:r>
          </w:p>
        </w:tc>
      </w:tr>
      <w:tr w:rsidR="007F5BE2" w:rsidTr="005916CC">
        <w:tc>
          <w:tcPr>
            <w:tcW w:w="2660" w:type="dxa"/>
          </w:tcPr>
          <w:p w:rsidR="007F5BE2" w:rsidRDefault="007F5BE2" w:rsidP="005916CC">
            <w:pPr>
              <w:jc w:val="both"/>
              <w:rPr>
                <w:lang w:eastAsia="it-IT"/>
              </w:rPr>
            </w:pPr>
            <w:r>
              <w:rPr>
                <w:lang w:eastAsia="it-IT"/>
              </w:rPr>
              <w:t xml:space="preserve">Importo da corrispondere </w:t>
            </w:r>
          </w:p>
        </w:tc>
        <w:tc>
          <w:tcPr>
            <w:tcW w:w="5701" w:type="dxa"/>
          </w:tcPr>
          <w:p w:rsidR="007F5BE2" w:rsidRDefault="007F5BE2" w:rsidP="005916CC">
            <w:pPr>
              <w:jc w:val="both"/>
              <w:rPr>
                <w:lang w:eastAsia="it-IT"/>
              </w:rPr>
            </w:pPr>
            <w:r>
              <w:rPr>
                <w:rFonts w:ascii="Calibri" w:hAnsi="Calibri"/>
              </w:rPr>
              <w:t>importo lordo del corrispettivo previsto, comprensivo di tutti gli oneri a carico del percipiente € 300</w:t>
            </w:r>
          </w:p>
        </w:tc>
      </w:tr>
      <w:tr w:rsidR="007F5BE2" w:rsidRPr="008876F7" w:rsidTr="005916CC">
        <w:tc>
          <w:tcPr>
            <w:tcW w:w="2660" w:type="dxa"/>
          </w:tcPr>
          <w:p w:rsidR="007F5BE2" w:rsidRDefault="007F5BE2" w:rsidP="005916CC">
            <w:pPr>
              <w:jc w:val="both"/>
              <w:rPr>
                <w:lang w:eastAsia="it-IT"/>
              </w:rPr>
            </w:pPr>
            <w:r>
              <w:rPr>
                <w:lang w:eastAsia="it-IT"/>
              </w:rPr>
              <w:t xml:space="preserve">Fonte finanziamento </w:t>
            </w:r>
          </w:p>
        </w:tc>
        <w:tc>
          <w:tcPr>
            <w:tcW w:w="5701" w:type="dxa"/>
          </w:tcPr>
          <w:p w:rsidR="007F5BE2" w:rsidRPr="008876F7" w:rsidRDefault="0049343C" w:rsidP="005916CC">
            <w:pPr>
              <w:jc w:val="both"/>
              <w:rPr>
                <w:color w:val="FF0000"/>
                <w:lang w:eastAsia="it-IT"/>
              </w:rPr>
            </w:pPr>
            <w:r>
              <w:rPr>
                <w:lang w:eastAsia="it-IT"/>
              </w:rPr>
              <w:t>Master Sistemi Informativi Geografici</w:t>
            </w:r>
          </w:p>
        </w:tc>
      </w:tr>
    </w:tbl>
    <w:p w:rsidR="007F5BE2" w:rsidRPr="00C73882" w:rsidRDefault="007F5BE2" w:rsidP="007F5BE2">
      <w:pPr>
        <w:shd w:val="clear" w:color="auto" w:fill="FFFFFF"/>
        <w:jc w:val="both"/>
        <w:rPr>
          <w:rFonts w:ascii="Calibri" w:hAnsi="Calibri"/>
          <w:sz w:val="22"/>
          <w:szCs w:val="22"/>
          <w:lang w:eastAsia="it-IT"/>
        </w:rPr>
      </w:pPr>
      <w:r w:rsidRPr="00C73882">
        <w:rPr>
          <w:rFonts w:ascii="Calibri" w:hAnsi="Calibri"/>
          <w:sz w:val="22"/>
          <w:szCs w:val="22"/>
          <w:lang w:eastAsia="it-IT"/>
        </w:rPr>
        <w:t xml:space="preserve">Il Consiglio approva all’unanimità </w:t>
      </w:r>
    </w:p>
    <w:p w:rsidR="007F5BE2" w:rsidRDefault="007F5BE2" w:rsidP="007F5BE2">
      <w:pPr>
        <w:shd w:val="clear" w:color="auto" w:fill="FFFFFF"/>
        <w:jc w:val="both"/>
        <w:rPr>
          <w:rFonts w:ascii="Calibri" w:hAnsi="Calibri"/>
          <w:b/>
          <w:sz w:val="22"/>
          <w:szCs w:val="22"/>
          <w:lang w:eastAsia="it-IT"/>
        </w:rPr>
      </w:pPr>
    </w:p>
    <w:tbl>
      <w:tblPr>
        <w:tblStyle w:val="Grigliatabella"/>
        <w:tblW w:w="0" w:type="auto"/>
        <w:tblLook w:val="04A0"/>
      </w:tblPr>
      <w:tblGrid>
        <w:gridCol w:w="2660"/>
        <w:gridCol w:w="5701"/>
      </w:tblGrid>
      <w:tr w:rsidR="007F5BE2" w:rsidRPr="00421992" w:rsidTr="005916CC">
        <w:tc>
          <w:tcPr>
            <w:tcW w:w="2660" w:type="dxa"/>
          </w:tcPr>
          <w:p w:rsidR="007F5BE2" w:rsidRDefault="007F5BE2" w:rsidP="005916CC">
            <w:pPr>
              <w:jc w:val="both"/>
              <w:rPr>
                <w:lang w:eastAsia="it-IT"/>
              </w:rPr>
            </w:pPr>
            <w:r>
              <w:rPr>
                <w:lang w:eastAsia="it-IT"/>
              </w:rPr>
              <w:t xml:space="preserve">Proponente </w:t>
            </w:r>
          </w:p>
        </w:tc>
        <w:tc>
          <w:tcPr>
            <w:tcW w:w="5701" w:type="dxa"/>
          </w:tcPr>
          <w:p w:rsidR="007F5BE2" w:rsidRPr="00421992" w:rsidRDefault="007F5BE2" w:rsidP="005916CC">
            <w:pPr>
              <w:jc w:val="both"/>
              <w:rPr>
                <w:lang w:val="en-US" w:eastAsia="it-IT"/>
              </w:rPr>
            </w:pPr>
            <w:proofErr w:type="spellStart"/>
            <w:r>
              <w:rPr>
                <w:lang w:val="en-US" w:eastAsia="it-IT"/>
              </w:rPr>
              <w:t>Margherita</w:t>
            </w:r>
            <w:proofErr w:type="spellEnd"/>
            <w:r>
              <w:rPr>
                <w:lang w:val="en-US" w:eastAsia="it-IT"/>
              </w:rPr>
              <w:t xml:space="preserve"> </w:t>
            </w:r>
            <w:proofErr w:type="spellStart"/>
            <w:r>
              <w:rPr>
                <w:lang w:val="en-US" w:eastAsia="it-IT"/>
              </w:rPr>
              <w:t>Azzari</w:t>
            </w:r>
            <w:proofErr w:type="spellEnd"/>
            <w:r>
              <w:rPr>
                <w:lang w:val="en-US" w:eastAsia="it-IT"/>
              </w:rPr>
              <w:t xml:space="preserve">  </w:t>
            </w:r>
          </w:p>
        </w:tc>
      </w:tr>
      <w:tr w:rsidR="007F5BE2" w:rsidTr="005916CC">
        <w:tc>
          <w:tcPr>
            <w:tcW w:w="2660" w:type="dxa"/>
          </w:tcPr>
          <w:p w:rsidR="007F5BE2" w:rsidRDefault="007F5BE2" w:rsidP="005916CC">
            <w:pPr>
              <w:jc w:val="both"/>
              <w:rPr>
                <w:lang w:eastAsia="it-IT"/>
              </w:rPr>
            </w:pPr>
            <w:r>
              <w:rPr>
                <w:lang w:eastAsia="it-IT"/>
              </w:rPr>
              <w:t>Conferenziere</w:t>
            </w:r>
          </w:p>
        </w:tc>
        <w:tc>
          <w:tcPr>
            <w:tcW w:w="5701" w:type="dxa"/>
          </w:tcPr>
          <w:p w:rsidR="007F5BE2" w:rsidRDefault="007F5BE2" w:rsidP="005916CC">
            <w:pPr>
              <w:jc w:val="both"/>
              <w:rPr>
                <w:lang w:eastAsia="it-IT"/>
              </w:rPr>
            </w:pPr>
            <w:r>
              <w:rPr>
                <w:lang w:eastAsia="it-IT"/>
              </w:rPr>
              <w:t>Giuliano RAMAT</w:t>
            </w:r>
          </w:p>
        </w:tc>
      </w:tr>
      <w:tr w:rsidR="007F5BE2" w:rsidRPr="008876F7" w:rsidTr="005916CC">
        <w:tc>
          <w:tcPr>
            <w:tcW w:w="2660" w:type="dxa"/>
          </w:tcPr>
          <w:p w:rsidR="007F5BE2" w:rsidRDefault="007F5BE2" w:rsidP="005916CC">
            <w:pPr>
              <w:jc w:val="both"/>
              <w:rPr>
                <w:lang w:eastAsia="it-IT"/>
              </w:rPr>
            </w:pPr>
            <w:r>
              <w:rPr>
                <w:lang w:eastAsia="it-IT"/>
              </w:rPr>
              <w:t>Titolo conferenza 2</w:t>
            </w:r>
          </w:p>
        </w:tc>
        <w:tc>
          <w:tcPr>
            <w:tcW w:w="5701" w:type="dxa"/>
          </w:tcPr>
          <w:p w:rsidR="007F5BE2" w:rsidRPr="007F5BE2" w:rsidRDefault="007F5BE2" w:rsidP="005916CC">
            <w:pPr>
              <w:jc w:val="both"/>
              <w:rPr>
                <w:i/>
                <w:lang w:eastAsia="it-IT"/>
              </w:rPr>
            </w:pPr>
            <w:r w:rsidRPr="007F5BE2">
              <w:rPr>
                <w:i/>
                <w:lang w:eastAsia="it-IT"/>
              </w:rPr>
              <w:t xml:space="preserve">Analisi </w:t>
            </w:r>
            <w:proofErr w:type="spellStart"/>
            <w:r w:rsidRPr="007F5BE2">
              <w:rPr>
                <w:i/>
                <w:lang w:eastAsia="it-IT"/>
              </w:rPr>
              <w:t>Raster</w:t>
            </w:r>
            <w:proofErr w:type="spellEnd"/>
            <w:r w:rsidRPr="007F5BE2">
              <w:rPr>
                <w:i/>
                <w:lang w:eastAsia="it-IT"/>
              </w:rPr>
              <w:t xml:space="preserve"> su </w:t>
            </w:r>
            <w:proofErr w:type="spellStart"/>
            <w:r w:rsidRPr="007F5BE2">
              <w:rPr>
                <w:i/>
                <w:lang w:eastAsia="it-IT"/>
              </w:rPr>
              <w:t>Land</w:t>
            </w:r>
            <w:proofErr w:type="spellEnd"/>
            <w:r w:rsidRPr="007F5BE2">
              <w:rPr>
                <w:i/>
                <w:lang w:eastAsia="it-IT"/>
              </w:rPr>
              <w:t xml:space="preserve"> Cover nei paesi in via di sviluppo </w:t>
            </w:r>
          </w:p>
        </w:tc>
      </w:tr>
      <w:tr w:rsidR="007F5BE2" w:rsidTr="005916CC">
        <w:tc>
          <w:tcPr>
            <w:tcW w:w="2660" w:type="dxa"/>
          </w:tcPr>
          <w:p w:rsidR="007F5BE2" w:rsidRDefault="007F5BE2" w:rsidP="005916CC">
            <w:pPr>
              <w:jc w:val="both"/>
              <w:rPr>
                <w:lang w:eastAsia="it-IT"/>
              </w:rPr>
            </w:pPr>
            <w:r>
              <w:rPr>
                <w:lang w:eastAsia="it-IT"/>
              </w:rPr>
              <w:t xml:space="preserve">Contesto </w:t>
            </w:r>
          </w:p>
        </w:tc>
        <w:tc>
          <w:tcPr>
            <w:tcW w:w="5701" w:type="dxa"/>
          </w:tcPr>
          <w:p w:rsidR="007F5BE2" w:rsidRDefault="007F5BE2" w:rsidP="005916CC">
            <w:pPr>
              <w:jc w:val="both"/>
              <w:rPr>
                <w:lang w:eastAsia="it-IT"/>
              </w:rPr>
            </w:pPr>
            <w:r>
              <w:rPr>
                <w:lang w:eastAsia="it-IT"/>
              </w:rPr>
              <w:t xml:space="preserve">Master Sistemi Informativi Geografici </w:t>
            </w:r>
          </w:p>
        </w:tc>
      </w:tr>
      <w:tr w:rsidR="007F5BE2" w:rsidTr="005916CC">
        <w:tc>
          <w:tcPr>
            <w:tcW w:w="2660" w:type="dxa"/>
          </w:tcPr>
          <w:p w:rsidR="007F5BE2" w:rsidRDefault="007F5BE2" w:rsidP="005916CC">
            <w:pPr>
              <w:jc w:val="both"/>
              <w:rPr>
                <w:lang w:eastAsia="it-IT"/>
              </w:rPr>
            </w:pPr>
            <w:r>
              <w:rPr>
                <w:lang w:eastAsia="it-IT"/>
              </w:rPr>
              <w:t>Data</w:t>
            </w:r>
          </w:p>
        </w:tc>
        <w:tc>
          <w:tcPr>
            <w:tcW w:w="5701" w:type="dxa"/>
          </w:tcPr>
          <w:p w:rsidR="007F5BE2" w:rsidRDefault="007F5BE2" w:rsidP="005916CC">
            <w:pPr>
              <w:jc w:val="both"/>
              <w:rPr>
                <w:lang w:eastAsia="it-IT"/>
              </w:rPr>
            </w:pPr>
            <w:r>
              <w:rPr>
                <w:lang w:eastAsia="it-IT"/>
              </w:rPr>
              <w:t>13 gennaio  2015</w:t>
            </w:r>
          </w:p>
        </w:tc>
      </w:tr>
      <w:tr w:rsidR="007F5BE2" w:rsidTr="005916CC">
        <w:tc>
          <w:tcPr>
            <w:tcW w:w="2660" w:type="dxa"/>
          </w:tcPr>
          <w:p w:rsidR="007F5BE2" w:rsidRDefault="007F5BE2" w:rsidP="005916CC">
            <w:pPr>
              <w:jc w:val="both"/>
              <w:rPr>
                <w:lang w:eastAsia="it-IT"/>
              </w:rPr>
            </w:pPr>
            <w:r>
              <w:rPr>
                <w:lang w:eastAsia="it-IT"/>
              </w:rPr>
              <w:t xml:space="preserve">Importo da corrispondere </w:t>
            </w:r>
          </w:p>
        </w:tc>
        <w:tc>
          <w:tcPr>
            <w:tcW w:w="5701" w:type="dxa"/>
          </w:tcPr>
          <w:p w:rsidR="007F5BE2" w:rsidRDefault="007F5BE2" w:rsidP="005916CC">
            <w:pPr>
              <w:jc w:val="both"/>
              <w:rPr>
                <w:lang w:eastAsia="it-IT"/>
              </w:rPr>
            </w:pPr>
            <w:r>
              <w:rPr>
                <w:rFonts w:ascii="Calibri" w:hAnsi="Calibri"/>
              </w:rPr>
              <w:t>importo lordo del corrispettivo previsto, comprensivo di tutti gli oneri a carico del percipiente € 300</w:t>
            </w:r>
          </w:p>
        </w:tc>
      </w:tr>
      <w:tr w:rsidR="007F5BE2" w:rsidRPr="008876F7" w:rsidTr="005916CC">
        <w:tc>
          <w:tcPr>
            <w:tcW w:w="2660" w:type="dxa"/>
          </w:tcPr>
          <w:p w:rsidR="007F5BE2" w:rsidRDefault="007F5BE2" w:rsidP="005916CC">
            <w:pPr>
              <w:jc w:val="both"/>
              <w:rPr>
                <w:lang w:eastAsia="it-IT"/>
              </w:rPr>
            </w:pPr>
            <w:r>
              <w:rPr>
                <w:lang w:eastAsia="it-IT"/>
              </w:rPr>
              <w:t xml:space="preserve">Fonte finanziamento </w:t>
            </w:r>
          </w:p>
        </w:tc>
        <w:tc>
          <w:tcPr>
            <w:tcW w:w="5701" w:type="dxa"/>
          </w:tcPr>
          <w:p w:rsidR="007F5BE2" w:rsidRPr="008876F7" w:rsidRDefault="0049343C" w:rsidP="005916CC">
            <w:pPr>
              <w:jc w:val="both"/>
              <w:rPr>
                <w:color w:val="FF0000"/>
                <w:lang w:eastAsia="it-IT"/>
              </w:rPr>
            </w:pPr>
            <w:r>
              <w:rPr>
                <w:lang w:eastAsia="it-IT"/>
              </w:rPr>
              <w:t>Master Sistemi Informativi Geografici</w:t>
            </w:r>
          </w:p>
        </w:tc>
      </w:tr>
    </w:tbl>
    <w:p w:rsidR="007F5BE2" w:rsidRPr="00C73882" w:rsidRDefault="007F5BE2" w:rsidP="007F5BE2">
      <w:pPr>
        <w:shd w:val="clear" w:color="auto" w:fill="FFFFFF"/>
        <w:jc w:val="both"/>
        <w:rPr>
          <w:rFonts w:ascii="Calibri" w:hAnsi="Calibri"/>
          <w:sz w:val="22"/>
          <w:szCs w:val="22"/>
          <w:lang w:eastAsia="it-IT"/>
        </w:rPr>
      </w:pPr>
      <w:r w:rsidRPr="00C73882">
        <w:rPr>
          <w:rFonts w:ascii="Calibri" w:hAnsi="Calibri"/>
          <w:sz w:val="22"/>
          <w:szCs w:val="22"/>
          <w:lang w:eastAsia="it-IT"/>
        </w:rPr>
        <w:t xml:space="preserve">Il Consiglio approva all’unanimità </w:t>
      </w:r>
    </w:p>
    <w:p w:rsidR="007F5BE2" w:rsidRDefault="007F5BE2" w:rsidP="007F5BE2">
      <w:pPr>
        <w:shd w:val="clear" w:color="auto" w:fill="FFFFFF"/>
        <w:jc w:val="both"/>
        <w:rPr>
          <w:rFonts w:ascii="Calibri" w:hAnsi="Calibri"/>
          <w:b/>
          <w:sz w:val="22"/>
          <w:szCs w:val="22"/>
          <w:lang w:eastAsia="it-IT"/>
        </w:rPr>
      </w:pPr>
    </w:p>
    <w:tbl>
      <w:tblPr>
        <w:tblStyle w:val="Grigliatabella"/>
        <w:tblW w:w="0" w:type="auto"/>
        <w:tblLook w:val="04A0"/>
      </w:tblPr>
      <w:tblGrid>
        <w:gridCol w:w="2660"/>
        <w:gridCol w:w="5701"/>
      </w:tblGrid>
      <w:tr w:rsidR="007F5BE2" w:rsidRPr="00421992" w:rsidTr="005916CC">
        <w:tc>
          <w:tcPr>
            <w:tcW w:w="2660" w:type="dxa"/>
          </w:tcPr>
          <w:p w:rsidR="007F5BE2" w:rsidRDefault="007F5BE2" w:rsidP="005916CC">
            <w:pPr>
              <w:jc w:val="both"/>
              <w:rPr>
                <w:lang w:eastAsia="it-IT"/>
              </w:rPr>
            </w:pPr>
            <w:r>
              <w:rPr>
                <w:lang w:eastAsia="it-IT"/>
              </w:rPr>
              <w:t xml:space="preserve">Proponente </w:t>
            </w:r>
          </w:p>
        </w:tc>
        <w:tc>
          <w:tcPr>
            <w:tcW w:w="5701" w:type="dxa"/>
          </w:tcPr>
          <w:p w:rsidR="007F5BE2" w:rsidRPr="00421992" w:rsidRDefault="007F5BE2" w:rsidP="005916CC">
            <w:pPr>
              <w:jc w:val="both"/>
              <w:rPr>
                <w:lang w:val="en-US" w:eastAsia="it-IT"/>
              </w:rPr>
            </w:pPr>
            <w:proofErr w:type="spellStart"/>
            <w:r>
              <w:rPr>
                <w:lang w:val="en-US" w:eastAsia="it-IT"/>
              </w:rPr>
              <w:t>Margherita</w:t>
            </w:r>
            <w:proofErr w:type="spellEnd"/>
            <w:r>
              <w:rPr>
                <w:lang w:val="en-US" w:eastAsia="it-IT"/>
              </w:rPr>
              <w:t xml:space="preserve"> </w:t>
            </w:r>
            <w:proofErr w:type="spellStart"/>
            <w:r>
              <w:rPr>
                <w:lang w:val="en-US" w:eastAsia="it-IT"/>
              </w:rPr>
              <w:t>Azzari</w:t>
            </w:r>
            <w:proofErr w:type="spellEnd"/>
            <w:r>
              <w:rPr>
                <w:lang w:val="en-US" w:eastAsia="it-IT"/>
              </w:rPr>
              <w:t xml:space="preserve">  </w:t>
            </w:r>
          </w:p>
        </w:tc>
      </w:tr>
      <w:tr w:rsidR="007F5BE2" w:rsidTr="005916CC">
        <w:tc>
          <w:tcPr>
            <w:tcW w:w="2660" w:type="dxa"/>
          </w:tcPr>
          <w:p w:rsidR="007F5BE2" w:rsidRDefault="007F5BE2" w:rsidP="005916CC">
            <w:pPr>
              <w:jc w:val="both"/>
              <w:rPr>
                <w:lang w:eastAsia="it-IT"/>
              </w:rPr>
            </w:pPr>
            <w:r>
              <w:rPr>
                <w:lang w:eastAsia="it-IT"/>
              </w:rPr>
              <w:t>Conferenziere</w:t>
            </w:r>
          </w:p>
        </w:tc>
        <w:tc>
          <w:tcPr>
            <w:tcW w:w="5701" w:type="dxa"/>
          </w:tcPr>
          <w:p w:rsidR="007F5BE2" w:rsidRDefault="007F5BE2" w:rsidP="005916CC">
            <w:pPr>
              <w:jc w:val="both"/>
              <w:rPr>
                <w:lang w:eastAsia="it-IT"/>
              </w:rPr>
            </w:pPr>
            <w:proofErr w:type="spellStart"/>
            <w:r>
              <w:rPr>
                <w:lang w:eastAsia="it-IT"/>
              </w:rPr>
              <w:t>Cora</w:t>
            </w:r>
            <w:proofErr w:type="spellEnd"/>
            <w:r>
              <w:rPr>
                <w:lang w:eastAsia="it-IT"/>
              </w:rPr>
              <w:t xml:space="preserve"> FERRONI</w:t>
            </w:r>
          </w:p>
        </w:tc>
      </w:tr>
      <w:tr w:rsidR="007F5BE2" w:rsidRPr="008876F7" w:rsidTr="005916CC">
        <w:tc>
          <w:tcPr>
            <w:tcW w:w="2660" w:type="dxa"/>
          </w:tcPr>
          <w:p w:rsidR="007F5BE2" w:rsidRDefault="007F5BE2" w:rsidP="005916CC">
            <w:pPr>
              <w:jc w:val="both"/>
              <w:rPr>
                <w:lang w:eastAsia="it-IT"/>
              </w:rPr>
            </w:pPr>
            <w:r>
              <w:rPr>
                <w:lang w:eastAsia="it-IT"/>
              </w:rPr>
              <w:t>Titolo conferenza 1</w:t>
            </w:r>
          </w:p>
        </w:tc>
        <w:tc>
          <w:tcPr>
            <w:tcW w:w="5701" w:type="dxa"/>
          </w:tcPr>
          <w:p w:rsidR="007F5BE2" w:rsidRPr="007F5BE2" w:rsidRDefault="007F5BE2" w:rsidP="005916CC">
            <w:pPr>
              <w:jc w:val="both"/>
              <w:rPr>
                <w:i/>
                <w:lang w:eastAsia="it-IT"/>
              </w:rPr>
            </w:pPr>
            <w:r w:rsidRPr="007F5BE2">
              <w:rPr>
                <w:i/>
                <w:lang w:eastAsia="it-IT"/>
              </w:rPr>
              <w:t xml:space="preserve">La traduzione tecnico scientifica </w:t>
            </w:r>
          </w:p>
        </w:tc>
      </w:tr>
      <w:tr w:rsidR="007F5BE2" w:rsidTr="005916CC">
        <w:tc>
          <w:tcPr>
            <w:tcW w:w="2660" w:type="dxa"/>
          </w:tcPr>
          <w:p w:rsidR="007F5BE2" w:rsidRDefault="007F5BE2" w:rsidP="005916CC">
            <w:pPr>
              <w:jc w:val="both"/>
              <w:rPr>
                <w:lang w:eastAsia="it-IT"/>
              </w:rPr>
            </w:pPr>
            <w:r>
              <w:rPr>
                <w:lang w:eastAsia="it-IT"/>
              </w:rPr>
              <w:t xml:space="preserve">Contesto </w:t>
            </w:r>
          </w:p>
        </w:tc>
        <w:tc>
          <w:tcPr>
            <w:tcW w:w="5701" w:type="dxa"/>
          </w:tcPr>
          <w:p w:rsidR="007F5BE2" w:rsidRDefault="007F5BE2" w:rsidP="005916CC">
            <w:pPr>
              <w:jc w:val="both"/>
              <w:rPr>
                <w:lang w:eastAsia="it-IT"/>
              </w:rPr>
            </w:pPr>
            <w:r>
              <w:rPr>
                <w:lang w:eastAsia="it-IT"/>
              </w:rPr>
              <w:t xml:space="preserve">Master Sistemi Informativi Geografici </w:t>
            </w:r>
          </w:p>
        </w:tc>
      </w:tr>
      <w:tr w:rsidR="007F5BE2" w:rsidTr="005916CC">
        <w:tc>
          <w:tcPr>
            <w:tcW w:w="2660" w:type="dxa"/>
          </w:tcPr>
          <w:p w:rsidR="007F5BE2" w:rsidRDefault="007F5BE2" w:rsidP="005916CC">
            <w:pPr>
              <w:jc w:val="both"/>
              <w:rPr>
                <w:lang w:eastAsia="it-IT"/>
              </w:rPr>
            </w:pPr>
            <w:r>
              <w:rPr>
                <w:lang w:eastAsia="it-IT"/>
              </w:rPr>
              <w:t>Data</w:t>
            </w:r>
          </w:p>
        </w:tc>
        <w:tc>
          <w:tcPr>
            <w:tcW w:w="5701" w:type="dxa"/>
          </w:tcPr>
          <w:p w:rsidR="007F5BE2" w:rsidRDefault="007F5BE2" w:rsidP="005916CC">
            <w:pPr>
              <w:jc w:val="both"/>
              <w:rPr>
                <w:lang w:eastAsia="it-IT"/>
              </w:rPr>
            </w:pPr>
            <w:r>
              <w:rPr>
                <w:lang w:eastAsia="it-IT"/>
              </w:rPr>
              <w:t>4 dicembre   2014</w:t>
            </w:r>
          </w:p>
        </w:tc>
      </w:tr>
      <w:tr w:rsidR="007F5BE2" w:rsidTr="005916CC">
        <w:tc>
          <w:tcPr>
            <w:tcW w:w="2660" w:type="dxa"/>
          </w:tcPr>
          <w:p w:rsidR="007F5BE2" w:rsidRDefault="007F5BE2" w:rsidP="005916CC">
            <w:pPr>
              <w:jc w:val="both"/>
              <w:rPr>
                <w:lang w:eastAsia="it-IT"/>
              </w:rPr>
            </w:pPr>
            <w:r>
              <w:rPr>
                <w:lang w:eastAsia="it-IT"/>
              </w:rPr>
              <w:t xml:space="preserve">Importo da corrispondere </w:t>
            </w:r>
          </w:p>
        </w:tc>
        <w:tc>
          <w:tcPr>
            <w:tcW w:w="5701" w:type="dxa"/>
          </w:tcPr>
          <w:p w:rsidR="007F5BE2" w:rsidRDefault="007F5BE2" w:rsidP="005916CC">
            <w:pPr>
              <w:jc w:val="both"/>
              <w:rPr>
                <w:lang w:eastAsia="it-IT"/>
              </w:rPr>
            </w:pPr>
            <w:r>
              <w:rPr>
                <w:rFonts w:ascii="Calibri" w:hAnsi="Calibri"/>
              </w:rPr>
              <w:t>importo lordo del corrispettivo previsto, comprensivo di tutti gli oneri a carico del percipiente € 300</w:t>
            </w:r>
          </w:p>
        </w:tc>
      </w:tr>
      <w:tr w:rsidR="007F5BE2" w:rsidRPr="008876F7" w:rsidTr="005916CC">
        <w:tc>
          <w:tcPr>
            <w:tcW w:w="2660" w:type="dxa"/>
          </w:tcPr>
          <w:p w:rsidR="007F5BE2" w:rsidRDefault="007F5BE2" w:rsidP="005916CC">
            <w:pPr>
              <w:jc w:val="both"/>
              <w:rPr>
                <w:lang w:eastAsia="it-IT"/>
              </w:rPr>
            </w:pPr>
            <w:r>
              <w:rPr>
                <w:lang w:eastAsia="it-IT"/>
              </w:rPr>
              <w:t xml:space="preserve">Fonte finanziamento </w:t>
            </w:r>
          </w:p>
        </w:tc>
        <w:tc>
          <w:tcPr>
            <w:tcW w:w="5701" w:type="dxa"/>
          </w:tcPr>
          <w:p w:rsidR="007F5BE2" w:rsidRPr="008876F7" w:rsidRDefault="0049343C" w:rsidP="005916CC">
            <w:pPr>
              <w:jc w:val="both"/>
              <w:rPr>
                <w:color w:val="FF0000"/>
                <w:lang w:eastAsia="it-IT"/>
              </w:rPr>
            </w:pPr>
            <w:r>
              <w:rPr>
                <w:lang w:eastAsia="it-IT"/>
              </w:rPr>
              <w:t>Master Sistemi Informativi Geografici</w:t>
            </w:r>
          </w:p>
        </w:tc>
      </w:tr>
    </w:tbl>
    <w:p w:rsidR="007F5BE2" w:rsidRPr="00C73882" w:rsidRDefault="007F5BE2" w:rsidP="007F5BE2">
      <w:pPr>
        <w:shd w:val="clear" w:color="auto" w:fill="FFFFFF"/>
        <w:jc w:val="both"/>
        <w:rPr>
          <w:rFonts w:ascii="Calibri" w:hAnsi="Calibri"/>
          <w:sz w:val="22"/>
          <w:szCs w:val="22"/>
          <w:lang w:eastAsia="it-IT"/>
        </w:rPr>
      </w:pPr>
      <w:r w:rsidRPr="00C73882">
        <w:rPr>
          <w:rFonts w:ascii="Calibri" w:hAnsi="Calibri"/>
          <w:sz w:val="22"/>
          <w:szCs w:val="22"/>
          <w:lang w:eastAsia="it-IT"/>
        </w:rPr>
        <w:t xml:space="preserve">Il Consiglio approva all’unanimità </w:t>
      </w:r>
    </w:p>
    <w:p w:rsidR="007F5BE2" w:rsidRDefault="007F5BE2" w:rsidP="007F5BE2">
      <w:pPr>
        <w:shd w:val="clear" w:color="auto" w:fill="FFFFFF"/>
        <w:jc w:val="both"/>
        <w:rPr>
          <w:rFonts w:ascii="Calibri" w:hAnsi="Calibri"/>
          <w:b/>
          <w:sz w:val="22"/>
          <w:szCs w:val="22"/>
          <w:lang w:eastAsia="it-IT"/>
        </w:rPr>
      </w:pPr>
    </w:p>
    <w:p w:rsidR="007F5BE2" w:rsidRDefault="007F5BE2" w:rsidP="007F5BE2">
      <w:pPr>
        <w:shd w:val="clear" w:color="auto" w:fill="FFFFFF"/>
        <w:jc w:val="both"/>
        <w:rPr>
          <w:rFonts w:ascii="Calibri" w:hAnsi="Calibri"/>
          <w:b/>
          <w:sz w:val="22"/>
          <w:szCs w:val="22"/>
          <w:lang w:eastAsia="it-IT"/>
        </w:rPr>
      </w:pPr>
    </w:p>
    <w:tbl>
      <w:tblPr>
        <w:tblStyle w:val="Grigliatabella"/>
        <w:tblW w:w="0" w:type="auto"/>
        <w:tblLook w:val="04A0"/>
      </w:tblPr>
      <w:tblGrid>
        <w:gridCol w:w="2660"/>
        <w:gridCol w:w="5701"/>
      </w:tblGrid>
      <w:tr w:rsidR="007F5BE2" w:rsidRPr="00421992" w:rsidTr="005916CC">
        <w:tc>
          <w:tcPr>
            <w:tcW w:w="2660" w:type="dxa"/>
          </w:tcPr>
          <w:p w:rsidR="007F5BE2" w:rsidRDefault="007F5BE2" w:rsidP="005916CC">
            <w:pPr>
              <w:jc w:val="both"/>
              <w:rPr>
                <w:lang w:eastAsia="it-IT"/>
              </w:rPr>
            </w:pPr>
            <w:r>
              <w:rPr>
                <w:lang w:eastAsia="it-IT"/>
              </w:rPr>
              <w:t xml:space="preserve">Proponente </w:t>
            </w:r>
          </w:p>
        </w:tc>
        <w:tc>
          <w:tcPr>
            <w:tcW w:w="5701" w:type="dxa"/>
          </w:tcPr>
          <w:p w:rsidR="007F5BE2" w:rsidRPr="00421992" w:rsidRDefault="007F5BE2" w:rsidP="005916CC">
            <w:pPr>
              <w:jc w:val="both"/>
              <w:rPr>
                <w:lang w:val="en-US" w:eastAsia="it-IT"/>
              </w:rPr>
            </w:pPr>
            <w:proofErr w:type="spellStart"/>
            <w:r>
              <w:rPr>
                <w:lang w:val="en-US" w:eastAsia="it-IT"/>
              </w:rPr>
              <w:t>Margherita</w:t>
            </w:r>
            <w:proofErr w:type="spellEnd"/>
            <w:r>
              <w:rPr>
                <w:lang w:val="en-US" w:eastAsia="it-IT"/>
              </w:rPr>
              <w:t xml:space="preserve"> </w:t>
            </w:r>
            <w:proofErr w:type="spellStart"/>
            <w:r>
              <w:rPr>
                <w:lang w:val="en-US" w:eastAsia="it-IT"/>
              </w:rPr>
              <w:t>Azzari</w:t>
            </w:r>
            <w:proofErr w:type="spellEnd"/>
            <w:r>
              <w:rPr>
                <w:lang w:val="en-US" w:eastAsia="it-IT"/>
              </w:rPr>
              <w:t xml:space="preserve">  </w:t>
            </w:r>
          </w:p>
        </w:tc>
      </w:tr>
      <w:tr w:rsidR="007F5BE2" w:rsidTr="005916CC">
        <w:tc>
          <w:tcPr>
            <w:tcW w:w="2660" w:type="dxa"/>
          </w:tcPr>
          <w:p w:rsidR="007F5BE2" w:rsidRDefault="007F5BE2" w:rsidP="005916CC">
            <w:pPr>
              <w:jc w:val="both"/>
              <w:rPr>
                <w:lang w:eastAsia="it-IT"/>
              </w:rPr>
            </w:pPr>
            <w:r>
              <w:rPr>
                <w:lang w:eastAsia="it-IT"/>
              </w:rPr>
              <w:t>Conferenziere</w:t>
            </w:r>
          </w:p>
        </w:tc>
        <w:tc>
          <w:tcPr>
            <w:tcW w:w="5701" w:type="dxa"/>
          </w:tcPr>
          <w:p w:rsidR="007F5BE2" w:rsidRDefault="007F5BE2" w:rsidP="005916CC">
            <w:pPr>
              <w:jc w:val="both"/>
              <w:rPr>
                <w:lang w:eastAsia="it-IT"/>
              </w:rPr>
            </w:pPr>
            <w:proofErr w:type="spellStart"/>
            <w:r>
              <w:rPr>
                <w:lang w:eastAsia="it-IT"/>
              </w:rPr>
              <w:t>Cora</w:t>
            </w:r>
            <w:proofErr w:type="spellEnd"/>
            <w:r>
              <w:rPr>
                <w:lang w:eastAsia="it-IT"/>
              </w:rPr>
              <w:t xml:space="preserve"> FERRONI</w:t>
            </w:r>
          </w:p>
        </w:tc>
      </w:tr>
      <w:tr w:rsidR="007F5BE2" w:rsidRPr="008876F7" w:rsidTr="005916CC">
        <w:tc>
          <w:tcPr>
            <w:tcW w:w="2660" w:type="dxa"/>
          </w:tcPr>
          <w:p w:rsidR="007F5BE2" w:rsidRDefault="007F5BE2" w:rsidP="005916CC">
            <w:pPr>
              <w:jc w:val="both"/>
              <w:rPr>
                <w:lang w:eastAsia="it-IT"/>
              </w:rPr>
            </w:pPr>
            <w:r>
              <w:rPr>
                <w:lang w:eastAsia="it-IT"/>
              </w:rPr>
              <w:t>Titolo conferenza 2</w:t>
            </w:r>
          </w:p>
        </w:tc>
        <w:tc>
          <w:tcPr>
            <w:tcW w:w="5701" w:type="dxa"/>
          </w:tcPr>
          <w:p w:rsidR="007F5BE2" w:rsidRPr="007F5BE2" w:rsidRDefault="007F5BE2" w:rsidP="005916CC">
            <w:pPr>
              <w:jc w:val="both"/>
              <w:rPr>
                <w:i/>
                <w:lang w:eastAsia="it-IT"/>
              </w:rPr>
            </w:pPr>
            <w:proofErr w:type="spellStart"/>
            <w:r w:rsidRPr="007F5BE2">
              <w:rPr>
                <w:i/>
                <w:lang w:eastAsia="it-IT"/>
              </w:rPr>
              <w:t>Technical</w:t>
            </w:r>
            <w:proofErr w:type="spellEnd"/>
            <w:r w:rsidRPr="007F5BE2">
              <w:rPr>
                <w:i/>
                <w:lang w:eastAsia="it-IT"/>
              </w:rPr>
              <w:t xml:space="preserve"> </w:t>
            </w:r>
            <w:proofErr w:type="spellStart"/>
            <w:r w:rsidRPr="007F5BE2">
              <w:rPr>
                <w:i/>
                <w:lang w:eastAsia="it-IT"/>
              </w:rPr>
              <w:t>writing</w:t>
            </w:r>
            <w:proofErr w:type="spellEnd"/>
            <w:r w:rsidRPr="007F5BE2">
              <w:rPr>
                <w:i/>
                <w:lang w:eastAsia="it-IT"/>
              </w:rPr>
              <w:t xml:space="preserve"> </w:t>
            </w:r>
          </w:p>
        </w:tc>
      </w:tr>
      <w:tr w:rsidR="007F5BE2" w:rsidTr="005916CC">
        <w:tc>
          <w:tcPr>
            <w:tcW w:w="2660" w:type="dxa"/>
          </w:tcPr>
          <w:p w:rsidR="007F5BE2" w:rsidRDefault="007F5BE2" w:rsidP="005916CC">
            <w:pPr>
              <w:jc w:val="both"/>
              <w:rPr>
                <w:lang w:eastAsia="it-IT"/>
              </w:rPr>
            </w:pPr>
            <w:r>
              <w:rPr>
                <w:lang w:eastAsia="it-IT"/>
              </w:rPr>
              <w:t xml:space="preserve">Contesto </w:t>
            </w:r>
          </w:p>
        </w:tc>
        <w:tc>
          <w:tcPr>
            <w:tcW w:w="5701" w:type="dxa"/>
          </w:tcPr>
          <w:p w:rsidR="007F5BE2" w:rsidRDefault="007F5BE2" w:rsidP="005916CC">
            <w:pPr>
              <w:jc w:val="both"/>
              <w:rPr>
                <w:lang w:eastAsia="it-IT"/>
              </w:rPr>
            </w:pPr>
            <w:r>
              <w:rPr>
                <w:lang w:eastAsia="it-IT"/>
              </w:rPr>
              <w:t xml:space="preserve">Master Sistemi Informativi Geografici </w:t>
            </w:r>
          </w:p>
        </w:tc>
      </w:tr>
      <w:tr w:rsidR="007F5BE2" w:rsidTr="005916CC">
        <w:tc>
          <w:tcPr>
            <w:tcW w:w="2660" w:type="dxa"/>
          </w:tcPr>
          <w:p w:rsidR="007F5BE2" w:rsidRDefault="007F5BE2" w:rsidP="005916CC">
            <w:pPr>
              <w:jc w:val="both"/>
              <w:rPr>
                <w:lang w:eastAsia="it-IT"/>
              </w:rPr>
            </w:pPr>
            <w:r>
              <w:rPr>
                <w:lang w:eastAsia="it-IT"/>
              </w:rPr>
              <w:t>Data</w:t>
            </w:r>
          </w:p>
        </w:tc>
        <w:tc>
          <w:tcPr>
            <w:tcW w:w="5701" w:type="dxa"/>
          </w:tcPr>
          <w:p w:rsidR="007F5BE2" w:rsidRDefault="007F5BE2" w:rsidP="005916CC">
            <w:pPr>
              <w:jc w:val="both"/>
              <w:rPr>
                <w:lang w:eastAsia="it-IT"/>
              </w:rPr>
            </w:pPr>
            <w:r>
              <w:rPr>
                <w:lang w:eastAsia="it-IT"/>
              </w:rPr>
              <w:t>10 dicembre   2014</w:t>
            </w:r>
          </w:p>
        </w:tc>
      </w:tr>
      <w:tr w:rsidR="007F5BE2" w:rsidTr="005916CC">
        <w:tc>
          <w:tcPr>
            <w:tcW w:w="2660" w:type="dxa"/>
          </w:tcPr>
          <w:p w:rsidR="007F5BE2" w:rsidRDefault="007F5BE2" w:rsidP="005916CC">
            <w:pPr>
              <w:jc w:val="both"/>
              <w:rPr>
                <w:lang w:eastAsia="it-IT"/>
              </w:rPr>
            </w:pPr>
            <w:r>
              <w:rPr>
                <w:lang w:eastAsia="it-IT"/>
              </w:rPr>
              <w:lastRenderedPageBreak/>
              <w:t xml:space="preserve">Importo da corrispondere </w:t>
            </w:r>
          </w:p>
        </w:tc>
        <w:tc>
          <w:tcPr>
            <w:tcW w:w="5701" w:type="dxa"/>
          </w:tcPr>
          <w:p w:rsidR="007F5BE2" w:rsidRDefault="007F5BE2" w:rsidP="005916CC">
            <w:pPr>
              <w:jc w:val="both"/>
              <w:rPr>
                <w:lang w:eastAsia="it-IT"/>
              </w:rPr>
            </w:pPr>
            <w:r>
              <w:rPr>
                <w:rFonts w:ascii="Calibri" w:hAnsi="Calibri"/>
              </w:rPr>
              <w:t>importo lordo del corrispettivo previsto, comprensivo di tutti gli oneri a carico del percipiente € 300</w:t>
            </w:r>
          </w:p>
        </w:tc>
      </w:tr>
      <w:tr w:rsidR="007F5BE2" w:rsidRPr="008876F7" w:rsidTr="005916CC">
        <w:tc>
          <w:tcPr>
            <w:tcW w:w="2660" w:type="dxa"/>
          </w:tcPr>
          <w:p w:rsidR="007F5BE2" w:rsidRDefault="007F5BE2" w:rsidP="005916CC">
            <w:pPr>
              <w:jc w:val="both"/>
              <w:rPr>
                <w:lang w:eastAsia="it-IT"/>
              </w:rPr>
            </w:pPr>
            <w:r>
              <w:rPr>
                <w:lang w:eastAsia="it-IT"/>
              </w:rPr>
              <w:t xml:space="preserve">Fonte finanziamento </w:t>
            </w:r>
          </w:p>
        </w:tc>
        <w:tc>
          <w:tcPr>
            <w:tcW w:w="5701" w:type="dxa"/>
          </w:tcPr>
          <w:p w:rsidR="007F5BE2" w:rsidRPr="008876F7" w:rsidRDefault="0049343C" w:rsidP="005916CC">
            <w:pPr>
              <w:jc w:val="both"/>
              <w:rPr>
                <w:color w:val="FF0000"/>
                <w:lang w:eastAsia="it-IT"/>
              </w:rPr>
            </w:pPr>
            <w:r>
              <w:rPr>
                <w:lang w:eastAsia="it-IT"/>
              </w:rPr>
              <w:t>Master Sistemi Informativi Geografici</w:t>
            </w:r>
          </w:p>
        </w:tc>
      </w:tr>
    </w:tbl>
    <w:p w:rsidR="007F5BE2" w:rsidRPr="00C73882" w:rsidRDefault="007F5BE2" w:rsidP="007F5BE2">
      <w:pPr>
        <w:shd w:val="clear" w:color="auto" w:fill="FFFFFF"/>
        <w:jc w:val="both"/>
        <w:rPr>
          <w:rFonts w:ascii="Calibri" w:hAnsi="Calibri"/>
          <w:sz w:val="22"/>
          <w:szCs w:val="22"/>
          <w:lang w:eastAsia="it-IT"/>
        </w:rPr>
      </w:pPr>
      <w:r w:rsidRPr="00C73882">
        <w:rPr>
          <w:rFonts w:ascii="Calibri" w:hAnsi="Calibri"/>
          <w:sz w:val="22"/>
          <w:szCs w:val="22"/>
          <w:lang w:eastAsia="it-IT"/>
        </w:rPr>
        <w:t xml:space="preserve">Il Consiglio approva all’unanimità </w:t>
      </w:r>
    </w:p>
    <w:p w:rsidR="007F5BE2" w:rsidRDefault="007F5BE2" w:rsidP="007F5BE2">
      <w:pPr>
        <w:shd w:val="clear" w:color="auto" w:fill="FFFFFF"/>
        <w:jc w:val="both"/>
        <w:rPr>
          <w:rFonts w:ascii="Calibri" w:hAnsi="Calibri"/>
          <w:b/>
          <w:sz w:val="22"/>
          <w:szCs w:val="22"/>
          <w:lang w:eastAsia="it-IT"/>
        </w:rPr>
      </w:pPr>
    </w:p>
    <w:tbl>
      <w:tblPr>
        <w:tblStyle w:val="Grigliatabella"/>
        <w:tblW w:w="0" w:type="auto"/>
        <w:tblLook w:val="04A0"/>
      </w:tblPr>
      <w:tblGrid>
        <w:gridCol w:w="2660"/>
        <w:gridCol w:w="5701"/>
      </w:tblGrid>
      <w:tr w:rsidR="007F5BE2" w:rsidRPr="00421992" w:rsidTr="005916CC">
        <w:tc>
          <w:tcPr>
            <w:tcW w:w="2660" w:type="dxa"/>
          </w:tcPr>
          <w:p w:rsidR="007F5BE2" w:rsidRDefault="007F5BE2" w:rsidP="005916CC">
            <w:pPr>
              <w:jc w:val="both"/>
              <w:rPr>
                <w:lang w:eastAsia="it-IT"/>
              </w:rPr>
            </w:pPr>
            <w:r>
              <w:rPr>
                <w:lang w:eastAsia="it-IT"/>
              </w:rPr>
              <w:t xml:space="preserve">Proponente </w:t>
            </w:r>
          </w:p>
        </w:tc>
        <w:tc>
          <w:tcPr>
            <w:tcW w:w="5701" w:type="dxa"/>
          </w:tcPr>
          <w:p w:rsidR="007F5BE2" w:rsidRPr="00421992" w:rsidRDefault="007F5BE2" w:rsidP="005916CC">
            <w:pPr>
              <w:jc w:val="both"/>
              <w:rPr>
                <w:lang w:val="en-US" w:eastAsia="it-IT"/>
              </w:rPr>
            </w:pPr>
            <w:r>
              <w:rPr>
                <w:lang w:val="en-US" w:eastAsia="it-IT"/>
              </w:rPr>
              <w:t xml:space="preserve">Maria </w:t>
            </w:r>
            <w:proofErr w:type="spellStart"/>
            <w:r>
              <w:rPr>
                <w:lang w:val="en-US" w:eastAsia="it-IT"/>
              </w:rPr>
              <w:t>Grazia</w:t>
            </w:r>
            <w:proofErr w:type="spellEnd"/>
            <w:r>
              <w:rPr>
                <w:lang w:val="en-US" w:eastAsia="it-IT"/>
              </w:rPr>
              <w:t xml:space="preserve"> Messina </w:t>
            </w:r>
          </w:p>
        </w:tc>
      </w:tr>
      <w:tr w:rsidR="007F5BE2" w:rsidTr="005916CC">
        <w:tc>
          <w:tcPr>
            <w:tcW w:w="2660" w:type="dxa"/>
          </w:tcPr>
          <w:p w:rsidR="007F5BE2" w:rsidRDefault="007F5BE2" w:rsidP="005916CC">
            <w:pPr>
              <w:jc w:val="both"/>
              <w:rPr>
                <w:lang w:eastAsia="it-IT"/>
              </w:rPr>
            </w:pPr>
            <w:r>
              <w:rPr>
                <w:lang w:eastAsia="it-IT"/>
              </w:rPr>
              <w:t>Conferenziere</w:t>
            </w:r>
          </w:p>
        </w:tc>
        <w:tc>
          <w:tcPr>
            <w:tcW w:w="5701" w:type="dxa"/>
          </w:tcPr>
          <w:p w:rsidR="007F5BE2" w:rsidRDefault="007F5BE2" w:rsidP="005916CC">
            <w:pPr>
              <w:jc w:val="both"/>
              <w:rPr>
                <w:lang w:eastAsia="it-IT"/>
              </w:rPr>
            </w:pPr>
            <w:r>
              <w:rPr>
                <w:lang w:eastAsia="it-IT"/>
              </w:rPr>
              <w:t xml:space="preserve">Desdemona VENTRONI </w:t>
            </w:r>
          </w:p>
        </w:tc>
      </w:tr>
      <w:tr w:rsidR="007F5BE2" w:rsidRPr="008876F7" w:rsidTr="005916CC">
        <w:tc>
          <w:tcPr>
            <w:tcW w:w="2660" w:type="dxa"/>
          </w:tcPr>
          <w:p w:rsidR="007F5BE2" w:rsidRDefault="007F5BE2" w:rsidP="005916CC">
            <w:pPr>
              <w:jc w:val="both"/>
              <w:rPr>
                <w:lang w:eastAsia="it-IT"/>
              </w:rPr>
            </w:pPr>
            <w:r>
              <w:rPr>
                <w:lang w:eastAsia="it-IT"/>
              </w:rPr>
              <w:t xml:space="preserve">Titolo conferenza </w:t>
            </w:r>
          </w:p>
        </w:tc>
        <w:tc>
          <w:tcPr>
            <w:tcW w:w="5701" w:type="dxa"/>
          </w:tcPr>
          <w:p w:rsidR="007F5BE2" w:rsidRPr="007F5BE2" w:rsidRDefault="007F5BE2" w:rsidP="005916CC">
            <w:pPr>
              <w:jc w:val="both"/>
              <w:rPr>
                <w:i/>
                <w:lang w:eastAsia="it-IT"/>
              </w:rPr>
            </w:pPr>
            <w:r w:rsidRPr="007F5BE2">
              <w:rPr>
                <w:i/>
              </w:rPr>
              <w:t>Body e Performance Art, nei decenni 1960-1970</w:t>
            </w:r>
          </w:p>
        </w:tc>
      </w:tr>
      <w:tr w:rsidR="007F5BE2" w:rsidTr="005916CC">
        <w:tc>
          <w:tcPr>
            <w:tcW w:w="2660" w:type="dxa"/>
          </w:tcPr>
          <w:p w:rsidR="007F5BE2" w:rsidRDefault="007F5BE2" w:rsidP="005916CC">
            <w:pPr>
              <w:jc w:val="both"/>
              <w:rPr>
                <w:lang w:eastAsia="it-IT"/>
              </w:rPr>
            </w:pPr>
            <w:r>
              <w:rPr>
                <w:lang w:eastAsia="it-IT"/>
              </w:rPr>
              <w:t xml:space="preserve">Contesto </w:t>
            </w:r>
          </w:p>
        </w:tc>
        <w:tc>
          <w:tcPr>
            <w:tcW w:w="5701" w:type="dxa"/>
          </w:tcPr>
          <w:p w:rsidR="007F5BE2" w:rsidRDefault="007F5BE2" w:rsidP="005916CC">
            <w:pPr>
              <w:jc w:val="both"/>
              <w:rPr>
                <w:lang w:eastAsia="it-IT"/>
              </w:rPr>
            </w:pPr>
            <w:r w:rsidRPr="00B00F08">
              <w:rPr>
                <w:rFonts w:ascii="Calibri" w:hAnsi="Calibri" w:cs="Arial"/>
              </w:rPr>
              <w:t>Progetto</w:t>
            </w:r>
            <w:r>
              <w:rPr>
                <w:rFonts w:ascii="Calibri" w:hAnsi="Calibri" w:cs="Arial"/>
              </w:rPr>
              <w:t xml:space="preserve"> di ricerca </w:t>
            </w:r>
            <w:r w:rsidRPr="00C73882">
              <w:rPr>
                <w:rFonts w:ascii="Calibri" w:hAnsi="Calibri" w:cs="Arial"/>
              </w:rPr>
              <w:t>“</w:t>
            </w:r>
            <w:r w:rsidRPr="00C73882">
              <w:rPr>
                <w:i/>
              </w:rPr>
              <w:t>L’opera d’arte modernista. Contesti di produzione e ricezione”</w:t>
            </w:r>
          </w:p>
        </w:tc>
      </w:tr>
      <w:tr w:rsidR="007F5BE2" w:rsidTr="005916CC">
        <w:tc>
          <w:tcPr>
            <w:tcW w:w="2660" w:type="dxa"/>
          </w:tcPr>
          <w:p w:rsidR="007F5BE2" w:rsidRDefault="007F5BE2" w:rsidP="005916CC">
            <w:pPr>
              <w:jc w:val="both"/>
              <w:rPr>
                <w:lang w:eastAsia="it-IT"/>
              </w:rPr>
            </w:pPr>
            <w:r>
              <w:rPr>
                <w:lang w:eastAsia="it-IT"/>
              </w:rPr>
              <w:t>Data</w:t>
            </w:r>
          </w:p>
        </w:tc>
        <w:tc>
          <w:tcPr>
            <w:tcW w:w="5701" w:type="dxa"/>
          </w:tcPr>
          <w:p w:rsidR="007F5BE2" w:rsidRDefault="007F5BE2" w:rsidP="005916CC">
            <w:pPr>
              <w:jc w:val="both"/>
              <w:rPr>
                <w:lang w:eastAsia="it-IT"/>
              </w:rPr>
            </w:pPr>
            <w:r>
              <w:rPr>
                <w:lang w:eastAsia="it-IT"/>
              </w:rPr>
              <w:t>17 novembre 2014</w:t>
            </w:r>
          </w:p>
        </w:tc>
      </w:tr>
      <w:tr w:rsidR="007F5BE2" w:rsidTr="005916CC">
        <w:tc>
          <w:tcPr>
            <w:tcW w:w="2660" w:type="dxa"/>
          </w:tcPr>
          <w:p w:rsidR="007F5BE2" w:rsidRDefault="007F5BE2" w:rsidP="005916CC">
            <w:pPr>
              <w:jc w:val="both"/>
              <w:rPr>
                <w:lang w:eastAsia="it-IT"/>
              </w:rPr>
            </w:pPr>
            <w:r>
              <w:rPr>
                <w:lang w:eastAsia="it-IT"/>
              </w:rPr>
              <w:t xml:space="preserve">Importo da corrispondere </w:t>
            </w:r>
          </w:p>
        </w:tc>
        <w:tc>
          <w:tcPr>
            <w:tcW w:w="5701" w:type="dxa"/>
          </w:tcPr>
          <w:p w:rsidR="007F5BE2" w:rsidRDefault="007F5BE2" w:rsidP="005916CC">
            <w:pPr>
              <w:jc w:val="both"/>
              <w:rPr>
                <w:lang w:eastAsia="it-IT"/>
              </w:rPr>
            </w:pPr>
            <w:r>
              <w:rPr>
                <w:rFonts w:ascii="Calibri" w:hAnsi="Calibri"/>
              </w:rPr>
              <w:t>importo lordo del corrispettivo previsto, comprensivo di tutti gli oneri a carico del percipiente € 300</w:t>
            </w:r>
          </w:p>
        </w:tc>
      </w:tr>
      <w:tr w:rsidR="007F5BE2" w:rsidRPr="008876F7" w:rsidTr="005916CC">
        <w:tc>
          <w:tcPr>
            <w:tcW w:w="2660" w:type="dxa"/>
          </w:tcPr>
          <w:p w:rsidR="007F5BE2" w:rsidRDefault="007F5BE2" w:rsidP="005916CC">
            <w:pPr>
              <w:jc w:val="both"/>
              <w:rPr>
                <w:lang w:eastAsia="it-IT"/>
              </w:rPr>
            </w:pPr>
            <w:r>
              <w:rPr>
                <w:lang w:eastAsia="it-IT"/>
              </w:rPr>
              <w:t xml:space="preserve">Fonte finanziamento </w:t>
            </w:r>
          </w:p>
        </w:tc>
        <w:tc>
          <w:tcPr>
            <w:tcW w:w="5701" w:type="dxa"/>
          </w:tcPr>
          <w:p w:rsidR="007F5BE2" w:rsidRPr="008876F7" w:rsidRDefault="007F5BE2" w:rsidP="005916CC">
            <w:pPr>
              <w:jc w:val="both"/>
              <w:rPr>
                <w:color w:val="FF0000"/>
                <w:lang w:eastAsia="it-IT"/>
              </w:rPr>
            </w:pPr>
            <w:r w:rsidRPr="006D63AE">
              <w:t>rubricato in bilancio con il codice 60MESSIN09</w:t>
            </w:r>
          </w:p>
        </w:tc>
      </w:tr>
    </w:tbl>
    <w:p w:rsidR="007F5BE2" w:rsidRDefault="007F5BE2" w:rsidP="007F5BE2">
      <w:pPr>
        <w:shd w:val="clear" w:color="auto" w:fill="FFFFFF"/>
        <w:jc w:val="both"/>
        <w:rPr>
          <w:rFonts w:ascii="Calibri" w:hAnsi="Calibri"/>
          <w:sz w:val="22"/>
          <w:szCs w:val="22"/>
          <w:lang w:eastAsia="it-IT"/>
        </w:rPr>
      </w:pPr>
      <w:r w:rsidRPr="00C73882">
        <w:rPr>
          <w:rFonts w:ascii="Calibri" w:hAnsi="Calibri"/>
          <w:sz w:val="22"/>
          <w:szCs w:val="22"/>
          <w:lang w:eastAsia="it-IT"/>
        </w:rPr>
        <w:t xml:space="preserve">Il </w:t>
      </w:r>
      <w:r>
        <w:rPr>
          <w:rFonts w:ascii="Calibri" w:hAnsi="Calibri"/>
          <w:sz w:val="22"/>
          <w:szCs w:val="22"/>
          <w:lang w:eastAsia="it-IT"/>
        </w:rPr>
        <w:t>C</w:t>
      </w:r>
      <w:r w:rsidRPr="00C73882">
        <w:rPr>
          <w:rFonts w:ascii="Calibri" w:hAnsi="Calibri"/>
          <w:sz w:val="22"/>
          <w:szCs w:val="22"/>
          <w:lang w:eastAsia="it-IT"/>
        </w:rPr>
        <w:t xml:space="preserve">onsiglio approva a ratifica </w:t>
      </w:r>
    </w:p>
    <w:p w:rsidR="007F5BE2" w:rsidRPr="00C73882" w:rsidRDefault="007F5BE2" w:rsidP="007F5BE2">
      <w:pPr>
        <w:shd w:val="clear" w:color="auto" w:fill="FFFFFF"/>
        <w:jc w:val="both"/>
        <w:rPr>
          <w:rFonts w:ascii="Calibri" w:hAnsi="Calibri"/>
          <w:sz w:val="22"/>
          <w:szCs w:val="22"/>
          <w:lang w:eastAsia="it-IT"/>
        </w:rPr>
      </w:pPr>
    </w:p>
    <w:tbl>
      <w:tblPr>
        <w:tblStyle w:val="Grigliatabella"/>
        <w:tblW w:w="0" w:type="auto"/>
        <w:tblLook w:val="04A0"/>
      </w:tblPr>
      <w:tblGrid>
        <w:gridCol w:w="2660"/>
        <w:gridCol w:w="5701"/>
      </w:tblGrid>
      <w:tr w:rsidR="007F5BE2" w:rsidTr="005916CC">
        <w:tc>
          <w:tcPr>
            <w:tcW w:w="2660"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lang w:eastAsia="it-IT"/>
              </w:rPr>
              <w:t xml:space="preserve">Proponente </w:t>
            </w:r>
          </w:p>
        </w:tc>
        <w:tc>
          <w:tcPr>
            <w:tcW w:w="5701"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val="en-US" w:eastAsia="it-IT"/>
              </w:rPr>
            </w:pPr>
            <w:r>
              <w:rPr>
                <w:rFonts w:ascii="Calibri" w:hAnsi="Calibri"/>
                <w:lang w:val="en-US" w:eastAsia="it-IT"/>
              </w:rPr>
              <w:t xml:space="preserve">Mauro </w:t>
            </w:r>
            <w:proofErr w:type="spellStart"/>
            <w:r>
              <w:rPr>
                <w:rFonts w:ascii="Calibri" w:hAnsi="Calibri"/>
                <w:lang w:val="en-US" w:eastAsia="it-IT"/>
              </w:rPr>
              <w:t>Guerrini</w:t>
            </w:r>
            <w:proofErr w:type="spellEnd"/>
          </w:p>
        </w:tc>
      </w:tr>
      <w:tr w:rsidR="007F5BE2" w:rsidTr="005916CC">
        <w:tc>
          <w:tcPr>
            <w:tcW w:w="2660"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lang w:eastAsia="it-IT"/>
              </w:rPr>
              <w:t>Conferenziere</w:t>
            </w:r>
          </w:p>
        </w:tc>
        <w:tc>
          <w:tcPr>
            <w:tcW w:w="5701" w:type="dxa"/>
            <w:tcBorders>
              <w:top w:val="single" w:sz="4" w:space="0" w:color="auto"/>
              <w:left w:val="single" w:sz="4" w:space="0" w:color="auto"/>
              <w:bottom w:val="single" w:sz="4" w:space="0" w:color="auto"/>
              <w:right w:val="single" w:sz="4" w:space="0" w:color="auto"/>
            </w:tcBorders>
            <w:hideMark/>
          </w:tcPr>
          <w:p w:rsidR="007F5BE2" w:rsidRPr="00C24EF0" w:rsidRDefault="007F5BE2" w:rsidP="005916CC">
            <w:pPr>
              <w:jc w:val="both"/>
              <w:rPr>
                <w:rFonts w:ascii="Calibri" w:hAnsi="Calibri"/>
                <w:kern w:val="2"/>
                <w:lang w:eastAsia="it-IT"/>
              </w:rPr>
            </w:pPr>
            <w:r w:rsidRPr="00C24EF0">
              <w:rPr>
                <w:rFonts w:ascii="Calibri" w:hAnsi="Calibri"/>
              </w:rPr>
              <w:t>Tiziana POSSEMATO</w:t>
            </w:r>
          </w:p>
        </w:tc>
      </w:tr>
      <w:tr w:rsidR="007F5BE2" w:rsidTr="005916CC">
        <w:tc>
          <w:tcPr>
            <w:tcW w:w="2660"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lang w:eastAsia="it-IT"/>
              </w:rPr>
              <w:t>Titolo conferenza</w:t>
            </w:r>
          </w:p>
        </w:tc>
        <w:tc>
          <w:tcPr>
            <w:tcW w:w="5701"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i/>
                <w:kern w:val="2"/>
                <w:lang w:eastAsia="it-IT"/>
              </w:rPr>
            </w:pPr>
            <w:r>
              <w:rPr>
                <w:rFonts w:ascii="Calibri" w:hAnsi="Calibri"/>
              </w:rPr>
              <w:t>"</w:t>
            </w:r>
            <w:r w:rsidRPr="007F5BE2">
              <w:rPr>
                <w:rFonts w:ascii="Calibri" w:hAnsi="Calibri"/>
                <w:i/>
              </w:rPr>
              <w:t>RDA e sua implementazione"</w:t>
            </w:r>
          </w:p>
        </w:tc>
      </w:tr>
      <w:tr w:rsidR="007F5BE2" w:rsidTr="005916CC">
        <w:tc>
          <w:tcPr>
            <w:tcW w:w="2660"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lang w:eastAsia="it-IT"/>
              </w:rPr>
              <w:t xml:space="preserve">Contesto </w:t>
            </w:r>
          </w:p>
        </w:tc>
        <w:tc>
          <w:tcPr>
            <w:tcW w:w="5701"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lang w:eastAsia="it-IT"/>
              </w:rPr>
              <w:t xml:space="preserve">Attività didattica Corso RDA: un nuovo standard per l’era digitale </w:t>
            </w:r>
          </w:p>
        </w:tc>
      </w:tr>
      <w:tr w:rsidR="007F5BE2" w:rsidTr="005916CC">
        <w:tc>
          <w:tcPr>
            <w:tcW w:w="2660"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lang w:eastAsia="it-IT"/>
              </w:rPr>
              <w:t>Data</w:t>
            </w:r>
          </w:p>
        </w:tc>
        <w:tc>
          <w:tcPr>
            <w:tcW w:w="5701"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lang w:eastAsia="it-IT"/>
              </w:rPr>
              <w:t>16 dicembre 2014</w:t>
            </w:r>
          </w:p>
        </w:tc>
      </w:tr>
      <w:tr w:rsidR="007F5BE2" w:rsidTr="005916CC">
        <w:tc>
          <w:tcPr>
            <w:tcW w:w="2660"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lang w:eastAsia="it-IT"/>
              </w:rPr>
              <w:t xml:space="preserve">Importo da corrispondere </w:t>
            </w:r>
          </w:p>
        </w:tc>
        <w:tc>
          <w:tcPr>
            <w:tcW w:w="5701"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rPr>
              <w:t>importo lordo del corrispettivo previsto, comprensivo di tutti gli oneri a carico del percipiente € 300</w:t>
            </w:r>
          </w:p>
        </w:tc>
      </w:tr>
      <w:tr w:rsidR="007F5BE2" w:rsidTr="005916CC">
        <w:tc>
          <w:tcPr>
            <w:tcW w:w="2660" w:type="dxa"/>
            <w:tcBorders>
              <w:top w:val="single" w:sz="4" w:space="0" w:color="auto"/>
              <w:left w:val="single" w:sz="4" w:space="0" w:color="auto"/>
              <w:bottom w:val="single" w:sz="4" w:space="0" w:color="auto"/>
              <w:right w:val="single" w:sz="4" w:space="0" w:color="auto"/>
            </w:tcBorders>
            <w:hideMark/>
          </w:tcPr>
          <w:p w:rsidR="007F5BE2" w:rsidRDefault="007F5BE2" w:rsidP="005916CC">
            <w:pPr>
              <w:jc w:val="both"/>
              <w:rPr>
                <w:rFonts w:ascii="Calibri" w:hAnsi="Calibri"/>
                <w:kern w:val="2"/>
                <w:lang w:eastAsia="it-IT"/>
              </w:rPr>
            </w:pPr>
            <w:r>
              <w:rPr>
                <w:rFonts w:ascii="Calibri" w:hAnsi="Calibri"/>
                <w:lang w:eastAsia="it-IT"/>
              </w:rPr>
              <w:t xml:space="preserve">Fonte finanziamento </w:t>
            </w:r>
          </w:p>
        </w:tc>
        <w:tc>
          <w:tcPr>
            <w:tcW w:w="5701" w:type="dxa"/>
            <w:tcBorders>
              <w:top w:val="single" w:sz="4" w:space="0" w:color="auto"/>
              <w:left w:val="single" w:sz="4" w:space="0" w:color="auto"/>
              <w:bottom w:val="single" w:sz="4" w:space="0" w:color="auto"/>
              <w:right w:val="single" w:sz="4" w:space="0" w:color="auto"/>
            </w:tcBorders>
            <w:hideMark/>
          </w:tcPr>
          <w:p w:rsidR="007F5BE2" w:rsidRPr="00C24EF0" w:rsidRDefault="007F5BE2" w:rsidP="005916CC">
            <w:pPr>
              <w:jc w:val="both"/>
              <w:rPr>
                <w:rFonts w:ascii="Calibri" w:hAnsi="Calibri"/>
                <w:color w:val="FF0000"/>
                <w:kern w:val="2"/>
                <w:lang w:eastAsia="it-IT"/>
              </w:rPr>
            </w:pPr>
            <w:r w:rsidRPr="00C24EF0">
              <w:rPr>
                <w:rFonts w:ascii="Calibri" w:hAnsi="Calibri"/>
                <w:color w:val="FF0000"/>
                <w:lang w:eastAsia="it-IT"/>
              </w:rPr>
              <w:t>CO</w:t>
            </w:r>
            <w:proofErr w:type="spellStart"/>
            <w:r w:rsidRPr="00C24EF0">
              <w:rPr>
                <w:rFonts w:ascii="Calibri" w:hAnsi="Calibri"/>
                <w:color w:val="FF0000"/>
                <w:lang w:eastAsia="it-IT"/>
              </w:rPr>
              <w:t>.0</w:t>
            </w:r>
            <w:proofErr w:type="spellEnd"/>
            <w:r w:rsidRPr="00C24EF0">
              <w:rPr>
                <w:rFonts w:ascii="Calibri" w:hAnsi="Calibri"/>
                <w:color w:val="FF0000"/>
                <w:lang w:eastAsia="it-IT"/>
              </w:rPr>
              <w:t>4.01.02.01.08.03</w:t>
            </w:r>
          </w:p>
          <w:p w:rsidR="007F5BE2" w:rsidRDefault="007F5BE2" w:rsidP="005916CC">
            <w:pPr>
              <w:jc w:val="both"/>
              <w:rPr>
                <w:rFonts w:ascii="Calibri" w:hAnsi="Calibri"/>
                <w:kern w:val="2"/>
                <w:lang w:eastAsia="it-IT"/>
              </w:rPr>
            </w:pPr>
            <w:r w:rsidRPr="00C24EF0">
              <w:rPr>
                <w:rFonts w:ascii="Calibri" w:hAnsi="Calibri"/>
                <w:color w:val="FF0000"/>
                <w:lang w:eastAsia="it-IT"/>
              </w:rPr>
              <w:t>Acquisto di servizi per l’organizzazione di manifestazione Convegno</w:t>
            </w:r>
            <w:r>
              <w:rPr>
                <w:rFonts w:ascii="Calibri" w:hAnsi="Calibri"/>
                <w:lang w:eastAsia="it-IT"/>
              </w:rPr>
              <w:t xml:space="preserve"> </w:t>
            </w:r>
          </w:p>
        </w:tc>
      </w:tr>
    </w:tbl>
    <w:p w:rsidR="007F5BE2" w:rsidRPr="00E7293B" w:rsidRDefault="007F5BE2" w:rsidP="007F5BE2">
      <w:pPr>
        <w:shd w:val="clear" w:color="auto" w:fill="FFFFFF"/>
        <w:jc w:val="both"/>
        <w:rPr>
          <w:rFonts w:ascii="Calibri" w:hAnsi="Calibri"/>
          <w:sz w:val="22"/>
          <w:szCs w:val="22"/>
          <w:lang w:eastAsia="it-IT"/>
        </w:rPr>
      </w:pPr>
      <w:r w:rsidRPr="00E7293B">
        <w:rPr>
          <w:rFonts w:ascii="Calibri" w:hAnsi="Calibri"/>
          <w:sz w:val="22"/>
          <w:szCs w:val="22"/>
          <w:lang w:eastAsia="it-IT"/>
        </w:rPr>
        <w:t>Il Consiglio approva all’unanimità</w:t>
      </w:r>
    </w:p>
    <w:p w:rsidR="007F5BE2" w:rsidRDefault="007F5BE2" w:rsidP="007F5BE2">
      <w:pPr>
        <w:shd w:val="clear" w:color="auto" w:fill="FFFFFF"/>
        <w:jc w:val="both"/>
        <w:rPr>
          <w:rFonts w:ascii="Calibri" w:hAnsi="Calibri"/>
          <w:b/>
          <w:sz w:val="22"/>
          <w:szCs w:val="22"/>
          <w:lang w:eastAsia="it-IT"/>
        </w:rPr>
      </w:pPr>
    </w:p>
    <w:tbl>
      <w:tblPr>
        <w:tblStyle w:val="Grigliatabella"/>
        <w:tblW w:w="0" w:type="auto"/>
        <w:tblLook w:val="04A0"/>
      </w:tblPr>
      <w:tblGrid>
        <w:gridCol w:w="2660"/>
        <w:gridCol w:w="5701"/>
      </w:tblGrid>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Proponente </w:t>
            </w:r>
          </w:p>
        </w:tc>
        <w:tc>
          <w:tcPr>
            <w:tcW w:w="5701" w:type="dxa"/>
          </w:tcPr>
          <w:p w:rsidR="007F5BE2" w:rsidRPr="008148A0" w:rsidRDefault="007F5BE2" w:rsidP="005916CC">
            <w:pPr>
              <w:jc w:val="both"/>
              <w:rPr>
                <w:lang w:val="en-US" w:eastAsia="it-IT"/>
              </w:rPr>
            </w:pPr>
            <w:r>
              <w:rPr>
                <w:lang w:val="en-US" w:eastAsia="it-IT"/>
              </w:rPr>
              <w:t xml:space="preserve">Stefano </w:t>
            </w:r>
            <w:proofErr w:type="spellStart"/>
            <w:r>
              <w:rPr>
                <w:lang w:val="en-US" w:eastAsia="it-IT"/>
              </w:rPr>
              <w:t>Zamponi</w:t>
            </w:r>
            <w:proofErr w:type="spellEnd"/>
          </w:p>
        </w:tc>
      </w:tr>
      <w:tr w:rsidR="007F5BE2" w:rsidRPr="008148A0" w:rsidTr="005916CC">
        <w:tc>
          <w:tcPr>
            <w:tcW w:w="2660" w:type="dxa"/>
          </w:tcPr>
          <w:p w:rsidR="007F5BE2" w:rsidRPr="008148A0" w:rsidRDefault="007F5BE2" w:rsidP="005916CC">
            <w:pPr>
              <w:jc w:val="both"/>
              <w:rPr>
                <w:lang w:eastAsia="it-IT"/>
              </w:rPr>
            </w:pPr>
            <w:r w:rsidRPr="008148A0">
              <w:rPr>
                <w:lang w:eastAsia="it-IT"/>
              </w:rPr>
              <w:t>Conferenziere</w:t>
            </w:r>
          </w:p>
        </w:tc>
        <w:tc>
          <w:tcPr>
            <w:tcW w:w="5701" w:type="dxa"/>
          </w:tcPr>
          <w:p w:rsidR="007F5BE2" w:rsidRPr="00E7293B" w:rsidRDefault="007F5BE2" w:rsidP="005916CC">
            <w:pPr>
              <w:jc w:val="both"/>
              <w:rPr>
                <w:rFonts w:cstheme="minorHAnsi"/>
                <w:lang w:eastAsia="it-IT"/>
              </w:rPr>
            </w:pPr>
            <w:r w:rsidRPr="00E7293B">
              <w:rPr>
                <w:rFonts w:cstheme="minorHAnsi"/>
                <w:szCs w:val="24"/>
              </w:rPr>
              <w:t>Irene CECCHERINI</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Titolo conferenza</w:t>
            </w:r>
          </w:p>
        </w:tc>
        <w:tc>
          <w:tcPr>
            <w:tcW w:w="5701" w:type="dxa"/>
          </w:tcPr>
          <w:p w:rsidR="007F5BE2" w:rsidRPr="008148A0" w:rsidRDefault="007F5BE2" w:rsidP="005916CC">
            <w:pPr>
              <w:widowControl/>
              <w:suppressAutoHyphens w:val="0"/>
              <w:autoSpaceDE w:val="0"/>
              <w:autoSpaceDN w:val="0"/>
              <w:adjustRightInd w:val="0"/>
              <w:rPr>
                <w:i/>
                <w:lang w:eastAsia="it-IT"/>
              </w:rPr>
            </w:pPr>
            <w:r>
              <w:rPr>
                <w:rFonts w:eastAsia="Times New Roman" w:cs="Times New Roman"/>
                <w:i/>
                <w:iCs/>
                <w:kern w:val="0"/>
                <w:lang w:eastAsia="it-IT" w:bidi="ar-SA"/>
              </w:rPr>
              <w:t>Per una storia della mercantesca attraverso i manoscritti datati</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Contesto </w:t>
            </w:r>
          </w:p>
        </w:tc>
        <w:tc>
          <w:tcPr>
            <w:tcW w:w="5701" w:type="dxa"/>
          </w:tcPr>
          <w:p w:rsidR="007F5BE2" w:rsidRPr="008148A0" w:rsidRDefault="007F5BE2" w:rsidP="005916CC">
            <w:pPr>
              <w:rPr>
                <w:lang w:eastAsia="it-IT"/>
              </w:rPr>
            </w:pPr>
            <w:r w:rsidRPr="00371DEE">
              <w:rPr>
                <w:lang w:eastAsia="it-IT"/>
              </w:rPr>
              <w:t>Catalogazione, storia della scrittura, storia del libro. I manoscritti datati d'Italia vent'anni dopo</w:t>
            </w:r>
            <w:r>
              <w:rPr>
                <w:lang w:eastAsia="it-IT"/>
              </w:rPr>
              <w:t xml:space="preserve">  - </w:t>
            </w:r>
            <w:r w:rsidRPr="00371DEE">
              <w:rPr>
                <w:rFonts w:eastAsia="Times New Roman" w:cs="BookAntiqua"/>
                <w:kern w:val="0"/>
                <w:lang w:eastAsia="it-IT" w:bidi="ar-SA"/>
              </w:rPr>
              <w:t>Convegno internazionale di studi</w:t>
            </w:r>
            <w:r>
              <w:rPr>
                <w:rFonts w:eastAsia="Times New Roman" w:cs="BookAntiqua"/>
                <w:kern w:val="0"/>
                <w:lang w:eastAsia="it-IT" w:bidi="ar-SA"/>
              </w:rPr>
              <w:t xml:space="preserve"> </w:t>
            </w:r>
            <w:r w:rsidRPr="00371DEE">
              <w:rPr>
                <w:rFonts w:eastAsia="Times New Roman" w:cs="BookAntiqua"/>
                <w:kern w:val="0"/>
                <w:lang w:eastAsia="it-IT" w:bidi="ar-SA"/>
              </w:rPr>
              <w:t>Cesena, Biblioteca Malatestiana</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Data</w:t>
            </w:r>
          </w:p>
        </w:tc>
        <w:tc>
          <w:tcPr>
            <w:tcW w:w="5701" w:type="dxa"/>
          </w:tcPr>
          <w:p w:rsidR="007F5BE2" w:rsidRPr="008148A0" w:rsidRDefault="007F5BE2" w:rsidP="005916CC">
            <w:pPr>
              <w:jc w:val="both"/>
              <w:rPr>
                <w:lang w:eastAsia="it-IT"/>
              </w:rPr>
            </w:pPr>
            <w:r w:rsidRPr="00371DEE">
              <w:rPr>
                <w:lang w:eastAsia="it-IT"/>
              </w:rPr>
              <w:t>4-5 dicembre 2014</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Importo da corrispondere </w:t>
            </w:r>
          </w:p>
        </w:tc>
        <w:tc>
          <w:tcPr>
            <w:tcW w:w="5701" w:type="dxa"/>
          </w:tcPr>
          <w:p w:rsidR="007F5BE2" w:rsidRPr="008148A0" w:rsidRDefault="007F5BE2" w:rsidP="005916CC">
            <w:pPr>
              <w:jc w:val="both"/>
              <w:rPr>
                <w:lang w:eastAsia="it-IT"/>
              </w:rPr>
            </w:pPr>
            <w:r>
              <w:rPr>
                <w:lang w:eastAsia="it-IT"/>
              </w:rPr>
              <w:t>300</w:t>
            </w:r>
            <w:r w:rsidRPr="008148A0">
              <w:rPr>
                <w:lang w:eastAsia="it-IT"/>
              </w:rPr>
              <w:t xml:space="preserve">  euro per rimborso spese  viaggio</w:t>
            </w:r>
            <w:r>
              <w:rPr>
                <w:lang w:eastAsia="it-IT"/>
              </w:rPr>
              <w:t xml:space="preserve"> e alloggio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Fonte finanziamento </w:t>
            </w:r>
          </w:p>
        </w:tc>
        <w:tc>
          <w:tcPr>
            <w:tcW w:w="5701" w:type="dxa"/>
          </w:tcPr>
          <w:p w:rsidR="007F5BE2" w:rsidRDefault="007F5BE2" w:rsidP="005916CC">
            <w:pPr>
              <w:jc w:val="both"/>
              <w:rPr>
                <w:lang w:eastAsia="it-IT"/>
              </w:rPr>
            </w:pPr>
            <w:r w:rsidRPr="008148A0">
              <w:rPr>
                <w:lang w:eastAsia="it-IT"/>
              </w:rPr>
              <w:t>Fondi di ricerca</w:t>
            </w:r>
            <w:r>
              <w:rPr>
                <w:lang w:eastAsia="it-IT"/>
              </w:rPr>
              <w:t xml:space="preserve"> prof Zamponi </w:t>
            </w:r>
            <w:r w:rsidRPr="008148A0">
              <w:rPr>
                <w:lang w:eastAsia="it-IT"/>
              </w:rPr>
              <w:t xml:space="preserve"> </w:t>
            </w:r>
            <w:r>
              <w:rPr>
                <w:lang w:eastAsia="it-IT"/>
              </w:rPr>
              <w:t xml:space="preserve">PRIN 2010-2011 </w:t>
            </w:r>
          </w:p>
          <w:p w:rsidR="007F5BE2" w:rsidRPr="008148A0" w:rsidRDefault="007F5BE2" w:rsidP="005916CC">
            <w:pPr>
              <w:widowControl/>
              <w:suppressAutoHyphens w:val="0"/>
              <w:autoSpaceDE w:val="0"/>
              <w:autoSpaceDN w:val="0"/>
              <w:adjustRightInd w:val="0"/>
              <w:rPr>
                <w:lang w:eastAsia="it-IT"/>
              </w:rPr>
            </w:pPr>
            <w:r w:rsidRPr="00371DEE">
              <w:rPr>
                <w:rFonts w:eastAsia="Times New Roman" w:cs="Times New Roman"/>
                <w:kern w:val="0"/>
                <w:lang w:eastAsia="it-IT" w:bidi="ar-SA"/>
              </w:rPr>
              <w:t xml:space="preserve"> “</w:t>
            </w:r>
            <w:proofErr w:type="spellStart"/>
            <w:r w:rsidRPr="00371DEE">
              <w:rPr>
                <w:rFonts w:eastAsia="Times New Roman" w:cs="Times New Roman"/>
                <w:kern w:val="0"/>
                <w:lang w:eastAsia="it-IT" w:bidi="ar-SA"/>
              </w:rPr>
              <w:t>Bibliotheca</w:t>
            </w:r>
            <w:proofErr w:type="spellEnd"/>
            <w:r w:rsidRPr="00371DEE">
              <w:rPr>
                <w:rFonts w:eastAsia="Times New Roman" w:cs="Times New Roman"/>
                <w:kern w:val="0"/>
                <w:lang w:eastAsia="it-IT" w:bidi="ar-SA"/>
              </w:rPr>
              <w:t xml:space="preserve"> italica </w:t>
            </w:r>
            <w:proofErr w:type="spellStart"/>
            <w:r w:rsidRPr="00371DEE">
              <w:rPr>
                <w:rFonts w:eastAsia="Times New Roman" w:cs="Times New Roman"/>
                <w:kern w:val="0"/>
                <w:lang w:eastAsia="it-IT" w:bidi="ar-SA"/>
              </w:rPr>
              <w:t>manuscripta</w:t>
            </w:r>
            <w:proofErr w:type="spellEnd"/>
            <w:r w:rsidRPr="00371DEE">
              <w:rPr>
                <w:rFonts w:eastAsia="Times New Roman" w:cs="Times New Roman"/>
                <w:kern w:val="0"/>
                <w:lang w:eastAsia="it-IT" w:bidi="ar-SA"/>
              </w:rPr>
              <w:t xml:space="preserve"> (BIM): descrivere, </w:t>
            </w:r>
            <w:r w:rsidRPr="00371DEE">
              <w:rPr>
                <w:rFonts w:eastAsia="Times New Roman" w:cs="Times New Roman"/>
                <w:kern w:val="0"/>
                <w:lang w:eastAsia="it-IT" w:bidi="ar-SA"/>
              </w:rPr>
              <w:lastRenderedPageBreak/>
              <w:t>documentare,valorizzare i manoscritti medievali d’Italia”</w:t>
            </w:r>
          </w:p>
        </w:tc>
      </w:tr>
    </w:tbl>
    <w:p w:rsidR="007F5BE2" w:rsidRPr="00E7293B" w:rsidRDefault="007F5BE2" w:rsidP="007F5BE2">
      <w:pPr>
        <w:shd w:val="clear" w:color="auto" w:fill="FFFFFF"/>
        <w:jc w:val="both"/>
        <w:rPr>
          <w:rFonts w:ascii="Calibri" w:hAnsi="Calibri"/>
          <w:sz w:val="22"/>
          <w:szCs w:val="22"/>
          <w:lang w:eastAsia="it-IT"/>
        </w:rPr>
      </w:pPr>
      <w:r w:rsidRPr="00E7293B">
        <w:rPr>
          <w:rFonts w:ascii="Calibri" w:hAnsi="Calibri"/>
          <w:sz w:val="22"/>
          <w:szCs w:val="22"/>
          <w:lang w:eastAsia="it-IT"/>
        </w:rPr>
        <w:lastRenderedPageBreak/>
        <w:t>Il Consiglio approva all’unanimità</w:t>
      </w:r>
    </w:p>
    <w:p w:rsidR="007F5BE2" w:rsidRDefault="007F5BE2" w:rsidP="007F5BE2">
      <w:pPr>
        <w:shd w:val="clear" w:color="auto" w:fill="FFFFFF"/>
        <w:jc w:val="both"/>
        <w:rPr>
          <w:rFonts w:ascii="Calibri" w:hAnsi="Calibri"/>
          <w:sz w:val="22"/>
          <w:szCs w:val="22"/>
          <w:lang w:eastAsia="it-IT"/>
        </w:rPr>
      </w:pPr>
    </w:p>
    <w:tbl>
      <w:tblPr>
        <w:tblStyle w:val="Grigliatabella"/>
        <w:tblW w:w="0" w:type="auto"/>
        <w:tblLook w:val="04A0"/>
      </w:tblPr>
      <w:tblGrid>
        <w:gridCol w:w="2660"/>
        <w:gridCol w:w="5701"/>
      </w:tblGrid>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Proponente </w:t>
            </w:r>
          </w:p>
        </w:tc>
        <w:tc>
          <w:tcPr>
            <w:tcW w:w="5701" w:type="dxa"/>
          </w:tcPr>
          <w:p w:rsidR="007F5BE2" w:rsidRPr="008148A0" w:rsidRDefault="007F5BE2" w:rsidP="005916CC">
            <w:pPr>
              <w:jc w:val="both"/>
              <w:rPr>
                <w:lang w:val="en-US" w:eastAsia="it-IT"/>
              </w:rPr>
            </w:pPr>
            <w:r>
              <w:rPr>
                <w:lang w:val="en-US" w:eastAsia="it-IT"/>
              </w:rPr>
              <w:t xml:space="preserve">Stefano </w:t>
            </w:r>
            <w:proofErr w:type="spellStart"/>
            <w:r>
              <w:rPr>
                <w:lang w:val="en-US" w:eastAsia="it-IT"/>
              </w:rPr>
              <w:t>Zamponi</w:t>
            </w:r>
            <w:proofErr w:type="spellEnd"/>
          </w:p>
        </w:tc>
      </w:tr>
      <w:tr w:rsidR="007F5BE2" w:rsidRPr="008148A0" w:rsidTr="005916CC">
        <w:tc>
          <w:tcPr>
            <w:tcW w:w="2660" w:type="dxa"/>
          </w:tcPr>
          <w:p w:rsidR="007F5BE2" w:rsidRPr="008148A0" w:rsidRDefault="007F5BE2" w:rsidP="005916CC">
            <w:pPr>
              <w:jc w:val="both"/>
              <w:rPr>
                <w:lang w:eastAsia="it-IT"/>
              </w:rPr>
            </w:pPr>
            <w:r w:rsidRPr="008148A0">
              <w:rPr>
                <w:lang w:eastAsia="it-IT"/>
              </w:rPr>
              <w:t>Conferenziere</w:t>
            </w:r>
          </w:p>
        </w:tc>
        <w:tc>
          <w:tcPr>
            <w:tcW w:w="5701" w:type="dxa"/>
          </w:tcPr>
          <w:p w:rsidR="007F5BE2" w:rsidRPr="00E7293B" w:rsidRDefault="007F5BE2" w:rsidP="005916CC">
            <w:pPr>
              <w:jc w:val="both"/>
              <w:rPr>
                <w:rFonts w:cstheme="minorHAnsi"/>
                <w:lang w:eastAsia="it-IT"/>
              </w:rPr>
            </w:pPr>
            <w:r w:rsidRPr="00E7293B">
              <w:rPr>
                <w:rFonts w:cstheme="minorHAnsi"/>
                <w:szCs w:val="24"/>
              </w:rPr>
              <w:t>Leonardo GRANATA</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Titolo conferenza</w:t>
            </w:r>
          </w:p>
        </w:tc>
        <w:tc>
          <w:tcPr>
            <w:tcW w:w="5701" w:type="dxa"/>
          </w:tcPr>
          <w:p w:rsidR="007F5BE2" w:rsidRPr="008148A0" w:rsidRDefault="007F5BE2" w:rsidP="005916CC">
            <w:pPr>
              <w:widowControl/>
              <w:suppressAutoHyphens w:val="0"/>
              <w:autoSpaceDE w:val="0"/>
              <w:autoSpaceDN w:val="0"/>
              <w:adjustRightInd w:val="0"/>
              <w:rPr>
                <w:i/>
                <w:lang w:eastAsia="it-IT"/>
              </w:rPr>
            </w:pPr>
            <w:r>
              <w:rPr>
                <w:rFonts w:eastAsia="Times New Roman" w:cs="Times New Roman"/>
                <w:i/>
                <w:iCs/>
                <w:kern w:val="0"/>
                <w:lang w:eastAsia="it-IT" w:bidi="ar-SA"/>
              </w:rPr>
              <w:t xml:space="preserve">Libri e scritture dell’umanesimo veneto del Quattrocento nei cataloghi di manoscritti datati </w:t>
            </w:r>
            <w:r>
              <w:rPr>
                <w:rFonts w:eastAsia="Times New Roman" w:cs="Times New Roman"/>
                <w:kern w:val="0"/>
                <w:lang w:eastAsia="it-IT" w:bidi="ar-SA"/>
              </w:rPr>
              <w:t>16.15-16.35</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Contesto </w:t>
            </w:r>
          </w:p>
        </w:tc>
        <w:tc>
          <w:tcPr>
            <w:tcW w:w="5701" w:type="dxa"/>
          </w:tcPr>
          <w:p w:rsidR="007F5BE2" w:rsidRPr="008148A0" w:rsidRDefault="007F5BE2" w:rsidP="005916CC">
            <w:pPr>
              <w:jc w:val="both"/>
              <w:rPr>
                <w:lang w:eastAsia="it-IT"/>
              </w:rPr>
            </w:pPr>
            <w:r w:rsidRPr="00371DEE">
              <w:rPr>
                <w:lang w:eastAsia="it-IT"/>
              </w:rPr>
              <w:t>Catalogazione, storia della scrittura, storia del libro. I manoscritti datati d'Italia vent'anni dopo</w:t>
            </w:r>
            <w:r>
              <w:rPr>
                <w:lang w:eastAsia="it-IT"/>
              </w:rPr>
              <w:t xml:space="preserve">  - </w:t>
            </w:r>
            <w:r w:rsidRPr="00371DEE">
              <w:rPr>
                <w:rFonts w:eastAsia="Times New Roman" w:cs="BookAntiqua"/>
                <w:kern w:val="0"/>
                <w:lang w:eastAsia="it-IT" w:bidi="ar-SA"/>
              </w:rPr>
              <w:t>Convegno internazionale di studi</w:t>
            </w:r>
            <w:r>
              <w:rPr>
                <w:rFonts w:eastAsia="Times New Roman" w:cs="BookAntiqua"/>
                <w:kern w:val="0"/>
                <w:lang w:eastAsia="it-IT" w:bidi="ar-SA"/>
              </w:rPr>
              <w:t xml:space="preserve"> </w:t>
            </w:r>
            <w:r w:rsidRPr="00371DEE">
              <w:rPr>
                <w:rFonts w:eastAsia="Times New Roman" w:cs="BookAntiqua"/>
                <w:kern w:val="0"/>
                <w:lang w:eastAsia="it-IT" w:bidi="ar-SA"/>
              </w:rPr>
              <w:t>Cesena, Biblioteca Malatestiana</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Data</w:t>
            </w:r>
          </w:p>
        </w:tc>
        <w:tc>
          <w:tcPr>
            <w:tcW w:w="5701" w:type="dxa"/>
          </w:tcPr>
          <w:p w:rsidR="007F5BE2" w:rsidRPr="008148A0" w:rsidRDefault="007F5BE2" w:rsidP="005916CC">
            <w:pPr>
              <w:jc w:val="both"/>
              <w:rPr>
                <w:lang w:eastAsia="it-IT"/>
              </w:rPr>
            </w:pPr>
            <w:r w:rsidRPr="00371DEE">
              <w:rPr>
                <w:lang w:eastAsia="it-IT"/>
              </w:rPr>
              <w:t>4-5 dicembre 2014</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Importo da corrispondere </w:t>
            </w:r>
          </w:p>
        </w:tc>
        <w:tc>
          <w:tcPr>
            <w:tcW w:w="5701" w:type="dxa"/>
          </w:tcPr>
          <w:p w:rsidR="007F5BE2" w:rsidRPr="008148A0" w:rsidRDefault="007F5BE2" w:rsidP="005916CC">
            <w:pPr>
              <w:jc w:val="both"/>
              <w:rPr>
                <w:lang w:eastAsia="it-IT"/>
              </w:rPr>
            </w:pPr>
            <w:r>
              <w:rPr>
                <w:lang w:eastAsia="it-IT"/>
              </w:rPr>
              <w:t>300</w:t>
            </w:r>
            <w:r w:rsidRPr="008148A0">
              <w:rPr>
                <w:lang w:eastAsia="it-IT"/>
              </w:rPr>
              <w:t xml:space="preserve">  euro per rimborso spese  viaggio</w:t>
            </w:r>
            <w:r>
              <w:rPr>
                <w:lang w:eastAsia="it-IT"/>
              </w:rPr>
              <w:t xml:space="preserve"> e alloggio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Fonte finanziamento </w:t>
            </w:r>
          </w:p>
        </w:tc>
        <w:tc>
          <w:tcPr>
            <w:tcW w:w="5701" w:type="dxa"/>
          </w:tcPr>
          <w:p w:rsidR="007F5BE2" w:rsidRDefault="007F5BE2" w:rsidP="005916CC">
            <w:pPr>
              <w:jc w:val="both"/>
              <w:rPr>
                <w:lang w:eastAsia="it-IT"/>
              </w:rPr>
            </w:pPr>
            <w:r w:rsidRPr="008148A0">
              <w:rPr>
                <w:lang w:eastAsia="it-IT"/>
              </w:rPr>
              <w:t>Fondi di ricerca</w:t>
            </w:r>
            <w:r>
              <w:rPr>
                <w:lang w:eastAsia="it-IT"/>
              </w:rPr>
              <w:t xml:space="preserve"> prof Zamponi </w:t>
            </w:r>
            <w:r w:rsidRPr="008148A0">
              <w:rPr>
                <w:lang w:eastAsia="it-IT"/>
              </w:rPr>
              <w:t xml:space="preserve"> </w:t>
            </w:r>
            <w:r>
              <w:rPr>
                <w:lang w:eastAsia="it-IT"/>
              </w:rPr>
              <w:t xml:space="preserve">PRIN 2010-2011 </w:t>
            </w:r>
          </w:p>
          <w:p w:rsidR="007F5BE2" w:rsidRPr="008148A0" w:rsidRDefault="007F5BE2" w:rsidP="005916CC">
            <w:pPr>
              <w:jc w:val="both"/>
              <w:rPr>
                <w:lang w:eastAsia="it-IT"/>
              </w:rPr>
            </w:pPr>
            <w:r w:rsidRPr="00371DEE">
              <w:rPr>
                <w:rFonts w:eastAsia="Times New Roman" w:cs="Times New Roman"/>
                <w:kern w:val="0"/>
                <w:lang w:eastAsia="it-IT" w:bidi="ar-SA"/>
              </w:rPr>
              <w:t xml:space="preserve"> “</w:t>
            </w:r>
            <w:proofErr w:type="spellStart"/>
            <w:r w:rsidRPr="00371DEE">
              <w:rPr>
                <w:rFonts w:eastAsia="Times New Roman" w:cs="Times New Roman"/>
                <w:kern w:val="0"/>
                <w:lang w:eastAsia="it-IT" w:bidi="ar-SA"/>
              </w:rPr>
              <w:t>Bibliotheca</w:t>
            </w:r>
            <w:proofErr w:type="spellEnd"/>
            <w:r w:rsidRPr="00371DEE">
              <w:rPr>
                <w:rFonts w:eastAsia="Times New Roman" w:cs="Times New Roman"/>
                <w:kern w:val="0"/>
                <w:lang w:eastAsia="it-IT" w:bidi="ar-SA"/>
              </w:rPr>
              <w:t xml:space="preserve"> italica </w:t>
            </w:r>
            <w:proofErr w:type="spellStart"/>
            <w:r w:rsidRPr="00371DEE">
              <w:rPr>
                <w:rFonts w:eastAsia="Times New Roman" w:cs="Times New Roman"/>
                <w:kern w:val="0"/>
                <w:lang w:eastAsia="it-IT" w:bidi="ar-SA"/>
              </w:rPr>
              <w:t>manuscripta</w:t>
            </w:r>
            <w:proofErr w:type="spellEnd"/>
            <w:r w:rsidRPr="00371DEE">
              <w:rPr>
                <w:rFonts w:eastAsia="Times New Roman" w:cs="Times New Roman"/>
                <w:kern w:val="0"/>
                <w:lang w:eastAsia="it-IT" w:bidi="ar-SA"/>
              </w:rPr>
              <w:t xml:space="preserve"> (BIM): descrivere, documentare,valorizzare i manoscritti medievali d’Italia”</w:t>
            </w:r>
          </w:p>
        </w:tc>
      </w:tr>
    </w:tbl>
    <w:p w:rsidR="007F5BE2" w:rsidRDefault="007F5BE2" w:rsidP="007F5BE2">
      <w:pPr>
        <w:shd w:val="clear" w:color="auto" w:fill="FFFFFF"/>
        <w:jc w:val="both"/>
        <w:rPr>
          <w:rFonts w:ascii="Calibri" w:hAnsi="Calibri"/>
          <w:sz w:val="22"/>
          <w:szCs w:val="22"/>
          <w:lang w:eastAsia="it-IT"/>
        </w:rPr>
      </w:pPr>
      <w:r>
        <w:rPr>
          <w:rFonts w:ascii="Calibri" w:hAnsi="Calibri"/>
          <w:sz w:val="22"/>
          <w:szCs w:val="22"/>
          <w:lang w:eastAsia="it-IT"/>
        </w:rPr>
        <w:t xml:space="preserve">Il Consiglio approva all’unanimità. </w:t>
      </w:r>
    </w:p>
    <w:p w:rsidR="007F5BE2" w:rsidRPr="00E7293B" w:rsidRDefault="007F5BE2" w:rsidP="007F5BE2">
      <w:pPr>
        <w:shd w:val="clear" w:color="auto" w:fill="FFFFFF"/>
        <w:jc w:val="both"/>
        <w:rPr>
          <w:rFonts w:ascii="Calibri" w:hAnsi="Calibri"/>
          <w:sz w:val="22"/>
          <w:szCs w:val="22"/>
          <w:lang w:eastAsia="it-IT"/>
        </w:rPr>
      </w:pPr>
    </w:p>
    <w:tbl>
      <w:tblPr>
        <w:tblStyle w:val="Grigliatabella"/>
        <w:tblW w:w="0" w:type="auto"/>
        <w:tblLook w:val="04A0"/>
      </w:tblPr>
      <w:tblGrid>
        <w:gridCol w:w="2660"/>
        <w:gridCol w:w="5701"/>
      </w:tblGrid>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Proponente </w:t>
            </w:r>
          </w:p>
        </w:tc>
        <w:tc>
          <w:tcPr>
            <w:tcW w:w="5701" w:type="dxa"/>
          </w:tcPr>
          <w:p w:rsidR="007F5BE2" w:rsidRPr="008148A0" w:rsidRDefault="007F5BE2" w:rsidP="005916CC">
            <w:pPr>
              <w:jc w:val="both"/>
              <w:rPr>
                <w:lang w:val="en-US" w:eastAsia="it-IT"/>
              </w:rPr>
            </w:pPr>
            <w:r>
              <w:rPr>
                <w:lang w:val="en-US" w:eastAsia="it-IT"/>
              </w:rPr>
              <w:t xml:space="preserve">Stefano </w:t>
            </w:r>
            <w:proofErr w:type="spellStart"/>
            <w:r>
              <w:rPr>
                <w:lang w:val="en-US" w:eastAsia="it-IT"/>
              </w:rPr>
              <w:t>Zamponi</w:t>
            </w:r>
            <w:proofErr w:type="spellEnd"/>
          </w:p>
        </w:tc>
      </w:tr>
      <w:tr w:rsidR="007F5BE2" w:rsidRPr="00AF0310" w:rsidTr="005916CC">
        <w:tc>
          <w:tcPr>
            <w:tcW w:w="2660" w:type="dxa"/>
          </w:tcPr>
          <w:p w:rsidR="007F5BE2" w:rsidRPr="008148A0" w:rsidRDefault="007F5BE2" w:rsidP="005916CC">
            <w:pPr>
              <w:jc w:val="both"/>
              <w:rPr>
                <w:lang w:eastAsia="it-IT"/>
              </w:rPr>
            </w:pPr>
            <w:r w:rsidRPr="008148A0">
              <w:rPr>
                <w:lang w:eastAsia="it-IT"/>
              </w:rPr>
              <w:t>Conferenziere</w:t>
            </w:r>
          </w:p>
        </w:tc>
        <w:tc>
          <w:tcPr>
            <w:tcW w:w="5701" w:type="dxa"/>
          </w:tcPr>
          <w:p w:rsidR="007F5BE2" w:rsidRPr="00E7293B" w:rsidRDefault="007F5BE2" w:rsidP="005916CC">
            <w:pPr>
              <w:jc w:val="both"/>
              <w:rPr>
                <w:lang w:eastAsia="it-IT"/>
              </w:rPr>
            </w:pPr>
            <w:r w:rsidRPr="00E7293B">
              <w:rPr>
                <w:rFonts w:eastAsia="Times New Roman" w:cs="Times New Roman"/>
                <w:kern w:val="0"/>
                <w:lang w:eastAsia="it-IT" w:bidi="ar-SA"/>
              </w:rPr>
              <w:t>Martina PANTAROTTO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Titolo conferenza</w:t>
            </w:r>
          </w:p>
        </w:tc>
        <w:tc>
          <w:tcPr>
            <w:tcW w:w="5701" w:type="dxa"/>
          </w:tcPr>
          <w:p w:rsidR="007F5BE2" w:rsidRPr="008148A0" w:rsidRDefault="007F5BE2" w:rsidP="005916CC">
            <w:pPr>
              <w:widowControl/>
              <w:suppressAutoHyphens w:val="0"/>
              <w:autoSpaceDE w:val="0"/>
              <w:autoSpaceDN w:val="0"/>
              <w:adjustRightInd w:val="0"/>
              <w:rPr>
                <w:i/>
                <w:lang w:eastAsia="it-IT"/>
              </w:rPr>
            </w:pPr>
            <w:r>
              <w:rPr>
                <w:rFonts w:eastAsia="Times New Roman" w:cs="Times New Roman"/>
                <w:i/>
                <w:iCs/>
                <w:kern w:val="0"/>
                <w:lang w:eastAsia="it-IT" w:bidi="ar-SA"/>
              </w:rPr>
              <w:t>Convivenze difficili – stabili sodalizi: i manoscritti compositi all'interno del corpus dei datati</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Contesto </w:t>
            </w:r>
          </w:p>
        </w:tc>
        <w:tc>
          <w:tcPr>
            <w:tcW w:w="5701" w:type="dxa"/>
          </w:tcPr>
          <w:p w:rsidR="007F5BE2" w:rsidRPr="008148A0" w:rsidRDefault="007F5BE2" w:rsidP="005916CC">
            <w:pPr>
              <w:jc w:val="both"/>
              <w:rPr>
                <w:lang w:eastAsia="it-IT"/>
              </w:rPr>
            </w:pPr>
            <w:r w:rsidRPr="00371DEE">
              <w:rPr>
                <w:lang w:eastAsia="it-IT"/>
              </w:rPr>
              <w:t>Catalogazione, storia della scrittura, storia del libro. I manoscritti datati d'Italia vent'anni dopo</w:t>
            </w:r>
            <w:r>
              <w:rPr>
                <w:lang w:eastAsia="it-IT"/>
              </w:rPr>
              <w:t xml:space="preserve">  - </w:t>
            </w:r>
            <w:r w:rsidRPr="00371DEE">
              <w:rPr>
                <w:rFonts w:eastAsia="Times New Roman" w:cs="BookAntiqua"/>
                <w:kern w:val="0"/>
                <w:lang w:eastAsia="it-IT" w:bidi="ar-SA"/>
              </w:rPr>
              <w:t>Convegno internazionale di studi</w:t>
            </w:r>
            <w:r>
              <w:rPr>
                <w:rFonts w:eastAsia="Times New Roman" w:cs="BookAntiqua"/>
                <w:kern w:val="0"/>
                <w:lang w:eastAsia="it-IT" w:bidi="ar-SA"/>
              </w:rPr>
              <w:t xml:space="preserve"> </w:t>
            </w:r>
            <w:r w:rsidRPr="00371DEE">
              <w:rPr>
                <w:rFonts w:eastAsia="Times New Roman" w:cs="BookAntiqua"/>
                <w:kern w:val="0"/>
                <w:lang w:eastAsia="it-IT" w:bidi="ar-SA"/>
              </w:rPr>
              <w:t>Cesena, Biblioteca Malatestiana</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Data</w:t>
            </w:r>
          </w:p>
        </w:tc>
        <w:tc>
          <w:tcPr>
            <w:tcW w:w="5701" w:type="dxa"/>
          </w:tcPr>
          <w:p w:rsidR="007F5BE2" w:rsidRPr="008148A0" w:rsidRDefault="007F5BE2" w:rsidP="005916CC">
            <w:pPr>
              <w:jc w:val="both"/>
              <w:rPr>
                <w:lang w:eastAsia="it-IT"/>
              </w:rPr>
            </w:pPr>
            <w:r w:rsidRPr="00371DEE">
              <w:rPr>
                <w:lang w:eastAsia="it-IT"/>
              </w:rPr>
              <w:t>4-5 dicembre 2014</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Importo da corrispondere </w:t>
            </w:r>
          </w:p>
        </w:tc>
        <w:tc>
          <w:tcPr>
            <w:tcW w:w="5701" w:type="dxa"/>
          </w:tcPr>
          <w:p w:rsidR="007F5BE2" w:rsidRPr="008148A0" w:rsidRDefault="007F5BE2" w:rsidP="005916CC">
            <w:pPr>
              <w:jc w:val="both"/>
              <w:rPr>
                <w:lang w:eastAsia="it-IT"/>
              </w:rPr>
            </w:pPr>
            <w:r>
              <w:rPr>
                <w:lang w:eastAsia="it-IT"/>
              </w:rPr>
              <w:t>300</w:t>
            </w:r>
            <w:r w:rsidRPr="008148A0">
              <w:rPr>
                <w:lang w:eastAsia="it-IT"/>
              </w:rPr>
              <w:t xml:space="preserve">  euro per rimborso spese  viaggio</w:t>
            </w:r>
            <w:r>
              <w:rPr>
                <w:lang w:eastAsia="it-IT"/>
              </w:rPr>
              <w:t xml:space="preserve"> e alloggio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Fonte finanziamento </w:t>
            </w:r>
          </w:p>
        </w:tc>
        <w:tc>
          <w:tcPr>
            <w:tcW w:w="5701" w:type="dxa"/>
          </w:tcPr>
          <w:p w:rsidR="007F5BE2" w:rsidRDefault="007F5BE2" w:rsidP="005916CC">
            <w:pPr>
              <w:jc w:val="both"/>
              <w:rPr>
                <w:lang w:eastAsia="it-IT"/>
              </w:rPr>
            </w:pPr>
            <w:r w:rsidRPr="008148A0">
              <w:rPr>
                <w:lang w:eastAsia="it-IT"/>
              </w:rPr>
              <w:t>Fondi di ricerca</w:t>
            </w:r>
            <w:r>
              <w:rPr>
                <w:lang w:eastAsia="it-IT"/>
              </w:rPr>
              <w:t xml:space="preserve"> prof Zamponi </w:t>
            </w:r>
            <w:r w:rsidRPr="008148A0">
              <w:rPr>
                <w:lang w:eastAsia="it-IT"/>
              </w:rPr>
              <w:t xml:space="preserve"> </w:t>
            </w:r>
            <w:r>
              <w:rPr>
                <w:lang w:eastAsia="it-IT"/>
              </w:rPr>
              <w:t xml:space="preserve">PRIN 2010-2011 </w:t>
            </w:r>
          </w:p>
          <w:p w:rsidR="007F5BE2" w:rsidRPr="008148A0" w:rsidRDefault="007F5BE2" w:rsidP="005916CC">
            <w:pPr>
              <w:jc w:val="both"/>
              <w:rPr>
                <w:lang w:eastAsia="it-IT"/>
              </w:rPr>
            </w:pPr>
            <w:r w:rsidRPr="00371DEE">
              <w:rPr>
                <w:rFonts w:eastAsia="Times New Roman" w:cs="Times New Roman"/>
                <w:kern w:val="0"/>
                <w:lang w:eastAsia="it-IT" w:bidi="ar-SA"/>
              </w:rPr>
              <w:t xml:space="preserve"> “</w:t>
            </w:r>
            <w:proofErr w:type="spellStart"/>
            <w:r w:rsidRPr="00371DEE">
              <w:rPr>
                <w:rFonts w:eastAsia="Times New Roman" w:cs="Times New Roman"/>
                <w:kern w:val="0"/>
                <w:lang w:eastAsia="it-IT" w:bidi="ar-SA"/>
              </w:rPr>
              <w:t>Bibliotheca</w:t>
            </w:r>
            <w:proofErr w:type="spellEnd"/>
            <w:r w:rsidRPr="00371DEE">
              <w:rPr>
                <w:rFonts w:eastAsia="Times New Roman" w:cs="Times New Roman"/>
                <w:kern w:val="0"/>
                <w:lang w:eastAsia="it-IT" w:bidi="ar-SA"/>
              </w:rPr>
              <w:t xml:space="preserve"> italica </w:t>
            </w:r>
            <w:proofErr w:type="spellStart"/>
            <w:r w:rsidRPr="00371DEE">
              <w:rPr>
                <w:rFonts w:eastAsia="Times New Roman" w:cs="Times New Roman"/>
                <w:kern w:val="0"/>
                <w:lang w:eastAsia="it-IT" w:bidi="ar-SA"/>
              </w:rPr>
              <w:t>manuscripta</w:t>
            </w:r>
            <w:proofErr w:type="spellEnd"/>
            <w:r w:rsidRPr="00371DEE">
              <w:rPr>
                <w:rFonts w:eastAsia="Times New Roman" w:cs="Times New Roman"/>
                <w:kern w:val="0"/>
                <w:lang w:eastAsia="it-IT" w:bidi="ar-SA"/>
              </w:rPr>
              <w:t xml:space="preserve"> (BIM): descrivere, documentare,valorizzare i manoscritti medievali d’Italia”</w:t>
            </w:r>
          </w:p>
        </w:tc>
      </w:tr>
    </w:tbl>
    <w:p w:rsidR="007F5BE2" w:rsidRDefault="007F5BE2" w:rsidP="007F5BE2">
      <w:pPr>
        <w:shd w:val="clear" w:color="auto" w:fill="FFFFFF"/>
        <w:jc w:val="both"/>
        <w:rPr>
          <w:rFonts w:ascii="Calibri" w:hAnsi="Calibri"/>
          <w:sz w:val="22"/>
          <w:szCs w:val="22"/>
          <w:lang w:eastAsia="it-IT"/>
        </w:rPr>
      </w:pPr>
      <w:r w:rsidRPr="00E7293B">
        <w:rPr>
          <w:rFonts w:ascii="Calibri" w:hAnsi="Calibri"/>
          <w:sz w:val="22"/>
          <w:szCs w:val="22"/>
          <w:lang w:eastAsia="it-IT"/>
        </w:rPr>
        <w:t>Il Consiglio approva all’unanimità</w:t>
      </w:r>
    </w:p>
    <w:p w:rsidR="007F5BE2" w:rsidRDefault="007F5BE2" w:rsidP="007F5BE2">
      <w:pPr>
        <w:shd w:val="clear" w:color="auto" w:fill="FFFFFF"/>
        <w:jc w:val="both"/>
        <w:rPr>
          <w:rFonts w:ascii="Calibri" w:hAnsi="Calibri"/>
          <w:sz w:val="22"/>
          <w:szCs w:val="22"/>
          <w:lang w:eastAsia="it-IT"/>
        </w:rPr>
      </w:pPr>
    </w:p>
    <w:tbl>
      <w:tblPr>
        <w:tblStyle w:val="Grigliatabella"/>
        <w:tblW w:w="0" w:type="auto"/>
        <w:tblLook w:val="04A0"/>
      </w:tblPr>
      <w:tblGrid>
        <w:gridCol w:w="2660"/>
        <w:gridCol w:w="5701"/>
      </w:tblGrid>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Proponente </w:t>
            </w:r>
          </w:p>
        </w:tc>
        <w:tc>
          <w:tcPr>
            <w:tcW w:w="5701" w:type="dxa"/>
          </w:tcPr>
          <w:p w:rsidR="007F5BE2" w:rsidRPr="008148A0" w:rsidRDefault="007F5BE2" w:rsidP="005916CC">
            <w:pPr>
              <w:jc w:val="both"/>
              <w:rPr>
                <w:lang w:val="en-US" w:eastAsia="it-IT"/>
              </w:rPr>
            </w:pPr>
            <w:r>
              <w:rPr>
                <w:lang w:val="en-US" w:eastAsia="it-IT"/>
              </w:rPr>
              <w:t xml:space="preserve">Stefano </w:t>
            </w:r>
            <w:proofErr w:type="spellStart"/>
            <w:r>
              <w:rPr>
                <w:lang w:val="en-US" w:eastAsia="it-IT"/>
              </w:rPr>
              <w:t>Zamponi</w:t>
            </w:r>
            <w:proofErr w:type="spellEnd"/>
          </w:p>
        </w:tc>
      </w:tr>
      <w:tr w:rsidR="007F5BE2" w:rsidRPr="008148A0" w:rsidTr="005916CC">
        <w:tc>
          <w:tcPr>
            <w:tcW w:w="2660" w:type="dxa"/>
          </w:tcPr>
          <w:p w:rsidR="007F5BE2" w:rsidRPr="008148A0" w:rsidRDefault="007F5BE2" w:rsidP="005916CC">
            <w:pPr>
              <w:jc w:val="both"/>
              <w:rPr>
                <w:lang w:eastAsia="it-IT"/>
              </w:rPr>
            </w:pPr>
            <w:r w:rsidRPr="008148A0">
              <w:rPr>
                <w:lang w:eastAsia="it-IT"/>
              </w:rPr>
              <w:t>Conferenziere</w:t>
            </w:r>
          </w:p>
        </w:tc>
        <w:tc>
          <w:tcPr>
            <w:tcW w:w="5701" w:type="dxa"/>
          </w:tcPr>
          <w:p w:rsidR="007F5BE2" w:rsidRPr="00E7293B" w:rsidRDefault="007F5BE2" w:rsidP="005916CC">
            <w:pPr>
              <w:widowControl/>
              <w:suppressAutoHyphens w:val="0"/>
              <w:autoSpaceDE w:val="0"/>
              <w:autoSpaceDN w:val="0"/>
              <w:adjustRightInd w:val="0"/>
              <w:rPr>
                <w:rFonts w:eastAsia="Times New Roman" w:cs="Times New Roman"/>
                <w:kern w:val="0"/>
                <w:lang w:eastAsia="it-IT" w:bidi="ar-SA"/>
              </w:rPr>
            </w:pPr>
            <w:r w:rsidRPr="00E7293B">
              <w:rPr>
                <w:rFonts w:eastAsia="Times New Roman" w:cs="Times New Roman"/>
                <w:kern w:val="0"/>
                <w:lang w:eastAsia="it-IT" w:bidi="ar-SA"/>
              </w:rPr>
              <w:t xml:space="preserve">BEAT VON SCARPATETTI </w:t>
            </w:r>
          </w:p>
          <w:p w:rsidR="007F5BE2" w:rsidRPr="008148A0" w:rsidRDefault="007F5BE2" w:rsidP="005916CC">
            <w:pPr>
              <w:jc w:val="both"/>
              <w:rPr>
                <w:lang w:eastAsia="it-IT"/>
              </w:rPr>
            </w:pPr>
            <w:r>
              <w:rPr>
                <w:rFonts w:eastAsia="Times New Roman" w:cs="Times New Roman"/>
                <w:kern w:val="0"/>
                <w:lang w:eastAsia="it-IT" w:bidi="ar-SA"/>
              </w:rPr>
              <w:t>(</w:t>
            </w:r>
            <w:proofErr w:type="spellStart"/>
            <w:r>
              <w:rPr>
                <w:rFonts w:eastAsia="Times New Roman" w:cs="Times New Roman"/>
                <w:kern w:val="0"/>
                <w:lang w:eastAsia="it-IT" w:bidi="ar-SA"/>
              </w:rPr>
              <w:t>Comité</w:t>
            </w:r>
            <w:proofErr w:type="spellEnd"/>
            <w:r>
              <w:rPr>
                <w:rFonts w:eastAsia="Times New Roman" w:cs="Times New Roman"/>
                <w:kern w:val="0"/>
                <w:lang w:eastAsia="it-IT" w:bidi="ar-SA"/>
              </w:rPr>
              <w:t xml:space="preserve"> </w:t>
            </w:r>
            <w:proofErr w:type="spellStart"/>
            <w:r>
              <w:rPr>
                <w:rFonts w:eastAsia="Times New Roman" w:cs="Times New Roman"/>
                <w:kern w:val="0"/>
                <w:lang w:eastAsia="it-IT" w:bidi="ar-SA"/>
              </w:rPr>
              <w:t>Internationale</w:t>
            </w:r>
            <w:proofErr w:type="spellEnd"/>
            <w:r>
              <w:rPr>
                <w:rFonts w:eastAsia="Times New Roman" w:cs="Times New Roman"/>
                <w:kern w:val="0"/>
                <w:lang w:eastAsia="it-IT" w:bidi="ar-SA"/>
              </w:rPr>
              <w:t xml:space="preserve"> de </w:t>
            </w:r>
            <w:proofErr w:type="spellStart"/>
            <w:r>
              <w:rPr>
                <w:rFonts w:eastAsia="Times New Roman" w:cs="Times New Roman"/>
                <w:kern w:val="0"/>
                <w:lang w:eastAsia="it-IT" w:bidi="ar-SA"/>
              </w:rPr>
              <w:t>Paleographie</w:t>
            </w:r>
            <w:proofErr w:type="spellEnd"/>
            <w:r>
              <w:rPr>
                <w:rFonts w:eastAsia="Times New Roman" w:cs="Times New Roman"/>
                <w:kern w:val="0"/>
                <w:lang w:eastAsia="it-IT" w:bidi="ar-SA"/>
              </w:rPr>
              <w:t xml:space="preserve"> Latine, Basel)</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Titolo conferenza</w:t>
            </w:r>
          </w:p>
        </w:tc>
        <w:tc>
          <w:tcPr>
            <w:tcW w:w="5701" w:type="dxa"/>
          </w:tcPr>
          <w:p w:rsidR="007F5BE2" w:rsidRPr="008148A0" w:rsidRDefault="007F5BE2" w:rsidP="005916CC">
            <w:pPr>
              <w:widowControl/>
              <w:suppressAutoHyphens w:val="0"/>
              <w:autoSpaceDE w:val="0"/>
              <w:autoSpaceDN w:val="0"/>
              <w:adjustRightInd w:val="0"/>
              <w:rPr>
                <w:i/>
                <w:lang w:eastAsia="it-IT"/>
              </w:rPr>
            </w:pPr>
            <w:r>
              <w:rPr>
                <w:rFonts w:eastAsia="Times New Roman" w:cs="Times New Roman"/>
                <w:kern w:val="0"/>
                <w:lang w:eastAsia="it-IT" w:bidi="ar-SA"/>
              </w:rPr>
              <w:t xml:space="preserve">Intervento programmato alla Tavola rotonda: </w:t>
            </w:r>
            <w:r>
              <w:rPr>
                <w:rFonts w:eastAsia="Times New Roman" w:cs="Times New Roman"/>
                <w:i/>
                <w:iCs/>
                <w:kern w:val="0"/>
                <w:lang w:eastAsia="it-IT" w:bidi="ar-SA"/>
              </w:rPr>
              <w:t>Statuto e stato della catalogazione dei manoscritti in Italia e in Europa</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Contesto </w:t>
            </w:r>
          </w:p>
        </w:tc>
        <w:tc>
          <w:tcPr>
            <w:tcW w:w="5701" w:type="dxa"/>
          </w:tcPr>
          <w:p w:rsidR="007F5BE2" w:rsidRPr="008148A0" w:rsidRDefault="007F5BE2" w:rsidP="005916CC">
            <w:pPr>
              <w:jc w:val="both"/>
              <w:rPr>
                <w:lang w:eastAsia="it-IT"/>
              </w:rPr>
            </w:pPr>
            <w:r w:rsidRPr="00371DEE">
              <w:rPr>
                <w:lang w:eastAsia="it-IT"/>
              </w:rPr>
              <w:t>Catalogazione, storia della scrittura, storia del libro. I manoscritti datati d'Italia vent'anni dopo</w:t>
            </w:r>
            <w:r>
              <w:rPr>
                <w:lang w:eastAsia="it-IT"/>
              </w:rPr>
              <w:t xml:space="preserve">  - </w:t>
            </w:r>
            <w:r w:rsidRPr="00371DEE">
              <w:rPr>
                <w:rFonts w:eastAsia="Times New Roman" w:cs="BookAntiqua"/>
                <w:kern w:val="0"/>
                <w:lang w:eastAsia="it-IT" w:bidi="ar-SA"/>
              </w:rPr>
              <w:t>Convegno internazionale di studi</w:t>
            </w:r>
            <w:r>
              <w:rPr>
                <w:rFonts w:eastAsia="Times New Roman" w:cs="BookAntiqua"/>
                <w:kern w:val="0"/>
                <w:lang w:eastAsia="it-IT" w:bidi="ar-SA"/>
              </w:rPr>
              <w:t xml:space="preserve"> </w:t>
            </w:r>
            <w:r w:rsidRPr="00371DEE">
              <w:rPr>
                <w:rFonts w:eastAsia="Times New Roman" w:cs="BookAntiqua"/>
                <w:kern w:val="0"/>
                <w:lang w:eastAsia="it-IT" w:bidi="ar-SA"/>
              </w:rPr>
              <w:t>Cesena, Biblioteca Malatestiana</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Data</w:t>
            </w:r>
          </w:p>
        </w:tc>
        <w:tc>
          <w:tcPr>
            <w:tcW w:w="5701" w:type="dxa"/>
          </w:tcPr>
          <w:p w:rsidR="007F5BE2" w:rsidRPr="008148A0" w:rsidRDefault="007F5BE2" w:rsidP="005916CC">
            <w:pPr>
              <w:jc w:val="both"/>
              <w:rPr>
                <w:lang w:eastAsia="it-IT"/>
              </w:rPr>
            </w:pPr>
            <w:r w:rsidRPr="00371DEE">
              <w:rPr>
                <w:lang w:eastAsia="it-IT"/>
              </w:rPr>
              <w:t>4-5 dicembre 2014</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lastRenderedPageBreak/>
              <w:t xml:space="preserve">Importo da corrispondere </w:t>
            </w:r>
          </w:p>
        </w:tc>
        <w:tc>
          <w:tcPr>
            <w:tcW w:w="5701" w:type="dxa"/>
          </w:tcPr>
          <w:p w:rsidR="007F5BE2" w:rsidRPr="008148A0" w:rsidRDefault="007F5BE2" w:rsidP="005916CC">
            <w:pPr>
              <w:jc w:val="both"/>
              <w:rPr>
                <w:lang w:eastAsia="it-IT"/>
              </w:rPr>
            </w:pPr>
            <w:r>
              <w:rPr>
                <w:lang w:eastAsia="it-IT"/>
              </w:rPr>
              <w:t>300</w:t>
            </w:r>
            <w:r w:rsidRPr="008148A0">
              <w:rPr>
                <w:lang w:eastAsia="it-IT"/>
              </w:rPr>
              <w:t xml:space="preserve">  euro per rimborso spese  viaggio</w:t>
            </w:r>
            <w:r>
              <w:rPr>
                <w:lang w:eastAsia="it-IT"/>
              </w:rPr>
              <w:t xml:space="preserve"> e alloggio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Fonte finanziamento </w:t>
            </w:r>
          </w:p>
        </w:tc>
        <w:tc>
          <w:tcPr>
            <w:tcW w:w="5701" w:type="dxa"/>
          </w:tcPr>
          <w:p w:rsidR="007F5BE2" w:rsidRDefault="007F5BE2" w:rsidP="005916CC">
            <w:pPr>
              <w:jc w:val="both"/>
              <w:rPr>
                <w:lang w:eastAsia="it-IT"/>
              </w:rPr>
            </w:pPr>
            <w:r w:rsidRPr="008148A0">
              <w:rPr>
                <w:lang w:eastAsia="it-IT"/>
              </w:rPr>
              <w:t>Fondi di ricerca</w:t>
            </w:r>
            <w:r>
              <w:rPr>
                <w:lang w:eastAsia="it-IT"/>
              </w:rPr>
              <w:t xml:space="preserve"> prof Zamponi </w:t>
            </w:r>
            <w:r w:rsidRPr="008148A0">
              <w:rPr>
                <w:lang w:eastAsia="it-IT"/>
              </w:rPr>
              <w:t xml:space="preserve"> </w:t>
            </w:r>
            <w:r>
              <w:rPr>
                <w:lang w:eastAsia="it-IT"/>
              </w:rPr>
              <w:t xml:space="preserve">PRIN 2010-2011 </w:t>
            </w:r>
          </w:p>
          <w:p w:rsidR="007F5BE2" w:rsidRPr="008148A0" w:rsidRDefault="007F5BE2" w:rsidP="005916CC">
            <w:pPr>
              <w:jc w:val="both"/>
              <w:rPr>
                <w:lang w:eastAsia="it-IT"/>
              </w:rPr>
            </w:pPr>
            <w:r w:rsidRPr="00371DEE">
              <w:rPr>
                <w:rFonts w:eastAsia="Times New Roman" w:cs="Times New Roman"/>
                <w:kern w:val="0"/>
                <w:lang w:eastAsia="it-IT" w:bidi="ar-SA"/>
              </w:rPr>
              <w:t xml:space="preserve"> “</w:t>
            </w:r>
            <w:proofErr w:type="spellStart"/>
            <w:r w:rsidRPr="00371DEE">
              <w:rPr>
                <w:rFonts w:eastAsia="Times New Roman" w:cs="Times New Roman"/>
                <w:kern w:val="0"/>
                <w:lang w:eastAsia="it-IT" w:bidi="ar-SA"/>
              </w:rPr>
              <w:t>Bibliotheca</w:t>
            </w:r>
            <w:proofErr w:type="spellEnd"/>
            <w:r w:rsidRPr="00371DEE">
              <w:rPr>
                <w:rFonts w:eastAsia="Times New Roman" w:cs="Times New Roman"/>
                <w:kern w:val="0"/>
                <w:lang w:eastAsia="it-IT" w:bidi="ar-SA"/>
              </w:rPr>
              <w:t xml:space="preserve"> italica </w:t>
            </w:r>
            <w:proofErr w:type="spellStart"/>
            <w:r w:rsidRPr="00371DEE">
              <w:rPr>
                <w:rFonts w:eastAsia="Times New Roman" w:cs="Times New Roman"/>
                <w:kern w:val="0"/>
                <w:lang w:eastAsia="it-IT" w:bidi="ar-SA"/>
              </w:rPr>
              <w:t>manuscripta</w:t>
            </w:r>
            <w:proofErr w:type="spellEnd"/>
            <w:r w:rsidRPr="00371DEE">
              <w:rPr>
                <w:rFonts w:eastAsia="Times New Roman" w:cs="Times New Roman"/>
                <w:kern w:val="0"/>
                <w:lang w:eastAsia="it-IT" w:bidi="ar-SA"/>
              </w:rPr>
              <w:t xml:space="preserve"> (BIM): descrivere, documentare,valorizzare i manoscritti medievali d’Italia”</w:t>
            </w:r>
          </w:p>
        </w:tc>
      </w:tr>
    </w:tbl>
    <w:p w:rsidR="007F5BE2" w:rsidRDefault="007F5BE2" w:rsidP="007F5BE2">
      <w:pPr>
        <w:shd w:val="clear" w:color="auto" w:fill="FFFFFF"/>
        <w:jc w:val="both"/>
        <w:rPr>
          <w:rFonts w:ascii="Calibri" w:hAnsi="Calibri"/>
          <w:sz w:val="22"/>
          <w:szCs w:val="22"/>
          <w:lang w:eastAsia="it-IT"/>
        </w:rPr>
      </w:pPr>
      <w:r w:rsidRPr="00E7293B">
        <w:rPr>
          <w:rFonts w:ascii="Calibri" w:hAnsi="Calibri"/>
          <w:sz w:val="22"/>
          <w:szCs w:val="22"/>
          <w:lang w:eastAsia="it-IT"/>
        </w:rPr>
        <w:t>Il Consiglio approva all’unanimità</w:t>
      </w:r>
    </w:p>
    <w:p w:rsidR="007F5BE2" w:rsidRDefault="007F5BE2" w:rsidP="007F5BE2">
      <w:pPr>
        <w:shd w:val="clear" w:color="auto" w:fill="FFFFFF"/>
        <w:jc w:val="both"/>
        <w:rPr>
          <w:rFonts w:ascii="Calibri" w:hAnsi="Calibri"/>
          <w:sz w:val="22"/>
          <w:szCs w:val="22"/>
          <w:lang w:eastAsia="it-IT"/>
        </w:rPr>
      </w:pPr>
    </w:p>
    <w:tbl>
      <w:tblPr>
        <w:tblStyle w:val="Grigliatabella"/>
        <w:tblW w:w="0" w:type="auto"/>
        <w:tblLook w:val="04A0"/>
      </w:tblPr>
      <w:tblGrid>
        <w:gridCol w:w="2660"/>
        <w:gridCol w:w="5701"/>
      </w:tblGrid>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Proponente </w:t>
            </w:r>
          </w:p>
        </w:tc>
        <w:tc>
          <w:tcPr>
            <w:tcW w:w="5701" w:type="dxa"/>
          </w:tcPr>
          <w:p w:rsidR="007F5BE2" w:rsidRPr="008148A0" w:rsidRDefault="007F5BE2" w:rsidP="005916CC">
            <w:pPr>
              <w:jc w:val="both"/>
              <w:rPr>
                <w:lang w:val="en-US" w:eastAsia="it-IT"/>
              </w:rPr>
            </w:pPr>
            <w:r>
              <w:rPr>
                <w:lang w:val="en-US" w:eastAsia="it-IT"/>
              </w:rPr>
              <w:t xml:space="preserve">Stefano </w:t>
            </w:r>
            <w:proofErr w:type="spellStart"/>
            <w:r>
              <w:rPr>
                <w:lang w:val="en-US" w:eastAsia="it-IT"/>
              </w:rPr>
              <w:t>Zamponi</w:t>
            </w:r>
            <w:proofErr w:type="spellEnd"/>
          </w:p>
        </w:tc>
      </w:tr>
      <w:tr w:rsidR="007F5BE2" w:rsidRPr="00AF0310" w:rsidTr="005916CC">
        <w:tc>
          <w:tcPr>
            <w:tcW w:w="2660" w:type="dxa"/>
          </w:tcPr>
          <w:p w:rsidR="007F5BE2" w:rsidRPr="008148A0" w:rsidRDefault="007F5BE2" w:rsidP="005916CC">
            <w:pPr>
              <w:jc w:val="both"/>
              <w:rPr>
                <w:lang w:eastAsia="it-IT"/>
              </w:rPr>
            </w:pPr>
            <w:r w:rsidRPr="008148A0">
              <w:rPr>
                <w:lang w:eastAsia="it-IT"/>
              </w:rPr>
              <w:t>Conferenziere</w:t>
            </w:r>
          </w:p>
        </w:tc>
        <w:tc>
          <w:tcPr>
            <w:tcW w:w="5701" w:type="dxa"/>
          </w:tcPr>
          <w:p w:rsidR="007F5BE2" w:rsidRPr="00E7293B" w:rsidRDefault="007F5BE2" w:rsidP="005916CC">
            <w:pPr>
              <w:jc w:val="both"/>
              <w:rPr>
                <w:lang w:eastAsia="it-IT"/>
              </w:rPr>
            </w:pPr>
            <w:r w:rsidRPr="00E7293B">
              <w:rPr>
                <w:rFonts w:eastAsia="Times New Roman" w:cs="Times New Roman"/>
                <w:kern w:val="0"/>
                <w:lang w:eastAsia="it-IT" w:bidi="ar-SA"/>
              </w:rPr>
              <w:t>Giuliano TANTURLI</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Titolo conferenza</w:t>
            </w:r>
          </w:p>
        </w:tc>
        <w:tc>
          <w:tcPr>
            <w:tcW w:w="5701" w:type="dxa"/>
          </w:tcPr>
          <w:p w:rsidR="007F5BE2" w:rsidRPr="008148A0" w:rsidRDefault="007F5BE2" w:rsidP="005916CC">
            <w:pPr>
              <w:jc w:val="both"/>
              <w:rPr>
                <w:i/>
                <w:lang w:eastAsia="it-IT"/>
              </w:rPr>
            </w:pPr>
            <w:r>
              <w:rPr>
                <w:rFonts w:eastAsia="Times New Roman" w:cs="Times New Roman"/>
                <w:i/>
                <w:iCs/>
                <w:kern w:val="0"/>
                <w:lang w:eastAsia="it-IT" w:bidi="ar-SA"/>
              </w:rPr>
              <w:t>Copisti in contado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Contesto </w:t>
            </w:r>
          </w:p>
        </w:tc>
        <w:tc>
          <w:tcPr>
            <w:tcW w:w="5701" w:type="dxa"/>
          </w:tcPr>
          <w:p w:rsidR="007F5BE2" w:rsidRPr="008148A0" w:rsidRDefault="007F5BE2" w:rsidP="005916CC">
            <w:pPr>
              <w:jc w:val="both"/>
              <w:rPr>
                <w:lang w:eastAsia="it-IT"/>
              </w:rPr>
            </w:pPr>
            <w:r w:rsidRPr="00371DEE">
              <w:rPr>
                <w:lang w:eastAsia="it-IT"/>
              </w:rPr>
              <w:t>Catalogazione, storia della scrittura, storia del libro. I manoscritti datati d'Italia vent'anni dopo</w:t>
            </w:r>
            <w:r>
              <w:rPr>
                <w:lang w:eastAsia="it-IT"/>
              </w:rPr>
              <w:t xml:space="preserve">  - </w:t>
            </w:r>
            <w:r w:rsidRPr="00371DEE">
              <w:rPr>
                <w:rFonts w:eastAsia="Times New Roman" w:cs="BookAntiqua"/>
                <w:kern w:val="0"/>
                <w:lang w:eastAsia="it-IT" w:bidi="ar-SA"/>
              </w:rPr>
              <w:t>Convegno internazionale di studi</w:t>
            </w:r>
            <w:r>
              <w:rPr>
                <w:rFonts w:eastAsia="Times New Roman" w:cs="BookAntiqua"/>
                <w:kern w:val="0"/>
                <w:lang w:eastAsia="it-IT" w:bidi="ar-SA"/>
              </w:rPr>
              <w:t xml:space="preserve"> </w:t>
            </w:r>
            <w:r w:rsidRPr="00371DEE">
              <w:rPr>
                <w:rFonts w:eastAsia="Times New Roman" w:cs="BookAntiqua"/>
                <w:kern w:val="0"/>
                <w:lang w:eastAsia="it-IT" w:bidi="ar-SA"/>
              </w:rPr>
              <w:t>Cesena, Biblioteca Malatestiana</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Data</w:t>
            </w:r>
          </w:p>
        </w:tc>
        <w:tc>
          <w:tcPr>
            <w:tcW w:w="5701" w:type="dxa"/>
          </w:tcPr>
          <w:p w:rsidR="007F5BE2" w:rsidRPr="008148A0" w:rsidRDefault="007F5BE2" w:rsidP="005916CC">
            <w:pPr>
              <w:jc w:val="both"/>
              <w:rPr>
                <w:lang w:eastAsia="it-IT"/>
              </w:rPr>
            </w:pPr>
            <w:r w:rsidRPr="00371DEE">
              <w:rPr>
                <w:lang w:eastAsia="it-IT"/>
              </w:rPr>
              <w:t>4-5 dicembre 2014</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Importo da corrispondere </w:t>
            </w:r>
          </w:p>
        </w:tc>
        <w:tc>
          <w:tcPr>
            <w:tcW w:w="5701" w:type="dxa"/>
          </w:tcPr>
          <w:p w:rsidR="007F5BE2" w:rsidRPr="008148A0" w:rsidRDefault="007F5BE2" w:rsidP="005916CC">
            <w:pPr>
              <w:jc w:val="both"/>
              <w:rPr>
                <w:lang w:eastAsia="it-IT"/>
              </w:rPr>
            </w:pPr>
            <w:r>
              <w:rPr>
                <w:lang w:eastAsia="it-IT"/>
              </w:rPr>
              <w:t>300</w:t>
            </w:r>
            <w:r w:rsidRPr="008148A0">
              <w:rPr>
                <w:lang w:eastAsia="it-IT"/>
              </w:rPr>
              <w:t xml:space="preserve">  euro per rimborso spese  viaggio</w:t>
            </w:r>
            <w:r>
              <w:rPr>
                <w:lang w:eastAsia="it-IT"/>
              </w:rPr>
              <w:t xml:space="preserve"> e alloggio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Fonte finanziamento </w:t>
            </w:r>
          </w:p>
        </w:tc>
        <w:tc>
          <w:tcPr>
            <w:tcW w:w="5701" w:type="dxa"/>
          </w:tcPr>
          <w:p w:rsidR="007F5BE2" w:rsidRDefault="007F5BE2" w:rsidP="005916CC">
            <w:pPr>
              <w:jc w:val="both"/>
              <w:rPr>
                <w:lang w:eastAsia="it-IT"/>
              </w:rPr>
            </w:pPr>
            <w:r w:rsidRPr="008148A0">
              <w:rPr>
                <w:lang w:eastAsia="it-IT"/>
              </w:rPr>
              <w:t>Fondi di ricerca</w:t>
            </w:r>
            <w:r>
              <w:rPr>
                <w:lang w:eastAsia="it-IT"/>
              </w:rPr>
              <w:t xml:space="preserve"> prof Zamponi </w:t>
            </w:r>
            <w:r w:rsidRPr="008148A0">
              <w:rPr>
                <w:lang w:eastAsia="it-IT"/>
              </w:rPr>
              <w:t xml:space="preserve"> </w:t>
            </w:r>
            <w:r>
              <w:rPr>
                <w:lang w:eastAsia="it-IT"/>
              </w:rPr>
              <w:t xml:space="preserve">PRIN 2010-2011 </w:t>
            </w:r>
          </w:p>
          <w:p w:rsidR="007F5BE2" w:rsidRPr="008148A0" w:rsidRDefault="007F5BE2" w:rsidP="005916CC">
            <w:pPr>
              <w:jc w:val="both"/>
              <w:rPr>
                <w:lang w:eastAsia="it-IT"/>
              </w:rPr>
            </w:pPr>
            <w:r w:rsidRPr="00371DEE">
              <w:rPr>
                <w:rFonts w:eastAsia="Times New Roman" w:cs="Times New Roman"/>
                <w:kern w:val="0"/>
                <w:lang w:eastAsia="it-IT" w:bidi="ar-SA"/>
              </w:rPr>
              <w:t xml:space="preserve"> “</w:t>
            </w:r>
            <w:proofErr w:type="spellStart"/>
            <w:r w:rsidRPr="00371DEE">
              <w:rPr>
                <w:rFonts w:eastAsia="Times New Roman" w:cs="Times New Roman"/>
                <w:kern w:val="0"/>
                <w:lang w:eastAsia="it-IT" w:bidi="ar-SA"/>
              </w:rPr>
              <w:t>Bibliotheca</w:t>
            </w:r>
            <w:proofErr w:type="spellEnd"/>
            <w:r w:rsidRPr="00371DEE">
              <w:rPr>
                <w:rFonts w:eastAsia="Times New Roman" w:cs="Times New Roman"/>
                <w:kern w:val="0"/>
                <w:lang w:eastAsia="it-IT" w:bidi="ar-SA"/>
              </w:rPr>
              <w:t xml:space="preserve"> italica </w:t>
            </w:r>
            <w:proofErr w:type="spellStart"/>
            <w:r w:rsidRPr="00371DEE">
              <w:rPr>
                <w:rFonts w:eastAsia="Times New Roman" w:cs="Times New Roman"/>
                <w:kern w:val="0"/>
                <w:lang w:eastAsia="it-IT" w:bidi="ar-SA"/>
              </w:rPr>
              <w:t>manuscripta</w:t>
            </w:r>
            <w:proofErr w:type="spellEnd"/>
            <w:r w:rsidRPr="00371DEE">
              <w:rPr>
                <w:rFonts w:eastAsia="Times New Roman" w:cs="Times New Roman"/>
                <w:kern w:val="0"/>
                <w:lang w:eastAsia="it-IT" w:bidi="ar-SA"/>
              </w:rPr>
              <w:t xml:space="preserve"> (BIM): descrivere, documentare,valorizzare i manoscritti medievali d’Italia”</w:t>
            </w:r>
          </w:p>
        </w:tc>
      </w:tr>
    </w:tbl>
    <w:p w:rsidR="007F5BE2" w:rsidRDefault="007F5BE2" w:rsidP="007F5BE2">
      <w:pPr>
        <w:shd w:val="clear" w:color="auto" w:fill="FFFFFF"/>
        <w:jc w:val="both"/>
        <w:rPr>
          <w:rFonts w:ascii="Calibri" w:hAnsi="Calibri"/>
          <w:sz w:val="22"/>
          <w:szCs w:val="22"/>
          <w:lang w:eastAsia="it-IT"/>
        </w:rPr>
      </w:pPr>
      <w:r w:rsidRPr="00E7293B">
        <w:rPr>
          <w:rFonts w:ascii="Calibri" w:hAnsi="Calibri"/>
          <w:sz w:val="22"/>
          <w:szCs w:val="22"/>
          <w:lang w:eastAsia="it-IT"/>
        </w:rPr>
        <w:t>Il Consiglio approva all’unanimità</w:t>
      </w:r>
    </w:p>
    <w:p w:rsidR="007F5BE2" w:rsidRDefault="007F5BE2" w:rsidP="007F5BE2">
      <w:pPr>
        <w:shd w:val="clear" w:color="auto" w:fill="FFFFFF"/>
        <w:jc w:val="both"/>
        <w:rPr>
          <w:rFonts w:ascii="Calibri" w:hAnsi="Calibri"/>
          <w:sz w:val="22"/>
          <w:szCs w:val="22"/>
          <w:lang w:eastAsia="it-IT"/>
        </w:rPr>
      </w:pPr>
    </w:p>
    <w:tbl>
      <w:tblPr>
        <w:tblStyle w:val="Grigliatabella"/>
        <w:tblW w:w="0" w:type="auto"/>
        <w:tblLook w:val="04A0"/>
      </w:tblPr>
      <w:tblGrid>
        <w:gridCol w:w="2660"/>
        <w:gridCol w:w="5701"/>
      </w:tblGrid>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Proponente </w:t>
            </w:r>
          </w:p>
        </w:tc>
        <w:tc>
          <w:tcPr>
            <w:tcW w:w="5701" w:type="dxa"/>
          </w:tcPr>
          <w:p w:rsidR="007F5BE2" w:rsidRPr="008148A0" w:rsidRDefault="007F5BE2" w:rsidP="005916CC">
            <w:pPr>
              <w:jc w:val="both"/>
              <w:rPr>
                <w:lang w:eastAsia="it-IT"/>
              </w:rPr>
            </w:pPr>
            <w:r>
              <w:rPr>
                <w:lang w:eastAsia="it-IT"/>
              </w:rPr>
              <w:t>Lucia Felici</w:t>
            </w:r>
            <w:r w:rsidRPr="008148A0">
              <w:rPr>
                <w:lang w:eastAsia="it-IT"/>
              </w:rPr>
              <w:t xml:space="preserve">    </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Conferenziere</w:t>
            </w:r>
          </w:p>
        </w:tc>
        <w:tc>
          <w:tcPr>
            <w:tcW w:w="5701" w:type="dxa"/>
          </w:tcPr>
          <w:p w:rsidR="007F5BE2" w:rsidRPr="008148A0" w:rsidRDefault="007F5BE2" w:rsidP="005916CC">
            <w:pPr>
              <w:jc w:val="both"/>
              <w:rPr>
                <w:lang w:eastAsia="it-IT"/>
              </w:rPr>
            </w:pPr>
            <w:r>
              <w:rPr>
                <w:lang w:eastAsia="it-IT"/>
              </w:rPr>
              <w:t>Massimo CATTANEO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Titolo conferenz</w:t>
            </w:r>
            <w:r>
              <w:rPr>
                <w:lang w:eastAsia="it-IT"/>
              </w:rPr>
              <w:t>e</w:t>
            </w:r>
          </w:p>
        </w:tc>
        <w:tc>
          <w:tcPr>
            <w:tcW w:w="5701" w:type="dxa"/>
          </w:tcPr>
          <w:p w:rsidR="007F5BE2" w:rsidRPr="008148A0" w:rsidRDefault="007F5BE2" w:rsidP="005916CC">
            <w:pPr>
              <w:jc w:val="both"/>
              <w:rPr>
                <w:lang w:eastAsia="it-IT"/>
              </w:rPr>
            </w:pPr>
            <w:r w:rsidRPr="007A2581">
              <w:rPr>
                <w:i/>
                <w:lang w:eastAsia="it-IT"/>
              </w:rPr>
              <w:t xml:space="preserve">Il Risorgimento secondo </w:t>
            </w:r>
            <w:proofErr w:type="spellStart"/>
            <w:r w:rsidRPr="007A2581">
              <w:rPr>
                <w:i/>
                <w:lang w:eastAsia="it-IT"/>
              </w:rPr>
              <w:t>Martone</w:t>
            </w:r>
            <w:proofErr w:type="spellEnd"/>
            <w:r w:rsidRPr="007A2581">
              <w:rPr>
                <w:i/>
                <w:lang w:eastAsia="it-IT"/>
              </w:rPr>
              <w:t>: Noi credevamo (2010</w:t>
            </w:r>
            <w:r>
              <w:rPr>
                <w:lang w:eastAsia="it-IT"/>
              </w:rPr>
              <w:t>)</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Contesto </w:t>
            </w:r>
          </w:p>
        </w:tc>
        <w:tc>
          <w:tcPr>
            <w:tcW w:w="5701" w:type="dxa"/>
          </w:tcPr>
          <w:p w:rsidR="007F5BE2" w:rsidRPr="008148A0" w:rsidRDefault="007F5BE2" w:rsidP="005916CC">
            <w:pPr>
              <w:jc w:val="both"/>
              <w:rPr>
                <w:lang w:eastAsia="it-IT"/>
              </w:rPr>
            </w:pPr>
            <w:r>
              <w:rPr>
                <w:lang w:eastAsia="it-IT"/>
              </w:rPr>
              <w:t>Laboratorio di Storia Moderna Progetto “Cinema e storia. Fonti, narrazioni, linguaggi”</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Data</w:t>
            </w:r>
          </w:p>
        </w:tc>
        <w:tc>
          <w:tcPr>
            <w:tcW w:w="5701" w:type="dxa"/>
          </w:tcPr>
          <w:p w:rsidR="007F5BE2" w:rsidRPr="008148A0" w:rsidRDefault="007F5BE2" w:rsidP="005916CC">
            <w:pPr>
              <w:jc w:val="both"/>
              <w:rPr>
                <w:lang w:eastAsia="it-IT"/>
              </w:rPr>
            </w:pPr>
            <w:r>
              <w:rPr>
                <w:lang w:eastAsia="it-IT"/>
              </w:rPr>
              <w:t>25/11/2014</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Importo da corrispondere </w:t>
            </w:r>
          </w:p>
        </w:tc>
        <w:tc>
          <w:tcPr>
            <w:tcW w:w="5701" w:type="dxa"/>
          </w:tcPr>
          <w:p w:rsidR="007F5BE2" w:rsidRPr="008148A0" w:rsidRDefault="007F5BE2" w:rsidP="005916CC">
            <w:pPr>
              <w:jc w:val="both"/>
              <w:rPr>
                <w:lang w:eastAsia="it-IT"/>
              </w:rPr>
            </w:pPr>
            <w:r>
              <w:rPr>
                <w:lang w:eastAsia="it-IT"/>
              </w:rPr>
              <w:t>72 euro per rimborso spese viaggio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Fonte finanziamento </w:t>
            </w:r>
          </w:p>
        </w:tc>
        <w:tc>
          <w:tcPr>
            <w:tcW w:w="5701" w:type="dxa"/>
          </w:tcPr>
          <w:p w:rsidR="007F5BE2" w:rsidRPr="008148A0" w:rsidRDefault="007F5BE2" w:rsidP="005916CC">
            <w:pPr>
              <w:jc w:val="both"/>
              <w:rPr>
                <w:lang w:eastAsia="it-IT"/>
              </w:rPr>
            </w:pPr>
            <w:r>
              <w:rPr>
                <w:lang w:eastAsia="it-IT"/>
              </w:rPr>
              <w:t>progetto ricerca prof. Felici - FELILABN08</w:t>
            </w:r>
          </w:p>
        </w:tc>
      </w:tr>
    </w:tbl>
    <w:p w:rsidR="007F5BE2" w:rsidRPr="007A2581" w:rsidRDefault="007F5BE2" w:rsidP="007F5BE2">
      <w:pPr>
        <w:shd w:val="clear" w:color="auto" w:fill="FFFFFF"/>
        <w:rPr>
          <w:rFonts w:asciiTheme="minorHAnsi" w:eastAsia="Times New Roman" w:hAnsiTheme="minorHAnsi" w:cstheme="minorHAnsi"/>
          <w:color w:val="000000"/>
          <w:sz w:val="22"/>
          <w:szCs w:val="22"/>
          <w:lang w:eastAsia="it-IT"/>
        </w:rPr>
      </w:pPr>
      <w:r w:rsidRPr="007A2581">
        <w:rPr>
          <w:rFonts w:asciiTheme="minorHAnsi" w:eastAsia="Times New Roman" w:hAnsiTheme="minorHAnsi" w:cstheme="minorHAnsi"/>
          <w:color w:val="000000"/>
          <w:sz w:val="22"/>
          <w:szCs w:val="22"/>
          <w:lang w:eastAsia="it-IT"/>
        </w:rPr>
        <w:t xml:space="preserve">Il Consiglio approva </w:t>
      </w:r>
      <w:r>
        <w:rPr>
          <w:rFonts w:asciiTheme="minorHAnsi" w:eastAsia="Times New Roman" w:hAnsiTheme="minorHAnsi" w:cstheme="minorHAnsi"/>
          <w:color w:val="000000"/>
          <w:sz w:val="22"/>
          <w:szCs w:val="22"/>
          <w:lang w:eastAsia="it-IT"/>
        </w:rPr>
        <w:t>a ratifica.</w:t>
      </w:r>
    </w:p>
    <w:p w:rsidR="007F5BE2" w:rsidRDefault="007F5BE2" w:rsidP="007F5BE2">
      <w:pPr>
        <w:shd w:val="clear" w:color="auto" w:fill="FFFFFF"/>
        <w:jc w:val="both"/>
        <w:rPr>
          <w:rFonts w:asciiTheme="minorHAnsi" w:hAnsiTheme="minorHAnsi" w:cstheme="minorHAnsi"/>
          <w:sz w:val="22"/>
          <w:szCs w:val="22"/>
          <w:lang w:eastAsia="it-IT"/>
        </w:rPr>
      </w:pPr>
    </w:p>
    <w:tbl>
      <w:tblPr>
        <w:tblStyle w:val="Grigliatabella"/>
        <w:tblW w:w="0" w:type="auto"/>
        <w:tblLook w:val="04A0"/>
      </w:tblPr>
      <w:tblGrid>
        <w:gridCol w:w="2660"/>
        <w:gridCol w:w="5701"/>
      </w:tblGrid>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Proponente </w:t>
            </w:r>
          </w:p>
        </w:tc>
        <w:tc>
          <w:tcPr>
            <w:tcW w:w="5701" w:type="dxa"/>
          </w:tcPr>
          <w:p w:rsidR="007F5BE2" w:rsidRPr="008148A0" w:rsidRDefault="007F5BE2" w:rsidP="005916CC">
            <w:pPr>
              <w:jc w:val="both"/>
              <w:rPr>
                <w:lang w:eastAsia="it-IT"/>
              </w:rPr>
            </w:pPr>
            <w:r>
              <w:rPr>
                <w:lang w:eastAsia="it-IT"/>
              </w:rPr>
              <w:t>Lucia Felici</w:t>
            </w:r>
            <w:r w:rsidRPr="008148A0">
              <w:rPr>
                <w:lang w:eastAsia="it-IT"/>
              </w:rPr>
              <w:t xml:space="preserve">    </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Conferenziere</w:t>
            </w:r>
          </w:p>
        </w:tc>
        <w:tc>
          <w:tcPr>
            <w:tcW w:w="5701" w:type="dxa"/>
          </w:tcPr>
          <w:p w:rsidR="007F5BE2" w:rsidRPr="008148A0" w:rsidRDefault="007F5BE2" w:rsidP="005916CC">
            <w:pPr>
              <w:jc w:val="both"/>
              <w:rPr>
                <w:lang w:eastAsia="it-IT"/>
              </w:rPr>
            </w:pPr>
            <w:r>
              <w:rPr>
                <w:lang w:eastAsia="it-IT"/>
              </w:rPr>
              <w:t xml:space="preserve">Marco MONDINI </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Titolo conferenz</w:t>
            </w:r>
            <w:r>
              <w:rPr>
                <w:lang w:eastAsia="it-IT"/>
              </w:rPr>
              <w:t>e</w:t>
            </w:r>
          </w:p>
        </w:tc>
        <w:tc>
          <w:tcPr>
            <w:tcW w:w="5701" w:type="dxa"/>
          </w:tcPr>
          <w:p w:rsidR="007F5BE2" w:rsidRPr="007A2581" w:rsidRDefault="007F5BE2" w:rsidP="005916CC">
            <w:pPr>
              <w:jc w:val="both"/>
              <w:rPr>
                <w:i/>
                <w:lang w:eastAsia="it-IT"/>
              </w:rPr>
            </w:pPr>
            <w:r w:rsidRPr="007A2581">
              <w:rPr>
                <w:i/>
                <w:lang w:eastAsia="it-IT"/>
              </w:rPr>
              <w:t>Il cinema e la Grande Guerra</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Contesto </w:t>
            </w:r>
          </w:p>
        </w:tc>
        <w:tc>
          <w:tcPr>
            <w:tcW w:w="5701" w:type="dxa"/>
          </w:tcPr>
          <w:p w:rsidR="007F5BE2" w:rsidRPr="008148A0" w:rsidRDefault="007F5BE2" w:rsidP="005916CC">
            <w:pPr>
              <w:jc w:val="both"/>
              <w:rPr>
                <w:lang w:eastAsia="it-IT"/>
              </w:rPr>
            </w:pPr>
            <w:r>
              <w:rPr>
                <w:lang w:eastAsia="it-IT"/>
              </w:rPr>
              <w:t>Laboratorio di Storia Moderna Progetto “Cinema e storia. Fonti, narrazioni, linguaggi”</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Data</w:t>
            </w:r>
          </w:p>
        </w:tc>
        <w:tc>
          <w:tcPr>
            <w:tcW w:w="5701" w:type="dxa"/>
          </w:tcPr>
          <w:p w:rsidR="007F5BE2" w:rsidRPr="008148A0" w:rsidRDefault="007F5BE2" w:rsidP="005916CC">
            <w:pPr>
              <w:jc w:val="both"/>
              <w:rPr>
                <w:lang w:eastAsia="it-IT"/>
              </w:rPr>
            </w:pPr>
            <w:r>
              <w:rPr>
                <w:lang w:eastAsia="it-IT"/>
              </w:rPr>
              <w:t>25 novembre 2014</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Importo da corrispondere </w:t>
            </w:r>
          </w:p>
        </w:tc>
        <w:tc>
          <w:tcPr>
            <w:tcW w:w="5701" w:type="dxa"/>
          </w:tcPr>
          <w:p w:rsidR="007F5BE2" w:rsidRPr="008148A0" w:rsidRDefault="007F5BE2" w:rsidP="005916CC">
            <w:pPr>
              <w:jc w:val="both"/>
              <w:rPr>
                <w:lang w:eastAsia="it-IT"/>
              </w:rPr>
            </w:pPr>
            <w:r>
              <w:rPr>
                <w:lang w:eastAsia="it-IT"/>
              </w:rPr>
              <w:t>300 rimborso spese viaggio e alloggio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Fonte finanziamento </w:t>
            </w:r>
          </w:p>
        </w:tc>
        <w:tc>
          <w:tcPr>
            <w:tcW w:w="5701" w:type="dxa"/>
          </w:tcPr>
          <w:p w:rsidR="007F5BE2" w:rsidRPr="008148A0" w:rsidRDefault="007F5BE2" w:rsidP="005916CC">
            <w:pPr>
              <w:jc w:val="both"/>
              <w:rPr>
                <w:lang w:eastAsia="it-IT"/>
              </w:rPr>
            </w:pPr>
            <w:r>
              <w:rPr>
                <w:lang w:eastAsia="it-IT"/>
              </w:rPr>
              <w:t>Fondi ricerca prof. Felici - FELILABN08</w:t>
            </w:r>
          </w:p>
        </w:tc>
      </w:tr>
    </w:tbl>
    <w:p w:rsidR="007F5BE2" w:rsidRDefault="007F5BE2" w:rsidP="007F5BE2">
      <w:pPr>
        <w:shd w:val="clear" w:color="auto" w:fill="FFFFFF"/>
        <w:jc w:val="both"/>
        <w:rPr>
          <w:rFonts w:asciiTheme="minorHAnsi" w:hAnsiTheme="minorHAnsi" w:cstheme="minorHAnsi"/>
          <w:sz w:val="22"/>
          <w:szCs w:val="22"/>
          <w:lang w:eastAsia="it-IT"/>
        </w:rPr>
      </w:pPr>
      <w:r>
        <w:rPr>
          <w:rFonts w:asciiTheme="minorHAnsi" w:hAnsiTheme="minorHAnsi" w:cstheme="minorHAnsi"/>
          <w:sz w:val="22"/>
          <w:szCs w:val="22"/>
          <w:lang w:eastAsia="it-IT"/>
        </w:rPr>
        <w:t>Il Consiglio approva a ratifica.</w:t>
      </w:r>
    </w:p>
    <w:p w:rsidR="007F5BE2" w:rsidRPr="007A2581" w:rsidRDefault="007F5BE2" w:rsidP="007F5BE2">
      <w:pPr>
        <w:shd w:val="clear" w:color="auto" w:fill="FFFFFF"/>
        <w:jc w:val="both"/>
        <w:rPr>
          <w:rFonts w:asciiTheme="minorHAnsi" w:hAnsiTheme="minorHAnsi" w:cstheme="minorHAnsi"/>
          <w:sz w:val="22"/>
          <w:szCs w:val="22"/>
          <w:lang w:eastAsia="it-IT"/>
        </w:rPr>
      </w:pPr>
    </w:p>
    <w:p w:rsidR="007F5BE2" w:rsidRDefault="007F5BE2" w:rsidP="007F5BE2">
      <w:pPr>
        <w:shd w:val="clear" w:color="auto" w:fill="FFFFFF"/>
        <w:jc w:val="both"/>
        <w:rPr>
          <w:rFonts w:ascii="Calibri" w:hAnsi="Calibri"/>
          <w:sz w:val="22"/>
          <w:szCs w:val="22"/>
          <w:lang w:eastAsia="it-IT"/>
        </w:rPr>
      </w:pPr>
    </w:p>
    <w:tbl>
      <w:tblPr>
        <w:tblStyle w:val="Grigliatabella"/>
        <w:tblW w:w="0" w:type="auto"/>
        <w:tblLook w:val="04A0"/>
      </w:tblPr>
      <w:tblGrid>
        <w:gridCol w:w="2523"/>
        <w:gridCol w:w="5914"/>
      </w:tblGrid>
      <w:tr w:rsidR="007F5BE2" w:rsidRPr="008148A0" w:rsidTr="005916CC">
        <w:tc>
          <w:tcPr>
            <w:tcW w:w="2523" w:type="dxa"/>
          </w:tcPr>
          <w:p w:rsidR="007F5BE2" w:rsidRPr="008148A0" w:rsidRDefault="007F5BE2" w:rsidP="005916CC">
            <w:pPr>
              <w:jc w:val="both"/>
              <w:rPr>
                <w:lang w:eastAsia="it-IT"/>
              </w:rPr>
            </w:pPr>
            <w:r w:rsidRPr="008148A0">
              <w:rPr>
                <w:lang w:eastAsia="it-IT"/>
              </w:rPr>
              <w:lastRenderedPageBreak/>
              <w:t xml:space="preserve">Proponente </w:t>
            </w:r>
          </w:p>
        </w:tc>
        <w:tc>
          <w:tcPr>
            <w:tcW w:w="5914" w:type="dxa"/>
          </w:tcPr>
          <w:p w:rsidR="007F5BE2" w:rsidRPr="008148A0" w:rsidRDefault="007F5BE2" w:rsidP="005916CC">
            <w:pPr>
              <w:jc w:val="both"/>
              <w:rPr>
                <w:lang w:eastAsia="it-IT"/>
              </w:rPr>
            </w:pPr>
            <w:r>
              <w:rPr>
                <w:lang w:eastAsia="it-IT"/>
              </w:rPr>
              <w:t>Emanuela Rossi</w:t>
            </w:r>
          </w:p>
        </w:tc>
      </w:tr>
      <w:tr w:rsidR="007F5BE2" w:rsidRPr="008148A0" w:rsidTr="005916CC">
        <w:tc>
          <w:tcPr>
            <w:tcW w:w="2523" w:type="dxa"/>
          </w:tcPr>
          <w:p w:rsidR="007F5BE2" w:rsidRPr="008148A0" w:rsidRDefault="007F5BE2" w:rsidP="005916CC">
            <w:pPr>
              <w:jc w:val="both"/>
              <w:rPr>
                <w:lang w:eastAsia="it-IT"/>
              </w:rPr>
            </w:pPr>
            <w:r w:rsidRPr="008148A0">
              <w:rPr>
                <w:lang w:eastAsia="it-IT"/>
              </w:rPr>
              <w:t>Conferenziere</w:t>
            </w:r>
          </w:p>
        </w:tc>
        <w:tc>
          <w:tcPr>
            <w:tcW w:w="5914" w:type="dxa"/>
          </w:tcPr>
          <w:p w:rsidR="007F5BE2" w:rsidRPr="008148A0" w:rsidRDefault="007F5BE2" w:rsidP="005916CC">
            <w:pPr>
              <w:jc w:val="both"/>
              <w:rPr>
                <w:lang w:eastAsia="it-IT"/>
              </w:rPr>
            </w:pPr>
            <w:r>
              <w:rPr>
                <w:lang w:eastAsia="it-IT"/>
              </w:rPr>
              <w:t xml:space="preserve">Alessandra BROCCOLINI </w:t>
            </w:r>
          </w:p>
        </w:tc>
      </w:tr>
      <w:tr w:rsidR="007F5BE2" w:rsidRPr="008148A0" w:rsidTr="005916CC">
        <w:tc>
          <w:tcPr>
            <w:tcW w:w="2523" w:type="dxa"/>
          </w:tcPr>
          <w:p w:rsidR="007F5BE2" w:rsidRPr="008148A0" w:rsidRDefault="007F5BE2" w:rsidP="005916CC">
            <w:pPr>
              <w:jc w:val="both"/>
              <w:rPr>
                <w:lang w:eastAsia="it-IT"/>
              </w:rPr>
            </w:pPr>
            <w:r w:rsidRPr="008148A0">
              <w:rPr>
                <w:lang w:eastAsia="it-IT"/>
              </w:rPr>
              <w:t>Titolo conferenz</w:t>
            </w:r>
            <w:r>
              <w:rPr>
                <w:lang w:eastAsia="it-IT"/>
              </w:rPr>
              <w:t>a</w:t>
            </w:r>
          </w:p>
        </w:tc>
        <w:tc>
          <w:tcPr>
            <w:tcW w:w="5914" w:type="dxa"/>
          </w:tcPr>
          <w:p w:rsidR="007F5BE2" w:rsidRPr="007A2581" w:rsidRDefault="007F5BE2" w:rsidP="005916CC">
            <w:pPr>
              <w:jc w:val="both"/>
              <w:rPr>
                <w:i/>
                <w:lang w:eastAsia="it-IT"/>
              </w:rPr>
            </w:pPr>
            <w:r w:rsidRPr="007A2581">
              <w:rPr>
                <w:i/>
                <w:lang w:eastAsia="it-IT"/>
              </w:rPr>
              <w:t>Il patrimonio immateriale secondo la prospettiva UNESCO: gli inventari partecipativi</w:t>
            </w:r>
          </w:p>
        </w:tc>
      </w:tr>
      <w:tr w:rsidR="007F5BE2" w:rsidRPr="008148A0" w:rsidTr="005916CC">
        <w:tc>
          <w:tcPr>
            <w:tcW w:w="2523" w:type="dxa"/>
          </w:tcPr>
          <w:p w:rsidR="007F5BE2" w:rsidRPr="008148A0" w:rsidRDefault="007F5BE2" w:rsidP="005916CC">
            <w:pPr>
              <w:jc w:val="both"/>
              <w:rPr>
                <w:lang w:eastAsia="it-IT"/>
              </w:rPr>
            </w:pPr>
            <w:r w:rsidRPr="008148A0">
              <w:rPr>
                <w:lang w:eastAsia="it-IT"/>
              </w:rPr>
              <w:t xml:space="preserve">Contesto </w:t>
            </w:r>
          </w:p>
        </w:tc>
        <w:tc>
          <w:tcPr>
            <w:tcW w:w="5914" w:type="dxa"/>
          </w:tcPr>
          <w:p w:rsidR="007F5BE2" w:rsidRPr="008148A0" w:rsidRDefault="007F5BE2" w:rsidP="005916CC">
            <w:pPr>
              <w:jc w:val="both"/>
              <w:rPr>
                <w:lang w:eastAsia="it-IT"/>
              </w:rPr>
            </w:pPr>
            <w:r>
              <w:rPr>
                <w:lang w:eastAsia="it-IT"/>
              </w:rPr>
              <w:t>Progetto Il Museo Nazionale di Antropologia e Etnologia</w:t>
            </w:r>
          </w:p>
        </w:tc>
      </w:tr>
      <w:tr w:rsidR="007F5BE2" w:rsidRPr="008148A0" w:rsidTr="005916CC">
        <w:tc>
          <w:tcPr>
            <w:tcW w:w="2523" w:type="dxa"/>
          </w:tcPr>
          <w:p w:rsidR="007F5BE2" w:rsidRPr="008148A0" w:rsidRDefault="007F5BE2" w:rsidP="005916CC">
            <w:pPr>
              <w:jc w:val="both"/>
              <w:rPr>
                <w:lang w:eastAsia="it-IT"/>
              </w:rPr>
            </w:pPr>
            <w:r w:rsidRPr="008148A0">
              <w:rPr>
                <w:lang w:eastAsia="it-IT"/>
              </w:rPr>
              <w:t>Data</w:t>
            </w:r>
          </w:p>
        </w:tc>
        <w:tc>
          <w:tcPr>
            <w:tcW w:w="5914" w:type="dxa"/>
          </w:tcPr>
          <w:p w:rsidR="007F5BE2" w:rsidRPr="008148A0" w:rsidRDefault="007F5BE2" w:rsidP="005916CC">
            <w:pPr>
              <w:jc w:val="both"/>
              <w:rPr>
                <w:lang w:eastAsia="it-IT"/>
              </w:rPr>
            </w:pPr>
            <w:r>
              <w:rPr>
                <w:lang w:eastAsia="it-IT"/>
              </w:rPr>
              <w:t>22 ottobre 2014</w:t>
            </w:r>
          </w:p>
        </w:tc>
      </w:tr>
      <w:tr w:rsidR="007F5BE2" w:rsidRPr="008148A0" w:rsidTr="005916CC">
        <w:tc>
          <w:tcPr>
            <w:tcW w:w="2523" w:type="dxa"/>
          </w:tcPr>
          <w:p w:rsidR="007F5BE2" w:rsidRPr="008148A0" w:rsidRDefault="007F5BE2" w:rsidP="005916CC">
            <w:pPr>
              <w:jc w:val="both"/>
              <w:rPr>
                <w:lang w:eastAsia="it-IT"/>
              </w:rPr>
            </w:pPr>
            <w:r w:rsidRPr="008148A0">
              <w:rPr>
                <w:lang w:eastAsia="it-IT"/>
              </w:rPr>
              <w:t xml:space="preserve">Importo da corrispondere </w:t>
            </w:r>
          </w:p>
        </w:tc>
        <w:tc>
          <w:tcPr>
            <w:tcW w:w="5914" w:type="dxa"/>
          </w:tcPr>
          <w:p w:rsidR="007F5BE2" w:rsidRPr="008148A0" w:rsidRDefault="007F5BE2" w:rsidP="005916CC">
            <w:pPr>
              <w:jc w:val="both"/>
              <w:rPr>
                <w:lang w:eastAsia="it-IT"/>
              </w:rPr>
            </w:pPr>
            <w:r>
              <w:rPr>
                <w:lang w:eastAsia="it-IT"/>
              </w:rPr>
              <w:t>86 euro rimborso spese</w:t>
            </w:r>
          </w:p>
        </w:tc>
      </w:tr>
      <w:tr w:rsidR="007F5BE2" w:rsidRPr="008148A0" w:rsidTr="005916CC">
        <w:tc>
          <w:tcPr>
            <w:tcW w:w="2523" w:type="dxa"/>
          </w:tcPr>
          <w:p w:rsidR="007F5BE2" w:rsidRPr="008148A0" w:rsidRDefault="007F5BE2" w:rsidP="005916CC">
            <w:pPr>
              <w:jc w:val="both"/>
              <w:rPr>
                <w:lang w:eastAsia="it-IT"/>
              </w:rPr>
            </w:pPr>
            <w:r w:rsidRPr="008148A0">
              <w:rPr>
                <w:lang w:eastAsia="it-IT"/>
              </w:rPr>
              <w:t xml:space="preserve">Fonte finanziamento </w:t>
            </w:r>
          </w:p>
        </w:tc>
        <w:tc>
          <w:tcPr>
            <w:tcW w:w="5914" w:type="dxa"/>
          </w:tcPr>
          <w:p w:rsidR="007F5BE2" w:rsidRPr="008148A0" w:rsidRDefault="007F5BE2" w:rsidP="005916CC">
            <w:pPr>
              <w:jc w:val="both"/>
              <w:rPr>
                <w:lang w:eastAsia="it-IT"/>
              </w:rPr>
            </w:pPr>
            <w:r w:rsidRPr="008148A0">
              <w:rPr>
                <w:lang w:eastAsia="it-IT"/>
              </w:rPr>
              <w:t>Fondi di ricerca prof.</w:t>
            </w:r>
            <w:r>
              <w:rPr>
                <w:lang w:eastAsia="it-IT"/>
              </w:rPr>
              <w:t>ssa Emanuela Rossi – 60ROSSI11</w:t>
            </w:r>
          </w:p>
        </w:tc>
      </w:tr>
    </w:tbl>
    <w:p w:rsidR="007F5BE2" w:rsidRDefault="007F5BE2" w:rsidP="007F5BE2">
      <w:pPr>
        <w:shd w:val="clear" w:color="auto" w:fill="FFFFFF"/>
        <w:jc w:val="both"/>
        <w:rPr>
          <w:rFonts w:asciiTheme="minorHAnsi" w:hAnsiTheme="minorHAnsi" w:cstheme="minorHAnsi"/>
          <w:sz w:val="22"/>
          <w:szCs w:val="22"/>
          <w:lang w:eastAsia="it-IT"/>
        </w:rPr>
      </w:pPr>
      <w:r>
        <w:rPr>
          <w:rFonts w:asciiTheme="minorHAnsi" w:hAnsiTheme="minorHAnsi" w:cstheme="minorHAnsi"/>
          <w:sz w:val="22"/>
          <w:szCs w:val="22"/>
          <w:lang w:eastAsia="it-IT"/>
        </w:rPr>
        <w:t>Il Consiglio approva a ratifica.</w:t>
      </w:r>
    </w:p>
    <w:p w:rsidR="007F5BE2" w:rsidRPr="007A2581" w:rsidRDefault="007F5BE2" w:rsidP="007F5BE2">
      <w:pPr>
        <w:shd w:val="clear" w:color="auto" w:fill="FFFFFF"/>
        <w:jc w:val="both"/>
        <w:rPr>
          <w:rFonts w:asciiTheme="minorHAnsi" w:hAnsiTheme="minorHAnsi" w:cstheme="minorHAnsi"/>
          <w:sz w:val="22"/>
          <w:szCs w:val="22"/>
          <w:lang w:eastAsia="it-IT"/>
        </w:rPr>
      </w:pPr>
    </w:p>
    <w:p w:rsidR="007F5BE2" w:rsidRDefault="007F5BE2" w:rsidP="007F5BE2">
      <w:pPr>
        <w:shd w:val="clear" w:color="auto" w:fill="FFFFFF"/>
        <w:jc w:val="both"/>
        <w:rPr>
          <w:rFonts w:ascii="Calibri" w:hAnsi="Calibri"/>
          <w:sz w:val="22"/>
          <w:szCs w:val="22"/>
          <w:lang w:eastAsia="it-IT"/>
        </w:rPr>
      </w:pPr>
    </w:p>
    <w:tbl>
      <w:tblPr>
        <w:tblStyle w:val="Grigliatabella"/>
        <w:tblW w:w="0" w:type="auto"/>
        <w:tblLook w:val="04A0"/>
      </w:tblPr>
      <w:tblGrid>
        <w:gridCol w:w="2522"/>
        <w:gridCol w:w="5915"/>
      </w:tblGrid>
      <w:tr w:rsidR="007F5BE2" w:rsidRPr="008148A0" w:rsidTr="005916CC">
        <w:tc>
          <w:tcPr>
            <w:tcW w:w="2522" w:type="dxa"/>
          </w:tcPr>
          <w:p w:rsidR="007F5BE2" w:rsidRPr="008148A0" w:rsidRDefault="007F5BE2" w:rsidP="005916CC">
            <w:pPr>
              <w:jc w:val="both"/>
              <w:rPr>
                <w:lang w:eastAsia="it-IT"/>
              </w:rPr>
            </w:pPr>
            <w:r w:rsidRPr="008148A0">
              <w:rPr>
                <w:lang w:eastAsia="it-IT"/>
              </w:rPr>
              <w:t xml:space="preserve">Proponente </w:t>
            </w:r>
          </w:p>
        </w:tc>
        <w:tc>
          <w:tcPr>
            <w:tcW w:w="5915" w:type="dxa"/>
          </w:tcPr>
          <w:p w:rsidR="007F5BE2" w:rsidRPr="008148A0" w:rsidRDefault="007F5BE2" w:rsidP="005916CC">
            <w:pPr>
              <w:jc w:val="both"/>
              <w:rPr>
                <w:lang w:eastAsia="it-IT"/>
              </w:rPr>
            </w:pPr>
            <w:r>
              <w:rPr>
                <w:lang w:eastAsia="it-IT"/>
              </w:rPr>
              <w:t>Emanuela Rossi</w:t>
            </w:r>
          </w:p>
        </w:tc>
      </w:tr>
      <w:tr w:rsidR="007F5BE2" w:rsidRPr="008148A0" w:rsidTr="005916CC">
        <w:tc>
          <w:tcPr>
            <w:tcW w:w="2522" w:type="dxa"/>
          </w:tcPr>
          <w:p w:rsidR="007F5BE2" w:rsidRPr="008148A0" w:rsidRDefault="007F5BE2" w:rsidP="005916CC">
            <w:pPr>
              <w:jc w:val="both"/>
              <w:rPr>
                <w:lang w:eastAsia="it-IT"/>
              </w:rPr>
            </w:pPr>
            <w:r w:rsidRPr="008148A0">
              <w:rPr>
                <w:lang w:eastAsia="it-IT"/>
              </w:rPr>
              <w:t>Conferenziere</w:t>
            </w:r>
          </w:p>
        </w:tc>
        <w:tc>
          <w:tcPr>
            <w:tcW w:w="5915" w:type="dxa"/>
          </w:tcPr>
          <w:p w:rsidR="007F5BE2" w:rsidRPr="008148A0" w:rsidRDefault="007F5BE2" w:rsidP="005916CC">
            <w:pPr>
              <w:jc w:val="both"/>
              <w:rPr>
                <w:lang w:eastAsia="it-IT"/>
              </w:rPr>
            </w:pPr>
            <w:r>
              <w:rPr>
                <w:lang w:eastAsia="it-IT"/>
              </w:rPr>
              <w:t>Sandra FERRACUTI</w:t>
            </w:r>
          </w:p>
        </w:tc>
      </w:tr>
      <w:tr w:rsidR="007F5BE2" w:rsidRPr="00034609" w:rsidTr="005916CC">
        <w:tc>
          <w:tcPr>
            <w:tcW w:w="2522" w:type="dxa"/>
          </w:tcPr>
          <w:p w:rsidR="007F5BE2" w:rsidRPr="008148A0" w:rsidRDefault="007F5BE2" w:rsidP="005916CC">
            <w:pPr>
              <w:jc w:val="both"/>
              <w:rPr>
                <w:lang w:eastAsia="it-IT"/>
              </w:rPr>
            </w:pPr>
            <w:r w:rsidRPr="008148A0">
              <w:rPr>
                <w:lang w:eastAsia="it-IT"/>
              </w:rPr>
              <w:t>Titolo conferenz</w:t>
            </w:r>
            <w:r>
              <w:rPr>
                <w:lang w:eastAsia="it-IT"/>
              </w:rPr>
              <w:t>a</w:t>
            </w:r>
          </w:p>
        </w:tc>
        <w:tc>
          <w:tcPr>
            <w:tcW w:w="5915" w:type="dxa"/>
          </w:tcPr>
          <w:p w:rsidR="007F5BE2" w:rsidRPr="007A2581" w:rsidRDefault="007F5BE2" w:rsidP="005916CC">
            <w:pPr>
              <w:rPr>
                <w:i/>
                <w:lang w:eastAsia="it-IT"/>
              </w:rPr>
            </w:pPr>
            <w:r w:rsidRPr="007A2581">
              <w:rPr>
                <w:i/>
                <w:lang w:eastAsia="it-IT"/>
              </w:rPr>
              <w:t xml:space="preserve">Il patrimonio immateriale e le Heritage </w:t>
            </w:r>
            <w:proofErr w:type="spellStart"/>
            <w:r w:rsidRPr="007A2581">
              <w:rPr>
                <w:i/>
                <w:lang w:eastAsia="it-IT"/>
              </w:rPr>
              <w:t>communities</w:t>
            </w:r>
            <w:proofErr w:type="spellEnd"/>
            <w:r w:rsidRPr="007A2581">
              <w:rPr>
                <w:i/>
                <w:lang w:eastAsia="it-IT"/>
              </w:rPr>
              <w:t>: esperienze lucane</w:t>
            </w:r>
          </w:p>
        </w:tc>
      </w:tr>
      <w:tr w:rsidR="007F5BE2" w:rsidRPr="008148A0" w:rsidTr="005916CC">
        <w:tc>
          <w:tcPr>
            <w:tcW w:w="2522" w:type="dxa"/>
          </w:tcPr>
          <w:p w:rsidR="007F5BE2" w:rsidRPr="008148A0" w:rsidRDefault="007F5BE2" w:rsidP="005916CC">
            <w:pPr>
              <w:jc w:val="both"/>
              <w:rPr>
                <w:lang w:eastAsia="it-IT"/>
              </w:rPr>
            </w:pPr>
            <w:r w:rsidRPr="008148A0">
              <w:rPr>
                <w:lang w:eastAsia="it-IT"/>
              </w:rPr>
              <w:t xml:space="preserve">Contesto </w:t>
            </w:r>
          </w:p>
        </w:tc>
        <w:tc>
          <w:tcPr>
            <w:tcW w:w="5915" w:type="dxa"/>
          </w:tcPr>
          <w:p w:rsidR="007F5BE2" w:rsidRPr="008148A0" w:rsidRDefault="007F5BE2" w:rsidP="005916CC">
            <w:pPr>
              <w:jc w:val="both"/>
              <w:rPr>
                <w:lang w:eastAsia="it-IT"/>
              </w:rPr>
            </w:pPr>
            <w:r>
              <w:rPr>
                <w:lang w:eastAsia="it-IT"/>
              </w:rPr>
              <w:t>Progetto Il Museo Nazionale di Antropologia e Etnologia</w:t>
            </w:r>
          </w:p>
        </w:tc>
      </w:tr>
      <w:tr w:rsidR="007F5BE2" w:rsidRPr="008148A0" w:rsidTr="005916CC">
        <w:tc>
          <w:tcPr>
            <w:tcW w:w="2522" w:type="dxa"/>
          </w:tcPr>
          <w:p w:rsidR="007F5BE2" w:rsidRPr="008148A0" w:rsidRDefault="007F5BE2" w:rsidP="005916CC">
            <w:pPr>
              <w:jc w:val="both"/>
              <w:rPr>
                <w:lang w:eastAsia="it-IT"/>
              </w:rPr>
            </w:pPr>
            <w:r w:rsidRPr="008148A0">
              <w:rPr>
                <w:lang w:eastAsia="it-IT"/>
              </w:rPr>
              <w:t>Data</w:t>
            </w:r>
          </w:p>
        </w:tc>
        <w:tc>
          <w:tcPr>
            <w:tcW w:w="5915" w:type="dxa"/>
          </w:tcPr>
          <w:p w:rsidR="007F5BE2" w:rsidRPr="008148A0" w:rsidRDefault="007F5BE2" w:rsidP="005916CC">
            <w:pPr>
              <w:jc w:val="both"/>
              <w:rPr>
                <w:lang w:eastAsia="it-IT"/>
              </w:rPr>
            </w:pPr>
            <w:r>
              <w:rPr>
                <w:lang w:eastAsia="it-IT"/>
              </w:rPr>
              <w:t>10 novembre 2014</w:t>
            </w:r>
          </w:p>
        </w:tc>
      </w:tr>
      <w:tr w:rsidR="007F5BE2" w:rsidRPr="008148A0" w:rsidTr="005916CC">
        <w:tc>
          <w:tcPr>
            <w:tcW w:w="2522" w:type="dxa"/>
          </w:tcPr>
          <w:p w:rsidR="007F5BE2" w:rsidRPr="008148A0" w:rsidRDefault="007F5BE2" w:rsidP="005916CC">
            <w:pPr>
              <w:jc w:val="both"/>
              <w:rPr>
                <w:lang w:eastAsia="it-IT"/>
              </w:rPr>
            </w:pPr>
            <w:r w:rsidRPr="008148A0">
              <w:rPr>
                <w:lang w:eastAsia="it-IT"/>
              </w:rPr>
              <w:t xml:space="preserve">Importo da corrispondere </w:t>
            </w:r>
          </w:p>
        </w:tc>
        <w:tc>
          <w:tcPr>
            <w:tcW w:w="5915" w:type="dxa"/>
          </w:tcPr>
          <w:p w:rsidR="007F5BE2" w:rsidRPr="008148A0" w:rsidRDefault="007F5BE2" w:rsidP="005916CC">
            <w:pPr>
              <w:jc w:val="both"/>
              <w:rPr>
                <w:lang w:eastAsia="it-IT"/>
              </w:rPr>
            </w:pPr>
            <w:r>
              <w:rPr>
                <w:lang w:eastAsia="it-IT"/>
              </w:rPr>
              <w:t>72 euro rimborso spese</w:t>
            </w:r>
          </w:p>
        </w:tc>
      </w:tr>
      <w:tr w:rsidR="007F5BE2" w:rsidRPr="008148A0" w:rsidTr="005916CC">
        <w:tc>
          <w:tcPr>
            <w:tcW w:w="2522" w:type="dxa"/>
          </w:tcPr>
          <w:p w:rsidR="007F5BE2" w:rsidRPr="008148A0" w:rsidRDefault="007F5BE2" w:rsidP="005916CC">
            <w:pPr>
              <w:jc w:val="both"/>
              <w:rPr>
                <w:lang w:eastAsia="it-IT"/>
              </w:rPr>
            </w:pPr>
            <w:r w:rsidRPr="008148A0">
              <w:rPr>
                <w:lang w:eastAsia="it-IT"/>
              </w:rPr>
              <w:t xml:space="preserve">Fonte finanziamento </w:t>
            </w:r>
          </w:p>
        </w:tc>
        <w:tc>
          <w:tcPr>
            <w:tcW w:w="5915" w:type="dxa"/>
          </w:tcPr>
          <w:p w:rsidR="007F5BE2" w:rsidRPr="008148A0" w:rsidRDefault="007F5BE2" w:rsidP="005916CC">
            <w:pPr>
              <w:jc w:val="both"/>
              <w:rPr>
                <w:lang w:eastAsia="it-IT"/>
              </w:rPr>
            </w:pPr>
            <w:r w:rsidRPr="008148A0">
              <w:rPr>
                <w:lang w:eastAsia="it-IT"/>
              </w:rPr>
              <w:t>Fondi di ricerca prof.</w:t>
            </w:r>
            <w:r>
              <w:rPr>
                <w:lang w:eastAsia="it-IT"/>
              </w:rPr>
              <w:t>ssa Emanuela Rossi – 60ROSSI11</w:t>
            </w:r>
          </w:p>
        </w:tc>
      </w:tr>
    </w:tbl>
    <w:p w:rsidR="007F5BE2" w:rsidRPr="007A2581" w:rsidRDefault="007F5BE2" w:rsidP="007F5BE2">
      <w:pPr>
        <w:shd w:val="clear" w:color="auto" w:fill="FFFFFF"/>
        <w:jc w:val="both"/>
        <w:rPr>
          <w:rFonts w:asciiTheme="minorHAnsi" w:hAnsiTheme="minorHAnsi" w:cstheme="minorHAnsi"/>
          <w:sz w:val="22"/>
          <w:szCs w:val="22"/>
          <w:lang w:eastAsia="it-IT"/>
        </w:rPr>
      </w:pPr>
      <w:r>
        <w:rPr>
          <w:rFonts w:asciiTheme="minorHAnsi" w:hAnsiTheme="minorHAnsi" w:cstheme="minorHAnsi"/>
          <w:sz w:val="22"/>
          <w:szCs w:val="22"/>
          <w:lang w:eastAsia="it-IT"/>
        </w:rPr>
        <w:t>Il Consiglio approva a ratifica.</w:t>
      </w:r>
    </w:p>
    <w:p w:rsidR="007F5BE2" w:rsidRDefault="007F5BE2" w:rsidP="007F5BE2">
      <w:pPr>
        <w:shd w:val="clear" w:color="auto" w:fill="FFFFFF"/>
        <w:jc w:val="both"/>
        <w:rPr>
          <w:rFonts w:ascii="Calibri" w:hAnsi="Calibri"/>
          <w:sz w:val="22"/>
          <w:szCs w:val="22"/>
          <w:lang w:eastAsia="it-IT"/>
        </w:rPr>
      </w:pPr>
    </w:p>
    <w:tbl>
      <w:tblPr>
        <w:tblStyle w:val="Grigliatabella"/>
        <w:tblW w:w="0" w:type="auto"/>
        <w:tblLook w:val="04A0"/>
      </w:tblPr>
      <w:tblGrid>
        <w:gridCol w:w="2660"/>
        <w:gridCol w:w="5701"/>
      </w:tblGrid>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Proponente </w:t>
            </w:r>
          </w:p>
        </w:tc>
        <w:tc>
          <w:tcPr>
            <w:tcW w:w="5701" w:type="dxa"/>
          </w:tcPr>
          <w:p w:rsidR="007F5BE2" w:rsidRPr="008148A0" w:rsidRDefault="007F5BE2" w:rsidP="005916CC">
            <w:pPr>
              <w:jc w:val="both"/>
              <w:rPr>
                <w:lang w:eastAsia="it-IT"/>
              </w:rPr>
            </w:pPr>
            <w:r>
              <w:rPr>
                <w:lang w:eastAsia="it-IT"/>
              </w:rPr>
              <w:t>Alessandro Bernardi</w:t>
            </w:r>
            <w:r w:rsidRPr="008148A0">
              <w:rPr>
                <w:lang w:eastAsia="it-IT"/>
              </w:rPr>
              <w:t xml:space="preserve">    </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Conferenziere</w:t>
            </w:r>
          </w:p>
        </w:tc>
        <w:tc>
          <w:tcPr>
            <w:tcW w:w="5701" w:type="dxa"/>
          </w:tcPr>
          <w:p w:rsidR="007F5BE2" w:rsidRPr="008148A0" w:rsidRDefault="007F5BE2" w:rsidP="005916CC">
            <w:pPr>
              <w:jc w:val="both"/>
              <w:rPr>
                <w:lang w:eastAsia="it-IT"/>
              </w:rPr>
            </w:pPr>
            <w:r>
              <w:rPr>
                <w:lang w:eastAsia="it-IT"/>
              </w:rPr>
              <w:t xml:space="preserve">Luigi NEPI </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Titolo conferenz</w:t>
            </w:r>
            <w:r>
              <w:rPr>
                <w:lang w:eastAsia="it-IT"/>
              </w:rPr>
              <w:t>a 1</w:t>
            </w:r>
          </w:p>
        </w:tc>
        <w:tc>
          <w:tcPr>
            <w:tcW w:w="5701" w:type="dxa"/>
          </w:tcPr>
          <w:p w:rsidR="007F5BE2" w:rsidRPr="00D66701" w:rsidRDefault="007F5BE2" w:rsidP="005916CC">
            <w:pPr>
              <w:jc w:val="both"/>
              <w:rPr>
                <w:i/>
                <w:lang w:eastAsia="it-IT"/>
              </w:rPr>
            </w:pPr>
            <w:r w:rsidRPr="00D66701">
              <w:rPr>
                <w:i/>
                <w:lang w:eastAsia="it-IT"/>
              </w:rPr>
              <w:t>Tecniche di ripresa nel cinema italiano contemporaneo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Contesto </w:t>
            </w:r>
          </w:p>
        </w:tc>
        <w:tc>
          <w:tcPr>
            <w:tcW w:w="5701" w:type="dxa"/>
          </w:tcPr>
          <w:p w:rsidR="007F5BE2" w:rsidRPr="008148A0" w:rsidRDefault="007F5BE2" w:rsidP="005916CC">
            <w:pPr>
              <w:jc w:val="both"/>
              <w:rPr>
                <w:lang w:eastAsia="it-IT"/>
              </w:rPr>
            </w:pPr>
            <w:r>
              <w:rPr>
                <w:lang w:eastAsia="it-IT"/>
              </w:rPr>
              <w:t>Progetto Tecnologia e tecniche del cinema italiano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Data</w:t>
            </w:r>
          </w:p>
        </w:tc>
        <w:tc>
          <w:tcPr>
            <w:tcW w:w="5701" w:type="dxa"/>
          </w:tcPr>
          <w:p w:rsidR="007F5BE2" w:rsidRPr="008148A0" w:rsidRDefault="007F5BE2" w:rsidP="005916CC">
            <w:pPr>
              <w:jc w:val="both"/>
              <w:rPr>
                <w:lang w:eastAsia="it-IT"/>
              </w:rPr>
            </w:pPr>
            <w:r>
              <w:rPr>
                <w:lang w:eastAsia="it-IT"/>
              </w:rPr>
              <w:t>12 dicembre 2014</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Importo da corrispondere </w:t>
            </w:r>
          </w:p>
        </w:tc>
        <w:tc>
          <w:tcPr>
            <w:tcW w:w="5701" w:type="dxa"/>
          </w:tcPr>
          <w:p w:rsidR="007F5BE2" w:rsidRPr="008148A0" w:rsidRDefault="007F5BE2" w:rsidP="005916CC">
            <w:pPr>
              <w:jc w:val="both"/>
              <w:rPr>
                <w:lang w:eastAsia="it-IT"/>
              </w:rPr>
            </w:pPr>
            <w:r>
              <w:rPr>
                <w:rFonts w:ascii="Calibri" w:hAnsi="Calibri"/>
              </w:rPr>
              <w:t>importo lordo del corrispettivo previsto, comprensivo di tutti gli oneri a carico del percipiente € 300</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Fonte finanziamento </w:t>
            </w:r>
          </w:p>
        </w:tc>
        <w:tc>
          <w:tcPr>
            <w:tcW w:w="5701" w:type="dxa"/>
          </w:tcPr>
          <w:p w:rsidR="007F5BE2" w:rsidRPr="008148A0" w:rsidRDefault="007F5BE2" w:rsidP="005916CC">
            <w:pPr>
              <w:jc w:val="both"/>
              <w:rPr>
                <w:lang w:eastAsia="it-IT"/>
              </w:rPr>
            </w:pPr>
            <w:r>
              <w:rPr>
                <w:lang w:eastAsia="it-IT"/>
              </w:rPr>
              <w:t>Fondi di ricerca Prof. Alessandro Bernardi Scuola Lorenzo dei Medici – 524CT01BER</w:t>
            </w:r>
          </w:p>
        </w:tc>
      </w:tr>
    </w:tbl>
    <w:p w:rsidR="007F5BE2" w:rsidRPr="007A2581" w:rsidRDefault="007F5BE2" w:rsidP="007F5BE2">
      <w:pPr>
        <w:shd w:val="clear" w:color="auto" w:fill="FFFFFF"/>
        <w:jc w:val="both"/>
        <w:rPr>
          <w:rFonts w:asciiTheme="minorHAnsi" w:hAnsiTheme="minorHAnsi" w:cstheme="minorHAnsi"/>
          <w:sz w:val="22"/>
          <w:szCs w:val="22"/>
          <w:lang w:eastAsia="it-IT"/>
        </w:rPr>
      </w:pPr>
      <w:r>
        <w:rPr>
          <w:rFonts w:asciiTheme="minorHAnsi" w:hAnsiTheme="minorHAnsi" w:cstheme="minorHAnsi"/>
          <w:sz w:val="22"/>
          <w:szCs w:val="22"/>
          <w:lang w:eastAsia="it-IT"/>
        </w:rPr>
        <w:t>Il Consiglio approva all’unanimità</w:t>
      </w:r>
    </w:p>
    <w:p w:rsidR="007F5BE2" w:rsidRDefault="007F5BE2" w:rsidP="007F5BE2">
      <w:pPr>
        <w:shd w:val="clear" w:color="auto" w:fill="FFFFFF"/>
        <w:spacing w:line="360" w:lineRule="atLeast"/>
        <w:rPr>
          <w:rFonts w:ascii="Arial" w:eastAsia="Times New Roman" w:hAnsi="Arial" w:cs="Arial"/>
          <w:color w:val="000000"/>
          <w:sz w:val="18"/>
          <w:lang w:eastAsia="it-IT"/>
        </w:rPr>
      </w:pPr>
    </w:p>
    <w:tbl>
      <w:tblPr>
        <w:tblStyle w:val="Grigliatabella"/>
        <w:tblW w:w="0" w:type="auto"/>
        <w:tblLook w:val="04A0"/>
      </w:tblPr>
      <w:tblGrid>
        <w:gridCol w:w="2660"/>
        <w:gridCol w:w="5701"/>
      </w:tblGrid>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Proponente </w:t>
            </w:r>
          </w:p>
        </w:tc>
        <w:tc>
          <w:tcPr>
            <w:tcW w:w="5701" w:type="dxa"/>
          </w:tcPr>
          <w:p w:rsidR="007F5BE2" w:rsidRPr="008148A0" w:rsidRDefault="007F5BE2" w:rsidP="005916CC">
            <w:pPr>
              <w:jc w:val="both"/>
              <w:rPr>
                <w:lang w:eastAsia="it-IT"/>
              </w:rPr>
            </w:pPr>
            <w:r>
              <w:rPr>
                <w:lang w:eastAsia="it-IT"/>
              </w:rPr>
              <w:t>Alessandro Bernardi</w:t>
            </w:r>
            <w:r w:rsidRPr="008148A0">
              <w:rPr>
                <w:lang w:eastAsia="it-IT"/>
              </w:rPr>
              <w:t xml:space="preserve">    </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Conferenziere</w:t>
            </w:r>
          </w:p>
        </w:tc>
        <w:tc>
          <w:tcPr>
            <w:tcW w:w="5701" w:type="dxa"/>
          </w:tcPr>
          <w:p w:rsidR="007F5BE2" w:rsidRPr="008148A0" w:rsidRDefault="007F5BE2" w:rsidP="005916CC">
            <w:pPr>
              <w:jc w:val="both"/>
              <w:rPr>
                <w:lang w:eastAsia="it-IT"/>
              </w:rPr>
            </w:pPr>
            <w:r>
              <w:rPr>
                <w:lang w:eastAsia="it-IT"/>
              </w:rPr>
              <w:t xml:space="preserve">Luigi NEPI </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Titolo conferenz</w:t>
            </w:r>
            <w:r>
              <w:rPr>
                <w:lang w:eastAsia="it-IT"/>
              </w:rPr>
              <w:t xml:space="preserve">a 2 </w:t>
            </w:r>
          </w:p>
        </w:tc>
        <w:tc>
          <w:tcPr>
            <w:tcW w:w="5701" w:type="dxa"/>
          </w:tcPr>
          <w:p w:rsidR="007F5BE2" w:rsidRPr="00D66701" w:rsidRDefault="007F5BE2" w:rsidP="005916CC">
            <w:pPr>
              <w:jc w:val="both"/>
              <w:rPr>
                <w:i/>
                <w:lang w:eastAsia="it-IT"/>
              </w:rPr>
            </w:pPr>
            <w:r w:rsidRPr="00D66701">
              <w:rPr>
                <w:i/>
                <w:lang w:eastAsia="it-IT"/>
              </w:rPr>
              <w:t>Tecnologie ed effetti speciali nel cinema contemporaneo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Contesto </w:t>
            </w:r>
          </w:p>
        </w:tc>
        <w:tc>
          <w:tcPr>
            <w:tcW w:w="5701" w:type="dxa"/>
          </w:tcPr>
          <w:p w:rsidR="007F5BE2" w:rsidRPr="008148A0" w:rsidRDefault="007F5BE2" w:rsidP="005916CC">
            <w:pPr>
              <w:jc w:val="both"/>
              <w:rPr>
                <w:lang w:eastAsia="it-IT"/>
              </w:rPr>
            </w:pPr>
            <w:r>
              <w:rPr>
                <w:lang w:eastAsia="it-IT"/>
              </w:rPr>
              <w:t>Progetto Tecnologia e tecniche del cinema italiano</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Data</w:t>
            </w:r>
          </w:p>
        </w:tc>
        <w:tc>
          <w:tcPr>
            <w:tcW w:w="5701" w:type="dxa"/>
          </w:tcPr>
          <w:p w:rsidR="007F5BE2" w:rsidRPr="008148A0" w:rsidRDefault="007F5BE2" w:rsidP="005916CC">
            <w:pPr>
              <w:jc w:val="both"/>
              <w:rPr>
                <w:lang w:eastAsia="it-IT"/>
              </w:rPr>
            </w:pPr>
            <w:r>
              <w:rPr>
                <w:lang w:eastAsia="it-IT"/>
              </w:rPr>
              <w:t>19 dicembre 2014</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t xml:space="preserve">Importo da corrispondere </w:t>
            </w:r>
          </w:p>
        </w:tc>
        <w:tc>
          <w:tcPr>
            <w:tcW w:w="5701" w:type="dxa"/>
          </w:tcPr>
          <w:p w:rsidR="007F5BE2" w:rsidRPr="008148A0" w:rsidRDefault="007F5BE2" w:rsidP="005916CC">
            <w:pPr>
              <w:jc w:val="both"/>
              <w:rPr>
                <w:lang w:eastAsia="it-IT"/>
              </w:rPr>
            </w:pPr>
            <w:r>
              <w:rPr>
                <w:rFonts w:ascii="Calibri" w:hAnsi="Calibri"/>
              </w:rPr>
              <w:t>importo lordo del corrispettivo previsto, comprensivo di tutti gli oneri a carico del percipiente € 300</w:t>
            </w:r>
          </w:p>
        </w:tc>
      </w:tr>
      <w:tr w:rsidR="007F5BE2" w:rsidRPr="008148A0" w:rsidTr="005916CC">
        <w:tc>
          <w:tcPr>
            <w:tcW w:w="2660" w:type="dxa"/>
          </w:tcPr>
          <w:p w:rsidR="007F5BE2" w:rsidRPr="008148A0" w:rsidRDefault="007F5BE2" w:rsidP="005916CC">
            <w:pPr>
              <w:jc w:val="both"/>
              <w:rPr>
                <w:lang w:eastAsia="it-IT"/>
              </w:rPr>
            </w:pPr>
            <w:r w:rsidRPr="008148A0">
              <w:rPr>
                <w:lang w:eastAsia="it-IT"/>
              </w:rPr>
              <w:lastRenderedPageBreak/>
              <w:t xml:space="preserve">Fonte finanziamento </w:t>
            </w:r>
          </w:p>
        </w:tc>
        <w:tc>
          <w:tcPr>
            <w:tcW w:w="5701" w:type="dxa"/>
          </w:tcPr>
          <w:p w:rsidR="007F5BE2" w:rsidRPr="008148A0" w:rsidRDefault="007F5BE2" w:rsidP="005916CC">
            <w:pPr>
              <w:jc w:val="both"/>
              <w:rPr>
                <w:lang w:eastAsia="it-IT"/>
              </w:rPr>
            </w:pPr>
            <w:r>
              <w:rPr>
                <w:lang w:eastAsia="it-IT"/>
              </w:rPr>
              <w:t>Fondi di ricerca Prof. Alessandro Bernardi Scuola Lorenzo dei Medici – 524CT01BER</w:t>
            </w:r>
          </w:p>
        </w:tc>
      </w:tr>
    </w:tbl>
    <w:p w:rsidR="007F5BE2" w:rsidRDefault="007F5BE2" w:rsidP="007F5BE2">
      <w:pPr>
        <w:shd w:val="clear" w:color="auto" w:fill="FFFFFF"/>
        <w:jc w:val="both"/>
        <w:rPr>
          <w:rFonts w:asciiTheme="minorHAnsi" w:hAnsiTheme="minorHAnsi" w:cstheme="minorHAnsi"/>
          <w:sz w:val="22"/>
          <w:szCs w:val="22"/>
          <w:lang w:eastAsia="it-IT"/>
        </w:rPr>
      </w:pPr>
      <w:r>
        <w:rPr>
          <w:rFonts w:asciiTheme="minorHAnsi" w:hAnsiTheme="minorHAnsi" w:cstheme="minorHAnsi"/>
          <w:sz w:val="22"/>
          <w:szCs w:val="22"/>
          <w:lang w:eastAsia="it-IT"/>
        </w:rPr>
        <w:t>Il Consiglio approva all’unanimità</w:t>
      </w:r>
    </w:p>
    <w:p w:rsidR="00C73882" w:rsidRDefault="00C73882" w:rsidP="00CA3CD8">
      <w:pPr>
        <w:shd w:val="clear" w:color="auto" w:fill="FFFFFF"/>
        <w:jc w:val="both"/>
        <w:rPr>
          <w:rFonts w:ascii="Calibri" w:hAnsi="Calibri"/>
          <w:b/>
          <w:sz w:val="22"/>
          <w:szCs w:val="22"/>
          <w:lang w:eastAsia="it-IT"/>
        </w:rPr>
      </w:pPr>
    </w:p>
    <w:p w:rsidR="008876F7" w:rsidRDefault="008876F7" w:rsidP="00CA3CD8">
      <w:pPr>
        <w:shd w:val="clear" w:color="auto" w:fill="FFFFFF"/>
        <w:jc w:val="both"/>
        <w:rPr>
          <w:rFonts w:ascii="Calibri" w:hAnsi="Calibri"/>
          <w:b/>
          <w:sz w:val="22"/>
          <w:szCs w:val="22"/>
          <w:lang w:eastAsia="it-IT"/>
        </w:rPr>
      </w:pPr>
    </w:p>
    <w:p w:rsidR="00CA3CD8" w:rsidRPr="00223092" w:rsidRDefault="00CA3CD8" w:rsidP="00CA3CD8">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6. Accordi Internazionali  </w:t>
      </w:r>
    </w:p>
    <w:p w:rsidR="00345FC7" w:rsidRPr="00223092" w:rsidRDefault="006650CE" w:rsidP="00CA3CD8">
      <w:pPr>
        <w:shd w:val="clear" w:color="auto" w:fill="FFFFFF"/>
        <w:jc w:val="both"/>
        <w:rPr>
          <w:rFonts w:ascii="Calibri" w:hAnsi="Calibri"/>
          <w:sz w:val="22"/>
          <w:szCs w:val="22"/>
          <w:lang w:eastAsia="it-IT"/>
        </w:rPr>
      </w:pPr>
      <w:r w:rsidRPr="00223092">
        <w:rPr>
          <w:rFonts w:ascii="Calibri" w:hAnsi="Calibri"/>
          <w:sz w:val="22"/>
          <w:szCs w:val="22"/>
          <w:lang w:eastAsia="it-IT"/>
        </w:rPr>
        <w:t xml:space="preserve">Il Presidente informa che </w:t>
      </w:r>
      <w:r w:rsidR="00BF27CE" w:rsidRPr="00223092">
        <w:rPr>
          <w:rFonts w:ascii="Calibri" w:hAnsi="Calibri"/>
          <w:sz w:val="22"/>
          <w:szCs w:val="22"/>
          <w:lang w:eastAsia="it-IT"/>
        </w:rPr>
        <w:t xml:space="preserve">dall’ufficio Relazioni Internazionali </w:t>
      </w:r>
      <w:r w:rsidR="00862936" w:rsidRPr="00223092">
        <w:rPr>
          <w:rFonts w:ascii="Calibri" w:hAnsi="Calibri"/>
          <w:sz w:val="22"/>
          <w:szCs w:val="22"/>
          <w:lang w:eastAsia="it-IT"/>
        </w:rPr>
        <w:t>(</w:t>
      </w:r>
      <w:proofErr w:type="spellStart"/>
      <w:r w:rsidR="000350E2" w:rsidRPr="00223092">
        <w:rPr>
          <w:rFonts w:ascii="Calibri" w:hAnsi="Calibri"/>
          <w:sz w:val="22"/>
          <w:szCs w:val="22"/>
          <w:lang w:eastAsia="it-IT"/>
        </w:rPr>
        <w:t>prot</w:t>
      </w:r>
      <w:proofErr w:type="spellEnd"/>
      <w:r w:rsidR="000350E2" w:rsidRPr="00223092">
        <w:rPr>
          <w:rFonts w:ascii="Calibri" w:hAnsi="Calibri"/>
          <w:sz w:val="22"/>
          <w:szCs w:val="22"/>
          <w:lang w:eastAsia="it-IT"/>
        </w:rPr>
        <w:t xml:space="preserve">. 88542 </w:t>
      </w:r>
      <w:r w:rsidR="006C2E51" w:rsidRPr="00223092">
        <w:rPr>
          <w:rFonts w:ascii="Calibri" w:hAnsi="Calibri"/>
          <w:sz w:val="22"/>
          <w:szCs w:val="22"/>
          <w:lang w:eastAsia="it-IT"/>
        </w:rPr>
        <w:t xml:space="preserve"> del 10 </w:t>
      </w:r>
      <w:proofErr w:type="spellStart"/>
      <w:r w:rsidR="006C2E51" w:rsidRPr="00223092">
        <w:rPr>
          <w:rFonts w:ascii="Calibri" w:hAnsi="Calibri"/>
          <w:sz w:val="22"/>
          <w:szCs w:val="22"/>
          <w:lang w:eastAsia="it-IT"/>
        </w:rPr>
        <w:t>n</w:t>
      </w:r>
      <w:r w:rsidR="00345FC7" w:rsidRPr="00223092">
        <w:rPr>
          <w:rFonts w:ascii="Calibri" w:hAnsi="Calibri"/>
          <w:sz w:val="22"/>
          <w:szCs w:val="22"/>
          <w:lang w:eastAsia="it-IT"/>
        </w:rPr>
        <w:t>ov</w:t>
      </w:r>
      <w:proofErr w:type="spellEnd"/>
      <w:r w:rsidR="00345FC7" w:rsidRPr="00223092">
        <w:rPr>
          <w:rFonts w:ascii="Calibri" w:hAnsi="Calibri"/>
          <w:sz w:val="22"/>
          <w:szCs w:val="22"/>
          <w:lang w:eastAsia="it-IT"/>
        </w:rPr>
        <w:t xml:space="preserve"> 2014</w:t>
      </w:r>
      <w:r w:rsidR="00862936" w:rsidRPr="00223092">
        <w:rPr>
          <w:rFonts w:ascii="Calibri" w:hAnsi="Calibri"/>
          <w:sz w:val="22"/>
          <w:szCs w:val="22"/>
          <w:lang w:eastAsia="it-IT"/>
        </w:rPr>
        <w:t xml:space="preserve">) è  pervenuta  una proposta di rinnovo dell’Accordo di collaborazione culturale e scientifica con la </w:t>
      </w:r>
      <w:proofErr w:type="spellStart"/>
      <w:r w:rsidR="00862936" w:rsidRPr="00223092">
        <w:rPr>
          <w:rFonts w:ascii="Calibri" w:hAnsi="Calibri"/>
          <w:sz w:val="22"/>
          <w:szCs w:val="22"/>
          <w:lang w:eastAsia="it-IT"/>
        </w:rPr>
        <w:t>Tohoku</w:t>
      </w:r>
      <w:proofErr w:type="spellEnd"/>
      <w:r w:rsidR="00862936" w:rsidRPr="00223092">
        <w:rPr>
          <w:rFonts w:ascii="Calibri" w:hAnsi="Calibri"/>
          <w:sz w:val="22"/>
          <w:szCs w:val="22"/>
          <w:lang w:eastAsia="it-IT"/>
        </w:rPr>
        <w:t xml:space="preserve"> </w:t>
      </w:r>
      <w:proofErr w:type="spellStart"/>
      <w:r w:rsidR="00862936" w:rsidRPr="00223092">
        <w:rPr>
          <w:rFonts w:ascii="Calibri" w:hAnsi="Calibri"/>
          <w:sz w:val="22"/>
          <w:szCs w:val="22"/>
          <w:lang w:eastAsia="it-IT"/>
        </w:rPr>
        <w:t>University</w:t>
      </w:r>
      <w:proofErr w:type="spellEnd"/>
      <w:r w:rsidR="00862936" w:rsidRPr="00223092">
        <w:rPr>
          <w:rFonts w:ascii="Calibri" w:hAnsi="Calibri"/>
          <w:sz w:val="22"/>
          <w:szCs w:val="22"/>
          <w:lang w:eastAsia="it-IT"/>
        </w:rPr>
        <w:t xml:space="preserve"> (G</w:t>
      </w:r>
      <w:r w:rsidR="00345FC7" w:rsidRPr="00223092">
        <w:rPr>
          <w:rFonts w:ascii="Calibri" w:hAnsi="Calibri"/>
          <w:sz w:val="22"/>
          <w:szCs w:val="22"/>
          <w:lang w:eastAsia="it-IT"/>
        </w:rPr>
        <w:t>iappone),</w:t>
      </w:r>
      <w:r w:rsidR="000350E2" w:rsidRPr="00223092">
        <w:rPr>
          <w:rFonts w:ascii="Calibri" w:hAnsi="Calibri"/>
          <w:sz w:val="22"/>
          <w:szCs w:val="22"/>
          <w:lang w:eastAsia="it-IT"/>
        </w:rPr>
        <w:t>scaduto il 21/8/2014.</w:t>
      </w:r>
    </w:p>
    <w:p w:rsidR="000350E2" w:rsidRPr="00223092" w:rsidRDefault="000350E2" w:rsidP="000350E2">
      <w:pPr>
        <w:shd w:val="clear" w:color="auto" w:fill="FFFFFF"/>
        <w:jc w:val="both"/>
        <w:rPr>
          <w:rFonts w:ascii="Calibri" w:hAnsi="Calibri"/>
          <w:sz w:val="22"/>
          <w:szCs w:val="22"/>
        </w:rPr>
      </w:pPr>
      <w:r w:rsidRPr="00223092">
        <w:rPr>
          <w:rFonts w:ascii="Calibri" w:hAnsi="Calibri"/>
          <w:sz w:val="22"/>
          <w:szCs w:val="22"/>
          <w:lang w:eastAsia="it-IT"/>
        </w:rPr>
        <w:t>Il Presidente illustra il testo del l’Accordo e c</w:t>
      </w:r>
      <w:r w:rsidR="006C2E51" w:rsidRPr="00223092">
        <w:rPr>
          <w:rFonts w:ascii="Calibri" w:hAnsi="Calibri"/>
          <w:sz w:val="22"/>
          <w:szCs w:val="22"/>
        </w:rPr>
        <w:t>hiede al Consiglio di esprimersi in merito alla proposta illustrata.</w:t>
      </w:r>
    </w:p>
    <w:p w:rsidR="006C2E51" w:rsidRPr="00223092" w:rsidRDefault="006C2E51" w:rsidP="000350E2">
      <w:pPr>
        <w:shd w:val="clear" w:color="auto" w:fill="FFFFFF"/>
        <w:jc w:val="center"/>
        <w:rPr>
          <w:rFonts w:ascii="Calibri" w:hAnsi="Calibri"/>
          <w:i/>
          <w:sz w:val="22"/>
          <w:szCs w:val="22"/>
        </w:rPr>
      </w:pPr>
      <w:r w:rsidRPr="00223092">
        <w:rPr>
          <w:rFonts w:ascii="Calibri" w:hAnsi="Calibri"/>
          <w:bCs/>
          <w:i/>
          <w:sz w:val="22"/>
          <w:szCs w:val="22"/>
        </w:rPr>
        <w:t>Delibera</w:t>
      </w:r>
    </w:p>
    <w:p w:rsidR="006C2E51" w:rsidRPr="00223092" w:rsidRDefault="006C2E51" w:rsidP="006C2E51">
      <w:pPr>
        <w:jc w:val="both"/>
        <w:rPr>
          <w:rFonts w:ascii="Calibri" w:hAnsi="Calibri"/>
          <w:sz w:val="22"/>
          <w:szCs w:val="22"/>
        </w:rPr>
      </w:pPr>
      <w:r w:rsidRPr="00223092">
        <w:rPr>
          <w:rFonts w:ascii="Calibri" w:hAnsi="Calibri"/>
          <w:sz w:val="22"/>
          <w:szCs w:val="22"/>
        </w:rPr>
        <w:t xml:space="preserve">Il Consiglio, sentito quanto riferito dal Presidente, visto il testo dell’accordo allegato quale parte integrante del presente verbale </w:t>
      </w:r>
      <w:r w:rsidRPr="00223092">
        <w:rPr>
          <w:rFonts w:ascii="Calibri" w:hAnsi="Calibri"/>
          <w:sz w:val="22"/>
          <w:szCs w:val="22"/>
          <w:highlight w:val="lightGray"/>
        </w:rPr>
        <w:t>(ALLEGATO 1 a)</w:t>
      </w:r>
      <w:r w:rsidRPr="00223092">
        <w:rPr>
          <w:rFonts w:ascii="Calibri" w:hAnsi="Calibri"/>
          <w:sz w:val="22"/>
          <w:szCs w:val="22"/>
        </w:rPr>
        <w:t xml:space="preserve"> , esprime parere favorevole al rinnovo  dell’Accordo di collaborazione culturale e scientifica tra l’Università degli Studi di Firenze e </w:t>
      </w:r>
      <w:r w:rsidR="000350E2" w:rsidRPr="00223092">
        <w:rPr>
          <w:rFonts w:ascii="Calibri" w:hAnsi="Calibri"/>
          <w:sz w:val="22"/>
          <w:szCs w:val="22"/>
          <w:lang w:eastAsia="it-IT"/>
        </w:rPr>
        <w:t xml:space="preserve">la </w:t>
      </w:r>
      <w:proofErr w:type="spellStart"/>
      <w:r w:rsidR="000350E2" w:rsidRPr="00223092">
        <w:rPr>
          <w:rFonts w:ascii="Calibri" w:hAnsi="Calibri"/>
          <w:sz w:val="22"/>
          <w:szCs w:val="22"/>
          <w:lang w:eastAsia="it-IT"/>
        </w:rPr>
        <w:t>Tohoku</w:t>
      </w:r>
      <w:proofErr w:type="spellEnd"/>
      <w:r w:rsidR="000350E2" w:rsidRPr="00223092">
        <w:rPr>
          <w:rFonts w:ascii="Calibri" w:hAnsi="Calibri"/>
          <w:sz w:val="22"/>
          <w:szCs w:val="22"/>
          <w:lang w:eastAsia="it-IT"/>
        </w:rPr>
        <w:t xml:space="preserve"> </w:t>
      </w:r>
      <w:proofErr w:type="spellStart"/>
      <w:r w:rsidR="000350E2" w:rsidRPr="00223092">
        <w:rPr>
          <w:rFonts w:ascii="Calibri" w:hAnsi="Calibri"/>
          <w:sz w:val="22"/>
          <w:szCs w:val="22"/>
          <w:lang w:eastAsia="it-IT"/>
        </w:rPr>
        <w:t>University</w:t>
      </w:r>
      <w:proofErr w:type="spellEnd"/>
      <w:r w:rsidR="000350E2" w:rsidRPr="00223092">
        <w:rPr>
          <w:rFonts w:ascii="Calibri" w:hAnsi="Calibri"/>
          <w:sz w:val="22"/>
          <w:szCs w:val="22"/>
          <w:lang w:eastAsia="it-IT"/>
        </w:rPr>
        <w:t xml:space="preserve"> (Giappone), </w:t>
      </w:r>
      <w:r w:rsidRPr="00223092">
        <w:rPr>
          <w:rFonts w:ascii="Calibri" w:hAnsi="Calibri"/>
          <w:sz w:val="22"/>
          <w:szCs w:val="22"/>
        </w:rPr>
        <w:t>deliberandone la fattibilità e garantendo l’impegno del Dipartimento a realizzare le attività previste dall’Accordo attraverso le risorse umane e finanziarie, le attrezzature, gli spazi del Dipartimento.</w:t>
      </w:r>
    </w:p>
    <w:p w:rsidR="006C2E51" w:rsidRPr="00223092" w:rsidRDefault="006C2E51" w:rsidP="006C2E51">
      <w:pPr>
        <w:jc w:val="both"/>
        <w:rPr>
          <w:rFonts w:ascii="Calibri" w:hAnsi="Calibri"/>
          <w:sz w:val="22"/>
          <w:szCs w:val="22"/>
        </w:rPr>
      </w:pPr>
      <w:r w:rsidRPr="00223092">
        <w:rPr>
          <w:rFonts w:ascii="Calibri" w:hAnsi="Calibri"/>
          <w:sz w:val="22"/>
          <w:szCs w:val="22"/>
        </w:rPr>
        <w:t xml:space="preserve">Il Consiglio individua </w:t>
      </w:r>
      <w:r w:rsidR="000350E2" w:rsidRPr="00223092">
        <w:rPr>
          <w:rFonts w:ascii="Calibri" w:hAnsi="Calibri"/>
          <w:sz w:val="22"/>
          <w:szCs w:val="22"/>
        </w:rPr>
        <w:t xml:space="preserve">il prof. Rolando Minuti </w:t>
      </w:r>
      <w:r w:rsidRPr="00223092">
        <w:rPr>
          <w:rFonts w:ascii="Calibri" w:hAnsi="Calibri"/>
          <w:sz w:val="22"/>
          <w:szCs w:val="22"/>
        </w:rPr>
        <w:t xml:space="preserve">  quale docente coordinatore dell’accordo, come riportato nella scheda informativa parte integrante della presente delibera </w:t>
      </w:r>
      <w:r w:rsidRPr="00223092">
        <w:rPr>
          <w:rFonts w:ascii="Calibri" w:hAnsi="Calibri"/>
          <w:sz w:val="22"/>
          <w:szCs w:val="22"/>
          <w:highlight w:val="lightGray"/>
        </w:rPr>
        <w:t>(ALLEGATO 1b).</w:t>
      </w:r>
      <w:r w:rsidRPr="00223092">
        <w:rPr>
          <w:rFonts w:ascii="Calibri" w:hAnsi="Calibri"/>
          <w:sz w:val="22"/>
          <w:szCs w:val="22"/>
        </w:rPr>
        <w:t xml:space="preserve"> </w:t>
      </w:r>
    </w:p>
    <w:p w:rsidR="006C2E51" w:rsidRPr="00223092" w:rsidRDefault="006C2E51" w:rsidP="006C2E51">
      <w:pPr>
        <w:jc w:val="both"/>
        <w:rPr>
          <w:rFonts w:ascii="Calibri" w:hAnsi="Calibri"/>
          <w:sz w:val="22"/>
          <w:szCs w:val="22"/>
        </w:rPr>
      </w:pPr>
      <w:r w:rsidRPr="00223092">
        <w:rPr>
          <w:rFonts w:ascii="Calibri" w:hAnsi="Calibri"/>
          <w:sz w:val="22"/>
          <w:szCs w:val="22"/>
        </w:rPr>
        <w:t xml:space="preserve">Dà mandato al Presidente di inoltrare al Rettore la documentazione necessaria per </w:t>
      </w:r>
      <w:r w:rsidR="000350E2" w:rsidRPr="00223092">
        <w:rPr>
          <w:rFonts w:ascii="Calibri" w:hAnsi="Calibri"/>
          <w:sz w:val="22"/>
          <w:szCs w:val="22"/>
        </w:rPr>
        <w:t xml:space="preserve">il rinnovo </w:t>
      </w:r>
      <w:r w:rsidRPr="00223092">
        <w:rPr>
          <w:rFonts w:ascii="Calibri" w:hAnsi="Calibri"/>
          <w:sz w:val="22"/>
          <w:szCs w:val="22"/>
        </w:rPr>
        <w:t xml:space="preserve"> dell’Accordo.</w:t>
      </w:r>
    </w:p>
    <w:p w:rsidR="000350E2" w:rsidRPr="00223092" w:rsidRDefault="000350E2" w:rsidP="006C2E51">
      <w:pPr>
        <w:jc w:val="both"/>
        <w:rPr>
          <w:rFonts w:ascii="Calibri" w:hAnsi="Calibri"/>
          <w:sz w:val="22"/>
          <w:szCs w:val="22"/>
        </w:rPr>
      </w:pPr>
    </w:p>
    <w:p w:rsidR="000350E2" w:rsidRPr="00223092" w:rsidRDefault="000350E2" w:rsidP="000350E2">
      <w:pPr>
        <w:shd w:val="clear" w:color="auto" w:fill="FFFFFF"/>
        <w:jc w:val="both"/>
        <w:rPr>
          <w:rFonts w:ascii="Calibri" w:hAnsi="Calibri"/>
          <w:sz w:val="22"/>
          <w:szCs w:val="22"/>
          <w:lang w:eastAsia="it-IT"/>
        </w:rPr>
      </w:pPr>
      <w:r w:rsidRPr="00223092">
        <w:rPr>
          <w:rFonts w:ascii="Calibri" w:hAnsi="Calibri"/>
          <w:sz w:val="22"/>
          <w:szCs w:val="22"/>
          <w:lang w:eastAsia="it-IT"/>
        </w:rPr>
        <w:t>Il Presidente informa che dall’ufficio Relazioni Internazionali (</w:t>
      </w:r>
      <w:proofErr w:type="spellStart"/>
      <w:r w:rsidRPr="00223092">
        <w:rPr>
          <w:rFonts w:ascii="Calibri" w:hAnsi="Calibri"/>
          <w:sz w:val="22"/>
          <w:szCs w:val="22"/>
          <w:lang w:eastAsia="it-IT"/>
        </w:rPr>
        <w:t>prot</w:t>
      </w:r>
      <w:proofErr w:type="spellEnd"/>
      <w:r w:rsidRPr="00223092">
        <w:rPr>
          <w:rFonts w:ascii="Calibri" w:hAnsi="Calibri"/>
          <w:sz w:val="22"/>
          <w:szCs w:val="22"/>
          <w:lang w:eastAsia="it-IT"/>
        </w:rPr>
        <w:t xml:space="preserve">. 88880 del 10 </w:t>
      </w:r>
      <w:proofErr w:type="spellStart"/>
      <w:r w:rsidRPr="00223092">
        <w:rPr>
          <w:rFonts w:ascii="Calibri" w:hAnsi="Calibri"/>
          <w:sz w:val="22"/>
          <w:szCs w:val="22"/>
          <w:lang w:eastAsia="it-IT"/>
        </w:rPr>
        <w:t>nov</w:t>
      </w:r>
      <w:proofErr w:type="spellEnd"/>
      <w:r w:rsidRPr="00223092">
        <w:rPr>
          <w:rFonts w:ascii="Calibri" w:hAnsi="Calibri"/>
          <w:sz w:val="22"/>
          <w:szCs w:val="22"/>
          <w:lang w:eastAsia="it-IT"/>
        </w:rPr>
        <w:t xml:space="preserve"> 2014) è  pervenuta  una proposta di rinnovo dell’Accordo di collaborazione culturale e scientifica con la </w:t>
      </w:r>
      <w:proofErr w:type="spellStart"/>
      <w:r w:rsidRPr="00223092">
        <w:rPr>
          <w:rFonts w:ascii="Calibri" w:hAnsi="Calibri"/>
          <w:sz w:val="22"/>
          <w:szCs w:val="22"/>
          <w:lang w:eastAsia="it-IT"/>
        </w:rPr>
        <w:t>Waseda</w:t>
      </w:r>
      <w:proofErr w:type="spellEnd"/>
      <w:r w:rsidRPr="00223092">
        <w:rPr>
          <w:rFonts w:ascii="Calibri" w:hAnsi="Calibri"/>
          <w:sz w:val="22"/>
          <w:szCs w:val="22"/>
          <w:lang w:eastAsia="it-IT"/>
        </w:rPr>
        <w:t xml:space="preserve"> </w:t>
      </w:r>
      <w:proofErr w:type="spellStart"/>
      <w:r w:rsidRPr="00223092">
        <w:rPr>
          <w:rFonts w:ascii="Calibri" w:hAnsi="Calibri"/>
          <w:sz w:val="22"/>
          <w:szCs w:val="22"/>
          <w:lang w:eastAsia="it-IT"/>
        </w:rPr>
        <w:t>University</w:t>
      </w:r>
      <w:proofErr w:type="spellEnd"/>
      <w:r w:rsidRPr="00223092">
        <w:rPr>
          <w:rFonts w:ascii="Calibri" w:hAnsi="Calibri"/>
          <w:sz w:val="22"/>
          <w:szCs w:val="22"/>
          <w:lang w:eastAsia="it-IT"/>
        </w:rPr>
        <w:t xml:space="preserve"> (Giappone), scaduto nel 2013.</w:t>
      </w:r>
    </w:p>
    <w:p w:rsidR="000350E2" w:rsidRPr="00223092" w:rsidRDefault="000350E2" w:rsidP="000350E2">
      <w:pPr>
        <w:shd w:val="clear" w:color="auto" w:fill="FFFFFF"/>
        <w:jc w:val="both"/>
        <w:rPr>
          <w:rFonts w:ascii="Calibri" w:hAnsi="Calibri"/>
          <w:sz w:val="22"/>
          <w:szCs w:val="22"/>
        </w:rPr>
      </w:pPr>
      <w:r w:rsidRPr="00223092">
        <w:rPr>
          <w:rFonts w:ascii="Calibri" w:hAnsi="Calibri"/>
          <w:sz w:val="22"/>
          <w:szCs w:val="22"/>
          <w:lang w:eastAsia="it-IT"/>
        </w:rPr>
        <w:t>Il Presidente illustra il testo del l’Accordo e c</w:t>
      </w:r>
      <w:r w:rsidRPr="00223092">
        <w:rPr>
          <w:rFonts w:ascii="Calibri" w:hAnsi="Calibri"/>
          <w:sz w:val="22"/>
          <w:szCs w:val="22"/>
        </w:rPr>
        <w:t>hiede al Consiglio di esprimersi in merito alla proposta illustrata.</w:t>
      </w:r>
    </w:p>
    <w:p w:rsidR="000350E2" w:rsidRPr="00223092" w:rsidRDefault="000350E2" w:rsidP="000350E2">
      <w:pPr>
        <w:jc w:val="center"/>
        <w:rPr>
          <w:rFonts w:ascii="Calibri" w:hAnsi="Calibri"/>
          <w:i/>
          <w:sz w:val="22"/>
          <w:szCs w:val="22"/>
        </w:rPr>
      </w:pPr>
      <w:r w:rsidRPr="00223092">
        <w:rPr>
          <w:rFonts w:ascii="Calibri" w:hAnsi="Calibri"/>
          <w:bCs/>
          <w:i/>
          <w:sz w:val="22"/>
          <w:szCs w:val="22"/>
        </w:rPr>
        <w:t>Delibera</w:t>
      </w:r>
    </w:p>
    <w:p w:rsidR="000350E2" w:rsidRPr="00223092" w:rsidRDefault="000350E2" w:rsidP="000350E2">
      <w:pPr>
        <w:jc w:val="both"/>
        <w:rPr>
          <w:rFonts w:ascii="Calibri" w:hAnsi="Calibri"/>
          <w:sz w:val="22"/>
          <w:szCs w:val="22"/>
        </w:rPr>
      </w:pPr>
      <w:r w:rsidRPr="00223092">
        <w:rPr>
          <w:rFonts w:ascii="Calibri" w:hAnsi="Calibri"/>
          <w:sz w:val="22"/>
          <w:szCs w:val="22"/>
        </w:rPr>
        <w:t xml:space="preserve">Il Consiglio, sentito quanto riferito dal Presidente, visto il testo dell’accordo allegato quale parte integrante del presente verbale </w:t>
      </w:r>
      <w:r w:rsidR="00C33B20" w:rsidRPr="00223092">
        <w:rPr>
          <w:rFonts w:ascii="Calibri" w:hAnsi="Calibri"/>
          <w:sz w:val="22"/>
          <w:szCs w:val="22"/>
          <w:highlight w:val="lightGray"/>
        </w:rPr>
        <w:t>(ALLEGATO 2</w:t>
      </w:r>
      <w:r w:rsidRPr="00223092">
        <w:rPr>
          <w:rFonts w:ascii="Calibri" w:hAnsi="Calibri"/>
          <w:sz w:val="22"/>
          <w:szCs w:val="22"/>
          <w:highlight w:val="lightGray"/>
        </w:rPr>
        <w:t xml:space="preserve"> a)</w:t>
      </w:r>
      <w:r w:rsidRPr="00223092">
        <w:rPr>
          <w:rFonts w:ascii="Calibri" w:hAnsi="Calibri"/>
          <w:sz w:val="22"/>
          <w:szCs w:val="22"/>
        </w:rPr>
        <w:t xml:space="preserve"> , esprime parere favorevole al rinnovo  dell’Accordo di collaborazione culturale e scientifica tra l’Università degli Studi di Firenze e </w:t>
      </w:r>
      <w:r w:rsidRPr="00223092">
        <w:rPr>
          <w:rFonts w:ascii="Calibri" w:hAnsi="Calibri"/>
          <w:sz w:val="22"/>
          <w:szCs w:val="22"/>
          <w:lang w:eastAsia="it-IT"/>
        </w:rPr>
        <w:t xml:space="preserve">la </w:t>
      </w:r>
      <w:proofErr w:type="spellStart"/>
      <w:r w:rsidR="00C33B20" w:rsidRPr="00223092">
        <w:rPr>
          <w:rFonts w:ascii="Calibri" w:hAnsi="Calibri"/>
          <w:sz w:val="22"/>
          <w:szCs w:val="22"/>
          <w:lang w:eastAsia="it-IT"/>
        </w:rPr>
        <w:t>Waseda</w:t>
      </w:r>
      <w:proofErr w:type="spellEnd"/>
      <w:r w:rsidR="00C33B20" w:rsidRPr="00223092">
        <w:rPr>
          <w:rFonts w:ascii="Calibri" w:hAnsi="Calibri"/>
          <w:sz w:val="22"/>
          <w:szCs w:val="22"/>
          <w:lang w:eastAsia="it-IT"/>
        </w:rPr>
        <w:t xml:space="preserve"> </w:t>
      </w:r>
      <w:proofErr w:type="spellStart"/>
      <w:r w:rsidRPr="00223092">
        <w:rPr>
          <w:rFonts w:ascii="Calibri" w:hAnsi="Calibri"/>
          <w:sz w:val="22"/>
          <w:szCs w:val="22"/>
          <w:lang w:eastAsia="it-IT"/>
        </w:rPr>
        <w:t>University</w:t>
      </w:r>
      <w:proofErr w:type="spellEnd"/>
      <w:r w:rsidRPr="00223092">
        <w:rPr>
          <w:rFonts w:ascii="Calibri" w:hAnsi="Calibri"/>
          <w:sz w:val="22"/>
          <w:szCs w:val="22"/>
          <w:lang w:eastAsia="it-IT"/>
        </w:rPr>
        <w:t xml:space="preserve"> (Giappone), </w:t>
      </w:r>
      <w:r w:rsidRPr="00223092">
        <w:rPr>
          <w:rFonts w:ascii="Calibri" w:hAnsi="Calibri"/>
          <w:sz w:val="22"/>
          <w:szCs w:val="22"/>
        </w:rPr>
        <w:t>deliberandone la fattibilità e garantendo l’impegno del Dipartimento a realizzare le attività previste dall’Accordo attraverso le risorse umane e finanziarie, le attrezzature, gli spazi del Dipartimento.</w:t>
      </w:r>
    </w:p>
    <w:p w:rsidR="000350E2" w:rsidRPr="00223092" w:rsidRDefault="000350E2" w:rsidP="000350E2">
      <w:pPr>
        <w:jc w:val="both"/>
        <w:rPr>
          <w:rFonts w:ascii="Calibri" w:hAnsi="Calibri"/>
          <w:sz w:val="22"/>
          <w:szCs w:val="22"/>
        </w:rPr>
      </w:pPr>
      <w:r w:rsidRPr="00223092">
        <w:rPr>
          <w:rFonts w:ascii="Calibri" w:hAnsi="Calibri"/>
          <w:sz w:val="22"/>
          <w:szCs w:val="22"/>
        </w:rPr>
        <w:t xml:space="preserve">Il Consiglio individua il prof. Rolando Minuti   quale docente coordinatore dell’accordo, come riportato nella scheda informativa parte integrante della presente delibera </w:t>
      </w:r>
      <w:r w:rsidR="00C33B20" w:rsidRPr="00223092">
        <w:rPr>
          <w:rFonts w:ascii="Calibri" w:hAnsi="Calibri"/>
          <w:sz w:val="22"/>
          <w:szCs w:val="22"/>
          <w:highlight w:val="lightGray"/>
        </w:rPr>
        <w:t>(ALLEGATO 2</w:t>
      </w:r>
      <w:r w:rsidRPr="00223092">
        <w:rPr>
          <w:rFonts w:ascii="Calibri" w:hAnsi="Calibri"/>
          <w:sz w:val="22"/>
          <w:szCs w:val="22"/>
          <w:highlight w:val="lightGray"/>
        </w:rPr>
        <w:t>b).</w:t>
      </w:r>
      <w:r w:rsidRPr="00223092">
        <w:rPr>
          <w:rFonts w:ascii="Calibri" w:hAnsi="Calibri"/>
          <w:sz w:val="22"/>
          <w:szCs w:val="22"/>
        </w:rPr>
        <w:t xml:space="preserve"> </w:t>
      </w:r>
    </w:p>
    <w:p w:rsidR="000350E2" w:rsidRPr="00223092" w:rsidRDefault="000350E2" w:rsidP="000350E2">
      <w:pPr>
        <w:jc w:val="both"/>
        <w:rPr>
          <w:rFonts w:ascii="Calibri" w:hAnsi="Calibri"/>
          <w:sz w:val="22"/>
          <w:szCs w:val="22"/>
        </w:rPr>
      </w:pPr>
      <w:r w:rsidRPr="00223092">
        <w:rPr>
          <w:rFonts w:ascii="Calibri" w:hAnsi="Calibri"/>
          <w:sz w:val="22"/>
          <w:szCs w:val="22"/>
        </w:rPr>
        <w:t>Dà mandato al Presidente di inoltrare al Rettore la documentazione necessaria per il rinnovo  dell’Accordo.</w:t>
      </w:r>
    </w:p>
    <w:p w:rsidR="00C33B20" w:rsidRPr="00223092" w:rsidRDefault="00C33B20" w:rsidP="00CA3CD8">
      <w:pPr>
        <w:shd w:val="clear" w:color="auto" w:fill="FFFFFF"/>
        <w:jc w:val="both"/>
        <w:rPr>
          <w:rFonts w:ascii="Calibri" w:hAnsi="Calibri"/>
          <w:sz w:val="22"/>
          <w:szCs w:val="22"/>
          <w:lang w:eastAsia="it-IT"/>
        </w:rPr>
      </w:pPr>
    </w:p>
    <w:p w:rsidR="00C33B20" w:rsidRPr="00817C3E" w:rsidRDefault="00C33B20" w:rsidP="00C33B20">
      <w:pPr>
        <w:shd w:val="clear" w:color="auto" w:fill="FFFFFF"/>
        <w:jc w:val="both"/>
        <w:rPr>
          <w:rFonts w:asciiTheme="minorHAnsi" w:hAnsiTheme="minorHAnsi"/>
          <w:sz w:val="22"/>
          <w:szCs w:val="22"/>
          <w:lang w:eastAsia="it-IT"/>
        </w:rPr>
      </w:pPr>
      <w:r w:rsidRPr="00223092">
        <w:rPr>
          <w:rFonts w:ascii="Calibri" w:hAnsi="Calibri"/>
          <w:sz w:val="22"/>
          <w:szCs w:val="22"/>
          <w:lang w:eastAsia="it-IT"/>
        </w:rPr>
        <w:t xml:space="preserve">Il Presidente informa che dalla dott.ssa Marina </w:t>
      </w:r>
      <w:proofErr w:type="spellStart"/>
      <w:r w:rsidRPr="00223092">
        <w:rPr>
          <w:rFonts w:ascii="Calibri" w:hAnsi="Calibri"/>
          <w:sz w:val="22"/>
          <w:szCs w:val="22"/>
          <w:lang w:eastAsia="it-IT"/>
        </w:rPr>
        <w:t>Pucci</w:t>
      </w:r>
      <w:proofErr w:type="spellEnd"/>
      <w:r w:rsidRPr="00223092">
        <w:rPr>
          <w:rFonts w:ascii="Calibri" w:hAnsi="Calibri"/>
          <w:sz w:val="22"/>
          <w:szCs w:val="22"/>
          <w:lang w:eastAsia="it-IT"/>
        </w:rPr>
        <w:t xml:space="preserve">  è  pervenuta  una proposta di </w:t>
      </w:r>
      <w:r w:rsidRPr="00223092">
        <w:rPr>
          <w:rFonts w:ascii="Calibri" w:hAnsi="Calibri"/>
          <w:sz w:val="22"/>
          <w:szCs w:val="22"/>
          <w:lang w:eastAsia="it-IT"/>
        </w:rPr>
        <w:lastRenderedPageBreak/>
        <w:t xml:space="preserve">attivazione di un Accordo di collaborazione culturale e scientifica con l’Università di </w:t>
      </w:r>
      <w:proofErr w:type="spellStart"/>
      <w:r w:rsidRPr="00223092">
        <w:rPr>
          <w:rFonts w:ascii="Calibri" w:hAnsi="Calibri"/>
          <w:sz w:val="22"/>
          <w:szCs w:val="22"/>
          <w:lang w:eastAsia="it-IT"/>
        </w:rPr>
        <w:t>Kuç</w:t>
      </w:r>
      <w:proofErr w:type="spellEnd"/>
      <w:r w:rsidRPr="00223092">
        <w:rPr>
          <w:rFonts w:ascii="Calibri" w:hAnsi="Calibri"/>
          <w:sz w:val="22"/>
          <w:szCs w:val="22"/>
          <w:lang w:eastAsia="it-IT"/>
        </w:rPr>
        <w:t xml:space="preserve"> (</w:t>
      </w:r>
      <w:proofErr w:type="spellStart"/>
      <w:r w:rsidRPr="00223092">
        <w:rPr>
          <w:rFonts w:ascii="Calibri" w:hAnsi="Calibri"/>
          <w:sz w:val="22"/>
          <w:szCs w:val="22"/>
          <w:lang w:eastAsia="it-IT"/>
        </w:rPr>
        <w:t>Turkia</w:t>
      </w:r>
      <w:proofErr w:type="spellEnd"/>
      <w:r w:rsidRPr="00223092">
        <w:rPr>
          <w:rFonts w:ascii="Calibri" w:hAnsi="Calibri"/>
          <w:sz w:val="22"/>
          <w:szCs w:val="22"/>
          <w:lang w:eastAsia="it-IT"/>
        </w:rPr>
        <w:t xml:space="preserve">), per il quale è stato acquisto un consenso preliminare da parte del prof. </w:t>
      </w:r>
      <w:proofErr w:type="spellStart"/>
      <w:r w:rsidRPr="00817C3E">
        <w:rPr>
          <w:rFonts w:asciiTheme="minorHAnsi" w:eastAsia="Times New Roman" w:hAnsiTheme="minorHAnsi" w:cs="48taedgieqc"/>
          <w:kern w:val="0"/>
          <w:sz w:val="22"/>
          <w:szCs w:val="22"/>
          <w:lang w:eastAsia="it-IT" w:bidi="ar-SA"/>
        </w:rPr>
        <w:t>Aslihan</w:t>
      </w:r>
      <w:proofErr w:type="spellEnd"/>
      <w:r w:rsidRPr="00817C3E">
        <w:rPr>
          <w:rFonts w:asciiTheme="minorHAnsi" w:eastAsia="Times New Roman" w:hAnsiTheme="minorHAnsi" w:cs="48taedgieqc"/>
          <w:kern w:val="0"/>
          <w:sz w:val="22"/>
          <w:szCs w:val="22"/>
          <w:lang w:eastAsia="it-IT" w:bidi="ar-SA"/>
        </w:rPr>
        <w:t xml:space="preserve"> </w:t>
      </w:r>
      <w:proofErr w:type="spellStart"/>
      <w:r w:rsidRPr="00817C3E">
        <w:rPr>
          <w:rFonts w:asciiTheme="minorHAnsi" w:eastAsia="Times New Roman" w:hAnsiTheme="minorHAnsi" w:cs="48taedgieqc"/>
          <w:kern w:val="0"/>
          <w:sz w:val="22"/>
          <w:szCs w:val="22"/>
          <w:lang w:eastAsia="it-IT" w:bidi="ar-SA"/>
        </w:rPr>
        <w:t>Yener</w:t>
      </w:r>
      <w:proofErr w:type="spellEnd"/>
      <w:r w:rsidRPr="00817C3E">
        <w:rPr>
          <w:rFonts w:asciiTheme="minorHAnsi" w:eastAsia="Times New Roman" w:hAnsiTheme="minorHAnsi" w:cs="48taedgieqc"/>
          <w:kern w:val="0"/>
          <w:sz w:val="22"/>
          <w:szCs w:val="22"/>
          <w:lang w:eastAsia="it-IT" w:bidi="ar-SA"/>
        </w:rPr>
        <w:t xml:space="preserve">, referente per l’Università partner. </w:t>
      </w:r>
    </w:p>
    <w:p w:rsidR="00C33B20" w:rsidRPr="00223092" w:rsidRDefault="00C33B20" w:rsidP="00C33B20">
      <w:pPr>
        <w:shd w:val="clear" w:color="auto" w:fill="FFFFFF"/>
        <w:jc w:val="both"/>
        <w:rPr>
          <w:rFonts w:ascii="Calibri" w:hAnsi="Calibri"/>
          <w:sz w:val="22"/>
          <w:szCs w:val="22"/>
        </w:rPr>
      </w:pPr>
      <w:r w:rsidRPr="00223092">
        <w:rPr>
          <w:rFonts w:ascii="Calibri" w:hAnsi="Calibri"/>
          <w:sz w:val="22"/>
          <w:szCs w:val="22"/>
          <w:lang w:eastAsia="it-IT"/>
        </w:rPr>
        <w:t>Il Presidente illustra il testo del l’Accordo e c</w:t>
      </w:r>
      <w:r w:rsidRPr="00223092">
        <w:rPr>
          <w:rFonts w:ascii="Calibri" w:hAnsi="Calibri"/>
          <w:sz w:val="22"/>
          <w:szCs w:val="22"/>
        </w:rPr>
        <w:t>hiede al Consiglio di esprimersi in merito alla proposta illustrata.</w:t>
      </w:r>
    </w:p>
    <w:p w:rsidR="00C33B20" w:rsidRPr="00223092" w:rsidRDefault="00C33B20" w:rsidP="00C33B20">
      <w:pPr>
        <w:jc w:val="center"/>
        <w:rPr>
          <w:rFonts w:ascii="Calibri" w:hAnsi="Calibri"/>
          <w:i/>
          <w:sz w:val="22"/>
          <w:szCs w:val="22"/>
        </w:rPr>
      </w:pPr>
      <w:r w:rsidRPr="00223092">
        <w:rPr>
          <w:rFonts w:ascii="Calibri" w:hAnsi="Calibri"/>
          <w:bCs/>
          <w:i/>
          <w:sz w:val="22"/>
          <w:szCs w:val="22"/>
        </w:rPr>
        <w:t>Delibera</w:t>
      </w:r>
    </w:p>
    <w:p w:rsidR="00C33B20" w:rsidRPr="00223092" w:rsidRDefault="00C33B20" w:rsidP="00C33B20">
      <w:pPr>
        <w:jc w:val="both"/>
        <w:rPr>
          <w:rFonts w:ascii="Calibri" w:hAnsi="Calibri"/>
          <w:sz w:val="22"/>
          <w:szCs w:val="22"/>
        </w:rPr>
      </w:pPr>
      <w:r w:rsidRPr="00223092">
        <w:rPr>
          <w:rFonts w:ascii="Calibri" w:hAnsi="Calibri"/>
          <w:sz w:val="22"/>
          <w:szCs w:val="22"/>
        </w:rPr>
        <w:t xml:space="preserve">Il Consiglio, sentito quanto riferito dal Presidente, visto il testo dell’accordo allegato quale parte integrante del presente verbale </w:t>
      </w:r>
      <w:r w:rsidRPr="00223092">
        <w:rPr>
          <w:rFonts w:ascii="Calibri" w:hAnsi="Calibri"/>
          <w:sz w:val="22"/>
          <w:szCs w:val="22"/>
          <w:highlight w:val="lightGray"/>
        </w:rPr>
        <w:t>(ALLEGATO 3 a)</w:t>
      </w:r>
      <w:r w:rsidRPr="00223092">
        <w:rPr>
          <w:rFonts w:ascii="Calibri" w:hAnsi="Calibri"/>
          <w:sz w:val="22"/>
          <w:szCs w:val="22"/>
        </w:rPr>
        <w:t xml:space="preserve"> , esprime parere favorevole al rinnovo  dell’Accordo di collaborazione culturale e scientifica tra l’Università degli Studi di Firenze e </w:t>
      </w:r>
      <w:r w:rsidRPr="00223092">
        <w:rPr>
          <w:rFonts w:ascii="Calibri" w:hAnsi="Calibri"/>
          <w:sz w:val="22"/>
          <w:szCs w:val="22"/>
          <w:lang w:eastAsia="it-IT"/>
        </w:rPr>
        <w:t xml:space="preserve">l’Università di </w:t>
      </w:r>
      <w:proofErr w:type="spellStart"/>
      <w:r w:rsidRPr="00223092">
        <w:rPr>
          <w:rFonts w:ascii="Calibri" w:hAnsi="Calibri"/>
          <w:sz w:val="22"/>
          <w:szCs w:val="22"/>
          <w:lang w:eastAsia="it-IT"/>
        </w:rPr>
        <w:t>Kuç</w:t>
      </w:r>
      <w:proofErr w:type="spellEnd"/>
      <w:r w:rsidRPr="00223092">
        <w:rPr>
          <w:rFonts w:ascii="Calibri" w:hAnsi="Calibri"/>
          <w:sz w:val="22"/>
          <w:szCs w:val="22"/>
          <w:lang w:eastAsia="it-IT"/>
        </w:rPr>
        <w:t xml:space="preserve"> (</w:t>
      </w:r>
      <w:proofErr w:type="spellStart"/>
      <w:r w:rsidRPr="00223092">
        <w:rPr>
          <w:rFonts w:ascii="Calibri" w:hAnsi="Calibri"/>
          <w:sz w:val="22"/>
          <w:szCs w:val="22"/>
          <w:lang w:eastAsia="it-IT"/>
        </w:rPr>
        <w:t>Turkia</w:t>
      </w:r>
      <w:proofErr w:type="spellEnd"/>
      <w:r w:rsidRPr="00223092">
        <w:rPr>
          <w:rFonts w:ascii="Calibri" w:hAnsi="Calibri"/>
          <w:sz w:val="22"/>
          <w:szCs w:val="22"/>
          <w:lang w:eastAsia="it-IT"/>
        </w:rPr>
        <w:t xml:space="preserve">), </w:t>
      </w:r>
      <w:r w:rsidRPr="00223092">
        <w:rPr>
          <w:rFonts w:ascii="Calibri" w:hAnsi="Calibri"/>
          <w:sz w:val="22"/>
          <w:szCs w:val="22"/>
        </w:rPr>
        <w:t>deliberandone la fattibilità e garantendo l’impegno del Dipartimento a realizzare le attività previste dall’Accordo attraverso le risorse umane e finanziarie, le attrezzature, gli spazi del Dipartimento.</w:t>
      </w:r>
    </w:p>
    <w:p w:rsidR="00C33B20" w:rsidRPr="00223092" w:rsidRDefault="00C33B20" w:rsidP="00C33B20">
      <w:pPr>
        <w:jc w:val="both"/>
        <w:rPr>
          <w:rFonts w:ascii="Calibri" w:hAnsi="Calibri"/>
          <w:sz w:val="22"/>
          <w:szCs w:val="22"/>
        </w:rPr>
      </w:pPr>
      <w:r w:rsidRPr="00223092">
        <w:rPr>
          <w:rFonts w:ascii="Calibri" w:hAnsi="Calibri"/>
          <w:sz w:val="22"/>
          <w:szCs w:val="22"/>
        </w:rPr>
        <w:t xml:space="preserve">Il Consiglio individua la dott.ssa Marina </w:t>
      </w:r>
      <w:proofErr w:type="spellStart"/>
      <w:r w:rsidRPr="00223092">
        <w:rPr>
          <w:rFonts w:ascii="Calibri" w:hAnsi="Calibri"/>
          <w:sz w:val="22"/>
          <w:szCs w:val="22"/>
        </w:rPr>
        <w:t>Pucci</w:t>
      </w:r>
      <w:proofErr w:type="spellEnd"/>
      <w:r w:rsidRPr="00223092">
        <w:rPr>
          <w:rFonts w:ascii="Calibri" w:hAnsi="Calibri"/>
          <w:sz w:val="22"/>
          <w:szCs w:val="22"/>
        </w:rPr>
        <w:t xml:space="preserve">    quale docente coordinatore dell’accordo, come riportato nella scheda informativa parte integrante della presente delibera </w:t>
      </w:r>
      <w:r w:rsidR="00A14DA4" w:rsidRPr="00223092">
        <w:rPr>
          <w:rFonts w:ascii="Calibri" w:hAnsi="Calibri"/>
          <w:sz w:val="22"/>
          <w:szCs w:val="22"/>
          <w:highlight w:val="lightGray"/>
        </w:rPr>
        <w:t>(ALLEGATO 3</w:t>
      </w:r>
      <w:r w:rsidRPr="00223092">
        <w:rPr>
          <w:rFonts w:ascii="Calibri" w:hAnsi="Calibri"/>
          <w:sz w:val="22"/>
          <w:szCs w:val="22"/>
          <w:highlight w:val="lightGray"/>
        </w:rPr>
        <w:t>b).</w:t>
      </w:r>
      <w:r w:rsidRPr="00223092">
        <w:rPr>
          <w:rFonts w:ascii="Calibri" w:hAnsi="Calibri"/>
          <w:sz w:val="22"/>
          <w:szCs w:val="22"/>
        </w:rPr>
        <w:t xml:space="preserve"> </w:t>
      </w:r>
    </w:p>
    <w:p w:rsidR="00C33B20" w:rsidRDefault="00C33B20" w:rsidP="00C33B20">
      <w:pPr>
        <w:jc w:val="both"/>
        <w:rPr>
          <w:rFonts w:ascii="Calibri" w:hAnsi="Calibri"/>
          <w:sz w:val="22"/>
          <w:szCs w:val="22"/>
        </w:rPr>
      </w:pPr>
      <w:r w:rsidRPr="00223092">
        <w:rPr>
          <w:rFonts w:ascii="Calibri" w:hAnsi="Calibri"/>
          <w:sz w:val="22"/>
          <w:szCs w:val="22"/>
        </w:rPr>
        <w:t xml:space="preserve">Dà mandato al Presidente di inoltrare al Rettore la documentazione necessaria per </w:t>
      </w:r>
      <w:r w:rsidR="00A14DA4" w:rsidRPr="00223092">
        <w:rPr>
          <w:rFonts w:ascii="Calibri" w:hAnsi="Calibri"/>
          <w:sz w:val="22"/>
          <w:szCs w:val="22"/>
        </w:rPr>
        <w:t xml:space="preserve">l’attivazione </w:t>
      </w:r>
      <w:r w:rsidRPr="00223092">
        <w:rPr>
          <w:rFonts w:ascii="Calibri" w:hAnsi="Calibri"/>
          <w:sz w:val="22"/>
          <w:szCs w:val="22"/>
        </w:rPr>
        <w:t xml:space="preserve">  dell’Accordo.</w:t>
      </w:r>
    </w:p>
    <w:p w:rsidR="00CB74F8" w:rsidRDefault="00CB74F8" w:rsidP="00CA3CD8">
      <w:pPr>
        <w:shd w:val="clear" w:color="auto" w:fill="FFFFFF"/>
        <w:jc w:val="both"/>
        <w:rPr>
          <w:rFonts w:ascii="Calibri" w:hAnsi="Calibri"/>
          <w:b/>
          <w:sz w:val="22"/>
          <w:szCs w:val="22"/>
          <w:lang w:eastAsia="it-IT"/>
        </w:rPr>
      </w:pPr>
    </w:p>
    <w:p w:rsidR="00CA3CD8" w:rsidRPr="00223092" w:rsidRDefault="00CA3CD8" w:rsidP="00CA3CD8">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7. Convenzioni </w:t>
      </w:r>
    </w:p>
    <w:p w:rsidR="00CB74F8" w:rsidRPr="00CB74F8" w:rsidRDefault="00CB74F8" w:rsidP="00CA3CD8">
      <w:pPr>
        <w:shd w:val="clear" w:color="auto" w:fill="FFFFFF"/>
        <w:jc w:val="both"/>
        <w:rPr>
          <w:rFonts w:ascii="Calibri" w:hAnsi="Calibri"/>
          <w:i/>
          <w:sz w:val="22"/>
          <w:szCs w:val="22"/>
          <w:lang w:eastAsia="it-IT"/>
        </w:rPr>
      </w:pPr>
      <w:r>
        <w:rPr>
          <w:rFonts w:ascii="Calibri" w:hAnsi="Calibri"/>
          <w:sz w:val="22"/>
          <w:szCs w:val="22"/>
          <w:lang w:eastAsia="it-IT"/>
        </w:rPr>
        <w:t xml:space="preserve">a) </w:t>
      </w:r>
      <w:r w:rsidRPr="00CB74F8">
        <w:rPr>
          <w:rFonts w:ascii="Calibri" w:hAnsi="Calibri"/>
          <w:i/>
          <w:sz w:val="22"/>
          <w:szCs w:val="22"/>
          <w:lang w:eastAsia="it-IT"/>
        </w:rPr>
        <w:t>Convenzione tra la Provincia di Grosseto e il Dipartimento SAGAS- Laboratorio di Geografia</w:t>
      </w:r>
    </w:p>
    <w:p w:rsidR="00CB74F8" w:rsidRDefault="00CB74F8" w:rsidP="00CA3CD8">
      <w:pPr>
        <w:shd w:val="clear" w:color="auto" w:fill="FFFFFF"/>
        <w:jc w:val="both"/>
        <w:rPr>
          <w:rFonts w:ascii="Calibri" w:hAnsi="Calibri"/>
          <w:sz w:val="22"/>
          <w:szCs w:val="22"/>
          <w:lang w:eastAsia="it-IT"/>
        </w:rPr>
      </w:pPr>
      <w:r w:rsidRPr="00CB74F8">
        <w:rPr>
          <w:rFonts w:ascii="Calibri" w:hAnsi="Calibri"/>
          <w:sz w:val="22"/>
          <w:szCs w:val="22"/>
          <w:lang w:eastAsia="it-IT"/>
        </w:rPr>
        <w:t xml:space="preserve">Il Presidente </w:t>
      </w:r>
      <w:r>
        <w:rPr>
          <w:rFonts w:ascii="Calibri" w:hAnsi="Calibri"/>
          <w:sz w:val="22"/>
          <w:szCs w:val="22"/>
          <w:lang w:eastAsia="it-IT"/>
        </w:rPr>
        <w:t xml:space="preserve">informa che la prof.ssa </w:t>
      </w:r>
      <w:proofErr w:type="spellStart"/>
      <w:r>
        <w:rPr>
          <w:rFonts w:ascii="Calibri" w:hAnsi="Calibri"/>
          <w:sz w:val="22"/>
          <w:szCs w:val="22"/>
          <w:lang w:eastAsia="it-IT"/>
        </w:rPr>
        <w:t>Azzari</w:t>
      </w:r>
      <w:proofErr w:type="spellEnd"/>
      <w:r>
        <w:rPr>
          <w:rFonts w:ascii="Calibri" w:hAnsi="Calibri"/>
          <w:sz w:val="22"/>
          <w:szCs w:val="22"/>
          <w:lang w:eastAsia="it-IT"/>
        </w:rPr>
        <w:t xml:space="preserve"> ha inoltrato per l’approvazione del Consiglio una Convenzione tra la Provincia di Grosseto e il Dipartimento SAGAS- Laboratorio di Geografia per la seguente attività: </w:t>
      </w:r>
      <w:r w:rsidRPr="00CB74F8">
        <w:rPr>
          <w:rFonts w:ascii="Calibri" w:hAnsi="Calibri"/>
          <w:i/>
          <w:sz w:val="22"/>
          <w:szCs w:val="22"/>
          <w:lang w:eastAsia="it-IT"/>
        </w:rPr>
        <w:t>Raccolta di documenti storici (cartografie, fotografie, taccuini, pratiche agro forestali di allevamento e tradizioni orali) relativi agli antichi percorsi di transumanza nel territorio del Grossetano.</w:t>
      </w:r>
      <w:r>
        <w:rPr>
          <w:rFonts w:ascii="Calibri" w:hAnsi="Calibri"/>
          <w:sz w:val="22"/>
          <w:szCs w:val="22"/>
          <w:lang w:eastAsia="it-IT"/>
        </w:rPr>
        <w:t xml:space="preserve"> </w:t>
      </w:r>
    </w:p>
    <w:p w:rsidR="00CB74F8" w:rsidRDefault="00CB74F8" w:rsidP="00CA3CD8">
      <w:pPr>
        <w:shd w:val="clear" w:color="auto" w:fill="FFFFFF"/>
        <w:jc w:val="both"/>
        <w:rPr>
          <w:rFonts w:ascii="Calibri" w:hAnsi="Calibri"/>
          <w:sz w:val="22"/>
          <w:szCs w:val="22"/>
          <w:lang w:eastAsia="it-IT"/>
        </w:rPr>
      </w:pPr>
      <w:r>
        <w:rPr>
          <w:rFonts w:ascii="Calibri" w:hAnsi="Calibri"/>
          <w:sz w:val="22"/>
          <w:szCs w:val="22"/>
          <w:lang w:eastAsia="it-IT"/>
        </w:rPr>
        <w:t xml:space="preserve">Il Presidente, illustrata la  Convenzione il cui testo,  allegato al presente verbale, ne costituisce parte integrante </w:t>
      </w:r>
      <w:r w:rsidRPr="00CB74F8">
        <w:rPr>
          <w:rFonts w:ascii="Calibri" w:hAnsi="Calibri"/>
          <w:sz w:val="22"/>
          <w:szCs w:val="22"/>
          <w:highlight w:val="lightGray"/>
          <w:lang w:eastAsia="it-IT"/>
        </w:rPr>
        <w:t>A</w:t>
      </w:r>
      <w:r>
        <w:rPr>
          <w:rFonts w:ascii="Calibri" w:hAnsi="Calibri"/>
          <w:sz w:val="22"/>
          <w:szCs w:val="22"/>
          <w:highlight w:val="lightGray"/>
          <w:lang w:eastAsia="it-IT"/>
        </w:rPr>
        <w:t>LL</w:t>
      </w:r>
      <w:r w:rsidRPr="00CB74F8">
        <w:rPr>
          <w:rFonts w:ascii="Calibri" w:hAnsi="Calibri"/>
          <w:sz w:val="22"/>
          <w:szCs w:val="22"/>
          <w:highlight w:val="lightGray"/>
          <w:lang w:eastAsia="it-IT"/>
        </w:rPr>
        <w:t>EGATO 4</w:t>
      </w:r>
      <w:r>
        <w:rPr>
          <w:rFonts w:ascii="Calibri" w:hAnsi="Calibri"/>
          <w:sz w:val="22"/>
          <w:szCs w:val="22"/>
          <w:lang w:eastAsia="it-IT"/>
        </w:rPr>
        <w:t xml:space="preserve">  mette ai voti la proposta di Convenzione.</w:t>
      </w:r>
    </w:p>
    <w:p w:rsidR="00CB74F8" w:rsidRDefault="00CB74F8" w:rsidP="00CA3CD8">
      <w:pPr>
        <w:shd w:val="clear" w:color="auto" w:fill="FFFFFF"/>
        <w:jc w:val="both"/>
        <w:rPr>
          <w:rFonts w:ascii="Calibri" w:hAnsi="Calibri"/>
          <w:sz w:val="22"/>
          <w:szCs w:val="22"/>
          <w:lang w:eastAsia="it-IT"/>
        </w:rPr>
      </w:pPr>
      <w:r>
        <w:rPr>
          <w:rFonts w:ascii="Calibri" w:hAnsi="Calibri"/>
          <w:sz w:val="22"/>
          <w:szCs w:val="22"/>
          <w:lang w:eastAsia="it-IT"/>
        </w:rPr>
        <w:t xml:space="preserve">Il Consiglio approva all’unanimità e da mandato al Direttore di procedere alla stipula. </w:t>
      </w:r>
    </w:p>
    <w:p w:rsidR="00CB74F8" w:rsidRDefault="00CB74F8" w:rsidP="00CA3CD8">
      <w:pPr>
        <w:shd w:val="clear" w:color="auto" w:fill="FFFFFF"/>
        <w:jc w:val="both"/>
        <w:rPr>
          <w:rFonts w:ascii="Calibri" w:hAnsi="Calibri"/>
          <w:sz w:val="22"/>
          <w:szCs w:val="22"/>
          <w:lang w:eastAsia="it-IT"/>
        </w:rPr>
      </w:pPr>
    </w:p>
    <w:p w:rsidR="00CB74F8" w:rsidRPr="00CB74F8" w:rsidRDefault="00CB74F8" w:rsidP="00CA3CD8">
      <w:pPr>
        <w:shd w:val="clear" w:color="auto" w:fill="FFFFFF"/>
        <w:jc w:val="both"/>
        <w:rPr>
          <w:rFonts w:ascii="Calibri" w:hAnsi="Calibri"/>
          <w:i/>
          <w:sz w:val="22"/>
          <w:szCs w:val="22"/>
          <w:lang w:eastAsia="it-IT"/>
        </w:rPr>
      </w:pPr>
      <w:r w:rsidRPr="00CB74F8">
        <w:rPr>
          <w:rFonts w:ascii="Calibri" w:hAnsi="Calibri"/>
          <w:i/>
          <w:sz w:val="22"/>
          <w:szCs w:val="22"/>
          <w:lang w:eastAsia="it-IT"/>
        </w:rPr>
        <w:t xml:space="preserve">b) Convenzione  Quadro </w:t>
      </w:r>
      <w:r>
        <w:rPr>
          <w:rFonts w:ascii="Calibri" w:hAnsi="Calibri"/>
          <w:i/>
          <w:sz w:val="22"/>
          <w:szCs w:val="22"/>
          <w:lang w:eastAsia="it-IT"/>
        </w:rPr>
        <w:t xml:space="preserve">e Accordo applicativo </w:t>
      </w:r>
      <w:r w:rsidRPr="00CB74F8">
        <w:rPr>
          <w:rFonts w:ascii="Calibri" w:hAnsi="Calibri"/>
          <w:i/>
          <w:sz w:val="22"/>
          <w:szCs w:val="22"/>
          <w:lang w:eastAsia="it-IT"/>
        </w:rPr>
        <w:t xml:space="preserve">con la Biblioteca Nazionale Centrale di Firenze </w:t>
      </w:r>
    </w:p>
    <w:p w:rsidR="00CB74F8" w:rsidRDefault="00CB74F8" w:rsidP="00CB74F8">
      <w:pPr>
        <w:shd w:val="clear" w:color="auto" w:fill="FFFFFF"/>
        <w:jc w:val="both"/>
        <w:rPr>
          <w:rFonts w:ascii="Calibri" w:hAnsi="Calibri"/>
          <w:sz w:val="22"/>
          <w:szCs w:val="22"/>
          <w:lang w:eastAsia="it-IT"/>
        </w:rPr>
      </w:pPr>
      <w:r>
        <w:rPr>
          <w:rFonts w:ascii="Calibri" w:hAnsi="Calibri"/>
          <w:sz w:val="22"/>
          <w:szCs w:val="22"/>
          <w:lang w:eastAsia="it-IT"/>
        </w:rPr>
        <w:t xml:space="preserve">Il Presidente informa che la prof.ssa De </w:t>
      </w:r>
      <w:proofErr w:type="spellStart"/>
      <w:r>
        <w:rPr>
          <w:rFonts w:ascii="Calibri" w:hAnsi="Calibri"/>
          <w:sz w:val="22"/>
          <w:szCs w:val="22"/>
          <w:lang w:eastAsia="it-IT"/>
        </w:rPr>
        <w:t>Santis</w:t>
      </w:r>
      <w:proofErr w:type="spellEnd"/>
      <w:r>
        <w:rPr>
          <w:rFonts w:ascii="Calibri" w:hAnsi="Calibri"/>
          <w:sz w:val="22"/>
          <w:szCs w:val="22"/>
          <w:lang w:eastAsia="it-IT"/>
        </w:rPr>
        <w:t xml:space="preserve">, che aveva presentato  l’ Accordo Applicativo tra Biblioteca Nazionale Centrale di Firenze e dipartimento SAGAS, </w:t>
      </w:r>
      <w:proofErr w:type="spellStart"/>
      <w:r>
        <w:rPr>
          <w:rFonts w:ascii="Calibri" w:hAnsi="Calibri"/>
          <w:sz w:val="22"/>
          <w:szCs w:val="22"/>
          <w:lang w:eastAsia="it-IT"/>
        </w:rPr>
        <w:t>gia’</w:t>
      </w:r>
      <w:proofErr w:type="spellEnd"/>
      <w:r>
        <w:rPr>
          <w:rFonts w:ascii="Calibri" w:hAnsi="Calibri"/>
          <w:sz w:val="22"/>
          <w:szCs w:val="22"/>
          <w:lang w:eastAsia="it-IT"/>
        </w:rPr>
        <w:t xml:space="preserve"> esaminato nel Consiglio di dipartimento SAGAS del 5 novembre, ha fatto pervenire anche il testo della Convenzione  Quadro con la Biblioteca Nazionale Centrale di Firenze nell’ambito della quale si colloca l’Accordo applicativo. </w:t>
      </w:r>
    </w:p>
    <w:p w:rsidR="00CB74F8" w:rsidRDefault="00CB74F8" w:rsidP="00CB74F8">
      <w:pPr>
        <w:shd w:val="clear" w:color="auto" w:fill="FFFFFF"/>
        <w:jc w:val="both"/>
        <w:rPr>
          <w:rFonts w:ascii="Calibri" w:hAnsi="Calibri"/>
          <w:sz w:val="22"/>
          <w:szCs w:val="22"/>
          <w:lang w:eastAsia="it-IT"/>
        </w:rPr>
      </w:pPr>
      <w:r>
        <w:rPr>
          <w:rFonts w:ascii="Calibri" w:hAnsi="Calibri"/>
          <w:sz w:val="22"/>
          <w:szCs w:val="22"/>
          <w:lang w:eastAsia="it-IT"/>
        </w:rPr>
        <w:t>Illustrati entrambi i testi, allegati al presente verbale del quale costituiscono parte integrante, il Presidente li propone al voto dell’assemblea.</w:t>
      </w:r>
    </w:p>
    <w:p w:rsidR="00CB74F8" w:rsidRDefault="00CB74F8" w:rsidP="00CB74F8">
      <w:pPr>
        <w:shd w:val="clear" w:color="auto" w:fill="FFFFFF"/>
        <w:jc w:val="both"/>
        <w:rPr>
          <w:rFonts w:ascii="Calibri" w:hAnsi="Calibri"/>
          <w:sz w:val="22"/>
          <w:szCs w:val="22"/>
          <w:lang w:eastAsia="it-IT"/>
        </w:rPr>
      </w:pPr>
      <w:r>
        <w:rPr>
          <w:rFonts w:ascii="Calibri" w:hAnsi="Calibri"/>
          <w:sz w:val="22"/>
          <w:szCs w:val="22"/>
          <w:lang w:eastAsia="it-IT"/>
        </w:rPr>
        <w:t xml:space="preserve">Il Consiglio approva all’unanimità e da mandato al Direttore di procedere alla stipula. </w:t>
      </w:r>
      <w:r w:rsidRPr="00CB74F8">
        <w:rPr>
          <w:rFonts w:ascii="Calibri" w:hAnsi="Calibri"/>
          <w:sz w:val="22"/>
          <w:szCs w:val="22"/>
          <w:highlight w:val="lightGray"/>
          <w:lang w:eastAsia="it-IT"/>
        </w:rPr>
        <w:t>ALLEGATO 5 a) e b)</w:t>
      </w:r>
      <w:r>
        <w:rPr>
          <w:rFonts w:ascii="Calibri" w:hAnsi="Calibri"/>
          <w:sz w:val="22"/>
          <w:szCs w:val="22"/>
          <w:lang w:eastAsia="it-IT"/>
        </w:rPr>
        <w:t xml:space="preserve"> </w:t>
      </w:r>
    </w:p>
    <w:p w:rsidR="00CB74F8" w:rsidRDefault="00CB74F8" w:rsidP="00CB74F8">
      <w:pPr>
        <w:shd w:val="clear" w:color="auto" w:fill="FFFFFF"/>
        <w:jc w:val="both"/>
        <w:rPr>
          <w:rFonts w:ascii="Calibri" w:hAnsi="Calibri"/>
          <w:sz w:val="22"/>
          <w:szCs w:val="22"/>
          <w:lang w:eastAsia="it-IT"/>
        </w:rPr>
      </w:pPr>
    </w:p>
    <w:p w:rsidR="00CB74F8" w:rsidRPr="00D36358" w:rsidRDefault="00CB74F8" w:rsidP="00CB74F8">
      <w:pPr>
        <w:shd w:val="clear" w:color="auto" w:fill="FFFFFF"/>
        <w:jc w:val="both"/>
        <w:rPr>
          <w:rFonts w:ascii="Calibri" w:hAnsi="Calibri"/>
          <w:i/>
          <w:sz w:val="22"/>
          <w:szCs w:val="22"/>
          <w:lang w:eastAsia="it-IT"/>
        </w:rPr>
      </w:pPr>
      <w:r w:rsidRPr="00D36358">
        <w:rPr>
          <w:rFonts w:ascii="Calibri" w:hAnsi="Calibri"/>
          <w:i/>
          <w:sz w:val="22"/>
          <w:szCs w:val="22"/>
          <w:lang w:eastAsia="it-IT"/>
        </w:rPr>
        <w:lastRenderedPageBreak/>
        <w:t>c) Convenzione con l’</w:t>
      </w:r>
      <w:proofErr w:type="spellStart"/>
      <w:r w:rsidRPr="00D36358">
        <w:rPr>
          <w:rFonts w:ascii="Calibri" w:hAnsi="Calibri"/>
          <w:i/>
          <w:sz w:val="22"/>
          <w:szCs w:val="22"/>
          <w:lang w:eastAsia="it-IT"/>
        </w:rPr>
        <w:t>Institut</w:t>
      </w:r>
      <w:proofErr w:type="spellEnd"/>
      <w:r w:rsidRPr="00D36358">
        <w:rPr>
          <w:rFonts w:ascii="Calibri" w:hAnsi="Calibri"/>
          <w:i/>
          <w:sz w:val="22"/>
          <w:szCs w:val="22"/>
          <w:lang w:eastAsia="it-IT"/>
        </w:rPr>
        <w:t xml:space="preserve"> </w:t>
      </w:r>
      <w:proofErr w:type="spellStart"/>
      <w:r w:rsidRPr="00D36358">
        <w:rPr>
          <w:rFonts w:ascii="Calibri" w:hAnsi="Calibri"/>
          <w:i/>
          <w:sz w:val="22"/>
          <w:szCs w:val="22"/>
          <w:lang w:eastAsia="it-IT"/>
        </w:rPr>
        <w:t>Francais</w:t>
      </w:r>
      <w:proofErr w:type="spellEnd"/>
      <w:r w:rsidRPr="00D36358">
        <w:rPr>
          <w:rFonts w:ascii="Calibri" w:hAnsi="Calibri"/>
          <w:i/>
          <w:sz w:val="22"/>
          <w:szCs w:val="22"/>
          <w:lang w:eastAsia="it-IT"/>
        </w:rPr>
        <w:t xml:space="preserve"> </w:t>
      </w:r>
      <w:proofErr w:type="spellStart"/>
      <w:r w:rsidRPr="00D36358">
        <w:rPr>
          <w:rFonts w:ascii="Calibri" w:hAnsi="Calibri"/>
          <w:i/>
          <w:sz w:val="22"/>
          <w:szCs w:val="22"/>
          <w:lang w:eastAsia="it-IT"/>
        </w:rPr>
        <w:t>Florence</w:t>
      </w:r>
      <w:proofErr w:type="spellEnd"/>
      <w:r w:rsidRPr="00D36358">
        <w:rPr>
          <w:rFonts w:ascii="Calibri" w:hAnsi="Calibri"/>
          <w:i/>
          <w:sz w:val="22"/>
          <w:szCs w:val="22"/>
          <w:lang w:eastAsia="it-IT"/>
        </w:rPr>
        <w:t xml:space="preserve"> </w:t>
      </w:r>
    </w:p>
    <w:p w:rsidR="00CB74F8" w:rsidRDefault="00CB74F8" w:rsidP="00CA3CD8">
      <w:pPr>
        <w:shd w:val="clear" w:color="auto" w:fill="FFFFFF"/>
        <w:jc w:val="both"/>
        <w:rPr>
          <w:rFonts w:ascii="Calibri" w:hAnsi="Calibri"/>
          <w:sz w:val="22"/>
          <w:szCs w:val="22"/>
          <w:lang w:eastAsia="it-IT"/>
        </w:rPr>
      </w:pPr>
      <w:r>
        <w:rPr>
          <w:rFonts w:ascii="Calibri" w:hAnsi="Calibri"/>
          <w:sz w:val="22"/>
          <w:szCs w:val="22"/>
          <w:lang w:eastAsia="it-IT"/>
        </w:rPr>
        <w:t>il presidente informa che in data 2 dicembre è pervenuta dall’</w:t>
      </w:r>
      <w:r w:rsidRPr="00CB74F8">
        <w:rPr>
          <w:rFonts w:ascii="Calibri" w:hAnsi="Calibri"/>
          <w:sz w:val="22"/>
          <w:szCs w:val="22"/>
          <w:lang w:eastAsia="it-IT"/>
        </w:rPr>
        <w:t xml:space="preserve"> </w:t>
      </w:r>
      <w:r>
        <w:rPr>
          <w:rFonts w:ascii="Calibri" w:hAnsi="Calibri"/>
          <w:sz w:val="22"/>
          <w:szCs w:val="22"/>
          <w:lang w:eastAsia="it-IT"/>
        </w:rPr>
        <w:t>l’</w:t>
      </w:r>
      <w:proofErr w:type="spellStart"/>
      <w:r>
        <w:rPr>
          <w:rFonts w:ascii="Calibri" w:hAnsi="Calibri"/>
          <w:sz w:val="22"/>
          <w:szCs w:val="22"/>
          <w:lang w:eastAsia="it-IT"/>
        </w:rPr>
        <w:t>Institut</w:t>
      </w:r>
      <w:proofErr w:type="spellEnd"/>
      <w:r>
        <w:rPr>
          <w:rFonts w:ascii="Calibri" w:hAnsi="Calibri"/>
          <w:sz w:val="22"/>
          <w:szCs w:val="22"/>
          <w:lang w:eastAsia="it-IT"/>
        </w:rPr>
        <w:t xml:space="preserve"> </w:t>
      </w:r>
      <w:proofErr w:type="spellStart"/>
      <w:r>
        <w:rPr>
          <w:rFonts w:ascii="Calibri" w:hAnsi="Calibri"/>
          <w:sz w:val="22"/>
          <w:szCs w:val="22"/>
          <w:lang w:eastAsia="it-IT"/>
        </w:rPr>
        <w:t>Francais</w:t>
      </w:r>
      <w:proofErr w:type="spellEnd"/>
      <w:r>
        <w:rPr>
          <w:rFonts w:ascii="Calibri" w:hAnsi="Calibri"/>
          <w:sz w:val="22"/>
          <w:szCs w:val="22"/>
          <w:lang w:eastAsia="it-IT"/>
        </w:rPr>
        <w:t xml:space="preserve"> </w:t>
      </w:r>
      <w:proofErr w:type="spellStart"/>
      <w:r>
        <w:rPr>
          <w:rFonts w:ascii="Calibri" w:hAnsi="Calibri"/>
          <w:sz w:val="22"/>
          <w:szCs w:val="22"/>
          <w:lang w:eastAsia="it-IT"/>
        </w:rPr>
        <w:t>Florence</w:t>
      </w:r>
      <w:proofErr w:type="spellEnd"/>
      <w:r>
        <w:rPr>
          <w:rFonts w:ascii="Calibri" w:hAnsi="Calibri"/>
          <w:sz w:val="22"/>
          <w:szCs w:val="22"/>
          <w:lang w:eastAsia="it-IT"/>
        </w:rPr>
        <w:t xml:space="preserve"> la  proposta di formalizzazione di una Convenzione per la realizzazione di un ciclo di Conferenze, </w:t>
      </w:r>
      <w:r w:rsidRPr="00CB74F8">
        <w:rPr>
          <w:rFonts w:ascii="Calibri" w:hAnsi="Calibri"/>
          <w:sz w:val="22"/>
          <w:szCs w:val="22"/>
          <w:lang w:eastAsia="it-IT"/>
        </w:rPr>
        <w:t xml:space="preserve"> </w:t>
      </w:r>
      <w:r>
        <w:rPr>
          <w:rFonts w:ascii="Calibri" w:hAnsi="Calibri"/>
          <w:sz w:val="22"/>
          <w:szCs w:val="22"/>
          <w:lang w:eastAsia="it-IT"/>
        </w:rPr>
        <w:t xml:space="preserve">con il coordinamento del prof. Roberto  Bianchi del Dipartimento SAGAS ,  nel quadro della programmazione culturale e delle manifestazioni in occasione del centenario della Prima Guerra Mondiale. </w:t>
      </w:r>
    </w:p>
    <w:p w:rsidR="00CB74F8" w:rsidRDefault="00CB74F8" w:rsidP="00CA3CD8">
      <w:pPr>
        <w:shd w:val="clear" w:color="auto" w:fill="FFFFFF"/>
        <w:jc w:val="both"/>
        <w:rPr>
          <w:rFonts w:ascii="Calibri" w:hAnsi="Calibri"/>
          <w:sz w:val="22"/>
          <w:szCs w:val="22"/>
          <w:lang w:eastAsia="it-IT"/>
        </w:rPr>
      </w:pPr>
      <w:r>
        <w:rPr>
          <w:rFonts w:ascii="Calibri" w:hAnsi="Calibri"/>
          <w:sz w:val="22"/>
          <w:szCs w:val="22"/>
          <w:lang w:eastAsia="it-IT"/>
        </w:rPr>
        <w:t>Il Presidente illustra il testo della Convenzione, allegata la presente verbale, di cui costituisce parte integrante, e la propone all’approvazione del Consiglio.</w:t>
      </w:r>
    </w:p>
    <w:p w:rsidR="00CB74F8" w:rsidRDefault="00CB74F8" w:rsidP="00CA3CD8">
      <w:pPr>
        <w:shd w:val="clear" w:color="auto" w:fill="FFFFFF"/>
        <w:jc w:val="both"/>
        <w:rPr>
          <w:rFonts w:ascii="Calibri" w:hAnsi="Calibri"/>
          <w:sz w:val="22"/>
          <w:szCs w:val="22"/>
          <w:lang w:eastAsia="it-IT"/>
        </w:rPr>
      </w:pPr>
      <w:r>
        <w:rPr>
          <w:rFonts w:ascii="Calibri" w:hAnsi="Calibri"/>
          <w:sz w:val="22"/>
          <w:szCs w:val="22"/>
          <w:lang w:eastAsia="it-IT"/>
        </w:rPr>
        <w:t xml:space="preserve">Il Consiglio approva all’unanimità e da mandato al Direttore di procedere alla stipula. </w:t>
      </w:r>
      <w:r w:rsidRPr="00CB74F8">
        <w:rPr>
          <w:rFonts w:ascii="Calibri" w:hAnsi="Calibri"/>
          <w:sz w:val="22"/>
          <w:szCs w:val="22"/>
          <w:highlight w:val="lightGray"/>
          <w:lang w:eastAsia="it-IT"/>
        </w:rPr>
        <w:t xml:space="preserve">ALLEGATO </w:t>
      </w:r>
      <w:r>
        <w:rPr>
          <w:rFonts w:ascii="Calibri" w:hAnsi="Calibri"/>
          <w:sz w:val="22"/>
          <w:szCs w:val="22"/>
          <w:highlight w:val="lightGray"/>
          <w:lang w:eastAsia="it-IT"/>
        </w:rPr>
        <w:t>6</w:t>
      </w:r>
    </w:p>
    <w:p w:rsidR="00CB74F8" w:rsidRDefault="00CB74F8" w:rsidP="00CA3CD8">
      <w:pPr>
        <w:shd w:val="clear" w:color="auto" w:fill="FFFFFF"/>
        <w:jc w:val="both"/>
        <w:rPr>
          <w:rFonts w:ascii="Calibri" w:hAnsi="Calibri"/>
          <w:b/>
          <w:sz w:val="22"/>
          <w:szCs w:val="22"/>
          <w:lang w:eastAsia="it-IT"/>
        </w:rPr>
      </w:pPr>
    </w:p>
    <w:p w:rsidR="00CA3CD8" w:rsidRDefault="00CA3CD8" w:rsidP="00CA3CD8">
      <w:pPr>
        <w:shd w:val="clear" w:color="auto" w:fill="FFFFFF"/>
        <w:jc w:val="both"/>
        <w:rPr>
          <w:rFonts w:ascii="Calibri" w:hAnsi="Calibri"/>
          <w:b/>
          <w:sz w:val="22"/>
          <w:szCs w:val="22"/>
          <w:lang w:eastAsia="it-IT"/>
        </w:rPr>
      </w:pPr>
      <w:r w:rsidRPr="00223092">
        <w:rPr>
          <w:rFonts w:ascii="Calibri" w:hAnsi="Calibri"/>
          <w:b/>
          <w:sz w:val="22"/>
          <w:szCs w:val="22"/>
          <w:lang w:eastAsia="it-IT"/>
        </w:rPr>
        <w:t>8. Pubblicazioni</w:t>
      </w:r>
    </w:p>
    <w:p w:rsidR="00E74318" w:rsidRPr="00E74318" w:rsidRDefault="00E74318" w:rsidP="00CA3CD8">
      <w:pPr>
        <w:shd w:val="clear" w:color="auto" w:fill="FFFFFF"/>
        <w:jc w:val="both"/>
        <w:rPr>
          <w:rFonts w:ascii="Calibri" w:hAnsi="Calibri"/>
          <w:i/>
          <w:sz w:val="22"/>
          <w:szCs w:val="22"/>
          <w:lang w:eastAsia="it-IT"/>
        </w:rPr>
      </w:pPr>
      <w:r w:rsidRPr="00E74318">
        <w:rPr>
          <w:rFonts w:ascii="Calibri" w:hAnsi="Calibri"/>
          <w:i/>
          <w:sz w:val="22"/>
          <w:szCs w:val="22"/>
          <w:lang w:eastAsia="it-IT"/>
        </w:rPr>
        <w:t>a) Volume CIRCIT</w:t>
      </w:r>
    </w:p>
    <w:p w:rsidR="00E74318" w:rsidRDefault="00E74318" w:rsidP="00CA3CD8">
      <w:pPr>
        <w:shd w:val="clear" w:color="auto" w:fill="FFFFFF"/>
        <w:jc w:val="both"/>
        <w:rPr>
          <w:rFonts w:ascii="Calibri" w:hAnsi="Calibri"/>
          <w:sz w:val="22"/>
          <w:szCs w:val="22"/>
          <w:lang w:eastAsia="it-IT"/>
        </w:rPr>
      </w:pPr>
      <w:r w:rsidRPr="00E74318">
        <w:rPr>
          <w:rFonts w:ascii="Calibri" w:hAnsi="Calibri"/>
          <w:sz w:val="22"/>
          <w:szCs w:val="22"/>
          <w:lang w:eastAsia="it-IT"/>
        </w:rPr>
        <w:t xml:space="preserve">Il </w:t>
      </w:r>
      <w:r>
        <w:rPr>
          <w:rFonts w:ascii="Calibri" w:hAnsi="Calibri"/>
          <w:sz w:val="22"/>
          <w:szCs w:val="22"/>
          <w:lang w:eastAsia="it-IT"/>
        </w:rPr>
        <w:t xml:space="preserve">Presidente informa che è pervenuta dal CIRCIT una richiesta di approvazione di un Contratto di edizione per la pubblicazione del volume di  Isabella Gagliardi e Marco </w:t>
      </w:r>
      <w:proofErr w:type="spellStart"/>
      <w:r>
        <w:rPr>
          <w:rFonts w:ascii="Calibri" w:hAnsi="Calibri"/>
          <w:sz w:val="22"/>
          <w:szCs w:val="22"/>
          <w:lang w:eastAsia="it-IT"/>
        </w:rPr>
        <w:t>Campigli</w:t>
      </w:r>
      <w:proofErr w:type="spellEnd"/>
      <w:r>
        <w:rPr>
          <w:rFonts w:ascii="Calibri" w:hAnsi="Calibri"/>
          <w:sz w:val="22"/>
          <w:szCs w:val="22"/>
          <w:lang w:eastAsia="it-IT"/>
        </w:rPr>
        <w:t xml:space="preserve">,  </w:t>
      </w:r>
      <w:r w:rsidRPr="00E74318">
        <w:rPr>
          <w:rFonts w:ascii="Calibri" w:hAnsi="Calibri"/>
          <w:i/>
          <w:sz w:val="22"/>
          <w:szCs w:val="22"/>
          <w:lang w:eastAsia="it-IT"/>
        </w:rPr>
        <w:t>San Miniato e le sue Chiese</w:t>
      </w:r>
      <w:r>
        <w:rPr>
          <w:rFonts w:ascii="Calibri" w:hAnsi="Calibri"/>
          <w:sz w:val="22"/>
          <w:szCs w:val="22"/>
          <w:lang w:eastAsia="it-IT"/>
        </w:rPr>
        <w:t xml:space="preserve"> , affidato alla casa editrice </w:t>
      </w:r>
      <w:proofErr w:type="spellStart"/>
      <w:r>
        <w:rPr>
          <w:rFonts w:ascii="Calibri" w:hAnsi="Calibri"/>
          <w:sz w:val="22"/>
          <w:szCs w:val="22"/>
          <w:lang w:eastAsia="it-IT"/>
        </w:rPr>
        <w:t>Pacini</w:t>
      </w:r>
      <w:proofErr w:type="spellEnd"/>
      <w:r>
        <w:rPr>
          <w:rFonts w:ascii="Calibri" w:hAnsi="Calibri"/>
          <w:sz w:val="22"/>
          <w:szCs w:val="22"/>
          <w:lang w:eastAsia="it-IT"/>
        </w:rPr>
        <w:t xml:space="preserve"> editore spa , in quanto il volume si colloca nella collana “La città e le sue chiese”, già oggetto di una Convenzione </w:t>
      </w:r>
      <w:proofErr w:type="spellStart"/>
      <w:r>
        <w:rPr>
          <w:rFonts w:ascii="Calibri" w:hAnsi="Calibri"/>
          <w:sz w:val="22"/>
          <w:szCs w:val="22"/>
          <w:lang w:eastAsia="it-IT"/>
        </w:rPr>
        <w:t>–Quadro</w:t>
      </w:r>
      <w:proofErr w:type="spellEnd"/>
      <w:r>
        <w:rPr>
          <w:rFonts w:ascii="Calibri" w:hAnsi="Calibri"/>
          <w:sz w:val="22"/>
          <w:szCs w:val="22"/>
          <w:lang w:eastAsia="it-IT"/>
        </w:rPr>
        <w:t xml:space="preserve"> tra CIRCIT e l’Editore </w:t>
      </w:r>
      <w:proofErr w:type="spellStart"/>
      <w:r>
        <w:rPr>
          <w:rFonts w:ascii="Calibri" w:hAnsi="Calibri"/>
          <w:sz w:val="22"/>
          <w:szCs w:val="22"/>
          <w:lang w:eastAsia="it-IT"/>
        </w:rPr>
        <w:t>Pacini</w:t>
      </w:r>
      <w:proofErr w:type="spellEnd"/>
      <w:r>
        <w:rPr>
          <w:rFonts w:ascii="Calibri" w:hAnsi="Calibri"/>
          <w:sz w:val="22"/>
          <w:szCs w:val="22"/>
          <w:lang w:eastAsia="it-IT"/>
        </w:rPr>
        <w:t xml:space="preserve">. </w:t>
      </w:r>
    </w:p>
    <w:p w:rsidR="00CB74F8" w:rsidRDefault="00E74318" w:rsidP="00CA3CD8">
      <w:pPr>
        <w:shd w:val="clear" w:color="auto" w:fill="FFFFFF"/>
        <w:jc w:val="both"/>
        <w:rPr>
          <w:rFonts w:ascii="Calibri" w:hAnsi="Calibri"/>
          <w:sz w:val="22"/>
          <w:szCs w:val="22"/>
          <w:lang w:eastAsia="it-IT"/>
        </w:rPr>
      </w:pPr>
      <w:r>
        <w:rPr>
          <w:rFonts w:ascii="Calibri" w:hAnsi="Calibri"/>
          <w:sz w:val="22"/>
          <w:szCs w:val="22"/>
          <w:lang w:eastAsia="it-IT"/>
        </w:rPr>
        <w:t xml:space="preserve">Per la stampa del volume  il CIRCIT corrisponderà all’editore </w:t>
      </w:r>
      <w:proofErr w:type="spellStart"/>
      <w:r>
        <w:rPr>
          <w:rFonts w:ascii="Calibri" w:hAnsi="Calibri"/>
          <w:sz w:val="22"/>
          <w:szCs w:val="22"/>
          <w:lang w:eastAsia="it-IT"/>
        </w:rPr>
        <w:t>Pacini</w:t>
      </w:r>
      <w:proofErr w:type="spellEnd"/>
      <w:r>
        <w:rPr>
          <w:rFonts w:ascii="Calibri" w:hAnsi="Calibri"/>
          <w:sz w:val="22"/>
          <w:szCs w:val="22"/>
          <w:lang w:eastAsia="it-IT"/>
        </w:rPr>
        <w:t xml:space="preserve"> un contributo di 5.463,00 euro, previa presentazione di regolare fattura, entro 30 </w:t>
      </w:r>
      <w:proofErr w:type="spellStart"/>
      <w:r>
        <w:rPr>
          <w:rFonts w:ascii="Calibri" w:hAnsi="Calibri"/>
          <w:sz w:val="22"/>
          <w:szCs w:val="22"/>
          <w:lang w:eastAsia="it-IT"/>
        </w:rPr>
        <w:t>gg</w:t>
      </w:r>
      <w:proofErr w:type="spellEnd"/>
      <w:r>
        <w:rPr>
          <w:rFonts w:ascii="Calibri" w:hAnsi="Calibri"/>
          <w:sz w:val="22"/>
          <w:szCs w:val="22"/>
          <w:lang w:eastAsia="it-IT"/>
        </w:rPr>
        <w:t xml:space="preserve"> dal ricevimento della comunicazione di avvenuta stampa. </w:t>
      </w:r>
    </w:p>
    <w:p w:rsidR="00E74318" w:rsidRPr="00D953D0" w:rsidRDefault="00E74318" w:rsidP="00CA3CD8">
      <w:pPr>
        <w:shd w:val="clear" w:color="auto" w:fill="FFFFFF"/>
        <w:jc w:val="both"/>
        <w:rPr>
          <w:rFonts w:ascii="Calibri" w:hAnsi="Calibri"/>
          <w:sz w:val="22"/>
          <w:szCs w:val="22"/>
          <w:lang w:eastAsia="it-IT"/>
        </w:rPr>
      </w:pPr>
      <w:r w:rsidRPr="00D953D0">
        <w:rPr>
          <w:rFonts w:ascii="Calibri" w:hAnsi="Calibri"/>
          <w:sz w:val="22"/>
          <w:szCs w:val="22"/>
          <w:lang w:eastAsia="it-IT"/>
        </w:rPr>
        <w:t xml:space="preserve">Il contributo CIRCIT graverà sul fondo rubricato in bilancio con codice </w:t>
      </w:r>
      <w:r w:rsidR="00D953D0" w:rsidRPr="00D953D0">
        <w:rPr>
          <w:rFonts w:ascii="Calibri" w:hAnsi="Calibri"/>
          <w:sz w:val="22"/>
          <w:szCs w:val="22"/>
          <w:lang w:eastAsia="it-IT"/>
        </w:rPr>
        <w:t>FCRSM20140012CIR per 4800 euro e  su fondo ECRF130897CIRCIT per 663 euro</w:t>
      </w:r>
      <w:r w:rsidR="00D953D0">
        <w:rPr>
          <w:rFonts w:ascii="Calibri" w:hAnsi="Calibri"/>
          <w:sz w:val="22"/>
          <w:szCs w:val="22"/>
          <w:lang w:eastAsia="it-IT"/>
        </w:rPr>
        <w:t>.</w:t>
      </w:r>
    </w:p>
    <w:p w:rsidR="00E74318" w:rsidRPr="00E74318" w:rsidRDefault="00E74318" w:rsidP="00CA3CD8">
      <w:pPr>
        <w:shd w:val="clear" w:color="auto" w:fill="FFFFFF"/>
        <w:jc w:val="both"/>
        <w:rPr>
          <w:rFonts w:ascii="Calibri" w:hAnsi="Calibri"/>
          <w:b/>
          <w:sz w:val="22"/>
          <w:szCs w:val="22"/>
          <w:lang w:eastAsia="it-IT"/>
        </w:rPr>
      </w:pPr>
      <w:r w:rsidRPr="00E74318">
        <w:rPr>
          <w:rFonts w:ascii="Calibri" w:hAnsi="Calibri"/>
          <w:sz w:val="22"/>
          <w:szCs w:val="22"/>
          <w:lang w:eastAsia="it-IT"/>
        </w:rPr>
        <w:t xml:space="preserve">Messa ai voti, la proposta di pubblicazione è approvata all’unanimità. </w:t>
      </w:r>
    </w:p>
    <w:p w:rsidR="00E74318" w:rsidRDefault="00E74318" w:rsidP="00CA3CD8">
      <w:pPr>
        <w:shd w:val="clear" w:color="auto" w:fill="FFFFFF"/>
        <w:jc w:val="both"/>
        <w:rPr>
          <w:rFonts w:ascii="Calibri" w:hAnsi="Calibri"/>
          <w:sz w:val="22"/>
          <w:szCs w:val="22"/>
          <w:lang w:eastAsia="it-IT"/>
        </w:rPr>
      </w:pPr>
    </w:p>
    <w:p w:rsidR="00E74318" w:rsidRPr="00E74318" w:rsidRDefault="00E74318" w:rsidP="00CA3CD8">
      <w:pPr>
        <w:shd w:val="clear" w:color="auto" w:fill="FFFFFF"/>
        <w:jc w:val="both"/>
        <w:rPr>
          <w:rFonts w:ascii="Calibri" w:hAnsi="Calibri"/>
          <w:i/>
          <w:sz w:val="22"/>
          <w:szCs w:val="22"/>
          <w:lang w:eastAsia="it-IT"/>
        </w:rPr>
      </w:pPr>
      <w:r w:rsidRPr="00E74318">
        <w:rPr>
          <w:rFonts w:ascii="Calibri" w:hAnsi="Calibri"/>
          <w:i/>
          <w:sz w:val="22"/>
          <w:szCs w:val="22"/>
          <w:lang w:eastAsia="it-IT"/>
        </w:rPr>
        <w:t xml:space="preserve">b) Contributo per traduzione libro prof.ssa </w:t>
      </w:r>
      <w:proofErr w:type="spellStart"/>
      <w:r w:rsidRPr="00E74318">
        <w:rPr>
          <w:rFonts w:ascii="Calibri" w:hAnsi="Calibri"/>
          <w:i/>
          <w:sz w:val="22"/>
          <w:szCs w:val="22"/>
          <w:lang w:eastAsia="it-IT"/>
        </w:rPr>
        <w:t>Guarnieri</w:t>
      </w:r>
      <w:proofErr w:type="spellEnd"/>
    </w:p>
    <w:p w:rsidR="00E74318" w:rsidRDefault="00E74318" w:rsidP="00E74318">
      <w:pPr>
        <w:shd w:val="clear" w:color="auto" w:fill="FFFFFF"/>
        <w:jc w:val="both"/>
        <w:rPr>
          <w:rFonts w:ascii="Calibri" w:hAnsi="Calibri"/>
          <w:sz w:val="22"/>
          <w:szCs w:val="22"/>
          <w:lang w:eastAsia="it-IT"/>
        </w:rPr>
      </w:pPr>
      <w:r>
        <w:rPr>
          <w:rFonts w:ascii="Calibri" w:hAnsi="Calibri"/>
          <w:sz w:val="22"/>
          <w:szCs w:val="22"/>
          <w:lang w:eastAsia="it-IT"/>
        </w:rPr>
        <w:t xml:space="preserve">Il Presidente informa che, a seguito di uno scambio di comunicazioni tra  Presidente della Scuola di Psicologia,  l’Ufficio  DIPINT  e il SAGAS (v lettera </w:t>
      </w:r>
      <w:proofErr w:type="spellStart"/>
      <w:r>
        <w:rPr>
          <w:rFonts w:ascii="Calibri" w:hAnsi="Calibri"/>
          <w:sz w:val="22"/>
          <w:szCs w:val="22"/>
          <w:lang w:eastAsia="it-IT"/>
        </w:rPr>
        <w:t>prot</w:t>
      </w:r>
      <w:proofErr w:type="spellEnd"/>
      <w:r>
        <w:rPr>
          <w:rFonts w:ascii="Calibri" w:hAnsi="Calibri"/>
          <w:sz w:val="22"/>
          <w:szCs w:val="22"/>
          <w:lang w:eastAsia="it-IT"/>
        </w:rPr>
        <w:t xml:space="preserve">. 5493 del 12/11/2014) , a proposito di un affidamento di incarico per traduzione in inglese del volume dalla prof.ssa </w:t>
      </w:r>
      <w:proofErr w:type="spellStart"/>
      <w:r>
        <w:rPr>
          <w:rFonts w:ascii="Calibri" w:hAnsi="Calibri"/>
          <w:sz w:val="22"/>
          <w:szCs w:val="22"/>
          <w:lang w:eastAsia="it-IT"/>
        </w:rPr>
        <w:t>Guarnieri</w:t>
      </w:r>
      <w:proofErr w:type="spellEnd"/>
      <w:r>
        <w:rPr>
          <w:rFonts w:ascii="Calibri" w:hAnsi="Calibri"/>
          <w:sz w:val="22"/>
          <w:szCs w:val="22"/>
          <w:lang w:eastAsia="it-IT"/>
        </w:rPr>
        <w:t xml:space="preserve"> </w:t>
      </w:r>
      <w:proofErr w:type="spellStart"/>
      <w:r>
        <w:rPr>
          <w:rFonts w:ascii="Calibri" w:hAnsi="Calibri"/>
          <w:sz w:val="22"/>
          <w:szCs w:val="22"/>
          <w:lang w:eastAsia="it-IT"/>
        </w:rPr>
        <w:t>Florentine</w:t>
      </w:r>
      <w:proofErr w:type="spellEnd"/>
      <w:r>
        <w:rPr>
          <w:rFonts w:ascii="Calibri" w:hAnsi="Calibri"/>
          <w:sz w:val="22"/>
          <w:szCs w:val="22"/>
          <w:lang w:eastAsia="it-IT"/>
        </w:rPr>
        <w:t xml:space="preserve"> and </w:t>
      </w:r>
      <w:proofErr w:type="spellStart"/>
      <w:r>
        <w:rPr>
          <w:rFonts w:ascii="Calibri" w:hAnsi="Calibri"/>
          <w:sz w:val="22"/>
          <w:szCs w:val="22"/>
          <w:lang w:eastAsia="it-IT"/>
        </w:rPr>
        <w:t>Italian</w:t>
      </w:r>
      <w:proofErr w:type="spellEnd"/>
      <w:r>
        <w:rPr>
          <w:rFonts w:ascii="Calibri" w:hAnsi="Calibri"/>
          <w:sz w:val="22"/>
          <w:szCs w:val="22"/>
          <w:lang w:eastAsia="it-IT"/>
        </w:rPr>
        <w:t xml:space="preserve"> </w:t>
      </w:r>
      <w:proofErr w:type="spellStart"/>
      <w:r>
        <w:rPr>
          <w:rFonts w:ascii="Calibri" w:hAnsi="Calibri"/>
          <w:sz w:val="22"/>
          <w:szCs w:val="22"/>
          <w:lang w:eastAsia="it-IT"/>
        </w:rPr>
        <w:t>Psichology</w:t>
      </w:r>
      <w:proofErr w:type="spellEnd"/>
      <w:r>
        <w:rPr>
          <w:rFonts w:ascii="Calibri" w:hAnsi="Calibri"/>
          <w:sz w:val="22"/>
          <w:szCs w:val="22"/>
          <w:lang w:eastAsia="it-IT"/>
        </w:rPr>
        <w:t xml:space="preserve"> under </w:t>
      </w:r>
      <w:proofErr w:type="spellStart"/>
      <w:r>
        <w:rPr>
          <w:rFonts w:ascii="Calibri" w:hAnsi="Calibri"/>
          <w:sz w:val="22"/>
          <w:szCs w:val="22"/>
          <w:lang w:eastAsia="it-IT"/>
        </w:rPr>
        <w:t>Fascism</w:t>
      </w:r>
      <w:proofErr w:type="spellEnd"/>
      <w:r>
        <w:rPr>
          <w:rFonts w:ascii="Calibri" w:hAnsi="Calibri"/>
          <w:sz w:val="22"/>
          <w:szCs w:val="22"/>
          <w:lang w:eastAsia="it-IT"/>
        </w:rPr>
        <w:t xml:space="preserve"> (titolo provvisorio), la prof.ssa </w:t>
      </w:r>
      <w:proofErr w:type="spellStart"/>
      <w:r>
        <w:rPr>
          <w:rFonts w:ascii="Calibri" w:hAnsi="Calibri"/>
          <w:sz w:val="22"/>
          <w:szCs w:val="22"/>
          <w:lang w:eastAsia="it-IT"/>
        </w:rPr>
        <w:t>Guarnieri</w:t>
      </w:r>
      <w:proofErr w:type="spellEnd"/>
      <w:r>
        <w:rPr>
          <w:rFonts w:ascii="Calibri" w:hAnsi="Calibri"/>
          <w:sz w:val="22"/>
          <w:szCs w:val="22"/>
          <w:lang w:eastAsia="it-IT"/>
        </w:rPr>
        <w:t xml:space="preserve"> ha fatto pervenire richiesta di autorizzazione di rendere disponibile un  contributo di euro 401,50  sui propri fondi di ricerca </w:t>
      </w:r>
      <w:r w:rsidRPr="00D35936">
        <w:rPr>
          <w:rFonts w:ascii="Calibri" w:hAnsi="Calibri"/>
          <w:sz w:val="22"/>
          <w:szCs w:val="22"/>
          <w:lang w:eastAsia="it-IT"/>
        </w:rPr>
        <w:t>rubricati  in bilancio con codice</w:t>
      </w:r>
      <w:r w:rsidR="00D953D0" w:rsidRPr="00D35936">
        <w:rPr>
          <w:rFonts w:ascii="Calibri" w:hAnsi="Calibri"/>
          <w:sz w:val="22"/>
          <w:szCs w:val="22"/>
          <w:lang w:eastAsia="it-IT"/>
        </w:rPr>
        <w:t xml:space="preserve"> 524ATGRN12</w:t>
      </w:r>
      <w:r w:rsidRPr="00D35936">
        <w:rPr>
          <w:rFonts w:ascii="Calibri" w:hAnsi="Calibri"/>
          <w:sz w:val="22"/>
          <w:szCs w:val="22"/>
          <w:lang w:eastAsia="it-IT"/>
        </w:rPr>
        <w:t xml:space="preserve"> FONDO ATENEO 2012</w:t>
      </w:r>
      <w:r w:rsidR="00D35936">
        <w:rPr>
          <w:rFonts w:ascii="Calibri" w:hAnsi="Calibri"/>
          <w:sz w:val="22"/>
          <w:szCs w:val="22"/>
          <w:lang w:eastAsia="it-IT"/>
        </w:rPr>
        <w:t xml:space="preserve"> prof. </w:t>
      </w:r>
      <w:proofErr w:type="spellStart"/>
      <w:r w:rsidR="00D35936">
        <w:rPr>
          <w:rFonts w:ascii="Calibri" w:hAnsi="Calibri"/>
          <w:sz w:val="22"/>
          <w:szCs w:val="22"/>
          <w:lang w:eastAsia="it-IT"/>
        </w:rPr>
        <w:t>Guarnieri</w:t>
      </w:r>
      <w:proofErr w:type="spellEnd"/>
      <w:r w:rsidRPr="00D35936">
        <w:rPr>
          <w:rFonts w:ascii="Calibri" w:hAnsi="Calibri"/>
          <w:sz w:val="22"/>
          <w:szCs w:val="22"/>
          <w:lang w:eastAsia="it-IT"/>
        </w:rPr>
        <w:t>, p</w:t>
      </w:r>
      <w:r w:rsidRPr="00E74318">
        <w:rPr>
          <w:rFonts w:ascii="Calibri" w:hAnsi="Calibri"/>
          <w:sz w:val="22"/>
          <w:szCs w:val="22"/>
          <w:lang w:eastAsia="it-IT"/>
        </w:rPr>
        <w:t>er la traduzione</w:t>
      </w:r>
      <w:r>
        <w:rPr>
          <w:rFonts w:ascii="Calibri" w:hAnsi="Calibri"/>
          <w:color w:val="FF0000"/>
          <w:sz w:val="22"/>
          <w:szCs w:val="22"/>
          <w:lang w:eastAsia="it-IT"/>
        </w:rPr>
        <w:t xml:space="preserve"> </w:t>
      </w:r>
      <w:r w:rsidRPr="00E74318">
        <w:rPr>
          <w:rFonts w:ascii="Calibri" w:hAnsi="Calibri"/>
          <w:sz w:val="22"/>
          <w:szCs w:val="22"/>
          <w:lang w:eastAsia="it-IT"/>
        </w:rPr>
        <w:t>inglese del volume citato</w:t>
      </w:r>
      <w:r>
        <w:rPr>
          <w:rFonts w:ascii="Calibri" w:hAnsi="Calibri"/>
          <w:sz w:val="22"/>
          <w:szCs w:val="22"/>
          <w:lang w:eastAsia="it-IT"/>
        </w:rPr>
        <w:t xml:space="preserve">. L’affidamento di incarico di traduzione è a cura dell’Ufficio DIPINT. </w:t>
      </w:r>
    </w:p>
    <w:p w:rsidR="00E74318" w:rsidRDefault="00E74318" w:rsidP="00E74318">
      <w:pPr>
        <w:shd w:val="clear" w:color="auto" w:fill="FFFFFF"/>
        <w:jc w:val="both"/>
        <w:rPr>
          <w:rFonts w:ascii="Calibri" w:hAnsi="Calibri"/>
          <w:sz w:val="22"/>
          <w:szCs w:val="22"/>
          <w:lang w:eastAsia="it-IT"/>
        </w:rPr>
      </w:pPr>
      <w:r>
        <w:rPr>
          <w:rFonts w:ascii="Calibri" w:hAnsi="Calibri"/>
          <w:sz w:val="22"/>
          <w:szCs w:val="22"/>
          <w:lang w:eastAsia="it-IT"/>
        </w:rPr>
        <w:t xml:space="preserve">Il Consiglio prende atto e approva.  </w:t>
      </w:r>
    </w:p>
    <w:p w:rsidR="00E74318" w:rsidRDefault="00E74318" w:rsidP="00E74318">
      <w:pPr>
        <w:shd w:val="clear" w:color="auto" w:fill="FFFFFF"/>
        <w:jc w:val="both"/>
        <w:rPr>
          <w:rFonts w:ascii="Calibri" w:hAnsi="Calibri"/>
          <w:sz w:val="22"/>
          <w:szCs w:val="22"/>
          <w:lang w:eastAsia="it-IT"/>
        </w:rPr>
      </w:pPr>
    </w:p>
    <w:p w:rsidR="00E74318" w:rsidRPr="00E74318" w:rsidRDefault="00E74318" w:rsidP="00E74318">
      <w:pPr>
        <w:shd w:val="clear" w:color="auto" w:fill="FFFFFF"/>
        <w:jc w:val="both"/>
        <w:rPr>
          <w:rFonts w:ascii="Calibri" w:hAnsi="Calibri"/>
          <w:i/>
          <w:sz w:val="22"/>
          <w:szCs w:val="22"/>
          <w:lang w:eastAsia="it-IT"/>
        </w:rPr>
      </w:pPr>
      <w:r w:rsidRPr="00E74318">
        <w:rPr>
          <w:rFonts w:ascii="Calibri" w:hAnsi="Calibri"/>
          <w:i/>
          <w:sz w:val="22"/>
          <w:szCs w:val="22"/>
          <w:lang w:eastAsia="it-IT"/>
        </w:rPr>
        <w:t xml:space="preserve">c) Contratto di Edizione ETS volume </w:t>
      </w:r>
      <w:proofErr w:type="spellStart"/>
      <w:r w:rsidRPr="00E74318">
        <w:rPr>
          <w:rFonts w:ascii="Calibri" w:hAnsi="Calibri"/>
          <w:i/>
          <w:sz w:val="22"/>
          <w:szCs w:val="22"/>
          <w:lang w:eastAsia="it-IT"/>
        </w:rPr>
        <w:t>Mazzoni</w:t>
      </w:r>
      <w:proofErr w:type="spellEnd"/>
    </w:p>
    <w:p w:rsidR="00E74318" w:rsidRDefault="00E74318" w:rsidP="00E74318">
      <w:pPr>
        <w:shd w:val="clear" w:color="auto" w:fill="FFFFFF"/>
        <w:jc w:val="both"/>
        <w:rPr>
          <w:rFonts w:ascii="Calibri" w:hAnsi="Calibri"/>
          <w:sz w:val="22"/>
          <w:szCs w:val="22"/>
          <w:lang w:eastAsia="it-IT"/>
        </w:rPr>
      </w:pPr>
      <w:r>
        <w:rPr>
          <w:rFonts w:ascii="Calibri" w:hAnsi="Calibri"/>
          <w:sz w:val="22"/>
          <w:szCs w:val="22"/>
          <w:lang w:eastAsia="it-IT"/>
        </w:rPr>
        <w:t xml:space="preserve">Il Presidente informa che è pervenuta la  richiesta di pagamento di un contributo di 251 euro ad integrazione di  spese di pubblicazione del volume  </w:t>
      </w:r>
      <w:proofErr w:type="spellStart"/>
      <w:r w:rsidRPr="00E74318">
        <w:rPr>
          <w:rFonts w:ascii="Calibri" w:hAnsi="Calibri"/>
          <w:i/>
          <w:sz w:val="22"/>
          <w:szCs w:val="22"/>
          <w:lang w:eastAsia="it-IT"/>
        </w:rPr>
        <w:t>Syrian</w:t>
      </w:r>
      <w:proofErr w:type="spellEnd"/>
      <w:r w:rsidRPr="00E74318">
        <w:rPr>
          <w:rFonts w:ascii="Calibri" w:hAnsi="Calibri"/>
          <w:i/>
          <w:sz w:val="22"/>
          <w:szCs w:val="22"/>
          <w:lang w:eastAsia="it-IT"/>
        </w:rPr>
        <w:t xml:space="preserve"> </w:t>
      </w:r>
      <w:proofErr w:type="spellStart"/>
      <w:r w:rsidRPr="00E74318">
        <w:rPr>
          <w:rFonts w:ascii="Calibri" w:hAnsi="Calibri"/>
          <w:i/>
          <w:sz w:val="22"/>
          <w:szCs w:val="22"/>
          <w:lang w:eastAsia="it-IT"/>
        </w:rPr>
        <w:t>archeology</w:t>
      </w:r>
      <w:proofErr w:type="spellEnd"/>
      <w:r w:rsidRPr="00E74318">
        <w:rPr>
          <w:rFonts w:ascii="Calibri" w:hAnsi="Calibri"/>
          <w:i/>
          <w:sz w:val="22"/>
          <w:szCs w:val="22"/>
          <w:lang w:eastAsia="it-IT"/>
        </w:rPr>
        <w:t xml:space="preserve"> in </w:t>
      </w:r>
      <w:proofErr w:type="spellStart"/>
      <w:r w:rsidRPr="00E74318">
        <w:rPr>
          <w:rFonts w:ascii="Calibri" w:hAnsi="Calibri"/>
          <w:i/>
          <w:sz w:val="22"/>
          <w:szCs w:val="22"/>
          <w:lang w:eastAsia="it-IT"/>
        </w:rPr>
        <w:t>perspective</w:t>
      </w:r>
      <w:proofErr w:type="spellEnd"/>
      <w:r>
        <w:rPr>
          <w:rFonts w:ascii="Calibri" w:hAnsi="Calibri"/>
          <w:sz w:val="22"/>
          <w:szCs w:val="22"/>
          <w:lang w:eastAsia="it-IT"/>
        </w:rPr>
        <w:t xml:space="preserve"> della prof.ssa </w:t>
      </w:r>
      <w:proofErr w:type="spellStart"/>
      <w:r>
        <w:rPr>
          <w:rFonts w:ascii="Calibri" w:hAnsi="Calibri"/>
          <w:sz w:val="22"/>
          <w:szCs w:val="22"/>
          <w:lang w:eastAsia="it-IT"/>
        </w:rPr>
        <w:t>Mazzoni</w:t>
      </w:r>
      <w:proofErr w:type="spellEnd"/>
      <w:r>
        <w:rPr>
          <w:rFonts w:ascii="Calibri" w:hAnsi="Calibri"/>
          <w:sz w:val="22"/>
          <w:szCs w:val="22"/>
          <w:lang w:eastAsia="it-IT"/>
        </w:rPr>
        <w:t xml:space="preserve">, con riferimento a un preventivo con la casa editrice ETS del 7 novembre 2013 di complessivi euro 3800 + iva al 4%. Si richiede l’autorizzazione del  </w:t>
      </w:r>
      <w:r>
        <w:rPr>
          <w:rFonts w:ascii="Calibri" w:hAnsi="Calibri"/>
          <w:sz w:val="22"/>
          <w:szCs w:val="22"/>
          <w:lang w:eastAsia="it-IT"/>
        </w:rPr>
        <w:lastRenderedPageBreak/>
        <w:t xml:space="preserve">pagamento della fattura </w:t>
      </w:r>
      <w:proofErr w:type="spellStart"/>
      <w:r>
        <w:rPr>
          <w:rFonts w:ascii="Calibri" w:hAnsi="Calibri"/>
          <w:sz w:val="22"/>
          <w:szCs w:val="22"/>
          <w:lang w:eastAsia="it-IT"/>
        </w:rPr>
        <w:t>prot</w:t>
      </w:r>
      <w:proofErr w:type="spellEnd"/>
      <w:r>
        <w:rPr>
          <w:rFonts w:ascii="Calibri" w:hAnsi="Calibri"/>
          <w:sz w:val="22"/>
          <w:szCs w:val="22"/>
          <w:lang w:eastAsia="it-IT"/>
        </w:rPr>
        <w:t xml:space="preserve"> arrivo n 1103 del 20 febbraio 2014.</w:t>
      </w:r>
    </w:p>
    <w:p w:rsidR="00E74318" w:rsidRDefault="00E74318" w:rsidP="00E74318">
      <w:pPr>
        <w:shd w:val="clear" w:color="auto" w:fill="FFFFFF"/>
        <w:jc w:val="both"/>
        <w:rPr>
          <w:rFonts w:ascii="Calibri" w:hAnsi="Calibri"/>
          <w:sz w:val="22"/>
          <w:szCs w:val="22"/>
          <w:lang w:eastAsia="it-IT"/>
        </w:rPr>
      </w:pPr>
      <w:r>
        <w:rPr>
          <w:rFonts w:ascii="Calibri" w:hAnsi="Calibri"/>
          <w:sz w:val="22"/>
          <w:szCs w:val="22"/>
          <w:lang w:eastAsia="it-IT"/>
        </w:rPr>
        <w:t>Il Consiglio prende atto e approva.</w:t>
      </w:r>
    </w:p>
    <w:p w:rsidR="00E74318" w:rsidRDefault="00E74318" w:rsidP="00E74318">
      <w:pPr>
        <w:shd w:val="clear" w:color="auto" w:fill="FFFFFF"/>
        <w:jc w:val="both"/>
        <w:rPr>
          <w:rFonts w:ascii="Calibri" w:hAnsi="Calibri"/>
          <w:sz w:val="22"/>
          <w:szCs w:val="22"/>
          <w:lang w:eastAsia="it-IT"/>
        </w:rPr>
      </w:pPr>
    </w:p>
    <w:p w:rsidR="00847E91" w:rsidRPr="0042031D" w:rsidRDefault="00847E91" w:rsidP="00847E91">
      <w:pPr>
        <w:shd w:val="clear" w:color="auto" w:fill="FFFFFF"/>
        <w:jc w:val="both"/>
        <w:rPr>
          <w:rFonts w:ascii="Calibri" w:hAnsi="Calibri"/>
          <w:i/>
          <w:sz w:val="22"/>
          <w:szCs w:val="22"/>
          <w:lang w:eastAsia="it-IT"/>
        </w:rPr>
      </w:pPr>
      <w:r w:rsidRPr="0042031D">
        <w:rPr>
          <w:rFonts w:ascii="Calibri" w:hAnsi="Calibri"/>
          <w:i/>
          <w:sz w:val="22"/>
          <w:szCs w:val="22"/>
          <w:lang w:eastAsia="it-IT"/>
        </w:rPr>
        <w:t xml:space="preserve">d)  Pubblicazione volume Dora Liscia </w:t>
      </w:r>
    </w:p>
    <w:p w:rsidR="00F06764" w:rsidRDefault="00847E91" w:rsidP="00847E91">
      <w:pPr>
        <w:shd w:val="clear" w:color="auto" w:fill="FFFFFF"/>
        <w:rPr>
          <w:rFonts w:asciiTheme="minorHAnsi" w:hAnsiTheme="minorHAnsi" w:cstheme="minorHAnsi"/>
          <w:color w:val="000000"/>
          <w:sz w:val="22"/>
          <w:szCs w:val="22"/>
        </w:rPr>
      </w:pPr>
      <w:r w:rsidRPr="0042031D">
        <w:rPr>
          <w:rFonts w:asciiTheme="minorHAnsi" w:hAnsiTheme="minorHAnsi" w:cstheme="minorHAnsi"/>
          <w:color w:val="000000"/>
          <w:sz w:val="22"/>
          <w:szCs w:val="22"/>
        </w:rPr>
        <w:t xml:space="preserve">Il Presidente comunica che il volume </w:t>
      </w:r>
      <w:r w:rsidRPr="0042031D">
        <w:rPr>
          <w:rFonts w:asciiTheme="minorHAnsi" w:hAnsiTheme="minorHAnsi" w:cstheme="minorHAnsi"/>
          <w:i/>
          <w:color w:val="000000"/>
          <w:sz w:val="22"/>
          <w:szCs w:val="22"/>
        </w:rPr>
        <w:t>Oro e argento nei bordi figurati tra Quattro e Cinquecento</w:t>
      </w:r>
      <w:r w:rsidRPr="0042031D">
        <w:rPr>
          <w:rFonts w:asciiTheme="minorHAnsi" w:hAnsiTheme="minorHAnsi" w:cstheme="minorHAnsi"/>
          <w:color w:val="000000"/>
          <w:sz w:val="22"/>
          <w:szCs w:val="22"/>
        </w:rPr>
        <w:t xml:space="preserve">, curato dalla prof.ssa Dora Liscia, il cui </w:t>
      </w:r>
      <w:r w:rsidRPr="004114BF">
        <w:rPr>
          <w:rFonts w:asciiTheme="minorHAnsi" w:hAnsiTheme="minorHAnsi" w:cstheme="minorHAnsi"/>
          <w:sz w:val="22"/>
          <w:szCs w:val="22"/>
        </w:rPr>
        <w:t>contratto di edizione</w:t>
      </w:r>
      <w:r w:rsidR="004114BF">
        <w:rPr>
          <w:rFonts w:asciiTheme="minorHAnsi" w:hAnsiTheme="minorHAnsi" w:cstheme="minorHAnsi"/>
          <w:sz w:val="22"/>
          <w:szCs w:val="22"/>
        </w:rPr>
        <w:t xml:space="preserve"> con la casa Editrice </w:t>
      </w:r>
      <w:proofErr w:type="spellStart"/>
      <w:r w:rsidR="004114BF">
        <w:rPr>
          <w:rFonts w:asciiTheme="minorHAnsi" w:hAnsiTheme="minorHAnsi" w:cstheme="minorHAnsi"/>
          <w:sz w:val="22"/>
          <w:szCs w:val="22"/>
        </w:rPr>
        <w:t>Edifir</w:t>
      </w:r>
      <w:proofErr w:type="spellEnd"/>
      <w:r w:rsidR="004114BF">
        <w:rPr>
          <w:rFonts w:asciiTheme="minorHAnsi" w:hAnsiTheme="minorHAnsi" w:cstheme="minorHAnsi"/>
          <w:sz w:val="22"/>
          <w:szCs w:val="22"/>
        </w:rPr>
        <w:t xml:space="preserve"> di 2570 euro, </w:t>
      </w:r>
      <w:proofErr w:type="spellStart"/>
      <w:r w:rsidR="004114BF">
        <w:rPr>
          <w:rFonts w:asciiTheme="minorHAnsi" w:hAnsiTheme="minorHAnsi" w:cstheme="minorHAnsi"/>
          <w:sz w:val="22"/>
          <w:szCs w:val="22"/>
        </w:rPr>
        <w:t>gia’</w:t>
      </w:r>
      <w:proofErr w:type="spellEnd"/>
      <w:r w:rsidR="004114BF">
        <w:rPr>
          <w:rFonts w:asciiTheme="minorHAnsi" w:hAnsiTheme="minorHAnsi" w:cstheme="minorHAnsi"/>
          <w:sz w:val="22"/>
          <w:szCs w:val="22"/>
        </w:rPr>
        <w:t xml:space="preserve"> </w:t>
      </w:r>
      <w:r w:rsidRPr="0042031D">
        <w:rPr>
          <w:rFonts w:asciiTheme="minorHAnsi" w:hAnsiTheme="minorHAnsi" w:cstheme="minorHAnsi"/>
          <w:color w:val="000000"/>
          <w:sz w:val="22"/>
          <w:szCs w:val="22"/>
        </w:rPr>
        <w:t xml:space="preserve">approvato nel Consiglio di Dipartimento del 18 dicembre 2013, ha ottenuto dalla Fondazione </w:t>
      </w:r>
      <w:proofErr w:type="spellStart"/>
      <w:r w:rsidRPr="0042031D">
        <w:rPr>
          <w:rFonts w:asciiTheme="minorHAnsi" w:hAnsiTheme="minorHAnsi" w:cstheme="minorHAnsi"/>
          <w:color w:val="000000"/>
          <w:sz w:val="22"/>
          <w:szCs w:val="22"/>
        </w:rPr>
        <w:t>Horne</w:t>
      </w:r>
      <w:proofErr w:type="spellEnd"/>
      <w:r>
        <w:rPr>
          <w:rFonts w:asciiTheme="minorHAnsi" w:hAnsiTheme="minorHAnsi" w:cstheme="minorHAnsi"/>
          <w:color w:val="000000"/>
          <w:sz w:val="22"/>
          <w:szCs w:val="22"/>
        </w:rPr>
        <w:t xml:space="preserve"> e dall’Istituto di credito bancario </w:t>
      </w:r>
      <w:proofErr w:type="spellStart"/>
      <w:r>
        <w:rPr>
          <w:rFonts w:asciiTheme="minorHAnsi" w:hAnsiTheme="minorHAnsi" w:cstheme="minorHAnsi"/>
          <w:color w:val="000000"/>
          <w:sz w:val="22"/>
          <w:szCs w:val="22"/>
        </w:rPr>
        <w:t>Cariparma</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Credit</w:t>
      </w:r>
      <w:proofErr w:type="spellEnd"/>
      <w:r>
        <w:rPr>
          <w:rFonts w:asciiTheme="minorHAnsi" w:hAnsiTheme="minorHAnsi" w:cstheme="minorHAnsi"/>
          <w:color w:val="000000"/>
          <w:sz w:val="22"/>
          <w:szCs w:val="22"/>
        </w:rPr>
        <w:t xml:space="preserve"> Agricole </w:t>
      </w:r>
      <w:r w:rsidRPr="0042031D">
        <w:rPr>
          <w:rFonts w:asciiTheme="minorHAnsi" w:hAnsiTheme="minorHAnsi" w:cstheme="minorHAnsi"/>
          <w:color w:val="000000"/>
          <w:sz w:val="22"/>
          <w:szCs w:val="22"/>
        </w:rPr>
        <w:t xml:space="preserve"> </w:t>
      </w:r>
      <w:r w:rsidRPr="004248B5">
        <w:rPr>
          <w:rFonts w:asciiTheme="minorHAnsi" w:hAnsiTheme="minorHAnsi" w:cstheme="minorHAnsi"/>
          <w:sz w:val="22"/>
          <w:szCs w:val="22"/>
        </w:rPr>
        <w:t xml:space="preserve">(v lettera del 1 dicembre 2014, registrata in arrivo con </w:t>
      </w:r>
      <w:proofErr w:type="spellStart"/>
      <w:r w:rsidRPr="004248B5">
        <w:rPr>
          <w:rFonts w:asciiTheme="minorHAnsi" w:hAnsiTheme="minorHAnsi" w:cstheme="minorHAnsi"/>
          <w:sz w:val="22"/>
          <w:szCs w:val="22"/>
        </w:rPr>
        <w:t>prot</w:t>
      </w:r>
      <w:proofErr w:type="spellEnd"/>
      <w:r w:rsidRPr="004248B5">
        <w:rPr>
          <w:rFonts w:asciiTheme="minorHAnsi" w:hAnsiTheme="minorHAnsi" w:cstheme="minorHAnsi"/>
          <w:sz w:val="22"/>
          <w:szCs w:val="22"/>
        </w:rPr>
        <w:t xml:space="preserve"> n 6137 de</w:t>
      </w:r>
      <w:r>
        <w:rPr>
          <w:rFonts w:asciiTheme="minorHAnsi" w:hAnsiTheme="minorHAnsi" w:cstheme="minorHAnsi"/>
          <w:sz w:val="22"/>
          <w:szCs w:val="22"/>
        </w:rPr>
        <w:t>l 2 dicembre 2014</w:t>
      </w:r>
      <w:r w:rsidRPr="004248B5">
        <w:rPr>
          <w:rFonts w:asciiTheme="minorHAnsi" w:hAnsiTheme="minorHAnsi" w:cstheme="minorHAnsi"/>
          <w:sz w:val="22"/>
          <w:szCs w:val="22"/>
        </w:rPr>
        <w:t>)</w:t>
      </w:r>
      <w:r w:rsidRPr="0042031D">
        <w:rPr>
          <w:rFonts w:asciiTheme="minorHAnsi" w:hAnsiTheme="minorHAnsi" w:cstheme="minorHAnsi"/>
          <w:color w:val="000000"/>
          <w:sz w:val="22"/>
          <w:szCs w:val="22"/>
        </w:rPr>
        <w:t xml:space="preserve"> un </w:t>
      </w:r>
      <w:r>
        <w:rPr>
          <w:rFonts w:asciiTheme="minorHAnsi" w:hAnsiTheme="minorHAnsi" w:cstheme="minorHAnsi"/>
          <w:color w:val="000000"/>
          <w:sz w:val="22"/>
          <w:szCs w:val="22"/>
        </w:rPr>
        <w:t xml:space="preserve">finanziamento </w:t>
      </w:r>
      <w:r w:rsidRPr="0042031D">
        <w:rPr>
          <w:rFonts w:asciiTheme="minorHAnsi" w:hAnsiTheme="minorHAnsi" w:cstheme="minorHAnsi"/>
          <w:color w:val="000000"/>
          <w:sz w:val="22"/>
          <w:szCs w:val="22"/>
        </w:rPr>
        <w:t xml:space="preserve"> di euro </w:t>
      </w:r>
      <w:r>
        <w:rPr>
          <w:rFonts w:asciiTheme="minorHAnsi" w:hAnsiTheme="minorHAnsi" w:cstheme="minorHAnsi"/>
          <w:color w:val="000000"/>
          <w:sz w:val="22"/>
          <w:szCs w:val="22"/>
        </w:rPr>
        <w:t>2.200</w:t>
      </w:r>
      <w:r w:rsidRPr="0042031D">
        <w:rPr>
          <w:rFonts w:asciiTheme="minorHAnsi" w:hAnsiTheme="minorHAnsi" w:cstheme="minorHAnsi"/>
          <w:color w:val="000000"/>
          <w:sz w:val="22"/>
          <w:szCs w:val="22"/>
        </w:rPr>
        <w:t xml:space="preserve">, che viene ad aggiungersi al contributo  di euro 500 sui fondi </w:t>
      </w:r>
      <w:r>
        <w:rPr>
          <w:rFonts w:asciiTheme="minorHAnsi" w:hAnsiTheme="minorHAnsi" w:cstheme="minorHAnsi"/>
          <w:color w:val="000000"/>
          <w:sz w:val="22"/>
          <w:szCs w:val="22"/>
        </w:rPr>
        <w:t xml:space="preserve">di ateneo della prof.ssa Liscia, </w:t>
      </w:r>
      <w:r w:rsidR="004114BF">
        <w:rPr>
          <w:rFonts w:asciiTheme="minorHAnsi" w:hAnsiTheme="minorHAnsi" w:cstheme="minorHAnsi"/>
          <w:color w:val="000000"/>
          <w:sz w:val="22"/>
          <w:szCs w:val="22"/>
        </w:rPr>
        <w:t>approvato nello  stesso Consiglio e prelevato sui fondi di Ateneo (prof. Liscia) ARTE.CRO3.LISGUI16011</w:t>
      </w:r>
      <w:r w:rsidR="00F06764">
        <w:rPr>
          <w:rFonts w:asciiTheme="minorHAnsi" w:hAnsiTheme="minorHAnsi" w:cstheme="minorHAnsi"/>
          <w:color w:val="000000"/>
          <w:sz w:val="22"/>
          <w:szCs w:val="22"/>
        </w:rPr>
        <w:t xml:space="preserve"> FS 1.12.03. </w:t>
      </w:r>
    </w:p>
    <w:p w:rsidR="00847E91" w:rsidRPr="0042031D" w:rsidRDefault="00F06764" w:rsidP="00847E91">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847E91" w:rsidRPr="0042031D">
        <w:rPr>
          <w:rFonts w:asciiTheme="minorHAnsi" w:hAnsiTheme="minorHAnsi" w:cstheme="minorHAnsi"/>
          <w:color w:val="000000"/>
          <w:sz w:val="22"/>
          <w:szCs w:val="22"/>
        </w:rPr>
        <w:t xml:space="preserve">Il volume </w:t>
      </w:r>
      <w:r w:rsidR="00847E91">
        <w:rPr>
          <w:rFonts w:asciiTheme="minorHAnsi" w:hAnsiTheme="minorHAnsi" w:cstheme="minorHAnsi"/>
          <w:color w:val="000000"/>
          <w:sz w:val="22"/>
          <w:szCs w:val="22"/>
        </w:rPr>
        <w:t>viene pertanto dato alle stampe</w:t>
      </w:r>
      <w:r w:rsidR="00847E91" w:rsidRPr="0042031D">
        <w:rPr>
          <w:rFonts w:asciiTheme="minorHAnsi" w:hAnsiTheme="minorHAnsi" w:cstheme="minorHAnsi"/>
          <w:color w:val="000000"/>
          <w:sz w:val="22"/>
          <w:szCs w:val="22"/>
        </w:rPr>
        <w:t xml:space="preserve">. </w:t>
      </w:r>
    </w:p>
    <w:p w:rsidR="00847E91" w:rsidRPr="0042031D" w:rsidRDefault="00847E91" w:rsidP="00847E91">
      <w:pPr>
        <w:shd w:val="clear" w:color="auto" w:fill="FFFFFF"/>
        <w:rPr>
          <w:rFonts w:asciiTheme="minorHAnsi" w:hAnsiTheme="minorHAnsi" w:cstheme="minorHAnsi"/>
          <w:color w:val="FF0000"/>
          <w:sz w:val="22"/>
          <w:szCs w:val="22"/>
          <w:lang w:eastAsia="it-IT"/>
        </w:rPr>
      </w:pPr>
      <w:r w:rsidRPr="0042031D">
        <w:rPr>
          <w:rFonts w:asciiTheme="minorHAnsi" w:hAnsiTheme="minorHAnsi" w:cstheme="minorHAnsi"/>
          <w:color w:val="000000"/>
          <w:sz w:val="22"/>
          <w:szCs w:val="22"/>
        </w:rPr>
        <w:t>Il Consiglio prende atto e approva.</w:t>
      </w:r>
    </w:p>
    <w:p w:rsidR="005916CC" w:rsidRDefault="005916CC" w:rsidP="00CA3CD8">
      <w:pPr>
        <w:shd w:val="clear" w:color="auto" w:fill="FFFFFF"/>
        <w:jc w:val="both"/>
        <w:rPr>
          <w:rFonts w:ascii="Calibri" w:hAnsi="Calibri"/>
          <w:b/>
          <w:sz w:val="22"/>
          <w:szCs w:val="22"/>
          <w:lang w:eastAsia="it-IT"/>
        </w:rPr>
      </w:pPr>
    </w:p>
    <w:p w:rsidR="00CA3CD8" w:rsidRDefault="00CA3CD8" w:rsidP="00CA3CD8">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9. Centro Cultura per Stranieri </w:t>
      </w:r>
    </w:p>
    <w:p w:rsidR="00CB74F8" w:rsidRPr="00CB74F8" w:rsidRDefault="00CB74F8" w:rsidP="00CA3CD8">
      <w:pPr>
        <w:shd w:val="clear" w:color="auto" w:fill="FFFFFF"/>
        <w:jc w:val="both"/>
        <w:rPr>
          <w:rFonts w:ascii="Calibri" w:hAnsi="Calibri"/>
          <w:i/>
          <w:sz w:val="22"/>
          <w:szCs w:val="22"/>
          <w:lang w:eastAsia="it-IT"/>
        </w:rPr>
      </w:pPr>
      <w:r w:rsidRPr="00CB74F8">
        <w:rPr>
          <w:rFonts w:ascii="Calibri" w:hAnsi="Calibri"/>
          <w:i/>
          <w:sz w:val="22"/>
          <w:szCs w:val="22"/>
          <w:lang w:eastAsia="it-IT"/>
        </w:rPr>
        <w:t xml:space="preserve">a) Accordo di  collaborazione  la </w:t>
      </w:r>
      <w:proofErr w:type="spellStart"/>
      <w:r w:rsidRPr="00CB74F8">
        <w:rPr>
          <w:rFonts w:ascii="Calibri" w:hAnsi="Calibri"/>
          <w:i/>
          <w:sz w:val="22"/>
          <w:szCs w:val="22"/>
          <w:lang w:eastAsia="it-IT"/>
        </w:rPr>
        <w:t>Cet</w:t>
      </w:r>
      <w:proofErr w:type="spellEnd"/>
      <w:r w:rsidRPr="00CB74F8">
        <w:rPr>
          <w:rFonts w:ascii="Calibri" w:hAnsi="Calibri"/>
          <w:i/>
          <w:sz w:val="22"/>
          <w:szCs w:val="22"/>
          <w:lang w:eastAsia="it-IT"/>
        </w:rPr>
        <w:t xml:space="preserve"> </w:t>
      </w:r>
      <w:proofErr w:type="spellStart"/>
      <w:r w:rsidRPr="00CB74F8">
        <w:rPr>
          <w:rFonts w:ascii="Calibri" w:hAnsi="Calibri"/>
          <w:i/>
          <w:sz w:val="22"/>
          <w:szCs w:val="22"/>
          <w:lang w:eastAsia="it-IT"/>
        </w:rPr>
        <w:t>Academic</w:t>
      </w:r>
      <w:proofErr w:type="spellEnd"/>
      <w:r w:rsidRPr="00CB74F8">
        <w:rPr>
          <w:rFonts w:ascii="Calibri" w:hAnsi="Calibri"/>
          <w:i/>
          <w:sz w:val="22"/>
          <w:szCs w:val="22"/>
          <w:lang w:eastAsia="it-IT"/>
        </w:rPr>
        <w:t xml:space="preserve"> </w:t>
      </w:r>
      <w:proofErr w:type="spellStart"/>
      <w:r w:rsidRPr="00CB74F8">
        <w:rPr>
          <w:rFonts w:ascii="Calibri" w:hAnsi="Calibri"/>
          <w:i/>
          <w:sz w:val="22"/>
          <w:szCs w:val="22"/>
          <w:lang w:eastAsia="it-IT"/>
        </w:rPr>
        <w:t>Programs</w:t>
      </w:r>
      <w:proofErr w:type="spellEnd"/>
    </w:p>
    <w:p w:rsidR="00CB74F8" w:rsidRDefault="00CB74F8" w:rsidP="00CA3CD8">
      <w:pPr>
        <w:shd w:val="clear" w:color="auto" w:fill="FFFFFF"/>
        <w:jc w:val="both"/>
        <w:rPr>
          <w:rFonts w:ascii="Calibri" w:hAnsi="Calibri"/>
          <w:sz w:val="22"/>
          <w:szCs w:val="22"/>
          <w:lang w:eastAsia="it-IT"/>
        </w:rPr>
      </w:pPr>
      <w:r w:rsidRPr="00CB74F8">
        <w:rPr>
          <w:rFonts w:ascii="Calibri" w:hAnsi="Calibri"/>
          <w:sz w:val="22"/>
          <w:szCs w:val="22"/>
          <w:lang w:eastAsia="it-IT"/>
        </w:rPr>
        <w:t>I</w:t>
      </w:r>
      <w:r>
        <w:rPr>
          <w:rFonts w:ascii="Calibri" w:hAnsi="Calibri"/>
          <w:sz w:val="22"/>
          <w:szCs w:val="22"/>
          <w:lang w:eastAsia="it-IT"/>
        </w:rPr>
        <w:t xml:space="preserve">l Presidente informa che dal  Centro di Cultura per  Stranieri, il cui nuovo Presidente è ora il </w:t>
      </w:r>
      <w:proofErr w:type="spellStart"/>
      <w:r>
        <w:rPr>
          <w:rFonts w:ascii="Calibri" w:hAnsi="Calibri"/>
          <w:sz w:val="22"/>
          <w:szCs w:val="22"/>
          <w:lang w:eastAsia="it-IT"/>
        </w:rPr>
        <w:t>pof</w:t>
      </w:r>
      <w:proofErr w:type="spellEnd"/>
      <w:r>
        <w:rPr>
          <w:rFonts w:ascii="Calibri" w:hAnsi="Calibri"/>
          <w:sz w:val="22"/>
          <w:szCs w:val="22"/>
          <w:lang w:eastAsia="it-IT"/>
        </w:rPr>
        <w:t xml:space="preserve">.  Rolando Minuti, è pervenuta una proposta di attivazione di un Accordo di  collaborazione con  la </w:t>
      </w:r>
      <w:proofErr w:type="spellStart"/>
      <w:r>
        <w:rPr>
          <w:rFonts w:ascii="Calibri" w:hAnsi="Calibri"/>
          <w:sz w:val="22"/>
          <w:szCs w:val="22"/>
          <w:lang w:eastAsia="it-IT"/>
        </w:rPr>
        <w:t>Cet</w:t>
      </w:r>
      <w:proofErr w:type="spellEnd"/>
      <w:r>
        <w:rPr>
          <w:rFonts w:ascii="Calibri" w:hAnsi="Calibri"/>
          <w:sz w:val="22"/>
          <w:szCs w:val="22"/>
          <w:lang w:eastAsia="it-IT"/>
        </w:rPr>
        <w:t xml:space="preserve"> </w:t>
      </w:r>
      <w:proofErr w:type="spellStart"/>
      <w:r>
        <w:rPr>
          <w:rFonts w:ascii="Calibri" w:hAnsi="Calibri"/>
          <w:sz w:val="22"/>
          <w:szCs w:val="22"/>
          <w:lang w:eastAsia="it-IT"/>
        </w:rPr>
        <w:t>Academic</w:t>
      </w:r>
      <w:proofErr w:type="spellEnd"/>
      <w:r>
        <w:rPr>
          <w:rFonts w:ascii="Calibri" w:hAnsi="Calibri"/>
          <w:sz w:val="22"/>
          <w:szCs w:val="22"/>
          <w:lang w:eastAsia="it-IT"/>
        </w:rPr>
        <w:t xml:space="preserve"> </w:t>
      </w:r>
      <w:proofErr w:type="spellStart"/>
      <w:r>
        <w:rPr>
          <w:rFonts w:ascii="Calibri" w:hAnsi="Calibri"/>
          <w:sz w:val="22"/>
          <w:szCs w:val="22"/>
          <w:lang w:eastAsia="it-IT"/>
        </w:rPr>
        <w:t>Programs</w:t>
      </w:r>
      <w:proofErr w:type="spellEnd"/>
      <w:r>
        <w:rPr>
          <w:rFonts w:ascii="Calibri" w:hAnsi="Calibri"/>
          <w:sz w:val="22"/>
          <w:szCs w:val="22"/>
          <w:lang w:eastAsia="it-IT"/>
        </w:rPr>
        <w:t xml:space="preserve">, organizzazione privata con sede principale a </w:t>
      </w:r>
      <w:proofErr w:type="spellStart"/>
      <w:r>
        <w:rPr>
          <w:rFonts w:ascii="Calibri" w:hAnsi="Calibri"/>
          <w:sz w:val="22"/>
          <w:szCs w:val="22"/>
          <w:lang w:eastAsia="it-IT"/>
        </w:rPr>
        <w:t>Washinghton</w:t>
      </w:r>
      <w:proofErr w:type="spellEnd"/>
      <w:r>
        <w:rPr>
          <w:rFonts w:ascii="Calibri" w:hAnsi="Calibri"/>
          <w:sz w:val="22"/>
          <w:szCs w:val="22"/>
          <w:lang w:eastAsia="it-IT"/>
        </w:rPr>
        <w:t xml:space="preserve"> e rappresentata in Italia dalla Italica </w:t>
      </w:r>
      <w:proofErr w:type="spellStart"/>
      <w:r>
        <w:rPr>
          <w:rFonts w:ascii="Calibri" w:hAnsi="Calibri"/>
          <w:sz w:val="22"/>
          <w:szCs w:val="22"/>
          <w:lang w:eastAsia="it-IT"/>
        </w:rPr>
        <w:t>Academy</w:t>
      </w:r>
      <w:proofErr w:type="spellEnd"/>
      <w:r>
        <w:rPr>
          <w:rFonts w:ascii="Calibri" w:hAnsi="Calibri"/>
          <w:sz w:val="22"/>
          <w:szCs w:val="22"/>
          <w:lang w:eastAsia="it-IT"/>
        </w:rPr>
        <w:t xml:space="preserve"> s.r.l. , con sede in Firenze, allo scopo di promuovere opportunità di studio all’estero per studenti americani. </w:t>
      </w:r>
    </w:p>
    <w:p w:rsidR="00CB74F8" w:rsidRDefault="00CB74F8" w:rsidP="00CA3CD8">
      <w:pPr>
        <w:shd w:val="clear" w:color="auto" w:fill="FFFFFF"/>
        <w:jc w:val="both"/>
        <w:rPr>
          <w:rFonts w:ascii="Calibri" w:hAnsi="Calibri"/>
          <w:sz w:val="22"/>
          <w:szCs w:val="22"/>
          <w:lang w:eastAsia="it-IT"/>
        </w:rPr>
      </w:pPr>
      <w:r>
        <w:rPr>
          <w:rFonts w:ascii="Calibri" w:hAnsi="Calibri"/>
          <w:sz w:val="22"/>
          <w:szCs w:val="22"/>
          <w:lang w:eastAsia="it-IT"/>
        </w:rPr>
        <w:t xml:space="preserve">Il Presidente illustra la Convenzione, il cui testo è allegato al presente verbale di cui </w:t>
      </w:r>
    </w:p>
    <w:p w:rsidR="00CB74F8" w:rsidRDefault="00CB74F8" w:rsidP="00CA3CD8">
      <w:pPr>
        <w:shd w:val="clear" w:color="auto" w:fill="FFFFFF"/>
        <w:jc w:val="both"/>
        <w:rPr>
          <w:rFonts w:ascii="Calibri" w:hAnsi="Calibri"/>
          <w:sz w:val="22"/>
          <w:szCs w:val="22"/>
          <w:lang w:eastAsia="it-IT"/>
        </w:rPr>
      </w:pPr>
      <w:r>
        <w:rPr>
          <w:rFonts w:ascii="Calibri" w:hAnsi="Calibri"/>
          <w:sz w:val="22"/>
          <w:szCs w:val="22"/>
          <w:lang w:eastAsia="it-IT"/>
        </w:rPr>
        <w:t xml:space="preserve">Il Presidente propone al  Consiglio SAGAS anche il rinnovo del tariffario relativamente agli insegnamenti dei corsi di lingua, </w:t>
      </w:r>
      <w:proofErr w:type="spellStart"/>
      <w:r>
        <w:rPr>
          <w:rFonts w:ascii="Calibri" w:hAnsi="Calibri"/>
          <w:sz w:val="22"/>
          <w:szCs w:val="22"/>
          <w:lang w:eastAsia="it-IT"/>
        </w:rPr>
        <w:t>gia’</w:t>
      </w:r>
      <w:proofErr w:type="spellEnd"/>
      <w:r>
        <w:rPr>
          <w:rFonts w:ascii="Calibri" w:hAnsi="Calibri"/>
          <w:sz w:val="22"/>
          <w:szCs w:val="22"/>
          <w:lang w:eastAsia="it-IT"/>
        </w:rPr>
        <w:t xml:space="preserve"> approvato  dal Consiglio Direttivo del centro di Cultura per Stranieri con Decreto n 52 del 4/12/2012.</w:t>
      </w:r>
    </w:p>
    <w:p w:rsidR="00CB74F8" w:rsidRDefault="00CB74F8" w:rsidP="00CA3CD8">
      <w:pPr>
        <w:shd w:val="clear" w:color="auto" w:fill="FFFFFF"/>
        <w:jc w:val="both"/>
        <w:rPr>
          <w:rFonts w:ascii="Calibri" w:hAnsi="Calibri"/>
          <w:sz w:val="22"/>
          <w:szCs w:val="22"/>
          <w:lang w:eastAsia="it-IT"/>
        </w:rPr>
      </w:pPr>
      <w:r>
        <w:rPr>
          <w:rFonts w:ascii="Calibri" w:hAnsi="Calibri"/>
          <w:sz w:val="22"/>
          <w:szCs w:val="22"/>
          <w:lang w:eastAsia="it-IT"/>
        </w:rPr>
        <w:t xml:space="preserve">Il Consiglio approva all’unanimità l’Accordo di collaborazione con </w:t>
      </w:r>
      <w:proofErr w:type="spellStart"/>
      <w:r>
        <w:rPr>
          <w:rFonts w:ascii="Calibri" w:hAnsi="Calibri"/>
          <w:sz w:val="22"/>
          <w:szCs w:val="22"/>
          <w:lang w:eastAsia="it-IT"/>
        </w:rPr>
        <w:t>Cet</w:t>
      </w:r>
      <w:proofErr w:type="spellEnd"/>
      <w:r>
        <w:rPr>
          <w:rFonts w:ascii="Calibri" w:hAnsi="Calibri"/>
          <w:sz w:val="22"/>
          <w:szCs w:val="22"/>
          <w:lang w:eastAsia="it-IT"/>
        </w:rPr>
        <w:t xml:space="preserve"> </w:t>
      </w:r>
      <w:proofErr w:type="spellStart"/>
      <w:r>
        <w:rPr>
          <w:rFonts w:ascii="Calibri" w:hAnsi="Calibri"/>
          <w:sz w:val="22"/>
          <w:szCs w:val="22"/>
          <w:lang w:eastAsia="it-IT"/>
        </w:rPr>
        <w:t>Academic</w:t>
      </w:r>
      <w:proofErr w:type="spellEnd"/>
      <w:r>
        <w:rPr>
          <w:rFonts w:ascii="Calibri" w:hAnsi="Calibri"/>
          <w:sz w:val="22"/>
          <w:szCs w:val="22"/>
          <w:lang w:eastAsia="it-IT"/>
        </w:rPr>
        <w:t xml:space="preserve"> </w:t>
      </w:r>
      <w:proofErr w:type="spellStart"/>
      <w:r>
        <w:rPr>
          <w:rFonts w:ascii="Calibri" w:hAnsi="Calibri"/>
          <w:sz w:val="22"/>
          <w:szCs w:val="22"/>
          <w:lang w:eastAsia="it-IT"/>
        </w:rPr>
        <w:t>Programs</w:t>
      </w:r>
      <w:proofErr w:type="spellEnd"/>
      <w:r>
        <w:rPr>
          <w:rFonts w:ascii="Calibri" w:hAnsi="Calibri"/>
          <w:sz w:val="22"/>
          <w:szCs w:val="22"/>
          <w:lang w:eastAsia="it-IT"/>
        </w:rPr>
        <w:t xml:space="preserve"> e il </w:t>
      </w:r>
      <w:r w:rsidR="00E74318">
        <w:rPr>
          <w:rFonts w:ascii="Calibri" w:hAnsi="Calibri"/>
          <w:sz w:val="22"/>
          <w:szCs w:val="22"/>
          <w:lang w:eastAsia="it-IT"/>
        </w:rPr>
        <w:t xml:space="preserve">rinnovo del </w:t>
      </w:r>
      <w:r>
        <w:rPr>
          <w:rFonts w:ascii="Calibri" w:hAnsi="Calibri"/>
          <w:sz w:val="22"/>
          <w:szCs w:val="22"/>
          <w:lang w:eastAsia="it-IT"/>
        </w:rPr>
        <w:t xml:space="preserve">tariffario citato nell’Accordo. </w:t>
      </w:r>
    </w:p>
    <w:p w:rsidR="00CB74F8" w:rsidRDefault="00CB74F8" w:rsidP="00CA3CD8">
      <w:pPr>
        <w:shd w:val="clear" w:color="auto" w:fill="FFFFFF"/>
        <w:jc w:val="both"/>
        <w:rPr>
          <w:rFonts w:ascii="Calibri" w:hAnsi="Calibri"/>
          <w:sz w:val="22"/>
          <w:szCs w:val="22"/>
          <w:lang w:eastAsia="it-IT"/>
        </w:rPr>
      </w:pPr>
    </w:p>
    <w:p w:rsidR="00CB74F8" w:rsidRPr="00DD7142" w:rsidRDefault="00CB74F8" w:rsidP="00CA3CD8">
      <w:pPr>
        <w:shd w:val="clear" w:color="auto" w:fill="FFFFFF"/>
        <w:jc w:val="both"/>
        <w:rPr>
          <w:rFonts w:ascii="Calibri" w:hAnsi="Calibri"/>
          <w:i/>
          <w:sz w:val="22"/>
          <w:szCs w:val="22"/>
          <w:lang w:eastAsia="it-IT"/>
        </w:rPr>
      </w:pPr>
      <w:r w:rsidRPr="00DD7142">
        <w:rPr>
          <w:rFonts w:ascii="Calibri" w:hAnsi="Calibri"/>
          <w:i/>
          <w:sz w:val="22"/>
          <w:szCs w:val="22"/>
          <w:lang w:eastAsia="it-IT"/>
        </w:rPr>
        <w:t xml:space="preserve">b) </w:t>
      </w:r>
      <w:r w:rsidR="00DD7142" w:rsidRPr="00DD7142">
        <w:rPr>
          <w:rFonts w:ascii="Calibri" w:hAnsi="Calibri"/>
          <w:i/>
          <w:sz w:val="22"/>
          <w:szCs w:val="22"/>
          <w:lang w:eastAsia="it-IT"/>
        </w:rPr>
        <w:t xml:space="preserve">Commessa Didattica CET </w:t>
      </w:r>
      <w:proofErr w:type="spellStart"/>
      <w:r w:rsidR="00DD7142" w:rsidRPr="00DD7142">
        <w:rPr>
          <w:rFonts w:ascii="Calibri" w:hAnsi="Calibri"/>
          <w:i/>
          <w:sz w:val="22"/>
          <w:szCs w:val="22"/>
          <w:lang w:eastAsia="it-IT"/>
        </w:rPr>
        <w:t>Academic</w:t>
      </w:r>
      <w:proofErr w:type="spellEnd"/>
      <w:r w:rsidR="00DD7142" w:rsidRPr="00DD7142">
        <w:rPr>
          <w:rFonts w:ascii="Calibri" w:hAnsi="Calibri"/>
          <w:i/>
          <w:sz w:val="22"/>
          <w:szCs w:val="22"/>
          <w:lang w:eastAsia="it-IT"/>
        </w:rPr>
        <w:t xml:space="preserve"> </w:t>
      </w:r>
      <w:proofErr w:type="spellStart"/>
      <w:r w:rsidR="00DD7142" w:rsidRPr="00DD7142">
        <w:rPr>
          <w:rFonts w:ascii="Calibri" w:hAnsi="Calibri"/>
          <w:i/>
          <w:sz w:val="22"/>
          <w:szCs w:val="22"/>
          <w:lang w:eastAsia="it-IT"/>
        </w:rPr>
        <w:t>programs</w:t>
      </w:r>
      <w:proofErr w:type="spellEnd"/>
      <w:r w:rsidR="00DD7142" w:rsidRPr="00DD7142">
        <w:rPr>
          <w:rFonts w:ascii="Calibri" w:hAnsi="Calibri"/>
          <w:i/>
          <w:sz w:val="22"/>
          <w:szCs w:val="22"/>
          <w:lang w:eastAsia="it-IT"/>
        </w:rPr>
        <w:t xml:space="preserve"> </w:t>
      </w:r>
    </w:p>
    <w:p w:rsidR="00DD7142" w:rsidRPr="00B803A4" w:rsidRDefault="00DD7142" w:rsidP="00DD7142">
      <w:pPr>
        <w:shd w:val="clear" w:color="auto" w:fill="FFFFFF"/>
        <w:jc w:val="both"/>
        <w:rPr>
          <w:rFonts w:asciiTheme="minorHAnsi" w:hAnsiTheme="minorHAnsi" w:cstheme="minorHAnsi"/>
          <w:color w:val="FF0000"/>
          <w:sz w:val="22"/>
          <w:szCs w:val="22"/>
          <w:lang w:eastAsia="it-IT"/>
        </w:rPr>
      </w:pPr>
      <w:r>
        <w:rPr>
          <w:rFonts w:ascii="Calibri" w:hAnsi="Calibri"/>
          <w:sz w:val="22"/>
          <w:szCs w:val="22"/>
          <w:lang w:eastAsia="it-IT"/>
        </w:rPr>
        <w:t xml:space="preserve">Il Presidente informa che nell’ambito dell’Accordo di collaborazione con la CET </w:t>
      </w:r>
      <w:proofErr w:type="spellStart"/>
      <w:r>
        <w:rPr>
          <w:rFonts w:ascii="Calibri" w:hAnsi="Calibri"/>
          <w:sz w:val="22"/>
          <w:szCs w:val="22"/>
          <w:lang w:eastAsia="it-IT"/>
        </w:rPr>
        <w:t>Academic</w:t>
      </w:r>
      <w:proofErr w:type="spellEnd"/>
      <w:r>
        <w:rPr>
          <w:rFonts w:ascii="Calibri" w:hAnsi="Calibri"/>
          <w:sz w:val="22"/>
          <w:szCs w:val="22"/>
          <w:lang w:eastAsia="it-IT"/>
        </w:rPr>
        <w:t xml:space="preserve"> </w:t>
      </w:r>
      <w:proofErr w:type="spellStart"/>
      <w:r>
        <w:rPr>
          <w:rFonts w:ascii="Calibri" w:hAnsi="Calibri"/>
          <w:sz w:val="22"/>
          <w:szCs w:val="22"/>
          <w:lang w:eastAsia="it-IT"/>
        </w:rPr>
        <w:t>programs</w:t>
      </w:r>
      <w:proofErr w:type="spellEnd"/>
      <w:r>
        <w:rPr>
          <w:rFonts w:ascii="Calibri" w:hAnsi="Calibri"/>
          <w:sz w:val="22"/>
          <w:szCs w:val="22"/>
          <w:lang w:eastAsia="it-IT"/>
        </w:rPr>
        <w:t xml:space="preserve"> è prevenuta al Centro di Cultura per Stranieri la richiesta di Commessa Didattica per </w:t>
      </w:r>
      <w:r w:rsidRPr="00DD7142">
        <w:rPr>
          <w:rFonts w:asciiTheme="minorHAnsi" w:eastAsia="Times New Roman" w:hAnsiTheme="minorHAnsi" w:cstheme="minorHAnsi"/>
          <w:i/>
          <w:kern w:val="0"/>
          <w:sz w:val="22"/>
          <w:szCs w:val="22"/>
          <w:lang w:eastAsia="it-IT" w:bidi="ar-SA"/>
        </w:rPr>
        <w:t>Corsi semestrali primaverili 2015 di insegnamento della lingua italiana a studenti americani con valutazione finale</w:t>
      </w:r>
      <w:r>
        <w:rPr>
          <w:rFonts w:asciiTheme="minorHAnsi" w:eastAsia="Times New Roman" w:hAnsiTheme="minorHAnsi" w:cstheme="minorHAnsi"/>
          <w:i/>
          <w:kern w:val="0"/>
          <w:sz w:val="22"/>
          <w:szCs w:val="22"/>
          <w:lang w:eastAsia="it-IT" w:bidi="ar-SA"/>
        </w:rPr>
        <w:t xml:space="preserve"> </w:t>
      </w:r>
      <w:r w:rsidRPr="00B803A4">
        <w:rPr>
          <w:rFonts w:asciiTheme="minorHAnsi" w:eastAsia="Times New Roman" w:hAnsiTheme="minorHAnsi" w:cstheme="minorHAnsi"/>
          <w:kern w:val="0"/>
          <w:sz w:val="22"/>
          <w:szCs w:val="22"/>
          <w:lang w:eastAsia="it-IT" w:bidi="ar-SA"/>
        </w:rPr>
        <w:t>(</w:t>
      </w:r>
      <w:proofErr w:type="spellStart"/>
      <w:r w:rsidRPr="00B803A4">
        <w:rPr>
          <w:rFonts w:asciiTheme="minorHAnsi" w:eastAsia="Times New Roman" w:hAnsiTheme="minorHAnsi" w:cstheme="minorHAnsi"/>
          <w:color w:val="FF0000"/>
          <w:kern w:val="0"/>
          <w:sz w:val="22"/>
          <w:szCs w:val="22"/>
          <w:lang w:eastAsia="it-IT" w:bidi="ar-SA"/>
        </w:rPr>
        <w:t>Prot</w:t>
      </w:r>
      <w:proofErr w:type="spellEnd"/>
      <w:r w:rsidRPr="00B803A4">
        <w:rPr>
          <w:rFonts w:asciiTheme="minorHAnsi" w:eastAsia="Times New Roman" w:hAnsiTheme="minorHAnsi" w:cstheme="minorHAnsi"/>
          <w:color w:val="FF0000"/>
          <w:kern w:val="0"/>
          <w:sz w:val="22"/>
          <w:szCs w:val="22"/>
          <w:lang w:eastAsia="it-IT" w:bidi="ar-SA"/>
        </w:rPr>
        <w:t xml:space="preserve"> di arrivo n del )</w:t>
      </w:r>
    </w:p>
    <w:p w:rsidR="00DD7142" w:rsidRDefault="00B803A4" w:rsidP="00DD7142">
      <w:pPr>
        <w:widowControl/>
        <w:suppressAutoHyphens w:val="0"/>
        <w:jc w:val="both"/>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Nella Commessa s</w:t>
      </w:r>
      <w:r w:rsidR="00DD7142">
        <w:rPr>
          <w:rFonts w:asciiTheme="minorHAnsi" w:eastAsia="Times New Roman" w:hAnsiTheme="minorHAnsi" w:cstheme="minorHAnsi"/>
          <w:kern w:val="0"/>
          <w:sz w:val="22"/>
          <w:szCs w:val="22"/>
          <w:lang w:eastAsia="it-IT" w:bidi="ar-SA"/>
        </w:rPr>
        <w:t>ono richiesti 6 corsi di lingua italiana, destinati a studenti americani, da svolgersi nel periodo 26 gennaio- 6 maggio 2015.</w:t>
      </w:r>
    </w:p>
    <w:p w:rsidR="00DD7142" w:rsidRDefault="00DD7142" w:rsidP="00DD7142">
      <w:pPr>
        <w:widowControl/>
        <w:suppressAutoHyphens w:val="0"/>
        <w:jc w:val="both"/>
        <w:rPr>
          <w:rFonts w:asciiTheme="minorHAnsi" w:eastAsia="Times New Roman" w:hAnsiTheme="minorHAnsi" w:cstheme="minorHAnsi"/>
          <w:kern w:val="0"/>
          <w:sz w:val="22"/>
          <w:szCs w:val="22"/>
          <w:lang w:eastAsia="it-IT" w:bidi="ar-SA"/>
        </w:rPr>
      </w:pPr>
      <w:r>
        <w:rPr>
          <w:rFonts w:asciiTheme="minorHAnsi" w:eastAsia="Times New Roman" w:hAnsiTheme="minorHAnsi" w:cstheme="minorHAnsi"/>
          <w:kern w:val="0"/>
          <w:sz w:val="22"/>
          <w:szCs w:val="22"/>
          <w:lang w:eastAsia="it-IT" w:bidi="ar-SA"/>
        </w:rPr>
        <w:t>Il Centro di cultura stranieri chiede l’autorizzazione a  indire prove selettive per il conferimento di incarichi di insegnamento a 4 docenti , ciascuno per  un impegno didattico come da schema sotto riportato.</w:t>
      </w:r>
    </w:p>
    <w:p w:rsidR="00DD7142" w:rsidRDefault="00DD7142" w:rsidP="00DD7142">
      <w:pPr>
        <w:widowControl/>
        <w:suppressAutoHyphens w:val="0"/>
        <w:jc w:val="both"/>
        <w:rPr>
          <w:rFonts w:asciiTheme="minorHAnsi" w:eastAsia="Times New Roman" w:hAnsiTheme="minorHAnsi" w:cstheme="minorHAnsi"/>
          <w:kern w:val="0"/>
          <w:sz w:val="22"/>
          <w:szCs w:val="22"/>
          <w:lang w:eastAsia="it-IT" w:bidi="ar-SA"/>
        </w:rPr>
      </w:pPr>
    </w:p>
    <w:tbl>
      <w:tblPr>
        <w:tblStyle w:val="Grigliatabella"/>
        <w:tblW w:w="0" w:type="auto"/>
        <w:tblLook w:val="04A0"/>
      </w:tblPr>
      <w:tblGrid>
        <w:gridCol w:w="2787"/>
        <w:gridCol w:w="1149"/>
        <w:gridCol w:w="1174"/>
        <w:gridCol w:w="3260"/>
      </w:tblGrid>
      <w:tr w:rsidR="00DD7142" w:rsidRPr="00DD7142" w:rsidTr="00B803A4">
        <w:tc>
          <w:tcPr>
            <w:tcW w:w="2787" w:type="dxa"/>
          </w:tcPr>
          <w:p w:rsidR="00DD7142" w:rsidRPr="00E74318" w:rsidRDefault="00DD7142" w:rsidP="00E74318">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CORSI </w:t>
            </w:r>
            <w:proofErr w:type="spellStart"/>
            <w:r w:rsidR="00E74318">
              <w:rPr>
                <w:rFonts w:eastAsia="Times New Roman" w:cstheme="minorHAnsi"/>
                <w:kern w:val="0"/>
                <w:sz w:val="20"/>
                <w:szCs w:val="20"/>
                <w:lang w:eastAsia="it-IT" w:bidi="ar-SA"/>
              </w:rPr>
              <w:t>DI</w:t>
            </w:r>
            <w:proofErr w:type="spellEnd"/>
            <w:r w:rsidR="00E74318">
              <w:rPr>
                <w:rFonts w:eastAsia="Times New Roman" w:cstheme="minorHAnsi"/>
                <w:kern w:val="0"/>
                <w:sz w:val="20"/>
                <w:szCs w:val="20"/>
                <w:lang w:eastAsia="it-IT" w:bidi="ar-SA"/>
              </w:rPr>
              <w:t xml:space="preserve"> LINGUA ITALIANA</w:t>
            </w:r>
          </w:p>
        </w:tc>
        <w:tc>
          <w:tcPr>
            <w:tcW w:w="1149"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p>
        </w:tc>
        <w:tc>
          <w:tcPr>
            <w:tcW w:w="1174"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p>
        </w:tc>
        <w:tc>
          <w:tcPr>
            <w:tcW w:w="3260" w:type="dxa"/>
          </w:tcPr>
          <w:p w:rsidR="00DD7142" w:rsidRPr="00B803A4" w:rsidRDefault="00B803A4" w:rsidP="00DD7142">
            <w:pPr>
              <w:widowControl/>
              <w:suppressAutoHyphens w:val="0"/>
              <w:jc w:val="both"/>
              <w:rPr>
                <w:rFonts w:eastAsia="Times New Roman" w:cstheme="minorHAnsi"/>
                <w:kern w:val="0"/>
                <w:sz w:val="20"/>
                <w:szCs w:val="20"/>
                <w:lang w:eastAsia="it-IT" w:bidi="ar-SA"/>
              </w:rPr>
            </w:pPr>
            <w:r w:rsidRPr="00B803A4">
              <w:rPr>
                <w:rFonts w:eastAsia="Times New Roman" w:cstheme="minorHAnsi"/>
                <w:kern w:val="0"/>
                <w:sz w:val="20"/>
                <w:szCs w:val="20"/>
                <w:lang w:eastAsia="it-IT" w:bidi="ar-SA"/>
              </w:rPr>
              <w:t>R</w:t>
            </w:r>
            <w:r w:rsidR="00DD7142" w:rsidRPr="00B803A4">
              <w:rPr>
                <w:rFonts w:eastAsia="Times New Roman" w:cstheme="minorHAnsi"/>
                <w:kern w:val="0"/>
                <w:sz w:val="20"/>
                <w:szCs w:val="20"/>
                <w:lang w:eastAsia="it-IT" w:bidi="ar-SA"/>
              </w:rPr>
              <w:t>etribuzione</w:t>
            </w:r>
            <w:r w:rsidRPr="00B803A4">
              <w:rPr>
                <w:rFonts w:eastAsia="Times New Roman" w:cstheme="minorHAnsi"/>
                <w:kern w:val="0"/>
                <w:sz w:val="20"/>
                <w:szCs w:val="20"/>
                <w:lang w:eastAsia="it-IT" w:bidi="ar-SA"/>
              </w:rPr>
              <w:t xml:space="preserve"> 25 euro/h</w:t>
            </w:r>
          </w:p>
          <w:p w:rsidR="00DD7142" w:rsidRPr="00B803A4" w:rsidRDefault="00DD7142" w:rsidP="00DD7142">
            <w:pPr>
              <w:widowControl/>
              <w:suppressAutoHyphens w:val="0"/>
              <w:jc w:val="both"/>
              <w:rPr>
                <w:rFonts w:eastAsia="Times New Roman" w:cstheme="minorHAnsi"/>
                <w:kern w:val="0"/>
                <w:sz w:val="20"/>
                <w:szCs w:val="20"/>
                <w:lang w:eastAsia="it-IT" w:bidi="ar-SA"/>
              </w:rPr>
            </w:pPr>
          </w:p>
        </w:tc>
      </w:tr>
      <w:tr w:rsidR="00DD7142" w:rsidRPr="00DD7142" w:rsidTr="00B803A4">
        <w:tc>
          <w:tcPr>
            <w:tcW w:w="2787"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lastRenderedPageBreak/>
              <w:t xml:space="preserve">A Livello principiante 1 </w:t>
            </w:r>
          </w:p>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B Livello principiante 2</w:t>
            </w:r>
          </w:p>
        </w:tc>
        <w:tc>
          <w:tcPr>
            <w:tcW w:w="1149"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45 ore</w:t>
            </w:r>
          </w:p>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45 ore </w:t>
            </w:r>
          </w:p>
        </w:tc>
        <w:tc>
          <w:tcPr>
            <w:tcW w:w="1174"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p>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1 docente</w:t>
            </w:r>
          </w:p>
        </w:tc>
        <w:tc>
          <w:tcPr>
            <w:tcW w:w="3260" w:type="dxa"/>
          </w:tcPr>
          <w:p w:rsidR="00DD7142" w:rsidRPr="00B803A4" w:rsidRDefault="00DD7142" w:rsidP="00DD7142">
            <w:pPr>
              <w:widowControl/>
              <w:suppressAutoHyphens w:val="0"/>
              <w:jc w:val="both"/>
              <w:rPr>
                <w:rFonts w:eastAsia="Times New Roman" w:cstheme="minorHAnsi"/>
                <w:kern w:val="0"/>
                <w:sz w:val="20"/>
                <w:szCs w:val="20"/>
                <w:lang w:eastAsia="it-IT" w:bidi="ar-SA"/>
              </w:rPr>
            </w:pPr>
          </w:p>
          <w:p w:rsidR="00DD7142" w:rsidRPr="00B803A4" w:rsidRDefault="00B803A4" w:rsidP="00DD7142">
            <w:pPr>
              <w:widowControl/>
              <w:suppressAutoHyphens w:val="0"/>
              <w:jc w:val="both"/>
              <w:rPr>
                <w:rFonts w:eastAsia="Times New Roman" w:cstheme="minorHAnsi"/>
                <w:kern w:val="0"/>
                <w:sz w:val="20"/>
                <w:szCs w:val="20"/>
                <w:lang w:eastAsia="it-IT" w:bidi="ar-SA"/>
              </w:rPr>
            </w:pPr>
            <w:r w:rsidRPr="00B803A4">
              <w:rPr>
                <w:rFonts w:eastAsia="Times New Roman" w:cstheme="minorHAnsi"/>
                <w:kern w:val="0"/>
                <w:sz w:val="20"/>
                <w:szCs w:val="20"/>
                <w:lang w:eastAsia="it-IT" w:bidi="ar-SA"/>
              </w:rPr>
              <w:t>2250</w:t>
            </w:r>
          </w:p>
        </w:tc>
      </w:tr>
      <w:tr w:rsidR="00DD7142" w:rsidRPr="00DD7142" w:rsidTr="00B803A4">
        <w:tc>
          <w:tcPr>
            <w:tcW w:w="2787"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C Livello principiante 3 </w:t>
            </w:r>
          </w:p>
        </w:tc>
        <w:tc>
          <w:tcPr>
            <w:tcW w:w="1149"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60 ore </w:t>
            </w:r>
          </w:p>
        </w:tc>
        <w:tc>
          <w:tcPr>
            <w:tcW w:w="1174"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1 docente</w:t>
            </w:r>
          </w:p>
        </w:tc>
        <w:tc>
          <w:tcPr>
            <w:tcW w:w="3260" w:type="dxa"/>
          </w:tcPr>
          <w:p w:rsidR="00DD7142" w:rsidRPr="00B803A4" w:rsidRDefault="00B803A4" w:rsidP="00DD7142">
            <w:pPr>
              <w:widowControl/>
              <w:suppressAutoHyphens w:val="0"/>
              <w:jc w:val="both"/>
              <w:rPr>
                <w:rFonts w:eastAsia="Times New Roman" w:cstheme="minorHAnsi"/>
                <w:kern w:val="0"/>
                <w:sz w:val="20"/>
                <w:szCs w:val="20"/>
                <w:lang w:eastAsia="it-IT" w:bidi="ar-SA"/>
              </w:rPr>
            </w:pPr>
            <w:r w:rsidRPr="00B803A4">
              <w:rPr>
                <w:rFonts w:eastAsia="Times New Roman" w:cstheme="minorHAnsi"/>
                <w:kern w:val="0"/>
                <w:sz w:val="20"/>
                <w:szCs w:val="20"/>
                <w:lang w:eastAsia="it-IT" w:bidi="ar-SA"/>
              </w:rPr>
              <w:t>1500</w:t>
            </w:r>
          </w:p>
        </w:tc>
      </w:tr>
      <w:tr w:rsidR="00DD7142" w:rsidRPr="00DD7142" w:rsidTr="00B803A4">
        <w:tc>
          <w:tcPr>
            <w:tcW w:w="2787"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D Livello elementare  </w:t>
            </w:r>
          </w:p>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E  Livello intermedio </w:t>
            </w:r>
          </w:p>
        </w:tc>
        <w:tc>
          <w:tcPr>
            <w:tcW w:w="1149"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45 ore </w:t>
            </w:r>
          </w:p>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45 ore</w:t>
            </w:r>
          </w:p>
        </w:tc>
        <w:tc>
          <w:tcPr>
            <w:tcW w:w="1174"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p>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1 docente </w:t>
            </w:r>
          </w:p>
        </w:tc>
        <w:tc>
          <w:tcPr>
            <w:tcW w:w="3260" w:type="dxa"/>
          </w:tcPr>
          <w:p w:rsidR="00DD7142" w:rsidRPr="00B803A4" w:rsidRDefault="00B803A4" w:rsidP="00DD7142">
            <w:pPr>
              <w:widowControl/>
              <w:suppressAutoHyphens w:val="0"/>
              <w:jc w:val="both"/>
              <w:rPr>
                <w:rFonts w:eastAsia="Times New Roman" w:cstheme="minorHAnsi"/>
                <w:kern w:val="0"/>
                <w:sz w:val="20"/>
                <w:szCs w:val="20"/>
                <w:lang w:eastAsia="it-IT" w:bidi="ar-SA"/>
              </w:rPr>
            </w:pPr>
            <w:r w:rsidRPr="00B803A4">
              <w:rPr>
                <w:rFonts w:eastAsia="Times New Roman" w:cstheme="minorHAnsi"/>
                <w:kern w:val="0"/>
                <w:sz w:val="20"/>
                <w:szCs w:val="20"/>
                <w:lang w:eastAsia="it-IT" w:bidi="ar-SA"/>
              </w:rPr>
              <w:t>2250</w:t>
            </w:r>
          </w:p>
        </w:tc>
      </w:tr>
      <w:tr w:rsidR="00DD7142" w:rsidRPr="00DD7142" w:rsidTr="00B803A4">
        <w:tc>
          <w:tcPr>
            <w:tcW w:w="2787"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F Livello intermedio 2 </w:t>
            </w:r>
          </w:p>
        </w:tc>
        <w:tc>
          <w:tcPr>
            <w:tcW w:w="1149"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45 ore </w:t>
            </w:r>
          </w:p>
        </w:tc>
        <w:tc>
          <w:tcPr>
            <w:tcW w:w="1174" w:type="dxa"/>
          </w:tcPr>
          <w:p w:rsidR="00DD7142" w:rsidRPr="00E74318" w:rsidRDefault="00DD7142" w:rsidP="00DD7142">
            <w:pPr>
              <w:widowControl/>
              <w:suppressAutoHyphens w:val="0"/>
              <w:jc w:val="both"/>
              <w:rPr>
                <w:rFonts w:eastAsia="Times New Roman" w:cstheme="minorHAnsi"/>
                <w:kern w:val="0"/>
                <w:sz w:val="20"/>
                <w:szCs w:val="20"/>
                <w:lang w:eastAsia="it-IT" w:bidi="ar-SA"/>
              </w:rPr>
            </w:pPr>
            <w:r w:rsidRPr="00E74318">
              <w:rPr>
                <w:rFonts w:eastAsia="Times New Roman" w:cstheme="minorHAnsi"/>
                <w:kern w:val="0"/>
                <w:sz w:val="20"/>
                <w:szCs w:val="20"/>
                <w:lang w:eastAsia="it-IT" w:bidi="ar-SA"/>
              </w:rPr>
              <w:t xml:space="preserve">1 docente </w:t>
            </w:r>
          </w:p>
        </w:tc>
        <w:tc>
          <w:tcPr>
            <w:tcW w:w="3260" w:type="dxa"/>
          </w:tcPr>
          <w:p w:rsidR="00DD7142" w:rsidRPr="00B803A4" w:rsidRDefault="00B803A4" w:rsidP="00DD7142">
            <w:pPr>
              <w:widowControl/>
              <w:suppressAutoHyphens w:val="0"/>
              <w:jc w:val="both"/>
              <w:rPr>
                <w:rFonts w:eastAsia="Times New Roman" w:cstheme="minorHAnsi"/>
                <w:kern w:val="0"/>
                <w:sz w:val="20"/>
                <w:szCs w:val="20"/>
                <w:lang w:eastAsia="it-IT" w:bidi="ar-SA"/>
              </w:rPr>
            </w:pPr>
            <w:r w:rsidRPr="00B803A4">
              <w:rPr>
                <w:rFonts w:eastAsia="Times New Roman" w:cstheme="minorHAnsi"/>
                <w:kern w:val="0"/>
                <w:sz w:val="20"/>
                <w:szCs w:val="20"/>
                <w:lang w:eastAsia="it-IT" w:bidi="ar-SA"/>
              </w:rPr>
              <w:t>1125</w:t>
            </w:r>
          </w:p>
        </w:tc>
      </w:tr>
    </w:tbl>
    <w:p w:rsidR="00DD7142" w:rsidRPr="00DD7142" w:rsidRDefault="00DD7142" w:rsidP="00DD7142">
      <w:pPr>
        <w:widowControl/>
        <w:suppressAutoHyphens w:val="0"/>
        <w:jc w:val="both"/>
        <w:rPr>
          <w:rFonts w:asciiTheme="minorHAnsi" w:eastAsia="Times New Roman" w:hAnsiTheme="minorHAnsi" w:cstheme="minorHAnsi"/>
          <w:kern w:val="0"/>
          <w:sz w:val="22"/>
          <w:szCs w:val="22"/>
          <w:lang w:eastAsia="it-IT" w:bidi="ar-SA"/>
        </w:rPr>
      </w:pPr>
    </w:p>
    <w:p w:rsidR="00DD7142" w:rsidRPr="00DD7142" w:rsidRDefault="00DD7142" w:rsidP="00DD7142">
      <w:pPr>
        <w:widowControl/>
        <w:suppressAutoHyphens w:val="0"/>
        <w:jc w:val="both"/>
        <w:rPr>
          <w:rFonts w:asciiTheme="minorHAnsi" w:eastAsia="Times New Roman" w:hAnsiTheme="minorHAnsi" w:cstheme="minorHAnsi"/>
          <w:kern w:val="0"/>
          <w:sz w:val="22"/>
          <w:szCs w:val="22"/>
          <w:lang w:eastAsia="it-IT" w:bidi="ar-SA"/>
        </w:rPr>
      </w:pPr>
      <w:r w:rsidRPr="00DD7142">
        <w:rPr>
          <w:rFonts w:asciiTheme="minorHAnsi" w:eastAsia="Times New Roman" w:hAnsiTheme="minorHAnsi" w:cstheme="minorHAnsi"/>
          <w:kern w:val="0"/>
          <w:sz w:val="22"/>
          <w:szCs w:val="22"/>
          <w:lang w:eastAsia="it-IT" w:bidi="ar-SA"/>
        </w:rPr>
        <w:t xml:space="preserve">Per la realizzazione della commessa </w:t>
      </w:r>
      <w:r>
        <w:rPr>
          <w:rFonts w:asciiTheme="minorHAnsi" w:eastAsia="Times New Roman" w:hAnsiTheme="minorHAnsi" w:cstheme="minorHAnsi"/>
          <w:kern w:val="0"/>
          <w:sz w:val="22"/>
          <w:szCs w:val="22"/>
          <w:lang w:eastAsia="it-IT" w:bidi="ar-SA"/>
        </w:rPr>
        <w:t xml:space="preserve">la CET </w:t>
      </w:r>
      <w:proofErr w:type="spellStart"/>
      <w:r>
        <w:rPr>
          <w:rFonts w:asciiTheme="minorHAnsi" w:eastAsia="Times New Roman" w:hAnsiTheme="minorHAnsi" w:cstheme="minorHAnsi"/>
          <w:kern w:val="0"/>
          <w:sz w:val="22"/>
          <w:szCs w:val="22"/>
          <w:lang w:eastAsia="it-IT" w:bidi="ar-SA"/>
        </w:rPr>
        <w:t>academic</w:t>
      </w:r>
      <w:proofErr w:type="spellEnd"/>
      <w:r>
        <w:rPr>
          <w:rFonts w:asciiTheme="minorHAnsi" w:eastAsia="Times New Roman" w:hAnsiTheme="minorHAnsi" w:cstheme="minorHAnsi"/>
          <w:kern w:val="0"/>
          <w:sz w:val="22"/>
          <w:szCs w:val="22"/>
          <w:lang w:eastAsia="it-IT" w:bidi="ar-SA"/>
        </w:rPr>
        <w:t xml:space="preserve"> </w:t>
      </w:r>
      <w:proofErr w:type="spellStart"/>
      <w:r>
        <w:rPr>
          <w:rFonts w:asciiTheme="minorHAnsi" w:eastAsia="Times New Roman" w:hAnsiTheme="minorHAnsi" w:cstheme="minorHAnsi"/>
          <w:kern w:val="0"/>
          <w:sz w:val="22"/>
          <w:szCs w:val="22"/>
          <w:lang w:eastAsia="it-IT" w:bidi="ar-SA"/>
        </w:rPr>
        <w:t>Programs</w:t>
      </w:r>
      <w:proofErr w:type="spellEnd"/>
      <w:r>
        <w:rPr>
          <w:rFonts w:asciiTheme="minorHAnsi" w:eastAsia="Times New Roman" w:hAnsiTheme="minorHAnsi" w:cstheme="minorHAnsi"/>
          <w:kern w:val="0"/>
          <w:sz w:val="22"/>
          <w:szCs w:val="22"/>
          <w:lang w:eastAsia="it-IT" w:bidi="ar-SA"/>
        </w:rPr>
        <w:t xml:space="preserve"> </w:t>
      </w:r>
      <w:r w:rsidRPr="00DD7142">
        <w:rPr>
          <w:rFonts w:asciiTheme="minorHAnsi" w:eastAsia="Times New Roman" w:hAnsiTheme="minorHAnsi" w:cstheme="minorHAnsi"/>
          <w:kern w:val="0"/>
          <w:sz w:val="22"/>
          <w:szCs w:val="22"/>
          <w:lang w:eastAsia="it-IT" w:bidi="ar-SA"/>
        </w:rPr>
        <w:t xml:space="preserve"> corrisponderà</w:t>
      </w:r>
      <w:r>
        <w:rPr>
          <w:rFonts w:asciiTheme="minorHAnsi" w:eastAsia="Times New Roman" w:hAnsiTheme="minorHAnsi" w:cstheme="minorHAnsi"/>
          <w:kern w:val="0"/>
          <w:sz w:val="22"/>
          <w:szCs w:val="22"/>
          <w:lang w:eastAsia="it-IT" w:bidi="ar-SA"/>
        </w:rPr>
        <w:t xml:space="preserve"> al SAGAS </w:t>
      </w:r>
      <w:r w:rsidRPr="00DD7142">
        <w:rPr>
          <w:rFonts w:asciiTheme="minorHAnsi" w:eastAsia="Times New Roman" w:hAnsiTheme="minorHAnsi" w:cstheme="minorHAnsi"/>
          <w:kern w:val="0"/>
          <w:sz w:val="22"/>
          <w:szCs w:val="22"/>
          <w:lang w:eastAsia="it-IT" w:bidi="ar-SA"/>
        </w:rPr>
        <w:t xml:space="preserve"> la somma di </w:t>
      </w:r>
      <w:r w:rsidRPr="0050687D">
        <w:rPr>
          <w:rFonts w:asciiTheme="minorHAnsi" w:eastAsia="Times New Roman" w:hAnsiTheme="minorHAnsi" w:cstheme="minorHAnsi"/>
          <w:kern w:val="0"/>
          <w:sz w:val="22"/>
          <w:szCs w:val="22"/>
          <w:lang w:eastAsia="it-IT" w:bidi="ar-SA"/>
        </w:rPr>
        <w:t>Euro 19.950,00</w:t>
      </w:r>
      <w:r w:rsidRPr="00DD7142">
        <w:rPr>
          <w:rFonts w:asciiTheme="minorHAnsi" w:eastAsia="Times New Roman" w:hAnsiTheme="minorHAnsi" w:cstheme="minorHAnsi"/>
          <w:kern w:val="0"/>
          <w:sz w:val="22"/>
          <w:szCs w:val="22"/>
          <w:lang w:eastAsia="it-IT" w:bidi="ar-SA"/>
        </w:rPr>
        <w:t xml:space="preserve"> (esente IVA art. 10.20 DPR 633/72). Il pagamento verrà effettuato dal Committente dietro presentazione di note di addebito cui seguiranno regolari fatture, mediante versamenti sul c/c - IT / 88 / A / 02008 / 02837 / 000041126939 intestato all’Università degli Studi di Firenze - a favore del Dipartimento SAGAS (Cod. </w:t>
      </w:r>
      <w:proofErr w:type="spellStart"/>
      <w:r w:rsidRPr="00DD7142">
        <w:rPr>
          <w:rFonts w:asciiTheme="minorHAnsi" w:eastAsia="Times New Roman" w:hAnsiTheme="minorHAnsi" w:cstheme="minorHAnsi"/>
          <w:kern w:val="0"/>
          <w:sz w:val="22"/>
          <w:szCs w:val="22"/>
          <w:lang w:eastAsia="it-IT" w:bidi="ar-SA"/>
        </w:rPr>
        <w:t>U.A.</w:t>
      </w:r>
      <w:proofErr w:type="spellEnd"/>
      <w:r w:rsidRPr="00DD7142">
        <w:rPr>
          <w:rFonts w:asciiTheme="minorHAnsi" w:eastAsia="Times New Roman" w:hAnsiTheme="minorHAnsi" w:cstheme="minorHAnsi"/>
          <w:kern w:val="0"/>
          <w:sz w:val="22"/>
          <w:szCs w:val="22"/>
          <w:lang w:eastAsia="it-IT" w:bidi="ar-SA"/>
        </w:rPr>
        <w:t xml:space="preserve"> </w:t>
      </w:r>
      <w:proofErr w:type="spellStart"/>
      <w:r w:rsidRPr="00DD7142">
        <w:rPr>
          <w:rFonts w:asciiTheme="minorHAnsi" w:eastAsia="Times New Roman" w:hAnsiTheme="minorHAnsi" w:cstheme="minorHAnsi"/>
          <w:kern w:val="0"/>
          <w:sz w:val="22"/>
          <w:szCs w:val="22"/>
          <w:lang w:eastAsia="it-IT" w:bidi="ar-SA"/>
        </w:rPr>
        <w:t>A.UNIFI.D</w:t>
      </w:r>
      <w:proofErr w:type="spellEnd"/>
      <w:r w:rsidRPr="00DD7142">
        <w:rPr>
          <w:rFonts w:asciiTheme="minorHAnsi" w:eastAsia="Times New Roman" w:hAnsiTheme="minorHAnsi" w:cstheme="minorHAnsi"/>
          <w:kern w:val="0"/>
          <w:sz w:val="22"/>
          <w:szCs w:val="22"/>
          <w:lang w:eastAsia="it-IT" w:bidi="ar-SA"/>
        </w:rPr>
        <w:t>.58524.00902  - presso Unicredit banca Via dei Vecchietti, 11 - Firenze, con le seguenti modalità:</w:t>
      </w:r>
      <w:r>
        <w:rPr>
          <w:rFonts w:asciiTheme="minorHAnsi" w:eastAsia="Times New Roman" w:hAnsiTheme="minorHAnsi" w:cstheme="minorHAnsi"/>
          <w:kern w:val="0"/>
          <w:sz w:val="22"/>
          <w:szCs w:val="22"/>
          <w:lang w:eastAsia="it-IT" w:bidi="ar-SA"/>
        </w:rPr>
        <w:t xml:space="preserve"> </w:t>
      </w:r>
      <w:r w:rsidRPr="00DD7142">
        <w:rPr>
          <w:rFonts w:asciiTheme="minorHAnsi" w:eastAsia="Times New Roman" w:hAnsiTheme="minorHAnsi" w:cstheme="minorHAnsi"/>
          <w:kern w:val="0"/>
          <w:sz w:val="22"/>
          <w:szCs w:val="22"/>
          <w:lang w:eastAsia="it-IT" w:bidi="ar-SA"/>
        </w:rPr>
        <w:t>in unica soluzione a fine corso.</w:t>
      </w:r>
    </w:p>
    <w:p w:rsidR="00CB74F8" w:rsidRDefault="00DD7142" w:rsidP="00CA3CD8">
      <w:pPr>
        <w:shd w:val="clear" w:color="auto" w:fill="FFFFFF"/>
        <w:jc w:val="both"/>
        <w:rPr>
          <w:rFonts w:ascii="Calibri" w:hAnsi="Calibri"/>
          <w:sz w:val="22"/>
          <w:szCs w:val="22"/>
          <w:lang w:eastAsia="it-IT"/>
        </w:rPr>
      </w:pPr>
      <w:r>
        <w:rPr>
          <w:rFonts w:ascii="Calibri" w:hAnsi="Calibri"/>
          <w:sz w:val="22"/>
          <w:szCs w:val="22"/>
          <w:lang w:eastAsia="it-IT"/>
        </w:rPr>
        <w:t xml:space="preserve">Il Presidente sottopone all’approvazione del Consiglio l’emanazione dei bandi per la copertura degli insegnamenti e il </w:t>
      </w:r>
      <w:r w:rsidR="00E74318">
        <w:rPr>
          <w:rFonts w:ascii="Calibri" w:hAnsi="Calibri"/>
          <w:sz w:val="22"/>
          <w:szCs w:val="22"/>
          <w:lang w:eastAsia="it-IT"/>
        </w:rPr>
        <w:t xml:space="preserve">testo della Commessa Didattica. </w:t>
      </w:r>
    </w:p>
    <w:p w:rsidR="00DD7142" w:rsidRDefault="00DD7142" w:rsidP="00CA3CD8">
      <w:pPr>
        <w:shd w:val="clear" w:color="auto" w:fill="FFFFFF"/>
        <w:jc w:val="both"/>
        <w:rPr>
          <w:rFonts w:ascii="Calibri" w:hAnsi="Calibri"/>
          <w:sz w:val="22"/>
          <w:szCs w:val="22"/>
          <w:lang w:eastAsia="it-IT"/>
        </w:rPr>
      </w:pPr>
      <w:r>
        <w:rPr>
          <w:rFonts w:ascii="Calibri" w:hAnsi="Calibri"/>
          <w:sz w:val="22"/>
          <w:szCs w:val="22"/>
          <w:lang w:eastAsia="it-IT"/>
        </w:rPr>
        <w:t>Il Consiglio approva all’unanimità.</w:t>
      </w:r>
    </w:p>
    <w:p w:rsidR="00DD7142" w:rsidRDefault="0087699D" w:rsidP="00CA3CD8">
      <w:pPr>
        <w:shd w:val="clear" w:color="auto" w:fill="FFFFFF"/>
        <w:jc w:val="both"/>
        <w:rPr>
          <w:rFonts w:ascii="Calibri" w:hAnsi="Calibri"/>
          <w:sz w:val="22"/>
          <w:szCs w:val="22"/>
          <w:lang w:eastAsia="it-IT"/>
        </w:rPr>
      </w:pPr>
      <w:r>
        <w:rPr>
          <w:rFonts w:ascii="Calibri" w:hAnsi="Calibri"/>
          <w:sz w:val="22"/>
          <w:szCs w:val="22"/>
          <w:highlight w:val="lightGray"/>
          <w:lang w:eastAsia="it-IT"/>
        </w:rPr>
        <w:t xml:space="preserve">ALLEGATO 7 </w:t>
      </w:r>
      <w:r w:rsidR="00DD7142" w:rsidRPr="00E74318">
        <w:rPr>
          <w:rFonts w:ascii="Calibri" w:hAnsi="Calibri"/>
          <w:sz w:val="22"/>
          <w:szCs w:val="22"/>
          <w:highlight w:val="lightGray"/>
          <w:lang w:eastAsia="it-IT"/>
        </w:rPr>
        <w:t xml:space="preserve">Si allega la tabella </w:t>
      </w:r>
      <w:r w:rsidR="00E74318" w:rsidRPr="00E74318">
        <w:rPr>
          <w:rFonts w:ascii="Calibri" w:hAnsi="Calibri"/>
          <w:sz w:val="22"/>
          <w:szCs w:val="22"/>
          <w:highlight w:val="lightGray"/>
          <w:lang w:eastAsia="it-IT"/>
        </w:rPr>
        <w:t>Conto terzi</w:t>
      </w:r>
    </w:p>
    <w:p w:rsidR="00CB74F8" w:rsidRDefault="00CB74F8" w:rsidP="00CA3CD8">
      <w:pPr>
        <w:shd w:val="clear" w:color="auto" w:fill="FFFFFF"/>
        <w:jc w:val="both"/>
        <w:rPr>
          <w:rFonts w:ascii="Calibri" w:hAnsi="Calibri"/>
          <w:sz w:val="22"/>
          <w:szCs w:val="22"/>
          <w:lang w:eastAsia="it-IT"/>
        </w:rPr>
      </w:pPr>
    </w:p>
    <w:p w:rsidR="00CA3CD8" w:rsidRDefault="00CA3CD8" w:rsidP="00CA3CD8">
      <w:pPr>
        <w:shd w:val="clear" w:color="auto" w:fill="FFFFFF"/>
        <w:jc w:val="both"/>
        <w:rPr>
          <w:rFonts w:ascii="Calibri" w:hAnsi="Calibri"/>
          <w:b/>
          <w:sz w:val="22"/>
          <w:szCs w:val="22"/>
          <w:lang w:eastAsia="it-IT"/>
        </w:rPr>
      </w:pPr>
      <w:r w:rsidRPr="00223092">
        <w:rPr>
          <w:rFonts w:ascii="Calibri" w:hAnsi="Calibri"/>
          <w:b/>
          <w:sz w:val="22"/>
          <w:szCs w:val="22"/>
          <w:lang w:eastAsia="it-IT"/>
        </w:rPr>
        <w:t>10. Programmazione triennale 2014-2016</w:t>
      </w:r>
    </w:p>
    <w:p w:rsidR="00673DC2" w:rsidRPr="0042031D" w:rsidRDefault="00673DC2" w:rsidP="00673DC2">
      <w:pPr>
        <w:shd w:val="clear" w:color="auto" w:fill="FFFFFF"/>
        <w:jc w:val="both"/>
        <w:rPr>
          <w:rFonts w:ascii="Calibri" w:hAnsi="Calibri"/>
          <w:sz w:val="22"/>
          <w:szCs w:val="22"/>
          <w:lang w:eastAsia="it-IT"/>
        </w:rPr>
      </w:pPr>
      <w:r w:rsidRPr="0042031D">
        <w:rPr>
          <w:rFonts w:ascii="Calibri" w:hAnsi="Calibri"/>
          <w:sz w:val="22"/>
          <w:szCs w:val="22"/>
          <w:lang w:eastAsia="it-IT"/>
        </w:rPr>
        <w:t>Il Presidente invita la Commissione di Indirizzo e Autovalutazione a presentare una proposta in tempo utile per la prossima seduta del Consiglio.</w:t>
      </w:r>
    </w:p>
    <w:p w:rsidR="00673DC2" w:rsidRPr="0042031D" w:rsidRDefault="00673DC2" w:rsidP="00673DC2">
      <w:pPr>
        <w:shd w:val="clear" w:color="auto" w:fill="FFFFFF"/>
        <w:jc w:val="both"/>
        <w:rPr>
          <w:rFonts w:ascii="Calibri" w:hAnsi="Calibri"/>
          <w:sz w:val="22"/>
          <w:szCs w:val="22"/>
          <w:lang w:eastAsia="it-IT"/>
        </w:rPr>
      </w:pPr>
    </w:p>
    <w:p w:rsidR="00673DC2" w:rsidRDefault="00673DC2" w:rsidP="00673DC2">
      <w:pPr>
        <w:shd w:val="clear" w:color="auto" w:fill="FFFFFF"/>
        <w:jc w:val="both"/>
        <w:rPr>
          <w:rFonts w:ascii="Calibri" w:hAnsi="Calibri"/>
          <w:b/>
          <w:sz w:val="22"/>
          <w:szCs w:val="22"/>
          <w:lang w:eastAsia="it-IT"/>
        </w:rPr>
      </w:pPr>
      <w:r w:rsidRPr="00223092">
        <w:rPr>
          <w:rFonts w:ascii="Calibri" w:hAnsi="Calibri"/>
          <w:b/>
          <w:sz w:val="22"/>
          <w:szCs w:val="22"/>
          <w:lang w:eastAsia="it-IT"/>
        </w:rPr>
        <w:t>11. Elezioni rappresentante ricercatori in Giunta e nel Consiglio della Scuola SUF</w:t>
      </w:r>
    </w:p>
    <w:p w:rsidR="00673DC2" w:rsidRDefault="00673DC2" w:rsidP="00673DC2">
      <w:pPr>
        <w:shd w:val="clear" w:color="auto" w:fill="FFFFFF"/>
        <w:jc w:val="both"/>
        <w:rPr>
          <w:rFonts w:ascii="Calibri" w:hAnsi="Calibri"/>
          <w:sz w:val="22"/>
          <w:szCs w:val="22"/>
          <w:lang w:eastAsia="it-IT"/>
        </w:rPr>
      </w:pPr>
      <w:r>
        <w:rPr>
          <w:rFonts w:ascii="Calibri" w:hAnsi="Calibri"/>
          <w:sz w:val="22"/>
          <w:szCs w:val="22"/>
          <w:lang w:eastAsia="it-IT"/>
        </w:rPr>
        <w:t>Il punto è rinviato alla prossima seduta</w:t>
      </w:r>
    </w:p>
    <w:p w:rsidR="00673DC2" w:rsidRPr="00E34436" w:rsidRDefault="00673DC2" w:rsidP="00673DC2">
      <w:pPr>
        <w:shd w:val="clear" w:color="auto" w:fill="FFFFFF"/>
        <w:jc w:val="both"/>
        <w:rPr>
          <w:rFonts w:ascii="Calibri" w:hAnsi="Calibri"/>
          <w:sz w:val="22"/>
          <w:szCs w:val="22"/>
          <w:lang w:eastAsia="it-IT"/>
        </w:rPr>
      </w:pPr>
    </w:p>
    <w:p w:rsidR="00673DC2" w:rsidRDefault="00673DC2" w:rsidP="00673DC2">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12. Assegni e borse di ricerca </w:t>
      </w:r>
    </w:p>
    <w:p w:rsidR="00673DC2" w:rsidRDefault="00673DC2" w:rsidP="00673DC2">
      <w:pPr>
        <w:shd w:val="clear" w:color="auto" w:fill="FFFFFF"/>
        <w:jc w:val="both"/>
        <w:rPr>
          <w:rFonts w:ascii="Calibri" w:hAnsi="Calibri"/>
          <w:sz w:val="22"/>
          <w:szCs w:val="22"/>
          <w:lang w:eastAsia="it-IT"/>
        </w:rPr>
      </w:pPr>
      <w:r w:rsidRPr="00643DE4">
        <w:rPr>
          <w:rFonts w:ascii="Calibri" w:hAnsi="Calibri"/>
          <w:sz w:val="22"/>
          <w:szCs w:val="22"/>
          <w:lang w:eastAsia="it-IT"/>
        </w:rPr>
        <w:t>Il Presidente comuni</w:t>
      </w:r>
      <w:r>
        <w:rPr>
          <w:rFonts w:ascii="Calibri" w:hAnsi="Calibri"/>
          <w:sz w:val="22"/>
          <w:szCs w:val="22"/>
          <w:lang w:eastAsia="it-IT"/>
        </w:rPr>
        <w:t xml:space="preserve">ca </w:t>
      </w:r>
      <w:r w:rsidRPr="00643DE4">
        <w:rPr>
          <w:rFonts w:ascii="Calibri" w:hAnsi="Calibri"/>
          <w:sz w:val="22"/>
          <w:szCs w:val="22"/>
          <w:lang w:eastAsia="it-IT"/>
        </w:rPr>
        <w:t xml:space="preserve">che sono pervenute </w:t>
      </w:r>
      <w:r>
        <w:rPr>
          <w:rFonts w:ascii="Calibri" w:hAnsi="Calibri"/>
          <w:sz w:val="22"/>
          <w:szCs w:val="22"/>
          <w:lang w:eastAsia="it-IT"/>
        </w:rPr>
        <w:t xml:space="preserve">richieste </w:t>
      </w:r>
      <w:r w:rsidRPr="00643DE4">
        <w:rPr>
          <w:rFonts w:ascii="Calibri" w:hAnsi="Calibri"/>
          <w:sz w:val="22"/>
          <w:szCs w:val="22"/>
          <w:lang w:eastAsia="it-IT"/>
        </w:rPr>
        <w:t xml:space="preserve"> di attivazione di </w:t>
      </w:r>
      <w:r>
        <w:rPr>
          <w:rFonts w:ascii="Calibri" w:hAnsi="Calibri"/>
          <w:sz w:val="22"/>
          <w:szCs w:val="22"/>
          <w:lang w:eastAsia="it-IT"/>
        </w:rPr>
        <w:t xml:space="preserve">procedure di selezione per attribuzioni di un assegno e una borsa di ricerca. </w:t>
      </w:r>
    </w:p>
    <w:p w:rsidR="00673DC2" w:rsidRDefault="00673DC2" w:rsidP="00673DC2">
      <w:pPr>
        <w:shd w:val="clear" w:color="auto" w:fill="FFFFFF"/>
        <w:jc w:val="both"/>
        <w:rPr>
          <w:rFonts w:ascii="Calibri" w:hAnsi="Calibri"/>
          <w:sz w:val="22"/>
          <w:szCs w:val="22"/>
          <w:lang w:eastAsia="it-IT"/>
        </w:rPr>
      </w:pPr>
      <w:r>
        <w:rPr>
          <w:rFonts w:ascii="Calibri" w:hAnsi="Calibri"/>
          <w:sz w:val="22"/>
          <w:szCs w:val="22"/>
          <w:lang w:eastAsia="it-IT"/>
        </w:rPr>
        <w:t>- Dalla prof.ssa Mirella Loda, per l’attivazione di un assegno di ricerca  le cui caratteristiche sono descritte nella scheda che segue:</w:t>
      </w:r>
    </w:p>
    <w:p w:rsidR="00673DC2" w:rsidRDefault="00673DC2" w:rsidP="00673DC2">
      <w:pPr>
        <w:shd w:val="clear" w:color="auto" w:fill="FFFFFF"/>
        <w:jc w:val="both"/>
        <w:rPr>
          <w:rFonts w:ascii="Calibri" w:hAnsi="Calibri"/>
          <w:sz w:val="22"/>
          <w:szCs w:val="22"/>
          <w:lang w:eastAsia="it-IT"/>
        </w:rPr>
      </w:pPr>
    </w:p>
    <w:p w:rsidR="00673DC2" w:rsidRPr="00643DE4" w:rsidRDefault="00673DC2" w:rsidP="00673DC2">
      <w:pPr>
        <w:shd w:val="clear" w:color="auto" w:fill="FFFFFF"/>
        <w:jc w:val="both"/>
        <w:rPr>
          <w:rFonts w:ascii="Calibri" w:hAnsi="Calibri"/>
          <w:sz w:val="22"/>
          <w:szCs w:val="22"/>
          <w:lang w:eastAsia="it-IT"/>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5167"/>
      </w:tblGrid>
      <w:tr w:rsidR="00673DC2" w:rsidRPr="00F70EFA" w:rsidTr="00673DC2">
        <w:trPr>
          <w:trHeight w:val="371"/>
        </w:trPr>
        <w:tc>
          <w:tcPr>
            <w:tcW w:w="8647" w:type="dxa"/>
            <w:gridSpan w:val="2"/>
          </w:tcPr>
          <w:p w:rsidR="00673DC2" w:rsidRPr="00F70EFA" w:rsidRDefault="00673DC2" w:rsidP="00673DC2">
            <w:pPr>
              <w:tabs>
                <w:tab w:val="left" w:pos="2552"/>
              </w:tabs>
              <w:rPr>
                <w:rFonts w:asciiTheme="minorHAnsi" w:hAnsiTheme="minorHAnsi" w:cstheme="minorHAnsi"/>
                <w:b/>
                <w:bCs/>
                <w:sz w:val="22"/>
                <w:szCs w:val="22"/>
              </w:rPr>
            </w:pPr>
            <w:r>
              <w:rPr>
                <w:rFonts w:asciiTheme="minorHAnsi" w:hAnsiTheme="minorHAnsi" w:cstheme="minorHAnsi"/>
                <w:b/>
                <w:bCs/>
                <w:sz w:val="22"/>
                <w:szCs w:val="22"/>
              </w:rPr>
              <w:t xml:space="preserve">ASSEGNO </w:t>
            </w:r>
            <w:proofErr w:type="spellStart"/>
            <w:r>
              <w:rPr>
                <w:rFonts w:asciiTheme="minorHAnsi" w:hAnsiTheme="minorHAnsi" w:cstheme="minorHAnsi"/>
                <w:b/>
                <w:bCs/>
                <w:sz w:val="22"/>
                <w:szCs w:val="22"/>
              </w:rPr>
              <w:t>DI</w:t>
            </w:r>
            <w:proofErr w:type="spellEnd"/>
            <w:r>
              <w:rPr>
                <w:rFonts w:asciiTheme="minorHAnsi" w:hAnsiTheme="minorHAnsi" w:cstheme="minorHAnsi"/>
                <w:b/>
                <w:bCs/>
                <w:sz w:val="22"/>
                <w:szCs w:val="22"/>
              </w:rPr>
              <w:t xml:space="preserve"> RICERCA </w:t>
            </w:r>
          </w:p>
        </w:tc>
      </w:tr>
      <w:tr w:rsidR="00673DC2" w:rsidRPr="00F70EFA" w:rsidTr="00673DC2">
        <w:trPr>
          <w:trHeight w:val="371"/>
        </w:trPr>
        <w:tc>
          <w:tcPr>
            <w:tcW w:w="3480" w:type="dxa"/>
          </w:tcPr>
          <w:p w:rsidR="00673DC2" w:rsidRPr="00643DE4" w:rsidRDefault="00673DC2" w:rsidP="00673DC2">
            <w:pPr>
              <w:tabs>
                <w:tab w:val="left" w:pos="2549"/>
              </w:tabs>
              <w:ind w:left="132"/>
              <w:rPr>
                <w:rFonts w:asciiTheme="minorHAnsi" w:hAnsiTheme="minorHAnsi" w:cstheme="minorHAnsi"/>
                <w:bCs/>
                <w:sz w:val="22"/>
                <w:szCs w:val="22"/>
              </w:rPr>
            </w:pPr>
            <w:r w:rsidRPr="00643DE4">
              <w:rPr>
                <w:rFonts w:asciiTheme="minorHAnsi" w:hAnsiTheme="minorHAnsi" w:cstheme="minorHAnsi"/>
                <w:bCs/>
                <w:sz w:val="22"/>
                <w:szCs w:val="22"/>
              </w:rPr>
              <w:t xml:space="preserve">Tipologia dell’assegno </w:t>
            </w:r>
            <w:r>
              <w:rPr>
                <w:rFonts w:asciiTheme="minorHAnsi" w:hAnsiTheme="minorHAnsi" w:cstheme="minorHAnsi"/>
                <w:bCs/>
                <w:sz w:val="22"/>
                <w:szCs w:val="22"/>
              </w:rPr>
              <w:tab/>
            </w: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Pr>
                <w:rFonts w:asciiTheme="minorHAnsi" w:hAnsiTheme="minorHAnsi" w:cstheme="minorHAnsi"/>
                <w:b/>
                <w:bCs/>
                <w:sz w:val="22"/>
                <w:szCs w:val="22"/>
              </w:rPr>
              <w:t>Assegno a</w:t>
            </w:r>
            <w:r w:rsidRPr="00F70EFA">
              <w:rPr>
                <w:rFonts w:asciiTheme="minorHAnsi" w:hAnsiTheme="minorHAnsi" w:cstheme="minorHAnsi"/>
                <w:b/>
                <w:bCs/>
                <w:sz w:val="22"/>
                <w:szCs w:val="22"/>
              </w:rPr>
              <w:t xml:space="preserve"> totale carico</w:t>
            </w:r>
          </w:p>
        </w:tc>
      </w:tr>
      <w:tr w:rsidR="00673DC2" w:rsidRPr="00F70EFA" w:rsidTr="00673DC2">
        <w:trPr>
          <w:trHeight w:val="350"/>
        </w:trPr>
        <w:tc>
          <w:tcPr>
            <w:tcW w:w="3480" w:type="dxa"/>
          </w:tcPr>
          <w:p w:rsidR="00673DC2" w:rsidRPr="00643DE4" w:rsidRDefault="00673DC2" w:rsidP="00673DC2">
            <w:pPr>
              <w:tabs>
                <w:tab w:val="left" w:pos="2552"/>
              </w:tabs>
              <w:ind w:left="132"/>
              <w:rPr>
                <w:rFonts w:asciiTheme="minorHAnsi" w:hAnsiTheme="minorHAnsi" w:cstheme="minorHAnsi"/>
                <w:bCs/>
                <w:sz w:val="22"/>
                <w:szCs w:val="22"/>
              </w:rPr>
            </w:pPr>
            <w:r w:rsidRPr="00643DE4">
              <w:rPr>
                <w:rFonts w:asciiTheme="minorHAnsi" w:hAnsiTheme="minorHAnsi" w:cstheme="minorHAnsi"/>
                <w:bCs/>
                <w:sz w:val="22"/>
                <w:szCs w:val="22"/>
              </w:rPr>
              <w:t>Decorrenza contrattuale</w:t>
            </w: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Pr>
                <w:rFonts w:asciiTheme="minorHAnsi" w:hAnsiTheme="minorHAnsi" w:cstheme="minorHAnsi"/>
                <w:b/>
                <w:bCs/>
                <w:sz w:val="22"/>
                <w:szCs w:val="22"/>
              </w:rPr>
              <w:t>1 marzo 2015</w:t>
            </w:r>
          </w:p>
        </w:tc>
      </w:tr>
      <w:tr w:rsidR="00673DC2" w:rsidRPr="00F70EFA" w:rsidTr="00673DC2">
        <w:trPr>
          <w:trHeight w:val="825"/>
        </w:trPr>
        <w:tc>
          <w:tcPr>
            <w:tcW w:w="3480" w:type="dxa"/>
            <w:vAlign w:val="center"/>
          </w:tcPr>
          <w:p w:rsidR="00673DC2" w:rsidRPr="00643DE4" w:rsidRDefault="00673DC2" w:rsidP="00673DC2">
            <w:pPr>
              <w:tabs>
                <w:tab w:val="left" w:pos="2552"/>
              </w:tabs>
              <w:ind w:left="132"/>
              <w:rPr>
                <w:rFonts w:asciiTheme="minorHAnsi" w:hAnsiTheme="minorHAnsi" w:cstheme="minorHAnsi"/>
                <w:bCs/>
                <w:sz w:val="22"/>
                <w:szCs w:val="22"/>
              </w:rPr>
            </w:pPr>
            <w:r w:rsidRPr="00643DE4">
              <w:rPr>
                <w:rFonts w:asciiTheme="minorHAnsi" w:hAnsiTheme="minorHAnsi" w:cstheme="minorHAnsi"/>
                <w:bCs/>
                <w:sz w:val="22"/>
                <w:szCs w:val="22"/>
              </w:rPr>
              <w:t>Titolo dell’assegno</w:t>
            </w: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sidRPr="00F70EFA">
              <w:rPr>
                <w:rFonts w:asciiTheme="minorHAnsi" w:hAnsiTheme="minorHAnsi" w:cstheme="minorHAnsi"/>
                <w:b/>
                <w:bCs/>
                <w:sz w:val="22"/>
                <w:szCs w:val="22"/>
              </w:rPr>
              <w:t>Myanmar: Analisi della domanda turistica riguardante le antiche città dell’Upper Myanmar</w:t>
            </w:r>
          </w:p>
        </w:tc>
      </w:tr>
      <w:tr w:rsidR="00673DC2" w:rsidRPr="00F70EFA" w:rsidTr="00673DC2">
        <w:trPr>
          <w:trHeight w:val="825"/>
        </w:trPr>
        <w:tc>
          <w:tcPr>
            <w:tcW w:w="3480" w:type="dxa"/>
            <w:vAlign w:val="center"/>
          </w:tcPr>
          <w:p w:rsidR="00673DC2" w:rsidRPr="00643DE4" w:rsidRDefault="00673DC2" w:rsidP="00673DC2">
            <w:pPr>
              <w:tabs>
                <w:tab w:val="left" w:pos="2552"/>
              </w:tabs>
              <w:ind w:left="132"/>
              <w:rPr>
                <w:rFonts w:asciiTheme="minorHAnsi" w:hAnsiTheme="minorHAnsi" w:cstheme="minorHAnsi"/>
                <w:bCs/>
                <w:sz w:val="22"/>
                <w:szCs w:val="22"/>
              </w:rPr>
            </w:pPr>
            <w:r w:rsidRPr="00643DE4">
              <w:rPr>
                <w:rFonts w:asciiTheme="minorHAnsi" w:hAnsiTheme="minorHAnsi" w:cstheme="minorHAnsi"/>
                <w:bCs/>
                <w:sz w:val="22"/>
                <w:szCs w:val="22"/>
              </w:rPr>
              <w:lastRenderedPageBreak/>
              <w:t xml:space="preserve">Ambito della ricerca </w:t>
            </w: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Pr>
                <w:rFonts w:asciiTheme="minorHAnsi" w:hAnsiTheme="minorHAnsi" w:cstheme="minorHAnsi"/>
                <w:b/>
                <w:bCs/>
                <w:sz w:val="22"/>
                <w:szCs w:val="22"/>
              </w:rPr>
              <w:t xml:space="preserve">Progetto MAE </w:t>
            </w:r>
            <w:r w:rsidRPr="00643DE4">
              <w:rPr>
                <w:rFonts w:asciiTheme="minorHAnsi" w:hAnsiTheme="minorHAnsi" w:cstheme="minorHAnsi"/>
                <w:b/>
                <w:bCs/>
                <w:i/>
                <w:sz w:val="22"/>
                <w:szCs w:val="22"/>
              </w:rPr>
              <w:t>Verso un Piano Integrato di Sviluppo per le Antiche Città dell’Upper Myanmar</w:t>
            </w:r>
            <w:r w:rsidRPr="00F70EFA">
              <w:rPr>
                <w:rFonts w:asciiTheme="minorHAnsi" w:hAnsiTheme="minorHAnsi" w:cstheme="minorHAnsi"/>
                <w:b/>
                <w:bCs/>
                <w:sz w:val="22"/>
                <w:szCs w:val="22"/>
              </w:rPr>
              <w:t xml:space="preserve">  </w:t>
            </w:r>
          </w:p>
        </w:tc>
      </w:tr>
      <w:tr w:rsidR="00673DC2" w:rsidRPr="00F70EFA" w:rsidTr="00673DC2">
        <w:trPr>
          <w:trHeight w:val="410"/>
        </w:trPr>
        <w:tc>
          <w:tcPr>
            <w:tcW w:w="3480" w:type="dxa"/>
          </w:tcPr>
          <w:p w:rsidR="00673DC2" w:rsidRPr="00643DE4" w:rsidRDefault="00673DC2" w:rsidP="00673DC2">
            <w:pPr>
              <w:tabs>
                <w:tab w:val="left" w:pos="240"/>
              </w:tabs>
              <w:ind w:left="132"/>
              <w:rPr>
                <w:rFonts w:asciiTheme="minorHAnsi" w:hAnsiTheme="minorHAnsi" w:cstheme="minorHAnsi"/>
                <w:bCs/>
                <w:sz w:val="22"/>
                <w:szCs w:val="22"/>
              </w:rPr>
            </w:pPr>
            <w:r w:rsidRPr="00643DE4">
              <w:rPr>
                <w:rFonts w:asciiTheme="minorHAnsi" w:hAnsiTheme="minorHAnsi" w:cstheme="minorHAnsi"/>
                <w:bCs/>
                <w:sz w:val="22"/>
                <w:szCs w:val="22"/>
              </w:rPr>
              <w:t>Settore disciplinare</w:t>
            </w: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sidRPr="00F70EFA">
              <w:rPr>
                <w:rFonts w:asciiTheme="minorHAnsi" w:hAnsiTheme="minorHAnsi" w:cstheme="minorHAnsi"/>
                <w:b/>
                <w:bCs/>
                <w:sz w:val="22"/>
                <w:szCs w:val="22"/>
              </w:rPr>
              <w:t>M-GGR/01</w:t>
            </w:r>
          </w:p>
        </w:tc>
      </w:tr>
      <w:tr w:rsidR="00673DC2" w:rsidRPr="00F70EFA" w:rsidTr="00673DC2">
        <w:trPr>
          <w:trHeight w:val="350"/>
        </w:trPr>
        <w:tc>
          <w:tcPr>
            <w:tcW w:w="3480" w:type="dxa"/>
          </w:tcPr>
          <w:p w:rsidR="00673DC2" w:rsidRPr="00643DE4" w:rsidRDefault="00673DC2" w:rsidP="00673DC2">
            <w:pPr>
              <w:tabs>
                <w:tab w:val="left" w:pos="2552"/>
              </w:tabs>
              <w:ind w:left="132"/>
              <w:rPr>
                <w:rFonts w:asciiTheme="minorHAnsi" w:hAnsiTheme="minorHAnsi" w:cstheme="minorHAnsi"/>
                <w:bCs/>
                <w:sz w:val="22"/>
                <w:szCs w:val="22"/>
              </w:rPr>
            </w:pPr>
            <w:r w:rsidRPr="00643DE4">
              <w:rPr>
                <w:rFonts w:asciiTheme="minorHAnsi" w:hAnsiTheme="minorHAnsi" w:cstheme="minorHAnsi"/>
                <w:bCs/>
                <w:sz w:val="22"/>
                <w:szCs w:val="22"/>
              </w:rPr>
              <w:t>Responsabile della ricerca e qualifica</w:t>
            </w: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sidRPr="00F70EFA">
              <w:rPr>
                <w:rFonts w:asciiTheme="minorHAnsi" w:hAnsiTheme="minorHAnsi" w:cstheme="minorHAnsi"/>
                <w:b/>
                <w:bCs/>
                <w:sz w:val="22"/>
                <w:szCs w:val="22"/>
              </w:rPr>
              <w:t>Prof. Mirella Loda</w:t>
            </w:r>
            <w:r>
              <w:rPr>
                <w:rFonts w:asciiTheme="minorHAnsi" w:hAnsiTheme="minorHAnsi" w:cstheme="minorHAnsi"/>
                <w:b/>
                <w:bCs/>
                <w:sz w:val="22"/>
                <w:szCs w:val="22"/>
              </w:rPr>
              <w:t xml:space="preserve">, PO </w:t>
            </w:r>
          </w:p>
        </w:tc>
      </w:tr>
      <w:tr w:rsidR="00673DC2" w:rsidRPr="00F70EFA" w:rsidTr="00673DC2">
        <w:trPr>
          <w:trHeight w:val="422"/>
        </w:trPr>
        <w:tc>
          <w:tcPr>
            <w:tcW w:w="3480" w:type="dxa"/>
          </w:tcPr>
          <w:p w:rsidR="00673DC2" w:rsidRPr="005B21E4" w:rsidRDefault="00673DC2" w:rsidP="00673DC2">
            <w:pPr>
              <w:tabs>
                <w:tab w:val="left" w:pos="2552"/>
              </w:tabs>
              <w:ind w:left="132"/>
              <w:rPr>
                <w:rFonts w:asciiTheme="minorHAnsi" w:hAnsiTheme="minorHAnsi" w:cstheme="minorHAnsi"/>
                <w:bCs/>
                <w:sz w:val="22"/>
                <w:szCs w:val="22"/>
              </w:rPr>
            </w:pPr>
            <w:r w:rsidRPr="005B21E4">
              <w:rPr>
                <w:rFonts w:asciiTheme="minorHAnsi" w:hAnsiTheme="minorHAnsi" w:cstheme="minorHAnsi"/>
                <w:bCs/>
                <w:sz w:val="22"/>
                <w:szCs w:val="22"/>
              </w:rPr>
              <w:t xml:space="preserve">Durata </w:t>
            </w: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sidRPr="00F70EFA">
              <w:rPr>
                <w:rFonts w:asciiTheme="minorHAnsi" w:hAnsiTheme="minorHAnsi" w:cstheme="minorHAnsi"/>
                <w:b/>
                <w:bCs/>
                <w:sz w:val="22"/>
                <w:szCs w:val="22"/>
              </w:rPr>
              <w:t>1 anno</w:t>
            </w:r>
          </w:p>
        </w:tc>
      </w:tr>
      <w:tr w:rsidR="00673DC2" w:rsidRPr="00F70EFA" w:rsidTr="00673DC2">
        <w:trPr>
          <w:trHeight w:val="530"/>
        </w:trPr>
        <w:tc>
          <w:tcPr>
            <w:tcW w:w="3480" w:type="dxa"/>
          </w:tcPr>
          <w:p w:rsidR="00673DC2" w:rsidRPr="005B21E4" w:rsidRDefault="00673DC2" w:rsidP="00673DC2">
            <w:pPr>
              <w:tabs>
                <w:tab w:val="left" w:pos="2552"/>
              </w:tabs>
              <w:ind w:left="132"/>
              <w:rPr>
                <w:rFonts w:asciiTheme="minorHAnsi" w:hAnsiTheme="minorHAnsi" w:cstheme="minorHAnsi"/>
                <w:bCs/>
                <w:sz w:val="22"/>
                <w:szCs w:val="22"/>
              </w:rPr>
            </w:pPr>
            <w:r w:rsidRPr="005B21E4">
              <w:rPr>
                <w:rFonts w:asciiTheme="minorHAnsi" w:hAnsiTheme="minorHAnsi" w:cstheme="minorHAnsi"/>
                <w:bCs/>
                <w:sz w:val="22"/>
                <w:szCs w:val="22"/>
              </w:rPr>
              <w:t xml:space="preserve">Costo totale dell’assegno </w:t>
            </w:r>
          </w:p>
          <w:p w:rsidR="00673DC2" w:rsidRPr="005B21E4" w:rsidRDefault="00673DC2" w:rsidP="00673DC2">
            <w:pPr>
              <w:tabs>
                <w:tab w:val="left" w:pos="2552"/>
              </w:tabs>
              <w:ind w:left="132"/>
              <w:rPr>
                <w:rFonts w:asciiTheme="minorHAnsi" w:hAnsiTheme="minorHAnsi" w:cstheme="minorHAnsi"/>
                <w:bCs/>
                <w:sz w:val="22"/>
                <w:szCs w:val="22"/>
              </w:rPr>
            </w:pP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sidRPr="00F70EFA">
              <w:rPr>
                <w:rFonts w:asciiTheme="minorHAnsi" w:hAnsiTheme="minorHAnsi" w:cstheme="minorHAnsi"/>
                <w:b/>
                <w:bCs/>
                <w:sz w:val="22"/>
                <w:szCs w:val="22"/>
              </w:rPr>
              <w:t>26.500</w:t>
            </w:r>
          </w:p>
        </w:tc>
      </w:tr>
      <w:tr w:rsidR="00673DC2" w:rsidRPr="00F70EFA" w:rsidTr="00673DC2">
        <w:trPr>
          <w:trHeight w:val="530"/>
        </w:trPr>
        <w:tc>
          <w:tcPr>
            <w:tcW w:w="3480" w:type="dxa"/>
          </w:tcPr>
          <w:p w:rsidR="00673DC2" w:rsidRPr="0080532E" w:rsidRDefault="00673DC2" w:rsidP="00673DC2">
            <w:pPr>
              <w:tabs>
                <w:tab w:val="left" w:pos="2552"/>
              </w:tabs>
              <w:ind w:left="132"/>
              <w:rPr>
                <w:rFonts w:asciiTheme="minorHAnsi" w:hAnsiTheme="minorHAnsi" w:cstheme="minorHAnsi"/>
                <w:bCs/>
                <w:sz w:val="22"/>
                <w:szCs w:val="22"/>
              </w:rPr>
            </w:pPr>
            <w:r w:rsidRPr="0080532E">
              <w:rPr>
                <w:rFonts w:asciiTheme="minorHAnsi" w:hAnsiTheme="minorHAnsi" w:cstheme="minorHAnsi"/>
                <w:bCs/>
                <w:sz w:val="22"/>
                <w:szCs w:val="22"/>
              </w:rPr>
              <w:t>Provenienza fondi e numero impegno di spesa</w:t>
            </w:r>
          </w:p>
        </w:tc>
        <w:tc>
          <w:tcPr>
            <w:tcW w:w="5167" w:type="dxa"/>
          </w:tcPr>
          <w:p w:rsidR="00673DC2" w:rsidRPr="00643DE4" w:rsidRDefault="00673DC2" w:rsidP="00673DC2">
            <w:pPr>
              <w:shd w:val="clear" w:color="auto" w:fill="FFFFFF"/>
              <w:jc w:val="both"/>
              <w:rPr>
                <w:rFonts w:ascii="Calibri" w:hAnsi="Calibri"/>
                <w:b/>
                <w:color w:val="FF0000"/>
                <w:sz w:val="22"/>
                <w:szCs w:val="22"/>
                <w:lang w:eastAsia="it-IT"/>
              </w:rPr>
            </w:pPr>
            <w:r w:rsidRPr="00F70EFA">
              <w:rPr>
                <w:rFonts w:asciiTheme="minorHAnsi" w:hAnsiTheme="minorHAnsi" w:cstheme="minorHAnsi"/>
                <w:b/>
                <w:bCs/>
                <w:sz w:val="22"/>
                <w:szCs w:val="22"/>
              </w:rPr>
              <w:t>MAE</w:t>
            </w:r>
            <w:r>
              <w:rPr>
                <w:rFonts w:asciiTheme="minorHAnsi" w:hAnsiTheme="minorHAnsi" w:cstheme="minorHAnsi"/>
                <w:b/>
                <w:bCs/>
                <w:sz w:val="22"/>
                <w:szCs w:val="22"/>
              </w:rPr>
              <w:t xml:space="preserve"> </w:t>
            </w:r>
            <w:r w:rsidRPr="00643DE4">
              <w:rPr>
                <w:rFonts w:ascii="Calibri" w:hAnsi="Calibri"/>
                <w:b/>
                <w:color w:val="FF0000"/>
                <w:sz w:val="22"/>
                <w:szCs w:val="22"/>
                <w:lang w:eastAsia="it-IT"/>
              </w:rPr>
              <w:t>fondo rubricato in bilancio con codice XXXX</w:t>
            </w:r>
          </w:p>
          <w:p w:rsidR="00673DC2" w:rsidRPr="00F70EFA" w:rsidRDefault="00673DC2" w:rsidP="00673DC2">
            <w:pPr>
              <w:shd w:val="clear" w:color="auto" w:fill="FFFFFF"/>
              <w:jc w:val="both"/>
              <w:rPr>
                <w:rFonts w:asciiTheme="minorHAnsi" w:hAnsiTheme="minorHAnsi" w:cstheme="minorHAnsi"/>
                <w:b/>
                <w:bCs/>
                <w:sz w:val="22"/>
                <w:szCs w:val="22"/>
              </w:rPr>
            </w:pPr>
            <w:r w:rsidRPr="00643DE4">
              <w:rPr>
                <w:rFonts w:ascii="Calibri" w:hAnsi="Calibri"/>
                <w:b/>
                <w:color w:val="FF0000"/>
                <w:sz w:val="22"/>
                <w:szCs w:val="22"/>
                <w:lang w:eastAsia="it-IT"/>
              </w:rPr>
              <w:t>N di impegno di spesa</w:t>
            </w:r>
            <w:r>
              <w:rPr>
                <w:rFonts w:ascii="Calibri" w:hAnsi="Calibri"/>
                <w:b/>
                <w:color w:val="FF0000"/>
                <w:sz w:val="22"/>
                <w:szCs w:val="22"/>
                <w:lang w:eastAsia="it-IT"/>
              </w:rPr>
              <w:t xml:space="preserve"> XXXX</w:t>
            </w:r>
          </w:p>
        </w:tc>
      </w:tr>
      <w:tr w:rsidR="00673DC2" w:rsidRPr="00F70EFA" w:rsidTr="00673DC2">
        <w:trPr>
          <w:trHeight w:val="518"/>
        </w:trPr>
        <w:tc>
          <w:tcPr>
            <w:tcW w:w="3480" w:type="dxa"/>
          </w:tcPr>
          <w:p w:rsidR="00673DC2" w:rsidRPr="0080532E" w:rsidRDefault="00673DC2" w:rsidP="00673DC2">
            <w:pPr>
              <w:tabs>
                <w:tab w:val="left" w:pos="2552"/>
              </w:tabs>
              <w:ind w:left="132"/>
              <w:rPr>
                <w:rFonts w:asciiTheme="minorHAnsi" w:hAnsiTheme="minorHAnsi" w:cstheme="minorHAnsi"/>
                <w:bCs/>
                <w:sz w:val="22"/>
                <w:szCs w:val="22"/>
              </w:rPr>
            </w:pPr>
            <w:r w:rsidRPr="0080532E">
              <w:rPr>
                <w:rFonts w:asciiTheme="minorHAnsi" w:hAnsiTheme="minorHAnsi" w:cstheme="minorHAnsi"/>
                <w:bCs/>
                <w:sz w:val="22"/>
                <w:szCs w:val="22"/>
              </w:rPr>
              <w:t>Membri</w:t>
            </w:r>
            <w:r w:rsidRPr="0080532E">
              <w:rPr>
                <w:rFonts w:asciiTheme="minorHAnsi" w:hAnsiTheme="minorHAnsi" w:cstheme="minorHAnsi"/>
                <w:bCs/>
                <w:color w:val="FF0000"/>
                <w:sz w:val="22"/>
                <w:szCs w:val="22"/>
              </w:rPr>
              <w:t xml:space="preserve"> </w:t>
            </w:r>
            <w:r w:rsidRPr="0080532E">
              <w:rPr>
                <w:rFonts w:asciiTheme="minorHAnsi" w:hAnsiTheme="minorHAnsi" w:cstheme="minorHAnsi"/>
                <w:bCs/>
                <w:sz w:val="22"/>
                <w:szCs w:val="22"/>
              </w:rPr>
              <w:t xml:space="preserve"> della commissione e  loro qualifica</w:t>
            </w:r>
          </w:p>
          <w:p w:rsidR="00673DC2" w:rsidRPr="0080532E" w:rsidRDefault="00673DC2" w:rsidP="00673DC2">
            <w:pPr>
              <w:tabs>
                <w:tab w:val="left" w:pos="2552"/>
              </w:tabs>
              <w:ind w:left="132"/>
              <w:rPr>
                <w:rFonts w:asciiTheme="minorHAnsi" w:hAnsiTheme="minorHAnsi" w:cstheme="minorHAnsi"/>
                <w:bCs/>
                <w:sz w:val="22"/>
                <w:szCs w:val="22"/>
              </w:rPr>
            </w:pP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sidRPr="00F70EFA">
              <w:rPr>
                <w:rFonts w:asciiTheme="minorHAnsi" w:hAnsiTheme="minorHAnsi" w:cstheme="minorHAnsi"/>
                <w:b/>
                <w:bCs/>
                <w:sz w:val="22"/>
                <w:szCs w:val="22"/>
              </w:rPr>
              <w:t>Prof. Mirella Loda</w:t>
            </w:r>
            <w:r>
              <w:rPr>
                <w:rFonts w:asciiTheme="minorHAnsi" w:hAnsiTheme="minorHAnsi" w:cstheme="minorHAnsi"/>
                <w:b/>
                <w:bCs/>
                <w:sz w:val="22"/>
                <w:szCs w:val="22"/>
              </w:rPr>
              <w:t xml:space="preserve"> PO</w:t>
            </w:r>
          </w:p>
          <w:p w:rsidR="00673DC2" w:rsidRPr="00F70EFA" w:rsidRDefault="00673DC2" w:rsidP="00673DC2">
            <w:pPr>
              <w:tabs>
                <w:tab w:val="left" w:pos="2552"/>
              </w:tabs>
              <w:rPr>
                <w:rFonts w:asciiTheme="minorHAnsi" w:hAnsiTheme="minorHAnsi" w:cstheme="minorHAnsi"/>
                <w:b/>
                <w:bCs/>
                <w:sz w:val="22"/>
                <w:szCs w:val="22"/>
              </w:rPr>
            </w:pPr>
            <w:r w:rsidRPr="00F70EFA">
              <w:rPr>
                <w:rFonts w:asciiTheme="minorHAnsi" w:hAnsiTheme="minorHAnsi" w:cstheme="minorHAnsi"/>
                <w:b/>
                <w:bCs/>
                <w:sz w:val="22"/>
                <w:szCs w:val="22"/>
              </w:rPr>
              <w:t>Prof. Leonardo Rombai</w:t>
            </w:r>
            <w:r>
              <w:rPr>
                <w:rFonts w:asciiTheme="minorHAnsi" w:hAnsiTheme="minorHAnsi" w:cstheme="minorHAnsi"/>
                <w:b/>
                <w:bCs/>
                <w:sz w:val="22"/>
                <w:szCs w:val="22"/>
              </w:rPr>
              <w:t xml:space="preserve"> PO</w:t>
            </w:r>
          </w:p>
          <w:p w:rsidR="00673DC2" w:rsidRPr="00F70EFA" w:rsidRDefault="00673DC2" w:rsidP="00673DC2">
            <w:pPr>
              <w:tabs>
                <w:tab w:val="left" w:pos="2552"/>
              </w:tabs>
              <w:rPr>
                <w:rFonts w:asciiTheme="minorHAnsi" w:hAnsiTheme="minorHAnsi" w:cstheme="minorHAnsi"/>
                <w:b/>
                <w:bCs/>
                <w:sz w:val="22"/>
                <w:szCs w:val="22"/>
              </w:rPr>
            </w:pPr>
            <w:r w:rsidRPr="00F70EFA">
              <w:rPr>
                <w:rFonts w:asciiTheme="minorHAnsi" w:hAnsiTheme="minorHAnsi" w:cstheme="minorHAnsi"/>
                <w:b/>
                <w:bCs/>
                <w:sz w:val="22"/>
                <w:szCs w:val="22"/>
              </w:rPr>
              <w:t>Prof. Bruno Vecchio</w:t>
            </w:r>
            <w:r>
              <w:rPr>
                <w:rFonts w:asciiTheme="minorHAnsi" w:hAnsiTheme="minorHAnsi" w:cstheme="minorHAnsi"/>
                <w:b/>
                <w:bCs/>
                <w:sz w:val="22"/>
                <w:szCs w:val="22"/>
              </w:rPr>
              <w:t xml:space="preserve"> PO</w:t>
            </w:r>
          </w:p>
          <w:p w:rsidR="00673DC2" w:rsidRPr="00F70EFA" w:rsidRDefault="00673DC2" w:rsidP="00673DC2">
            <w:pPr>
              <w:tabs>
                <w:tab w:val="left" w:pos="2552"/>
              </w:tabs>
              <w:rPr>
                <w:rFonts w:asciiTheme="minorHAnsi" w:hAnsiTheme="minorHAnsi" w:cstheme="minorHAnsi"/>
                <w:b/>
                <w:bCs/>
                <w:sz w:val="22"/>
                <w:szCs w:val="22"/>
              </w:rPr>
            </w:pPr>
            <w:r w:rsidRPr="00F70EFA">
              <w:rPr>
                <w:rFonts w:asciiTheme="minorHAnsi" w:hAnsiTheme="minorHAnsi" w:cstheme="minorHAnsi"/>
                <w:b/>
                <w:bCs/>
                <w:sz w:val="22"/>
                <w:szCs w:val="22"/>
              </w:rPr>
              <w:t>Prof. Emanuela Rossi (supplente)</w:t>
            </w:r>
            <w:r>
              <w:rPr>
                <w:rFonts w:asciiTheme="minorHAnsi" w:hAnsiTheme="minorHAnsi" w:cstheme="minorHAnsi"/>
                <w:b/>
                <w:bCs/>
                <w:sz w:val="22"/>
                <w:szCs w:val="22"/>
              </w:rPr>
              <w:t xml:space="preserve"> R </w:t>
            </w:r>
          </w:p>
        </w:tc>
      </w:tr>
      <w:tr w:rsidR="00673DC2" w:rsidRPr="00F70EFA" w:rsidTr="00673DC2">
        <w:trPr>
          <w:trHeight w:val="825"/>
        </w:trPr>
        <w:tc>
          <w:tcPr>
            <w:tcW w:w="3480" w:type="dxa"/>
          </w:tcPr>
          <w:p w:rsidR="00673DC2" w:rsidRPr="0080532E" w:rsidRDefault="00673DC2" w:rsidP="00673DC2">
            <w:pPr>
              <w:tabs>
                <w:tab w:val="left" w:pos="2552"/>
              </w:tabs>
              <w:ind w:left="132"/>
              <w:rPr>
                <w:rFonts w:asciiTheme="minorHAnsi" w:hAnsiTheme="minorHAnsi" w:cstheme="minorHAnsi"/>
                <w:bCs/>
                <w:sz w:val="22"/>
                <w:szCs w:val="22"/>
              </w:rPr>
            </w:pPr>
            <w:r w:rsidRPr="0080532E">
              <w:rPr>
                <w:rFonts w:asciiTheme="minorHAnsi" w:hAnsiTheme="minorHAnsi" w:cstheme="minorHAnsi"/>
                <w:bCs/>
                <w:sz w:val="22"/>
                <w:szCs w:val="22"/>
              </w:rPr>
              <w:t>Data, ora e luogo del colloquio</w:t>
            </w:r>
            <w:r w:rsidRPr="0080532E">
              <w:rPr>
                <w:rFonts w:asciiTheme="minorHAnsi" w:hAnsiTheme="minorHAnsi" w:cstheme="minorHAnsi"/>
                <w:bCs/>
                <w:i/>
                <w:iCs/>
                <w:color w:val="FF0000"/>
                <w:sz w:val="22"/>
                <w:szCs w:val="22"/>
              </w:rPr>
              <w:t xml:space="preserve"> </w:t>
            </w:r>
          </w:p>
        </w:tc>
        <w:tc>
          <w:tcPr>
            <w:tcW w:w="5167" w:type="dxa"/>
          </w:tcPr>
          <w:p w:rsidR="00673DC2" w:rsidRPr="00F70EFA" w:rsidRDefault="00673DC2" w:rsidP="00673DC2">
            <w:pPr>
              <w:tabs>
                <w:tab w:val="left" w:pos="2552"/>
              </w:tabs>
              <w:rPr>
                <w:rFonts w:asciiTheme="minorHAnsi" w:hAnsiTheme="minorHAnsi" w:cstheme="minorHAnsi"/>
                <w:b/>
                <w:bCs/>
                <w:sz w:val="22"/>
                <w:szCs w:val="22"/>
              </w:rPr>
            </w:pPr>
            <w:r>
              <w:rPr>
                <w:rFonts w:asciiTheme="minorHAnsi" w:hAnsiTheme="minorHAnsi" w:cstheme="minorHAnsi"/>
                <w:b/>
                <w:bCs/>
                <w:sz w:val="22"/>
                <w:szCs w:val="22"/>
              </w:rPr>
              <w:t xml:space="preserve">10 febbraio 2015, </w:t>
            </w:r>
            <w:r w:rsidRPr="00F70EFA">
              <w:rPr>
                <w:rFonts w:asciiTheme="minorHAnsi" w:hAnsiTheme="minorHAnsi" w:cstheme="minorHAnsi"/>
                <w:b/>
                <w:bCs/>
                <w:sz w:val="22"/>
                <w:szCs w:val="22"/>
              </w:rPr>
              <w:t>Ore 9:30</w:t>
            </w:r>
            <w:r>
              <w:rPr>
                <w:rFonts w:asciiTheme="minorHAnsi" w:hAnsiTheme="minorHAnsi" w:cstheme="minorHAnsi"/>
                <w:b/>
                <w:bCs/>
                <w:sz w:val="22"/>
                <w:szCs w:val="22"/>
              </w:rPr>
              <w:t xml:space="preserve">, sede SAGAS di via S. Gallo 10 </w:t>
            </w:r>
          </w:p>
          <w:p w:rsidR="00673DC2" w:rsidRPr="00F70EFA" w:rsidRDefault="00673DC2" w:rsidP="00673DC2">
            <w:pPr>
              <w:tabs>
                <w:tab w:val="left" w:pos="2552"/>
              </w:tabs>
              <w:rPr>
                <w:rFonts w:asciiTheme="minorHAnsi" w:hAnsiTheme="minorHAnsi" w:cstheme="minorHAnsi"/>
                <w:b/>
                <w:bCs/>
                <w:sz w:val="22"/>
                <w:szCs w:val="22"/>
              </w:rPr>
            </w:pPr>
          </w:p>
        </w:tc>
      </w:tr>
    </w:tbl>
    <w:p w:rsidR="00673DC2" w:rsidRDefault="00673DC2" w:rsidP="00673DC2">
      <w:pPr>
        <w:shd w:val="clear" w:color="auto" w:fill="FFFFFF"/>
        <w:jc w:val="both"/>
        <w:rPr>
          <w:rFonts w:ascii="Calibri" w:hAnsi="Calibri"/>
          <w:sz w:val="22"/>
          <w:szCs w:val="22"/>
          <w:lang w:eastAsia="it-IT"/>
        </w:rPr>
      </w:pPr>
      <w:r w:rsidRPr="0080532E">
        <w:rPr>
          <w:rFonts w:ascii="Calibri" w:hAnsi="Calibri"/>
          <w:sz w:val="22"/>
          <w:szCs w:val="22"/>
          <w:lang w:eastAsia="it-IT"/>
        </w:rPr>
        <w:t>Messa ai voti,  la richiesta di attivazione d</w:t>
      </w:r>
      <w:r>
        <w:rPr>
          <w:rFonts w:ascii="Calibri" w:hAnsi="Calibri"/>
          <w:sz w:val="22"/>
          <w:szCs w:val="22"/>
          <w:lang w:eastAsia="it-IT"/>
        </w:rPr>
        <w:t>ell’</w:t>
      </w:r>
      <w:r w:rsidRPr="0080532E">
        <w:rPr>
          <w:rFonts w:ascii="Calibri" w:hAnsi="Calibri"/>
          <w:sz w:val="22"/>
          <w:szCs w:val="22"/>
          <w:lang w:eastAsia="it-IT"/>
        </w:rPr>
        <w:t xml:space="preserve"> Assegno </w:t>
      </w:r>
      <w:r>
        <w:rPr>
          <w:rFonts w:ascii="Calibri" w:hAnsi="Calibri"/>
          <w:sz w:val="22"/>
          <w:szCs w:val="22"/>
          <w:lang w:eastAsia="it-IT"/>
        </w:rPr>
        <w:t xml:space="preserve">di ricerca proposto dalla </w:t>
      </w:r>
      <w:r w:rsidRPr="0080532E">
        <w:rPr>
          <w:rFonts w:ascii="Calibri" w:hAnsi="Calibri"/>
          <w:sz w:val="22"/>
          <w:szCs w:val="22"/>
          <w:lang w:eastAsia="it-IT"/>
        </w:rPr>
        <w:t>prof.ssa Loda è approvata all’unanimità</w:t>
      </w:r>
      <w:r>
        <w:rPr>
          <w:rFonts w:ascii="Calibri" w:hAnsi="Calibri"/>
          <w:sz w:val="22"/>
          <w:szCs w:val="22"/>
          <w:lang w:eastAsia="it-IT"/>
        </w:rPr>
        <w:t>.</w:t>
      </w:r>
    </w:p>
    <w:p w:rsidR="00673DC2" w:rsidRDefault="00673DC2" w:rsidP="00673DC2">
      <w:pPr>
        <w:shd w:val="clear" w:color="auto" w:fill="FFFFFF"/>
        <w:jc w:val="both"/>
        <w:rPr>
          <w:rFonts w:ascii="Calibri" w:hAnsi="Calibri"/>
          <w:sz w:val="22"/>
          <w:szCs w:val="22"/>
          <w:lang w:eastAsia="it-IT"/>
        </w:rPr>
      </w:pPr>
    </w:p>
    <w:p w:rsidR="00673DC2" w:rsidRDefault="00673DC2" w:rsidP="00673DC2">
      <w:pPr>
        <w:shd w:val="clear" w:color="auto" w:fill="FFFFFF"/>
        <w:jc w:val="both"/>
        <w:rPr>
          <w:rFonts w:ascii="Calibri" w:hAnsi="Calibri"/>
          <w:sz w:val="22"/>
          <w:szCs w:val="22"/>
          <w:lang w:eastAsia="it-IT"/>
        </w:rPr>
      </w:pPr>
      <w:r>
        <w:rPr>
          <w:rFonts w:ascii="Calibri" w:hAnsi="Calibri"/>
          <w:sz w:val="22"/>
          <w:szCs w:val="22"/>
          <w:lang w:eastAsia="it-IT"/>
        </w:rPr>
        <w:t xml:space="preserve">- Dalla prof.ssa </w:t>
      </w:r>
      <w:proofErr w:type="spellStart"/>
      <w:r>
        <w:rPr>
          <w:rFonts w:ascii="Calibri" w:hAnsi="Calibri"/>
          <w:sz w:val="22"/>
          <w:szCs w:val="22"/>
          <w:lang w:eastAsia="it-IT"/>
        </w:rPr>
        <w:t>Guarnieri</w:t>
      </w:r>
      <w:proofErr w:type="spellEnd"/>
      <w:r>
        <w:rPr>
          <w:rFonts w:ascii="Calibri" w:hAnsi="Calibri"/>
          <w:sz w:val="22"/>
          <w:szCs w:val="22"/>
          <w:lang w:eastAsia="it-IT"/>
        </w:rPr>
        <w:t xml:space="preserve"> è pervenuta la richiesta di attivazione di una borsa di ricerca le cui caratteristiche sono descritte nella scheda che segue:</w:t>
      </w:r>
    </w:p>
    <w:p w:rsidR="00673DC2" w:rsidRDefault="00673DC2" w:rsidP="00673DC2">
      <w:pPr>
        <w:shd w:val="clear" w:color="auto" w:fill="FFFFFF"/>
        <w:jc w:val="both"/>
        <w:rPr>
          <w:rFonts w:ascii="Calibri" w:hAnsi="Calibri"/>
          <w:sz w:val="22"/>
          <w:szCs w:val="22"/>
          <w:lang w:eastAsia="it-IT"/>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5167"/>
      </w:tblGrid>
      <w:tr w:rsidR="00673DC2" w:rsidRPr="00F81A28" w:rsidTr="00673DC2">
        <w:trPr>
          <w:trHeight w:val="70"/>
        </w:trPr>
        <w:tc>
          <w:tcPr>
            <w:tcW w:w="8647" w:type="dxa"/>
            <w:gridSpan w:val="2"/>
          </w:tcPr>
          <w:p w:rsidR="00673DC2" w:rsidRPr="00F81A28" w:rsidRDefault="00673DC2" w:rsidP="00673DC2">
            <w:pPr>
              <w:tabs>
                <w:tab w:val="left" w:pos="2552"/>
              </w:tabs>
              <w:rPr>
                <w:rFonts w:asciiTheme="minorHAnsi" w:hAnsiTheme="minorHAnsi" w:cstheme="minorHAnsi"/>
                <w:b/>
                <w:bCs/>
                <w:sz w:val="22"/>
                <w:szCs w:val="22"/>
              </w:rPr>
            </w:pPr>
            <w:r>
              <w:rPr>
                <w:rFonts w:asciiTheme="minorHAnsi" w:hAnsiTheme="minorHAnsi" w:cstheme="minorHAnsi"/>
                <w:b/>
                <w:bCs/>
                <w:sz w:val="22"/>
                <w:szCs w:val="22"/>
              </w:rPr>
              <w:t xml:space="preserve">BORSA </w:t>
            </w:r>
            <w:proofErr w:type="spellStart"/>
            <w:r>
              <w:rPr>
                <w:rFonts w:asciiTheme="minorHAnsi" w:hAnsiTheme="minorHAnsi" w:cstheme="minorHAnsi"/>
                <w:b/>
                <w:bCs/>
                <w:sz w:val="22"/>
                <w:szCs w:val="22"/>
              </w:rPr>
              <w:t>DI</w:t>
            </w:r>
            <w:proofErr w:type="spellEnd"/>
            <w:r>
              <w:rPr>
                <w:rFonts w:asciiTheme="minorHAnsi" w:hAnsiTheme="minorHAnsi" w:cstheme="minorHAnsi"/>
                <w:b/>
                <w:bCs/>
                <w:sz w:val="22"/>
                <w:szCs w:val="22"/>
              </w:rPr>
              <w:t xml:space="preserve"> RICERCA </w:t>
            </w:r>
          </w:p>
        </w:tc>
      </w:tr>
      <w:tr w:rsidR="00673DC2" w:rsidRPr="00F81A28" w:rsidTr="00673DC2">
        <w:trPr>
          <w:trHeight w:val="504"/>
        </w:trPr>
        <w:tc>
          <w:tcPr>
            <w:tcW w:w="3480" w:type="dxa"/>
          </w:tcPr>
          <w:p w:rsidR="00673DC2" w:rsidRPr="00342660" w:rsidRDefault="00673DC2" w:rsidP="00673DC2">
            <w:pPr>
              <w:tabs>
                <w:tab w:val="left" w:pos="2552"/>
              </w:tabs>
              <w:ind w:left="132"/>
              <w:rPr>
                <w:rFonts w:asciiTheme="minorHAnsi" w:hAnsiTheme="minorHAnsi" w:cstheme="minorHAnsi"/>
                <w:bCs/>
                <w:sz w:val="22"/>
                <w:szCs w:val="22"/>
              </w:rPr>
            </w:pPr>
            <w:r w:rsidRPr="00342660">
              <w:rPr>
                <w:rFonts w:asciiTheme="minorHAnsi" w:hAnsiTheme="minorHAnsi" w:cstheme="minorHAnsi"/>
                <w:bCs/>
                <w:sz w:val="22"/>
                <w:szCs w:val="22"/>
              </w:rPr>
              <w:t>Decorrenza contrattuale</w:t>
            </w:r>
          </w:p>
        </w:tc>
        <w:tc>
          <w:tcPr>
            <w:tcW w:w="5167" w:type="dxa"/>
          </w:tcPr>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 xml:space="preserve">1° </w:t>
            </w:r>
            <w:proofErr w:type="spellStart"/>
            <w:r w:rsidRPr="00F81A28">
              <w:rPr>
                <w:rFonts w:asciiTheme="minorHAnsi" w:hAnsiTheme="minorHAnsi" w:cstheme="minorHAnsi"/>
                <w:b/>
                <w:bCs/>
                <w:sz w:val="22"/>
                <w:szCs w:val="22"/>
              </w:rPr>
              <w:t>febbr</w:t>
            </w:r>
            <w:proofErr w:type="spellEnd"/>
            <w:r w:rsidRPr="00F81A28">
              <w:rPr>
                <w:rFonts w:asciiTheme="minorHAnsi" w:hAnsiTheme="minorHAnsi" w:cstheme="minorHAnsi"/>
                <w:b/>
                <w:bCs/>
                <w:sz w:val="22"/>
                <w:szCs w:val="22"/>
              </w:rPr>
              <w:t>. 2015</w:t>
            </w:r>
          </w:p>
        </w:tc>
      </w:tr>
      <w:tr w:rsidR="00673DC2" w:rsidRPr="00F81A28" w:rsidTr="00673DC2">
        <w:trPr>
          <w:trHeight w:val="825"/>
        </w:trPr>
        <w:tc>
          <w:tcPr>
            <w:tcW w:w="3480" w:type="dxa"/>
            <w:vAlign w:val="center"/>
          </w:tcPr>
          <w:p w:rsidR="00673DC2" w:rsidRPr="00342660" w:rsidRDefault="00673DC2" w:rsidP="00673DC2">
            <w:pPr>
              <w:tabs>
                <w:tab w:val="left" w:pos="2552"/>
              </w:tabs>
              <w:ind w:left="132"/>
              <w:rPr>
                <w:rFonts w:asciiTheme="minorHAnsi" w:hAnsiTheme="minorHAnsi" w:cstheme="minorHAnsi"/>
                <w:bCs/>
                <w:sz w:val="22"/>
                <w:szCs w:val="22"/>
              </w:rPr>
            </w:pPr>
            <w:r w:rsidRPr="00342660">
              <w:rPr>
                <w:rFonts w:asciiTheme="minorHAnsi" w:hAnsiTheme="minorHAnsi" w:cstheme="minorHAnsi"/>
                <w:bCs/>
                <w:sz w:val="22"/>
                <w:szCs w:val="22"/>
              </w:rPr>
              <w:t>Titolo del programma della borsa</w:t>
            </w:r>
          </w:p>
        </w:tc>
        <w:tc>
          <w:tcPr>
            <w:tcW w:w="5167" w:type="dxa"/>
          </w:tcPr>
          <w:p w:rsidR="00673DC2" w:rsidRPr="00F81A28" w:rsidRDefault="00673DC2" w:rsidP="00673DC2">
            <w:pPr>
              <w:pStyle w:val="NormaleDiDA"/>
              <w:tabs>
                <w:tab w:val="left" w:pos="3969"/>
              </w:tabs>
              <w:rPr>
                <w:rFonts w:asciiTheme="minorHAnsi" w:hAnsiTheme="minorHAnsi" w:cstheme="minorHAnsi"/>
                <w:b/>
                <w:sz w:val="22"/>
                <w:szCs w:val="22"/>
              </w:rPr>
            </w:pPr>
            <w:r w:rsidRPr="00F81A28">
              <w:rPr>
                <w:rFonts w:asciiTheme="minorHAnsi" w:hAnsiTheme="minorHAnsi" w:cstheme="minorHAnsi"/>
                <w:b/>
                <w:sz w:val="22"/>
                <w:szCs w:val="22"/>
              </w:rPr>
              <w:t>Fuori del manicomio. Censimento e valorizzazione degli archivi della salute mentale extramanicomiali in area fiorentina 1866-1978</w:t>
            </w:r>
          </w:p>
          <w:p w:rsidR="00673DC2" w:rsidRPr="00F81A28" w:rsidRDefault="00673DC2" w:rsidP="00673DC2">
            <w:pPr>
              <w:tabs>
                <w:tab w:val="left" w:pos="2552"/>
              </w:tabs>
              <w:rPr>
                <w:rFonts w:asciiTheme="minorHAnsi" w:hAnsiTheme="minorHAnsi" w:cstheme="minorHAnsi"/>
                <w:b/>
                <w:bCs/>
                <w:sz w:val="22"/>
                <w:szCs w:val="22"/>
              </w:rPr>
            </w:pPr>
            <w:r>
              <w:rPr>
                <w:rFonts w:asciiTheme="minorHAnsi" w:hAnsiTheme="minorHAnsi" w:cstheme="minorHAnsi"/>
                <w:b/>
                <w:bCs/>
                <w:sz w:val="22"/>
                <w:szCs w:val="22"/>
              </w:rPr>
              <w:t xml:space="preserve">(Programma allegato) </w:t>
            </w:r>
          </w:p>
        </w:tc>
      </w:tr>
      <w:tr w:rsidR="00673DC2" w:rsidRPr="00F81A28" w:rsidTr="00673DC2">
        <w:trPr>
          <w:trHeight w:val="75"/>
        </w:trPr>
        <w:tc>
          <w:tcPr>
            <w:tcW w:w="3480" w:type="dxa"/>
            <w:vAlign w:val="center"/>
          </w:tcPr>
          <w:p w:rsidR="00673DC2" w:rsidRPr="00F81A28" w:rsidRDefault="00673DC2" w:rsidP="00673DC2">
            <w:pPr>
              <w:tabs>
                <w:tab w:val="left" w:pos="2552"/>
              </w:tabs>
              <w:ind w:left="132"/>
              <w:rPr>
                <w:rFonts w:asciiTheme="minorHAnsi" w:hAnsiTheme="minorHAnsi" w:cstheme="minorHAnsi"/>
                <w:b/>
                <w:bCs/>
                <w:sz w:val="22"/>
                <w:szCs w:val="22"/>
              </w:rPr>
            </w:pPr>
          </w:p>
        </w:tc>
        <w:tc>
          <w:tcPr>
            <w:tcW w:w="5167" w:type="dxa"/>
          </w:tcPr>
          <w:p w:rsidR="00673DC2" w:rsidRPr="00F81A28" w:rsidRDefault="00673DC2" w:rsidP="00673DC2">
            <w:pPr>
              <w:tabs>
                <w:tab w:val="left" w:pos="2552"/>
              </w:tabs>
              <w:rPr>
                <w:rFonts w:asciiTheme="minorHAnsi" w:hAnsiTheme="minorHAnsi" w:cstheme="minorHAnsi"/>
                <w:b/>
                <w:bCs/>
                <w:sz w:val="22"/>
                <w:szCs w:val="22"/>
              </w:rPr>
            </w:pPr>
          </w:p>
        </w:tc>
      </w:tr>
      <w:tr w:rsidR="00673DC2" w:rsidRPr="00F81A28" w:rsidTr="00673DC2">
        <w:trPr>
          <w:trHeight w:val="410"/>
        </w:trPr>
        <w:tc>
          <w:tcPr>
            <w:tcW w:w="3480" w:type="dxa"/>
          </w:tcPr>
          <w:p w:rsidR="00673DC2" w:rsidRPr="00342660" w:rsidRDefault="00673DC2" w:rsidP="00673DC2">
            <w:pPr>
              <w:tabs>
                <w:tab w:val="left" w:pos="240"/>
              </w:tabs>
              <w:ind w:left="132"/>
              <w:rPr>
                <w:rFonts w:asciiTheme="minorHAnsi" w:hAnsiTheme="minorHAnsi" w:cstheme="minorHAnsi"/>
                <w:bCs/>
                <w:sz w:val="22"/>
                <w:szCs w:val="22"/>
              </w:rPr>
            </w:pPr>
            <w:r w:rsidRPr="00342660">
              <w:rPr>
                <w:rFonts w:asciiTheme="minorHAnsi" w:hAnsiTheme="minorHAnsi" w:cstheme="minorHAnsi"/>
                <w:bCs/>
                <w:sz w:val="22"/>
                <w:szCs w:val="22"/>
              </w:rPr>
              <w:t>Settore disciplinare</w:t>
            </w:r>
          </w:p>
        </w:tc>
        <w:tc>
          <w:tcPr>
            <w:tcW w:w="5167" w:type="dxa"/>
          </w:tcPr>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M-STO/04 Storia contemporanea</w:t>
            </w:r>
          </w:p>
        </w:tc>
      </w:tr>
      <w:tr w:rsidR="00673DC2" w:rsidRPr="00F81A28" w:rsidTr="00673DC2">
        <w:trPr>
          <w:trHeight w:val="350"/>
        </w:trPr>
        <w:tc>
          <w:tcPr>
            <w:tcW w:w="3480" w:type="dxa"/>
          </w:tcPr>
          <w:p w:rsidR="00673DC2" w:rsidRPr="00342660" w:rsidRDefault="00673DC2" w:rsidP="00673DC2">
            <w:pPr>
              <w:tabs>
                <w:tab w:val="left" w:pos="2552"/>
              </w:tabs>
              <w:ind w:left="132"/>
              <w:rPr>
                <w:rFonts w:asciiTheme="minorHAnsi" w:hAnsiTheme="minorHAnsi" w:cstheme="minorHAnsi"/>
                <w:bCs/>
                <w:sz w:val="22"/>
                <w:szCs w:val="22"/>
              </w:rPr>
            </w:pPr>
            <w:r w:rsidRPr="00342660">
              <w:rPr>
                <w:rFonts w:asciiTheme="minorHAnsi" w:hAnsiTheme="minorHAnsi" w:cstheme="minorHAnsi"/>
                <w:bCs/>
                <w:sz w:val="22"/>
                <w:szCs w:val="22"/>
              </w:rPr>
              <w:t>Responsabile dell’attività prevista dalla borsa</w:t>
            </w:r>
          </w:p>
        </w:tc>
        <w:tc>
          <w:tcPr>
            <w:tcW w:w="5167" w:type="dxa"/>
          </w:tcPr>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 xml:space="preserve">Prof. Patrizia </w:t>
            </w:r>
            <w:proofErr w:type="spellStart"/>
            <w:r w:rsidRPr="00F81A28">
              <w:rPr>
                <w:rFonts w:asciiTheme="minorHAnsi" w:hAnsiTheme="minorHAnsi" w:cstheme="minorHAnsi"/>
                <w:b/>
                <w:bCs/>
                <w:sz w:val="22"/>
                <w:szCs w:val="22"/>
              </w:rPr>
              <w:t>Guarnieri</w:t>
            </w:r>
            <w:proofErr w:type="spellEnd"/>
          </w:p>
        </w:tc>
      </w:tr>
      <w:tr w:rsidR="00673DC2" w:rsidRPr="00F81A28" w:rsidTr="00673DC2">
        <w:trPr>
          <w:trHeight w:val="825"/>
        </w:trPr>
        <w:tc>
          <w:tcPr>
            <w:tcW w:w="3480" w:type="dxa"/>
            <w:vAlign w:val="center"/>
          </w:tcPr>
          <w:p w:rsidR="00673DC2" w:rsidRPr="00FD1D4F" w:rsidRDefault="00673DC2" w:rsidP="00673DC2">
            <w:pPr>
              <w:tabs>
                <w:tab w:val="left" w:pos="2552"/>
              </w:tabs>
              <w:ind w:left="132"/>
              <w:rPr>
                <w:rFonts w:asciiTheme="minorHAnsi" w:hAnsiTheme="minorHAnsi" w:cstheme="minorHAnsi"/>
                <w:bCs/>
                <w:sz w:val="22"/>
                <w:szCs w:val="22"/>
              </w:rPr>
            </w:pPr>
            <w:r w:rsidRPr="00FD1D4F">
              <w:rPr>
                <w:rFonts w:asciiTheme="minorHAnsi" w:hAnsiTheme="minorHAnsi" w:cstheme="minorHAnsi"/>
                <w:bCs/>
                <w:sz w:val="22"/>
                <w:szCs w:val="22"/>
              </w:rPr>
              <w:t>Requisiti di ammissione</w:t>
            </w:r>
          </w:p>
          <w:p w:rsidR="00673DC2" w:rsidRPr="00F81A28" w:rsidRDefault="00673DC2" w:rsidP="00673DC2">
            <w:pPr>
              <w:tabs>
                <w:tab w:val="left" w:pos="2552"/>
              </w:tabs>
              <w:ind w:left="132"/>
              <w:rPr>
                <w:rFonts w:asciiTheme="minorHAnsi" w:hAnsiTheme="minorHAnsi" w:cstheme="minorHAnsi"/>
                <w:b/>
                <w:bCs/>
                <w:sz w:val="22"/>
                <w:szCs w:val="22"/>
              </w:rPr>
            </w:pPr>
          </w:p>
        </w:tc>
        <w:tc>
          <w:tcPr>
            <w:tcW w:w="5167" w:type="dxa"/>
          </w:tcPr>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 xml:space="preserve">Curriculum scientifico professionale adeguato </w:t>
            </w:r>
          </w:p>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 xml:space="preserve">Laurea in Lettere </w:t>
            </w:r>
            <w:proofErr w:type="spellStart"/>
            <w:r w:rsidRPr="00F81A28">
              <w:rPr>
                <w:rFonts w:asciiTheme="minorHAnsi" w:hAnsiTheme="minorHAnsi" w:cstheme="minorHAnsi"/>
                <w:b/>
                <w:bCs/>
                <w:sz w:val="22"/>
                <w:szCs w:val="22"/>
              </w:rPr>
              <w:t>V.O.</w:t>
            </w:r>
            <w:proofErr w:type="spellEnd"/>
            <w:r w:rsidRPr="00F81A28">
              <w:rPr>
                <w:rFonts w:asciiTheme="minorHAnsi" w:hAnsiTheme="minorHAnsi" w:cstheme="minorHAnsi"/>
                <w:b/>
                <w:bCs/>
                <w:sz w:val="22"/>
                <w:szCs w:val="22"/>
              </w:rPr>
              <w:t xml:space="preserve"> indirizzo storico, o </w:t>
            </w:r>
            <w:r>
              <w:rPr>
                <w:rFonts w:asciiTheme="minorHAnsi" w:hAnsiTheme="minorHAnsi" w:cstheme="minorHAnsi"/>
                <w:b/>
                <w:bCs/>
                <w:sz w:val="22"/>
                <w:szCs w:val="22"/>
              </w:rPr>
              <w:t xml:space="preserve">Specialistica </w:t>
            </w:r>
            <w:r w:rsidRPr="00F81A28">
              <w:rPr>
                <w:rFonts w:asciiTheme="minorHAnsi" w:hAnsiTheme="minorHAnsi" w:cstheme="minorHAnsi"/>
                <w:b/>
                <w:bCs/>
                <w:sz w:val="22"/>
                <w:szCs w:val="22"/>
              </w:rPr>
              <w:t xml:space="preserve">classi: 5/S, 94/S o </w:t>
            </w:r>
            <w:proofErr w:type="spellStart"/>
            <w:r w:rsidRPr="00F81A28">
              <w:rPr>
                <w:rFonts w:asciiTheme="minorHAnsi" w:hAnsiTheme="minorHAnsi" w:cstheme="minorHAnsi"/>
                <w:b/>
                <w:bCs/>
                <w:sz w:val="22"/>
                <w:szCs w:val="22"/>
              </w:rPr>
              <w:t>L.M.</w:t>
            </w:r>
            <w:proofErr w:type="spellEnd"/>
            <w:r w:rsidRPr="00F81A28">
              <w:rPr>
                <w:rFonts w:asciiTheme="minorHAnsi" w:hAnsiTheme="minorHAnsi" w:cstheme="minorHAnsi"/>
                <w:b/>
                <w:bCs/>
                <w:sz w:val="22"/>
                <w:szCs w:val="22"/>
              </w:rPr>
              <w:t xml:space="preserve"> classi: LM-5, LM-84.</w:t>
            </w:r>
          </w:p>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 xml:space="preserve">Specifiche competenze nell’ambito della storia della </w:t>
            </w:r>
            <w:r w:rsidRPr="00F81A28">
              <w:rPr>
                <w:rFonts w:asciiTheme="minorHAnsi" w:hAnsiTheme="minorHAnsi" w:cstheme="minorHAnsi"/>
                <w:b/>
                <w:bCs/>
                <w:sz w:val="22"/>
                <w:szCs w:val="22"/>
              </w:rPr>
              <w:lastRenderedPageBreak/>
              <w:t xml:space="preserve">psichiatria italiana e toscana </w:t>
            </w:r>
          </w:p>
        </w:tc>
      </w:tr>
      <w:tr w:rsidR="00673DC2" w:rsidRPr="00F81A28" w:rsidTr="00673DC2">
        <w:trPr>
          <w:trHeight w:val="422"/>
        </w:trPr>
        <w:tc>
          <w:tcPr>
            <w:tcW w:w="3480" w:type="dxa"/>
          </w:tcPr>
          <w:p w:rsidR="00673DC2" w:rsidRPr="00FD1D4F" w:rsidRDefault="00673DC2" w:rsidP="00673DC2">
            <w:pPr>
              <w:tabs>
                <w:tab w:val="left" w:pos="2552"/>
              </w:tabs>
              <w:ind w:left="132"/>
              <w:rPr>
                <w:rFonts w:asciiTheme="minorHAnsi" w:hAnsiTheme="minorHAnsi" w:cstheme="minorHAnsi"/>
                <w:bCs/>
                <w:sz w:val="22"/>
                <w:szCs w:val="22"/>
              </w:rPr>
            </w:pPr>
            <w:r w:rsidRPr="00FD1D4F">
              <w:rPr>
                <w:rFonts w:asciiTheme="minorHAnsi" w:hAnsiTheme="minorHAnsi" w:cstheme="minorHAnsi"/>
                <w:bCs/>
                <w:sz w:val="22"/>
                <w:szCs w:val="22"/>
              </w:rPr>
              <w:lastRenderedPageBreak/>
              <w:t>Durata</w:t>
            </w:r>
          </w:p>
        </w:tc>
        <w:tc>
          <w:tcPr>
            <w:tcW w:w="5167" w:type="dxa"/>
          </w:tcPr>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 xml:space="preserve">6 mesi </w:t>
            </w:r>
          </w:p>
        </w:tc>
      </w:tr>
      <w:tr w:rsidR="00673DC2" w:rsidRPr="00F81A28" w:rsidTr="00673DC2">
        <w:trPr>
          <w:trHeight w:val="85"/>
        </w:trPr>
        <w:tc>
          <w:tcPr>
            <w:tcW w:w="3480" w:type="dxa"/>
          </w:tcPr>
          <w:p w:rsidR="00673DC2" w:rsidRPr="00FD1D4F" w:rsidRDefault="00673DC2" w:rsidP="00673DC2">
            <w:pPr>
              <w:tabs>
                <w:tab w:val="left" w:pos="2552"/>
              </w:tabs>
              <w:ind w:left="132"/>
              <w:rPr>
                <w:rFonts w:asciiTheme="minorHAnsi" w:hAnsiTheme="minorHAnsi" w:cstheme="minorHAnsi"/>
                <w:bCs/>
                <w:sz w:val="22"/>
                <w:szCs w:val="22"/>
              </w:rPr>
            </w:pPr>
            <w:r w:rsidRPr="00FD1D4F">
              <w:rPr>
                <w:rFonts w:asciiTheme="minorHAnsi" w:hAnsiTheme="minorHAnsi" w:cstheme="minorHAnsi"/>
                <w:bCs/>
                <w:sz w:val="22"/>
                <w:szCs w:val="22"/>
              </w:rPr>
              <w:t>Importo totale annuale</w:t>
            </w:r>
          </w:p>
          <w:p w:rsidR="00673DC2" w:rsidRPr="00F81A28" w:rsidRDefault="00673DC2" w:rsidP="00673DC2">
            <w:pPr>
              <w:tabs>
                <w:tab w:val="left" w:pos="2552"/>
              </w:tabs>
              <w:ind w:left="132"/>
              <w:rPr>
                <w:rFonts w:asciiTheme="minorHAnsi" w:hAnsiTheme="minorHAnsi" w:cstheme="minorHAnsi"/>
                <w:b/>
                <w:bCs/>
                <w:color w:val="FF0000"/>
                <w:sz w:val="22"/>
                <w:szCs w:val="22"/>
              </w:rPr>
            </w:pPr>
          </w:p>
        </w:tc>
        <w:tc>
          <w:tcPr>
            <w:tcW w:w="5167" w:type="dxa"/>
          </w:tcPr>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6.500</w:t>
            </w:r>
          </w:p>
        </w:tc>
      </w:tr>
      <w:tr w:rsidR="00673DC2" w:rsidRPr="00F81A28" w:rsidTr="00673DC2">
        <w:trPr>
          <w:trHeight w:val="89"/>
        </w:trPr>
        <w:tc>
          <w:tcPr>
            <w:tcW w:w="3480" w:type="dxa"/>
          </w:tcPr>
          <w:p w:rsidR="00673DC2" w:rsidRPr="00F81A28" w:rsidRDefault="00673DC2" w:rsidP="00673DC2">
            <w:pPr>
              <w:tabs>
                <w:tab w:val="left" w:pos="2552"/>
              </w:tabs>
              <w:ind w:left="132"/>
              <w:rPr>
                <w:rFonts w:asciiTheme="minorHAnsi" w:hAnsiTheme="minorHAnsi" w:cstheme="minorHAnsi"/>
                <w:b/>
                <w:bCs/>
                <w:sz w:val="22"/>
                <w:szCs w:val="22"/>
              </w:rPr>
            </w:pPr>
            <w:r w:rsidRPr="00FD1D4F">
              <w:rPr>
                <w:rFonts w:asciiTheme="minorHAnsi" w:hAnsiTheme="minorHAnsi" w:cstheme="minorHAnsi"/>
                <w:bCs/>
                <w:sz w:val="22"/>
                <w:szCs w:val="22"/>
              </w:rPr>
              <w:t>N. borse</w:t>
            </w:r>
          </w:p>
        </w:tc>
        <w:tc>
          <w:tcPr>
            <w:tcW w:w="5167" w:type="dxa"/>
          </w:tcPr>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1</w:t>
            </w:r>
          </w:p>
        </w:tc>
      </w:tr>
      <w:tr w:rsidR="00673DC2" w:rsidRPr="00F81A28" w:rsidTr="00673DC2">
        <w:trPr>
          <w:trHeight w:val="530"/>
        </w:trPr>
        <w:tc>
          <w:tcPr>
            <w:tcW w:w="3480" w:type="dxa"/>
          </w:tcPr>
          <w:p w:rsidR="00673DC2" w:rsidRPr="00FD1D4F" w:rsidRDefault="00673DC2" w:rsidP="00673DC2">
            <w:pPr>
              <w:tabs>
                <w:tab w:val="left" w:pos="2552"/>
              </w:tabs>
              <w:ind w:left="132"/>
              <w:rPr>
                <w:rFonts w:asciiTheme="minorHAnsi" w:hAnsiTheme="minorHAnsi" w:cstheme="minorHAnsi"/>
                <w:bCs/>
                <w:sz w:val="22"/>
                <w:szCs w:val="22"/>
              </w:rPr>
            </w:pPr>
            <w:r w:rsidRPr="00FD1D4F">
              <w:rPr>
                <w:rFonts w:asciiTheme="minorHAnsi" w:hAnsiTheme="minorHAnsi" w:cstheme="minorHAnsi"/>
                <w:bCs/>
                <w:sz w:val="22"/>
                <w:szCs w:val="22"/>
              </w:rPr>
              <w:t xml:space="preserve">Provenienza fondi </w:t>
            </w:r>
          </w:p>
        </w:tc>
        <w:tc>
          <w:tcPr>
            <w:tcW w:w="5167" w:type="dxa"/>
          </w:tcPr>
          <w:p w:rsidR="00673DC2" w:rsidRPr="00F81A28" w:rsidRDefault="00673DC2" w:rsidP="00673DC2">
            <w:pPr>
              <w:tabs>
                <w:tab w:val="left" w:pos="2552"/>
              </w:tabs>
              <w:rPr>
                <w:rFonts w:asciiTheme="minorHAnsi" w:hAnsiTheme="minorHAnsi" w:cstheme="minorHAnsi"/>
                <w:b/>
                <w:bCs/>
                <w:sz w:val="22"/>
                <w:szCs w:val="22"/>
              </w:rPr>
            </w:pPr>
            <w:r>
              <w:rPr>
                <w:rFonts w:asciiTheme="minorHAnsi" w:hAnsiTheme="minorHAnsi" w:cstheme="minorHAnsi"/>
                <w:b/>
                <w:bCs/>
                <w:sz w:val="22"/>
                <w:szCs w:val="22"/>
              </w:rPr>
              <w:t xml:space="preserve">- </w:t>
            </w:r>
            <w:r w:rsidRPr="00F81A28">
              <w:rPr>
                <w:rFonts w:asciiTheme="minorHAnsi" w:hAnsiTheme="minorHAnsi" w:cstheme="minorHAnsi"/>
                <w:b/>
                <w:bCs/>
                <w:sz w:val="22"/>
                <w:szCs w:val="22"/>
              </w:rPr>
              <w:t>5000 euro iva inclusa</w:t>
            </w:r>
            <w:r>
              <w:rPr>
                <w:rFonts w:asciiTheme="minorHAnsi" w:hAnsiTheme="minorHAnsi" w:cstheme="minorHAnsi"/>
                <w:b/>
                <w:bCs/>
                <w:sz w:val="22"/>
                <w:szCs w:val="22"/>
              </w:rPr>
              <w:t xml:space="preserve">, </w:t>
            </w:r>
            <w:r w:rsidRPr="00F81A28">
              <w:rPr>
                <w:rFonts w:asciiTheme="minorHAnsi" w:hAnsiTheme="minorHAnsi" w:cstheme="minorHAnsi"/>
                <w:b/>
                <w:bCs/>
                <w:sz w:val="22"/>
                <w:szCs w:val="22"/>
              </w:rPr>
              <w:t xml:space="preserve"> da Direzione Generale per gli Archivi- MIBAC (convenzione con </w:t>
            </w:r>
            <w:r>
              <w:rPr>
                <w:rFonts w:asciiTheme="minorHAnsi" w:hAnsiTheme="minorHAnsi" w:cstheme="minorHAnsi"/>
                <w:b/>
                <w:bCs/>
                <w:sz w:val="22"/>
                <w:szCs w:val="22"/>
              </w:rPr>
              <w:t xml:space="preserve">SAGAS, </w:t>
            </w:r>
            <w:r w:rsidRPr="00F81A28">
              <w:rPr>
                <w:rFonts w:asciiTheme="minorHAnsi" w:hAnsiTheme="minorHAnsi" w:cstheme="minorHAnsi"/>
                <w:b/>
                <w:bCs/>
                <w:sz w:val="22"/>
                <w:szCs w:val="22"/>
              </w:rPr>
              <w:t xml:space="preserve"> </w:t>
            </w:r>
            <w:r w:rsidRPr="00FD1D4F">
              <w:rPr>
                <w:rFonts w:asciiTheme="minorHAnsi" w:hAnsiTheme="minorHAnsi" w:cstheme="minorHAnsi"/>
                <w:b/>
                <w:bCs/>
                <w:color w:val="FF0000"/>
                <w:sz w:val="22"/>
                <w:szCs w:val="22"/>
              </w:rPr>
              <w:t>n registrazione XXXX</w:t>
            </w:r>
            <w:r>
              <w:rPr>
                <w:rFonts w:asciiTheme="minorHAnsi" w:hAnsiTheme="minorHAnsi" w:cstheme="minorHAnsi"/>
                <w:b/>
                <w:bCs/>
                <w:sz w:val="22"/>
                <w:szCs w:val="22"/>
              </w:rPr>
              <w:t xml:space="preserve"> responsabile scientifica </w:t>
            </w:r>
            <w:r w:rsidRPr="00F81A28">
              <w:rPr>
                <w:rFonts w:asciiTheme="minorHAnsi" w:hAnsiTheme="minorHAnsi" w:cstheme="minorHAnsi"/>
                <w:b/>
                <w:bCs/>
                <w:sz w:val="22"/>
                <w:szCs w:val="22"/>
              </w:rPr>
              <w:t xml:space="preserve">Prof. Patrizia </w:t>
            </w:r>
            <w:proofErr w:type="spellStart"/>
            <w:r w:rsidRPr="00F81A28">
              <w:rPr>
                <w:rFonts w:asciiTheme="minorHAnsi" w:hAnsiTheme="minorHAnsi" w:cstheme="minorHAnsi"/>
                <w:b/>
                <w:bCs/>
                <w:sz w:val="22"/>
                <w:szCs w:val="22"/>
              </w:rPr>
              <w:t>Guarnieri</w:t>
            </w:r>
            <w:proofErr w:type="spellEnd"/>
            <w:r>
              <w:rPr>
                <w:rFonts w:asciiTheme="minorHAnsi" w:hAnsiTheme="minorHAnsi" w:cstheme="minorHAnsi"/>
                <w:b/>
                <w:bCs/>
                <w:sz w:val="22"/>
                <w:szCs w:val="22"/>
              </w:rPr>
              <w:t>)</w:t>
            </w:r>
          </w:p>
          <w:p w:rsidR="00673DC2" w:rsidRPr="00F81A28" w:rsidRDefault="00673DC2" w:rsidP="00673DC2">
            <w:pPr>
              <w:tabs>
                <w:tab w:val="left" w:pos="2552"/>
              </w:tabs>
              <w:rPr>
                <w:rFonts w:asciiTheme="minorHAnsi" w:hAnsiTheme="minorHAnsi" w:cstheme="minorHAnsi"/>
                <w:b/>
                <w:bCs/>
                <w:sz w:val="22"/>
                <w:szCs w:val="22"/>
              </w:rPr>
            </w:pPr>
            <w:r>
              <w:rPr>
                <w:rFonts w:asciiTheme="minorHAnsi" w:hAnsiTheme="minorHAnsi" w:cstheme="minorHAnsi"/>
                <w:b/>
                <w:bCs/>
                <w:sz w:val="22"/>
                <w:szCs w:val="22"/>
              </w:rPr>
              <w:t xml:space="preserve">- </w:t>
            </w:r>
            <w:r w:rsidRPr="00F81A28">
              <w:rPr>
                <w:rFonts w:asciiTheme="minorHAnsi" w:hAnsiTheme="minorHAnsi" w:cstheme="minorHAnsi"/>
                <w:b/>
                <w:bCs/>
                <w:sz w:val="22"/>
                <w:szCs w:val="22"/>
              </w:rPr>
              <w:t xml:space="preserve">1000 euro donazione privata (lettera impegno dr. </w:t>
            </w:r>
            <w:proofErr w:type="spellStart"/>
            <w:r w:rsidRPr="00F81A28">
              <w:rPr>
                <w:rFonts w:asciiTheme="minorHAnsi" w:hAnsiTheme="minorHAnsi" w:cstheme="minorHAnsi"/>
                <w:b/>
                <w:bCs/>
                <w:sz w:val="22"/>
                <w:szCs w:val="22"/>
              </w:rPr>
              <w:t>P.Martini</w:t>
            </w:r>
            <w:proofErr w:type="spellEnd"/>
            <w:r w:rsidRPr="00F81A28">
              <w:rPr>
                <w:rFonts w:asciiTheme="minorHAnsi" w:hAnsiTheme="minorHAnsi" w:cstheme="minorHAnsi"/>
                <w:b/>
                <w:bCs/>
                <w:sz w:val="22"/>
                <w:szCs w:val="22"/>
              </w:rPr>
              <w:t xml:space="preserve"> 18.11.2014</w:t>
            </w:r>
            <w:r>
              <w:rPr>
                <w:rFonts w:asciiTheme="minorHAnsi" w:hAnsiTheme="minorHAnsi" w:cstheme="minorHAnsi"/>
                <w:b/>
                <w:bCs/>
                <w:sz w:val="22"/>
                <w:szCs w:val="22"/>
              </w:rPr>
              <w:t>)</w:t>
            </w:r>
          </w:p>
          <w:p w:rsidR="00673DC2" w:rsidRPr="00F81A28" w:rsidRDefault="00673DC2" w:rsidP="00673DC2">
            <w:pPr>
              <w:shd w:val="clear" w:color="auto" w:fill="FFFFFF"/>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F81A28">
              <w:rPr>
                <w:rFonts w:asciiTheme="minorHAnsi" w:hAnsiTheme="minorHAnsi" w:cstheme="minorHAnsi"/>
                <w:b/>
                <w:bCs/>
                <w:sz w:val="22"/>
                <w:szCs w:val="22"/>
              </w:rPr>
              <w:t xml:space="preserve">500 </w:t>
            </w:r>
            <w:r>
              <w:rPr>
                <w:rFonts w:asciiTheme="minorHAnsi" w:hAnsiTheme="minorHAnsi" w:cstheme="minorHAnsi"/>
                <w:b/>
                <w:bCs/>
                <w:sz w:val="22"/>
                <w:szCs w:val="22"/>
              </w:rPr>
              <w:t xml:space="preserve">euro su </w:t>
            </w:r>
            <w:proofErr w:type="spellStart"/>
            <w:r w:rsidRPr="00F81A28">
              <w:rPr>
                <w:rFonts w:asciiTheme="minorHAnsi" w:hAnsiTheme="minorHAnsi" w:cstheme="minorHAnsi"/>
                <w:b/>
                <w:bCs/>
                <w:sz w:val="22"/>
                <w:szCs w:val="22"/>
              </w:rPr>
              <w:t>F.A.</w:t>
            </w:r>
            <w:proofErr w:type="spellEnd"/>
            <w:r w:rsidRPr="00F81A28">
              <w:rPr>
                <w:rFonts w:asciiTheme="minorHAnsi" w:hAnsiTheme="minorHAnsi" w:cstheme="minorHAnsi"/>
                <w:b/>
                <w:bCs/>
                <w:sz w:val="22"/>
                <w:szCs w:val="22"/>
              </w:rPr>
              <w:t xml:space="preserve"> 2013 prof. </w:t>
            </w:r>
            <w:proofErr w:type="spellStart"/>
            <w:r w:rsidRPr="00F81A28">
              <w:rPr>
                <w:rFonts w:asciiTheme="minorHAnsi" w:hAnsiTheme="minorHAnsi" w:cstheme="minorHAnsi"/>
                <w:b/>
                <w:bCs/>
                <w:sz w:val="22"/>
                <w:szCs w:val="22"/>
              </w:rPr>
              <w:t>Guarnieri</w:t>
            </w:r>
            <w:proofErr w:type="spellEnd"/>
            <w:r w:rsidRPr="00F81A28">
              <w:rPr>
                <w:rFonts w:asciiTheme="minorHAnsi" w:hAnsiTheme="minorHAnsi" w:cstheme="minorHAnsi"/>
                <w:b/>
                <w:bCs/>
                <w:sz w:val="22"/>
                <w:szCs w:val="22"/>
              </w:rPr>
              <w:t xml:space="preserve"> </w:t>
            </w:r>
            <w:r w:rsidRPr="00643DE4">
              <w:rPr>
                <w:rFonts w:ascii="Calibri" w:hAnsi="Calibri"/>
                <w:b/>
                <w:color w:val="FF0000"/>
                <w:sz w:val="22"/>
                <w:szCs w:val="22"/>
                <w:lang w:eastAsia="it-IT"/>
              </w:rPr>
              <w:t>rubricato in bilancio con codice XXXX</w:t>
            </w:r>
          </w:p>
        </w:tc>
      </w:tr>
      <w:tr w:rsidR="00673DC2" w:rsidRPr="00F81A28" w:rsidTr="00673DC2">
        <w:trPr>
          <w:trHeight w:val="518"/>
        </w:trPr>
        <w:tc>
          <w:tcPr>
            <w:tcW w:w="3480" w:type="dxa"/>
          </w:tcPr>
          <w:p w:rsidR="00673DC2" w:rsidRPr="00FD1D4F" w:rsidRDefault="00673DC2" w:rsidP="00673DC2">
            <w:pPr>
              <w:tabs>
                <w:tab w:val="left" w:pos="2552"/>
              </w:tabs>
              <w:ind w:left="132"/>
              <w:rPr>
                <w:rFonts w:asciiTheme="minorHAnsi" w:hAnsiTheme="minorHAnsi" w:cstheme="minorHAnsi"/>
                <w:bCs/>
                <w:sz w:val="22"/>
                <w:szCs w:val="22"/>
              </w:rPr>
            </w:pPr>
            <w:r w:rsidRPr="00FD1D4F">
              <w:rPr>
                <w:rFonts w:asciiTheme="minorHAnsi" w:hAnsiTheme="minorHAnsi" w:cstheme="minorHAnsi"/>
                <w:bCs/>
                <w:sz w:val="22"/>
                <w:szCs w:val="22"/>
              </w:rPr>
              <w:t>Membri</w:t>
            </w:r>
            <w:r w:rsidRPr="00FD1D4F">
              <w:rPr>
                <w:rFonts w:asciiTheme="minorHAnsi" w:hAnsiTheme="minorHAnsi" w:cstheme="minorHAnsi"/>
                <w:bCs/>
                <w:color w:val="FF0000"/>
                <w:sz w:val="22"/>
                <w:szCs w:val="22"/>
              </w:rPr>
              <w:t xml:space="preserve"> </w:t>
            </w:r>
            <w:r w:rsidRPr="00FD1D4F">
              <w:rPr>
                <w:rFonts w:asciiTheme="minorHAnsi" w:hAnsiTheme="minorHAnsi" w:cstheme="minorHAnsi"/>
                <w:bCs/>
                <w:sz w:val="22"/>
                <w:szCs w:val="22"/>
              </w:rPr>
              <w:t xml:space="preserve"> della commissione e  loro qualifica </w:t>
            </w:r>
          </w:p>
        </w:tc>
        <w:tc>
          <w:tcPr>
            <w:tcW w:w="5167" w:type="dxa"/>
          </w:tcPr>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 xml:space="preserve">Patrizia </w:t>
            </w:r>
            <w:proofErr w:type="spellStart"/>
            <w:r w:rsidRPr="00F81A28">
              <w:rPr>
                <w:rFonts w:asciiTheme="minorHAnsi" w:hAnsiTheme="minorHAnsi" w:cstheme="minorHAnsi"/>
                <w:b/>
                <w:bCs/>
                <w:sz w:val="22"/>
                <w:szCs w:val="22"/>
              </w:rPr>
              <w:t>Guarnieri</w:t>
            </w:r>
            <w:proofErr w:type="spellEnd"/>
            <w:r w:rsidRPr="00F81A28">
              <w:rPr>
                <w:rFonts w:asciiTheme="minorHAnsi" w:hAnsiTheme="minorHAnsi" w:cstheme="minorHAnsi"/>
                <w:b/>
                <w:bCs/>
                <w:sz w:val="22"/>
                <w:szCs w:val="22"/>
              </w:rPr>
              <w:t xml:space="preserve"> P.A.</w:t>
            </w:r>
          </w:p>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Marco Palla P.O.</w:t>
            </w:r>
          </w:p>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 xml:space="preserve">Monica </w:t>
            </w:r>
            <w:proofErr w:type="spellStart"/>
            <w:r w:rsidRPr="00F81A28">
              <w:rPr>
                <w:rFonts w:asciiTheme="minorHAnsi" w:hAnsiTheme="minorHAnsi" w:cstheme="minorHAnsi"/>
                <w:b/>
                <w:bCs/>
                <w:sz w:val="22"/>
                <w:szCs w:val="22"/>
              </w:rPr>
              <w:t>Galfrè</w:t>
            </w:r>
            <w:proofErr w:type="spellEnd"/>
            <w:r w:rsidRPr="00F81A28">
              <w:rPr>
                <w:rFonts w:asciiTheme="minorHAnsi" w:hAnsiTheme="minorHAnsi" w:cstheme="minorHAnsi"/>
                <w:b/>
                <w:bCs/>
                <w:sz w:val="22"/>
                <w:szCs w:val="22"/>
              </w:rPr>
              <w:t xml:space="preserve"> </w:t>
            </w:r>
            <w:r>
              <w:rPr>
                <w:rFonts w:asciiTheme="minorHAnsi" w:hAnsiTheme="minorHAnsi" w:cstheme="minorHAnsi"/>
                <w:b/>
                <w:bCs/>
                <w:sz w:val="22"/>
                <w:szCs w:val="22"/>
              </w:rPr>
              <w:t xml:space="preserve">RU </w:t>
            </w:r>
          </w:p>
          <w:p w:rsidR="00673DC2" w:rsidRPr="00F81A28" w:rsidRDefault="00673DC2" w:rsidP="00673DC2">
            <w:pPr>
              <w:tabs>
                <w:tab w:val="left" w:pos="2552"/>
              </w:tabs>
              <w:rPr>
                <w:rFonts w:asciiTheme="minorHAnsi" w:hAnsiTheme="minorHAnsi" w:cstheme="minorHAnsi"/>
                <w:b/>
                <w:bCs/>
                <w:sz w:val="22"/>
                <w:szCs w:val="22"/>
              </w:rPr>
            </w:pPr>
            <w:r w:rsidRPr="00F81A28">
              <w:rPr>
                <w:rFonts w:asciiTheme="minorHAnsi" w:hAnsiTheme="minorHAnsi" w:cstheme="minorHAnsi"/>
                <w:b/>
                <w:bCs/>
                <w:sz w:val="22"/>
                <w:szCs w:val="22"/>
              </w:rPr>
              <w:t>Tacchi Francesca RU</w:t>
            </w:r>
            <w:r>
              <w:rPr>
                <w:rFonts w:asciiTheme="minorHAnsi" w:hAnsiTheme="minorHAnsi" w:cstheme="minorHAnsi"/>
                <w:b/>
                <w:bCs/>
                <w:sz w:val="22"/>
                <w:szCs w:val="22"/>
              </w:rPr>
              <w:t xml:space="preserve"> (supplente) </w:t>
            </w:r>
          </w:p>
        </w:tc>
      </w:tr>
      <w:tr w:rsidR="00673DC2" w:rsidRPr="00F81A28" w:rsidTr="00673DC2">
        <w:trPr>
          <w:trHeight w:val="266"/>
        </w:trPr>
        <w:tc>
          <w:tcPr>
            <w:tcW w:w="3480" w:type="dxa"/>
          </w:tcPr>
          <w:p w:rsidR="00673DC2" w:rsidRDefault="00673DC2" w:rsidP="00673DC2">
            <w:pPr>
              <w:tabs>
                <w:tab w:val="left" w:pos="2552"/>
              </w:tabs>
              <w:ind w:left="132"/>
              <w:rPr>
                <w:rFonts w:asciiTheme="minorHAnsi" w:hAnsiTheme="minorHAnsi" w:cstheme="minorHAnsi"/>
                <w:bCs/>
                <w:sz w:val="22"/>
                <w:szCs w:val="22"/>
              </w:rPr>
            </w:pPr>
            <w:r w:rsidRPr="00FD1D4F">
              <w:rPr>
                <w:rFonts w:asciiTheme="minorHAnsi" w:hAnsiTheme="minorHAnsi" w:cstheme="minorHAnsi"/>
                <w:bCs/>
                <w:sz w:val="22"/>
                <w:szCs w:val="22"/>
              </w:rPr>
              <w:t xml:space="preserve">Colloquio </w:t>
            </w:r>
          </w:p>
          <w:p w:rsidR="00673DC2" w:rsidRPr="00FD1D4F" w:rsidRDefault="00673DC2" w:rsidP="00673DC2">
            <w:pPr>
              <w:tabs>
                <w:tab w:val="left" w:pos="2552"/>
              </w:tabs>
              <w:ind w:left="132"/>
              <w:rPr>
                <w:rFonts w:asciiTheme="minorHAnsi" w:hAnsiTheme="minorHAnsi" w:cstheme="minorHAnsi"/>
                <w:bCs/>
                <w:sz w:val="22"/>
                <w:szCs w:val="22"/>
              </w:rPr>
            </w:pPr>
          </w:p>
        </w:tc>
        <w:tc>
          <w:tcPr>
            <w:tcW w:w="5167" w:type="dxa"/>
          </w:tcPr>
          <w:p w:rsidR="00673DC2" w:rsidRPr="00FD1D4F" w:rsidRDefault="00673DC2" w:rsidP="00673DC2">
            <w:pPr>
              <w:tabs>
                <w:tab w:val="left" w:pos="2552"/>
              </w:tabs>
              <w:rPr>
                <w:rFonts w:asciiTheme="minorHAnsi" w:hAnsiTheme="minorHAnsi" w:cstheme="minorHAnsi"/>
                <w:bCs/>
                <w:sz w:val="22"/>
                <w:szCs w:val="22"/>
              </w:rPr>
            </w:pPr>
            <w:r w:rsidRPr="00FD1D4F">
              <w:rPr>
                <w:rFonts w:asciiTheme="minorHAnsi" w:hAnsiTheme="minorHAnsi" w:cstheme="minorHAnsi"/>
                <w:bCs/>
                <w:sz w:val="22"/>
                <w:szCs w:val="22"/>
              </w:rPr>
              <w:t xml:space="preserve">Non previsto </w:t>
            </w:r>
          </w:p>
        </w:tc>
      </w:tr>
    </w:tbl>
    <w:p w:rsidR="00673DC2" w:rsidRDefault="00673DC2" w:rsidP="00673DC2">
      <w:pPr>
        <w:shd w:val="clear" w:color="auto" w:fill="FFFFFF"/>
        <w:jc w:val="both"/>
        <w:rPr>
          <w:rFonts w:ascii="Calibri" w:hAnsi="Calibri"/>
          <w:sz w:val="22"/>
          <w:szCs w:val="22"/>
          <w:lang w:eastAsia="it-IT"/>
        </w:rPr>
      </w:pPr>
      <w:r w:rsidRPr="0080532E">
        <w:rPr>
          <w:rFonts w:ascii="Calibri" w:hAnsi="Calibri"/>
          <w:sz w:val="22"/>
          <w:szCs w:val="22"/>
          <w:lang w:eastAsia="it-IT"/>
        </w:rPr>
        <w:t xml:space="preserve">Messa ai voti,  la richiesta di attivazione </w:t>
      </w:r>
      <w:r>
        <w:rPr>
          <w:rFonts w:ascii="Calibri" w:hAnsi="Calibri"/>
          <w:sz w:val="22"/>
          <w:szCs w:val="22"/>
          <w:lang w:eastAsia="it-IT"/>
        </w:rPr>
        <w:t xml:space="preserve">della Borsa di ricerca  proposta dalla </w:t>
      </w:r>
      <w:r w:rsidRPr="0080532E">
        <w:rPr>
          <w:rFonts w:ascii="Calibri" w:hAnsi="Calibri"/>
          <w:sz w:val="22"/>
          <w:szCs w:val="22"/>
          <w:lang w:eastAsia="it-IT"/>
        </w:rPr>
        <w:t xml:space="preserve">prof.ssa </w:t>
      </w:r>
      <w:proofErr w:type="spellStart"/>
      <w:r>
        <w:rPr>
          <w:rFonts w:ascii="Calibri" w:hAnsi="Calibri"/>
          <w:sz w:val="22"/>
          <w:szCs w:val="22"/>
          <w:lang w:eastAsia="it-IT"/>
        </w:rPr>
        <w:t>Guarnieri</w:t>
      </w:r>
      <w:proofErr w:type="spellEnd"/>
      <w:r>
        <w:rPr>
          <w:rFonts w:ascii="Calibri" w:hAnsi="Calibri"/>
          <w:sz w:val="22"/>
          <w:szCs w:val="22"/>
          <w:lang w:eastAsia="it-IT"/>
        </w:rPr>
        <w:t xml:space="preserve"> </w:t>
      </w:r>
      <w:r w:rsidRPr="0080532E">
        <w:rPr>
          <w:rFonts w:ascii="Calibri" w:hAnsi="Calibri"/>
          <w:sz w:val="22"/>
          <w:szCs w:val="22"/>
          <w:lang w:eastAsia="it-IT"/>
        </w:rPr>
        <w:t xml:space="preserve"> </w:t>
      </w:r>
      <w:r>
        <w:rPr>
          <w:rFonts w:ascii="Calibri" w:hAnsi="Calibri"/>
          <w:sz w:val="22"/>
          <w:szCs w:val="22"/>
          <w:lang w:eastAsia="it-IT"/>
        </w:rPr>
        <w:t xml:space="preserve">è </w:t>
      </w:r>
      <w:r w:rsidRPr="0080532E">
        <w:rPr>
          <w:rFonts w:ascii="Calibri" w:hAnsi="Calibri"/>
          <w:sz w:val="22"/>
          <w:szCs w:val="22"/>
          <w:lang w:eastAsia="it-IT"/>
        </w:rPr>
        <w:t>approvata all’unanimità</w:t>
      </w:r>
      <w:r>
        <w:rPr>
          <w:rFonts w:ascii="Calibri" w:hAnsi="Calibri"/>
          <w:sz w:val="22"/>
          <w:szCs w:val="22"/>
          <w:lang w:eastAsia="it-IT"/>
        </w:rPr>
        <w:t>.</w:t>
      </w:r>
    </w:p>
    <w:p w:rsidR="00673DC2" w:rsidRDefault="00673DC2" w:rsidP="00673DC2">
      <w:pPr>
        <w:shd w:val="clear" w:color="auto" w:fill="FFFFFF"/>
        <w:jc w:val="both"/>
        <w:rPr>
          <w:rFonts w:ascii="Calibri" w:hAnsi="Calibri"/>
          <w:b/>
          <w:sz w:val="22"/>
          <w:szCs w:val="22"/>
          <w:lang w:eastAsia="it-IT"/>
        </w:rPr>
      </w:pPr>
    </w:p>
    <w:p w:rsidR="00673DC2" w:rsidRPr="003A2897" w:rsidRDefault="00673DC2" w:rsidP="00673DC2">
      <w:pPr>
        <w:shd w:val="clear" w:color="auto" w:fill="FFFFFF"/>
        <w:jc w:val="both"/>
        <w:rPr>
          <w:rFonts w:ascii="Calibri" w:hAnsi="Calibri"/>
          <w:b/>
          <w:sz w:val="22"/>
          <w:szCs w:val="22"/>
          <w:lang w:eastAsia="it-IT"/>
        </w:rPr>
      </w:pPr>
      <w:r w:rsidRPr="003A2897">
        <w:rPr>
          <w:rFonts w:ascii="Calibri" w:hAnsi="Calibri"/>
          <w:b/>
          <w:sz w:val="22"/>
          <w:szCs w:val="22"/>
          <w:lang w:eastAsia="it-IT"/>
        </w:rPr>
        <w:t>13. Co-finanziamento iniziative SAGAS</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Il Presidente informa che la  Giunta del 28 novembre 2014 ha esaminato le utilizzazioni dello stanziamento 2014 per iniziative di interesse generale del Dipartimento.</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Illustra il rendiconto (vedi schema) dell</w:t>
      </w:r>
      <w:r w:rsidR="00924A79">
        <w:rPr>
          <w:rFonts w:ascii="Calibri" w:hAnsi="Calibri"/>
          <w:sz w:val="22"/>
          <w:szCs w:val="22"/>
          <w:lang w:eastAsia="it-IT"/>
        </w:rPr>
        <w:t>e spese sostenute per i Venerdì</w:t>
      </w:r>
      <w:r w:rsidRPr="003A2897">
        <w:rPr>
          <w:rFonts w:ascii="Calibri" w:hAnsi="Calibri"/>
          <w:sz w:val="22"/>
          <w:szCs w:val="22"/>
          <w:lang w:eastAsia="it-IT"/>
        </w:rPr>
        <w:t xml:space="preserve"> di Palazzo </w:t>
      </w:r>
      <w:proofErr w:type="spellStart"/>
      <w:r w:rsidRPr="003A2897">
        <w:rPr>
          <w:rFonts w:ascii="Calibri" w:hAnsi="Calibri"/>
          <w:sz w:val="22"/>
          <w:szCs w:val="22"/>
          <w:lang w:eastAsia="it-IT"/>
        </w:rPr>
        <w:t>Fenzi</w:t>
      </w:r>
      <w:proofErr w:type="spellEnd"/>
      <w:r w:rsidRPr="003A2897">
        <w:rPr>
          <w:rFonts w:ascii="Calibri" w:hAnsi="Calibri"/>
          <w:sz w:val="22"/>
          <w:szCs w:val="22"/>
          <w:lang w:eastAsia="it-IT"/>
        </w:rPr>
        <w:t xml:space="preserve"> e per altre in</w:t>
      </w:r>
      <w:r w:rsidR="00924A79">
        <w:rPr>
          <w:rFonts w:ascii="Calibri" w:hAnsi="Calibri"/>
          <w:sz w:val="22"/>
          <w:szCs w:val="22"/>
          <w:lang w:eastAsia="it-IT"/>
        </w:rPr>
        <w:t>i</w:t>
      </w:r>
      <w:r w:rsidRPr="003A2897">
        <w:rPr>
          <w:rFonts w:ascii="Calibri" w:hAnsi="Calibri"/>
          <w:sz w:val="22"/>
          <w:szCs w:val="22"/>
          <w:lang w:eastAsia="it-IT"/>
        </w:rPr>
        <w:t>ziative proposte da singoli  dal quale si desume che lo stanziamento previsto è risultato largamente sovradimensionato. A fine novembre risultano infatti disponibili ancora circa 6400 euro.</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Oltre ad approvare l’utilizzazione dei fondi residui per le due iniziative di Dipartimento </w:t>
      </w:r>
      <w:proofErr w:type="spellStart"/>
      <w:r w:rsidRPr="003A2897">
        <w:rPr>
          <w:rFonts w:ascii="Calibri" w:hAnsi="Calibri"/>
          <w:sz w:val="22"/>
          <w:szCs w:val="22"/>
          <w:lang w:eastAsia="it-IT"/>
        </w:rPr>
        <w:t>gia’</w:t>
      </w:r>
      <w:proofErr w:type="spellEnd"/>
      <w:r w:rsidRPr="003A2897">
        <w:rPr>
          <w:rFonts w:ascii="Calibri" w:hAnsi="Calibri"/>
          <w:sz w:val="22"/>
          <w:szCs w:val="22"/>
          <w:lang w:eastAsia="it-IT"/>
        </w:rPr>
        <w:t xml:space="preserve"> programmate per dicembre: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Convegno: “Quale formazione per la tutela del patrimonio culturale?” del 17 dicembre, costi previsti 300 euro;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Conferenza e Cerimonia di saluto per docenti SAGAS collocati a riposo nel 2014, costi previsti 300 euro,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la Giunta ha deliberato  di poter  accogliere anche alcune richieste giunte oltre i termini di programmazione stabiliti,  precisamente finanziando :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con 500 euro  la conferenza proposta dalla prof. Felici nell’ambito del laboratorio di Storia </w:t>
      </w:r>
      <w:r w:rsidRPr="003A2897">
        <w:rPr>
          <w:rFonts w:ascii="Calibri" w:hAnsi="Calibri"/>
          <w:sz w:val="22"/>
          <w:szCs w:val="22"/>
          <w:lang w:eastAsia="it-IT"/>
        </w:rPr>
        <w:lastRenderedPageBreak/>
        <w:t>(</w:t>
      </w:r>
      <w:r w:rsidRPr="003A2897">
        <w:rPr>
          <w:rFonts w:ascii="Calibri" w:hAnsi="Calibri"/>
          <w:color w:val="FF0000"/>
          <w:sz w:val="22"/>
          <w:szCs w:val="22"/>
          <w:lang w:eastAsia="it-IT"/>
        </w:rPr>
        <w:t>aggiungi titolo e date</w:t>
      </w:r>
      <w:r w:rsidRPr="003A2897">
        <w:rPr>
          <w:rFonts w:ascii="Calibri" w:hAnsi="Calibri"/>
          <w:sz w:val="22"/>
          <w:szCs w:val="22"/>
          <w:lang w:eastAsia="it-IT"/>
        </w:rPr>
        <w:t>)</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con 500 euro quale  contributo al Convegno SISSCO promosso dalla prof. </w:t>
      </w:r>
      <w:proofErr w:type="spellStart"/>
      <w:r w:rsidRPr="003A2897">
        <w:rPr>
          <w:rFonts w:ascii="Calibri" w:hAnsi="Calibri"/>
          <w:sz w:val="22"/>
          <w:szCs w:val="22"/>
          <w:lang w:eastAsia="it-IT"/>
        </w:rPr>
        <w:t>Guarnieri</w:t>
      </w:r>
      <w:proofErr w:type="spellEnd"/>
      <w:r w:rsidRPr="003A2897">
        <w:rPr>
          <w:rFonts w:ascii="Calibri" w:hAnsi="Calibri"/>
          <w:sz w:val="22"/>
          <w:szCs w:val="22"/>
          <w:lang w:eastAsia="it-IT"/>
        </w:rPr>
        <w:t xml:space="preserve"> e per il quale il rettore ha stanziato altri 2.500 euro;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con 500 euro la conferenza proposta dal prof. </w:t>
      </w:r>
      <w:proofErr w:type="spellStart"/>
      <w:r w:rsidRPr="003A2897">
        <w:rPr>
          <w:rFonts w:ascii="Calibri" w:hAnsi="Calibri"/>
          <w:sz w:val="22"/>
          <w:szCs w:val="22"/>
          <w:lang w:eastAsia="it-IT"/>
        </w:rPr>
        <w:t>Guerrini</w:t>
      </w:r>
      <w:proofErr w:type="spellEnd"/>
      <w:r w:rsidRPr="003A2897">
        <w:rPr>
          <w:rFonts w:ascii="Calibri" w:hAnsi="Calibri"/>
          <w:sz w:val="22"/>
          <w:szCs w:val="22"/>
          <w:lang w:eastAsia="it-IT"/>
        </w:rPr>
        <w:t xml:space="preserve"> (</w:t>
      </w:r>
      <w:r w:rsidRPr="003A2897">
        <w:rPr>
          <w:rFonts w:ascii="Calibri" w:hAnsi="Calibri"/>
          <w:color w:val="FF0000"/>
          <w:sz w:val="22"/>
          <w:szCs w:val="22"/>
          <w:lang w:eastAsia="it-IT"/>
        </w:rPr>
        <w:t>aggiungi titolo e date</w:t>
      </w:r>
      <w:r w:rsidRPr="003A2897">
        <w:rPr>
          <w:rFonts w:ascii="Calibri" w:hAnsi="Calibri"/>
          <w:sz w:val="22"/>
          <w:szCs w:val="22"/>
          <w:lang w:eastAsia="it-IT"/>
        </w:rPr>
        <w:t>)</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I fondi ulteriormente disponibili di 3.300 euro saranno destinati a finanziare un progetto di Comunicazione digitale, brevemente prospettato  dalla prof. Serena,  per diffondere le informazioni sulle iniziative culturali SAGAS attualmente risultate particolarmente carenti. La prof. Serena si impegna a presentare a breve un progetto dettagliato.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Nel bilancio di previsione 2015 lo stanziamento per attività  culturali di dipartimento co-finanziate e’ stato ridotto a 10.700 euro.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La Giunta ha rinviato  ad una prossima discussione la revisione di  criteri e tetti massimi di spesa per le iniziative di interesse generale che saranno co-finanziate dal Dipartimento  nel 2015. </w:t>
      </w:r>
    </w:p>
    <w:p w:rsidR="00673DC2" w:rsidRPr="003A2897" w:rsidRDefault="00673DC2" w:rsidP="00673DC2">
      <w:pPr>
        <w:shd w:val="clear" w:color="auto" w:fill="FFFFFF"/>
        <w:jc w:val="both"/>
        <w:rPr>
          <w:rFonts w:ascii="Calibri" w:hAnsi="Calibri"/>
          <w:sz w:val="22"/>
          <w:szCs w:val="22"/>
          <w:lang w:eastAsia="it-IT"/>
        </w:rPr>
      </w:pPr>
    </w:p>
    <w:p w:rsidR="00673DC2" w:rsidRPr="003A2897" w:rsidRDefault="00673DC2" w:rsidP="00673DC2">
      <w:pPr>
        <w:shd w:val="clear" w:color="auto" w:fill="FFFFFF"/>
        <w:jc w:val="both"/>
        <w:rPr>
          <w:rFonts w:ascii="Calibri" w:hAnsi="Calibri"/>
          <w:b/>
          <w:sz w:val="22"/>
          <w:szCs w:val="22"/>
          <w:lang w:eastAsia="it-IT"/>
        </w:rPr>
      </w:pPr>
      <w:r w:rsidRPr="003A2897">
        <w:rPr>
          <w:rFonts w:ascii="Calibri" w:hAnsi="Calibri"/>
          <w:b/>
          <w:sz w:val="22"/>
          <w:szCs w:val="22"/>
          <w:lang w:eastAsia="it-IT"/>
        </w:rPr>
        <w:t>14. Utilizzazione fondi per la didattica 2015</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Il Presidente informa che la seduta di Giunta del 28 novembre 2014 ha discusso e approvato una proposta di utilizzazione di  risorse a supporto della didattica, che fino allo scorso anno erano state assegnate alla Scuola e che dal 2015 sono assegnate  direttamente nei bilanci dei  Dipartimenti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Nel budget del  SAGAS sono stati attribuiti per attività di supporto alla didattica complessivamente  23.529 euro.</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E’ demandato ai dipartimenti ripartire tali fondi tra diverse voci specifiche.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Dopo una breve   discussione, la  Giunta SAGAS ha  individuato per le attività a supporto della didattica  le seguenti 4 voci: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a) Esercitazioni fuori sede;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b) Scavi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c) Seminari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d) Supporto all’attività didattica di  2 Dottorati attivi  in SAGAS;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Considerata la quota di complessivi 12.000 euro che la Scuola SUF aveva assegnato lo scorso anno a docenti SAGAS per le voci a, b, la Giunta ha deliberato di:</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incrementare il totale da destinare a attività relative alle voci a) e b)  fino a 13.529 euro.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di destinare alla nuova voce Supporto all’attività didattica  dei 2 Dottorati  SAGAS  4000 euro (2000 + 2000 euro);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di destinare alla nuova voce Seminari un totale di 2000 euro. </w:t>
      </w:r>
    </w:p>
    <w:p w:rsidR="00673DC2" w:rsidRPr="003A2897"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I criteri per assegnazioni a singole proposte che perverranno dagli interessati con riferimento alle singole voci  saranno definiti  in una successiva seduta di Giunta.</w:t>
      </w:r>
    </w:p>
    <w:p w:rsidR="00673DC2" w:rsidRDefault="00673DC2" w:rsidP="00673DC2">
      <w:pPr>
        <w:shd w:val="clear" w:color="auto" w:fill="FFFFFF"/>
        <w:jc w:val="both"/>
        <w:rPr>
          <w:rFonts w:ascii="Calibri" w:hAnsi="Calibri"/>
          <w:lang w:eastAsia="it-IT"/>
        </w:rPr>
      </w:pPr>
    </w:p>
    <w:p w:rsidR="00673DC2" w:rsidRDefault="00673DC2" w:rsidP="00673DC2">
      <w:pPr>
        <w:shd w:val="clear" w:color="auto" w:fill="FFFFFF"/>
        <w:jc w:val="both"/>
        <w:rPr>
          <w:rFonts w:ascii="Calibri" w:hAnsi="Calibri"/>
          <w:b/>
          <w:sz w:val="22"/>
          <w:szCs w:val="22"/>
          <w:lang w:eastAsia="it-IT"/>
        </w:rPr>
      </w:pPr>
      <w:r w:rsidRPr="00223092">
        <w:rPr>
          <w:rFonts w:ascii="Calibri" w:hAnsi="Calibri"/>
          <w:b/>
          <w:sz w:val="22"/>
          <w:szCs w:val="22"/>
          <w:lang w:eastAsia="it-IT"/>
        </w:rPr>
        <w:t>15. Centri di ricerca</w:t>
      </w:r>
      <w:r>
        <w:rPr>
          <w:rFonts w:ascii="Calibri" w:hAnsi="Calibri"/>
          <w:b/>
          <w:sz w:val="22"/>
          <w:szCs w:val="22"/>
          <w:lang w:eastAsia="it-IT"/>
        </w:rPr>
        <w:t xml:space="preserve"> e Unità di ricerca </w:t>
      </w:r>
    </w:p>
    <w:p w:rsidR="00673DC2" w:rsidRPr="00E610FA" w:rsidRDefault="00673DC2" w:rsidP="00673DC2">
      <w:pPr>
        <w:shd w:val="clear" w:color="auto" w:fill="FFFFFF"/>
        <w:jc w:val="both"/>
        <w:rPr>
          <w:rFonts w:ascii="Calibri" w:hAnsi="Calibri"/>
          <w:i/>
          <w:sz w:val="22"/>
          <w:szCs w:val="22"/>
          <w:lang w:eastAsia="it-IT"/>
        </w:rPr>
      </w:pPr>
      <w:r w:rsidRPr="00E610FA">
        <w:rPr>
          <w:rFonts w:ascii="Calibri" w:hAnsi="Calibri"/>
          <w:i/>
          <w:sz w:val="22"/>
          <w:szCs w:val="22"/>
          <w:lang w:eastAsia="it-IT"/>
        </w:rPr>
        <w:t>- Rinnovo CIRCIT</w:t>
      </w:r>
    </w:p>
    <w:p w:rsidR="00673DC2" w:rsidRDefault="00673DC2" w:rsidP="00673DC2">
      <w:pPr>
        <w:shd w:val="clear" w:color="auto" w:fill="FFFFFF"/>
        <w:jc w:val="both"/>
        <w:rPr>
          <w:rFonts w:ascii="Calibri" w:hAnsi="Calibri"/>
          <w:sz w:val="22"/>
          <w:szCs w:val="22"/>
          <w:lang w:eastAsia="it-IT"/>
        </w:rPr>
      </w:pPr>
      <w:r w:rsidRPr="003A2897">
        <w:rPr>
          <w:rFonts w:ascii="Calibri" w:hAnsi="Calibri"/>
          <w:sz w:val="22"/>
          <w:szCs w:val="22"/>
          <w:lang w:eastAsia="it-IT"/>
        </w:rPr>
        <w:t xml:space="preserve"> Il </w:t>
      </w:r>
      <w:r>
        <w:rPr>
          <w:rFonts w:ascii="Calibri" w:hAnsi="Calibri"/>
          <w:sz w:val="22"/>
          <w:szCs w:val="22"/>
          <w:lang w:eastAsia="it-IT"/>
        </w:rPr>
        <w:t xml:space="preserve"> Presidente informa che il Centro di ricerca interuniversitario CIRCIT, sul cui rinnovo  si è già espresso favorevolmente il Consiglio di dipartimento SAGAS del  </w:t>
      </w:r>
      <w:r w:rsidRPr="003A2897">
        <w:rPr>
          <w:rFonts w:ascii="Calibri" w:hAnsi="Calibri"/>
          <w:color w:val="FF0000"/>
          <w:sz w:val="22"/>
          <w:szCs w:val="22"/>
          <w:lang w:eastAsia="it-IT"/>
        </w:rPr>
        <w:t>XXX</w:t>
      </w:r>
      <w:r>
        <w:rPr>
          <w:rFonts w:ascii="Calibri" w:hAnsi="Calibri"/>
          <w:sz w:val="22"/>
          <w:szCs w:val="22"/>
          <w:lang w:eastAsia="it-IT"/>
        </w:rPr>
        <w:t xml:space="preserve">, ha acquisito  anche </w:t>
      </w:r>
      <w:r>
        <w:rPr>
          <w:rFonts w:ascii="Calibri" w:hAnsi="Calibri"/>
          <w:sz w:val="22"/>
          <w:szCs w:val="22"/>
          <w:lang w:eastAsia="it-IT"/>
        </w:rPr>
        <w:lastRenderedPageBreak/>
        <w:t>i pareri favorevoli degli altri  Dipartimenti dell’Università di Firenze</w:t>
      </w:r>
    </w:p>
    <w:p w:rsidR="00673DC2" w:rsidRDefault="00673DC2" w:rsidP="00673DC2">
      <w:pPr>
        <w:shd w:val="clear" w:color="auto" w:fill="FFFFFF"/>
        <w:jc w:val="both"/>
        <w:rPr>
          <w:rFonts w:ascii="Calibri" w:hAnsi="Calibri"/>
          <w:sz w:val="22"/>
          <w:szCs w:val="22"/>
          <w:lang w:eastAsia="it-IT"/>
        </w:rPr>
      </w:pPr>
      <w:r>
        <w:rPr>
          <w:rFonts w:ascii="Calibri" w:hAnsi="Calibri"/>
          <w:sz w:val="22"/>
          <w:szCs w:val="22"/>
          <w:lang w:eastAsia="it-IT"/>
        </w:rPr>
        <w:t xml:space="preserve">- Dipartimento di Architettura dell’Università di Firenze  </w:t>
      </w:r>
      <w:r w:rsidRPr="00B4192A">
        <w:rPr>
          <w:rFonts w:ascii="Calibri" w:hAnsi="Calibri"/>
          <w:color w:val="FF0000"/>
          <w:sz w:val="22"/>
          <w:szCs w:val="22"/>
          <w:lang w:eastAsia="it-IT"/>
        </w:rPr>
        <w:t>(</w:t>
      </w:r>
      <w:proofErr w:type="spellStart"/>
      <w:r w:rsidRPr="00B4192A">
        <w:rPr>
          <w:rFonts w:ascii="Calibri" w:hAnsi="Calibri"/>
          <w:color w:val="FF0000"/>
          <w:sz w:val="22"/>
          <w:szCs w:val="22"/>
          <w:lang w:eastAsia="it-IT"/>
        </w:rPr>
        <w:t>cdd</w:t>
      </w:r>
      <w:proofErr w:type="spellEnd"/>
      <w:r w:rsidRPr="00B4192A">
        <w:rPr>
          <w:rFonts w:ascii="Calibri" w:hAnsi="Calibri"/>
          <w:color w:val="FF0000"/>
          <w:sz w:val="22"/>
          <w:szCs w:val="22"/>
          <w:lang w:eastAsia="it-IT"/>
        </w:rPr>
        <w:t xml:space="preserve"> del XXXX)</w:t>
      </w:r>
    </w:p>
    <w:p w:rsidR="00673DC2" w:rsidRDefault="00673DC2" w:rsidP="00673DC2">
      <w:pPr>
        <w:shd w:val="clear" w:color="auto" w:fill="FFFFFF"/>
        <w:jc w:val="both"/>
        <w:rPr>
          <w:rFonts w:ascii="Calibri" w:hAnsi="Calibri"/>
          <w:sz w:val="22"/>
          <w:szCs w:val="22"/>
          <w:lang w:eastAsia="it-IT"/>
        </w:rPr>
      </w:pPr>
      <w:r>
        <w:rPr>
          <w:rFonts w:ascii="Calibri" w:hAnsi="Calibri"/>
          <w:sz w:val="22"/>
          <w:szCs w:val="22"/>
          <w:lang w:eastAsia="it-IT"/>
        </w:rPr>
        <w:t xml:space="preserve">- Dipartimento di Scienze Politiche Università di Firenze  </w:t>
      </w:r>
      <w:r w:rsidRPr="00B4192A">
        <w:rPr>
          <w:rFonts w:ascii="Calibri" w:hAnsi="Calibri"/>
          <w:color w:val="FF0000"/>
          <w:sz w:val="22"/>
          <w:szCs w:val="22"/>
          <w:lang w:eastAsia="it-IT"/>
        </w:rPr>
        <w:t>(</w:t>
      </w:r>
      <w:proofErr w:type="spellStart"/>
      <w:r w:rsidRPr="00B4192A">
        <w:rPr>
          <w:rFonts w:ascii="Calibri" w:hAnsi="Calibri"/>
          <w:color w:val="FF0000"/>
          <w:sz w:val="22"/>
          <w:szCs w:val="22"/>
          <w:lang w:eastAsia="it-IT"/>
        </w:rPr>
        <w:t>cdd</w:t>
      </w:r>
      <w:proofErr w:type="spellEnd"/>
      <w:r w:rsidRPr="00B4192A">
        <w:rPr>
          <w:rFonts w:ascii="Calibri" w:hAnsi="Calibri"/>
          <w:color w:val="FF0000"/>
          <w:sz w:val="22"/>
          <w:szCs w:val="22"/>
          <w:lang w:eastAsia="it-IT"/>
        </w:rPr>
        <w:t xml:space="preserve"> del XXXX)</w:t>
      </w:r>
    </w:p>
    <w:p w:rsidR="00673DC2" w:rsidRDefault="00673DC2" w:rsidP="00673DC2">
      <w:pPr>
        <w:shd w:val="clear" w:color="auto" w:fill="FFFFFF"/>
        <w:jc w:val="both"/>
        <w:rPr>
          <w:rFonts w:ascii="Calibri" w:hAnsi="Calibri"/>
          <w:sz w:val="22"/>
          <w:szCs w:val="22"/>
          <w:lang w:eastAsia="it-IT"/>
        </w:rPr>
      </w:pPr>
      <w:r>
        <w:rPr>
          <w:rFonts w:ascii="Calibri" w:hAnsi="Calibri"/>
          <w:sz w:val="22"/>
          <w:szCs w:val="22"/>
          <w:lang w:eastAsia="it-IT"/>
        </w:rPr>
        <w:t xml:space="preserve">e dei Dipartimenti delle </w:t>
      </w:r>
      <w:proofErr w:type="spellStart"/>
      <w:r>
        <w:rPr>
          <w:rFonts w:ascii="Calibri" w:hAnsi="Calibri"/>
          <w:sz w:val="22"/>
          <w:szCs w:val="22"/>
          <w:lang w:eastAsia="it-IT"/>
        </w:rPr>
        <w:t>delle</w:t>
      </w:r>
      <w:proofErr w:type="spellEnd"/>
      <w:r>
        <w:rPr>
          <w:rFonts w:ascii="Calibri" w:hAnsi="Calibri"/>
          <w:sz w:val="22"/>
          <w:szCs w:val="22"/>
          <w:lang w:eastAsia="it-IT"/>
        </w:rPr>
        <w:t xml:space="preserve"> altre Università partner e precisamente dal </w:t>
      </w:r>
    </w:p>
    <w:p w:rsidR="00673DC2" w:rsidRDefault="00673DC2" w:rsidP="00673DC2">
      <w:pPr>
        <w:shd w:val="clear" w:color="auto" w:fill="FFFFFF"/>
        <w:rPr>
          <w:rFonts w:asciiTheme="minorHAnsi" w:hAnsiTheme="minorHAnsi" w:cstheme="minorHAnsi"/>
          <w:color w:val="000000"/>
          <w:sz w:val="22"/>
          <w:szCs w:val="22"/>
        </w:rPr>
      </w:pPr>
      <w:r w:rsidRPr="00B4192A">
        <w:rPr>
          <w:rFonts w:asciiTheme="minorHAnsi" w:hAnsiTheme="minorHAnsi" w:cstheme="minorHAnsi"/>
          <w:color w:val="000000"/>
          <w:sz w:val="22"/>
          <w:szCs w:val="22"/>
        </w:rPr>
        <w:t xml:space="preserve">- Dipartimento di Civiltà e forme del sapere – </w:t>
      </w:r>
      <w:proofErr w:type="spellStart"/>
      <w:r w:rsidRPr="00B4192A">
        <w:rPr>
          <w:rFonts w:asciiTheme="minorHAnsi" w:hAnsiTheme="minorHAnsi" w:cstheme="minorHAnsi"/>
          <w:color w:val="000000"/>
          <w:sz w:val="22"/>
          <w:szCs w:val="22"/>
        </w:rPr>
        <w:t>Univ</w:t>
      </w:r>
      <w:proofErr w:type="spellEnd"/>
      <w:r w:rsidRPr="00B4192A">
        <w:rPr>
          <w:rFonts w:asciiTheme="minorHAnsi" w:hAnsiTheme="minorHAnsi" w:cstheme="minorHAnsi"/>
          <w:color w:val="000000"/>
          <w:sz w:val="22"/>
          <w:szCs w:val="22"/>
        </w:rPr>
        <w:t xml:space="preserve"> PISA</w:t>
      </w:r>
      <w:r>
        <w:rPr>
          <w:rFonts w:asciiTheme="minorHAnsi" w:hAnsiTheme="minorHAnsi" w:cstheme="minorHAnsi"/>
          <w:color w:val="000000"/>
          <w:sz w:val="22"/>
          <w:szCs w:val="22"/>
        </w:rPr>
        <w:t xml:space="preserve"> ( </w:t>
      </w:r>
      <w:proofErr w:type="spellStart"/>
      <w:r>
        <w:rPr>
          <w:rFonts w:asciiTheme="minorHAnsi" w:hAnsiTheme="minorHAnsi" w:cstheme="minorHAnsi"/>
          <w:color w:val="000000"/>
          <w:sz w:val="22"/>
          <w:szCs w:val="22"/>
        </w:rPr>
        <w:t>cdd</w:t>
      </w:r>
      <w:proofErr w:type="spellEnd"/>
      <w:r>
        <w:rPr>
          <w:rFonts w:asciiTheme="minorHAnsi" w:hAnsiTheme="minorHAnsi" w:cstheme="minorHAnsi"/>
          <w:color w:val="000000"/>
          <w:sz w:val="22"/>
          <w:szCs w:val="22"/>
        </w:rPr>
        <w:t xml:space="preserve"> 11 novembre 2014) </w:t>
      </w:r>
      <w:r w:rsidRPr="00B4192A">
        <w:rPr>
          <w:rFonts w:asciiTheme="minorHAnsi" w:hAnsiTheme="minorHAnsi" w:cstheme="minorHAnsi"/>
          <w:color w:val="000000"/>
          <w:sz w:val="22"/>
          <w:szCs w:val="22"/>
        </w:rPr>
        <w:br/>
        <w:t xml:space="preserve">- Dipartimento di Scienze politiche – </w:t>
      </w:r>
      <w:proofErr w:type="spellStart"/>
      <w:r w:rsidRPr="00B4192A">
        <w:rPr>
          <w:rFonts w:asciiTheme="minorHAnsi" w:hAnsiTheme="minorHAnsi" w:cstheme="minorHAnsi"/>
          <w:color w:val="000000"/>
          <w:sz w:val="22"/>
          <w:szCs w:val="22"/>
        </w:rPr>
        <w:t>Univ</w:t>
      </w:r>
      <w:proofErr w:type="spellEnd"/>
      <w:r w:rsidRPr="00B4192A">
        <w:rPr>
          <w:rFonts w:asciiTheme="minorHAnsi" w:hAnsiTheme="minorHAnsi" w:cstheme="minorHAnsi"/>
          <w:color w:val="000000"/>
          <w:sz w:val="22"/>
          <w:szCs w:val="22"/>
        </w:rPr>
        <w:t xml:space="preserve"> PISA </w:t>
      </w:r>
      <w:r>
        <w:rPr>
          <w:rFonts w:asciiTheme="minorHAnsi" w:hAnsiTheme="minorHAnsi" w:cstheme="minorHAnsi"/>
          <w:color w:val="000000"/>
          <w:sz w:val="22"/>
          <w:szCs w:val="22"/>
        </w:rPr>
        <w:t>(</w:t>
      </w:r>
      <w:proofErr w:type="spellStart"/>
      <w:r>
        <w:rPr>
          <w:rFonts w:asciiTheme="minorHAnsi" w:hAnsiTheme="minorHAnsi" w:cstheme="minorHAnsi"/>
          <w:color w:val="000000"/>
          <w:sz w:val="22"/>
          <w:szCs w:val="22"/>
        </w:rPr>
        <w:t>cdd</w:t>
      </w:r>
      <w:proofErr w:type="spellEnd"/>
      <w:r>
        <w:rPr>
          <w:rFonts w:asciiTheme="minorHAnsi" w:hAnsiTheme="minorHAnsi" w:cstheme="minorHAnsi"/>
          <w:color w:val="000000"/>
          <w:sz w:val="22"/>
          <w:szCs w:val="22"/>
        </w:rPr>
        <w:t xml:space="preserve"> del 7 maggio 2014) </w:t>
      </w:r>
      <w:r w:rsidRPr="00B4192A">
        <w:rPr>
          <w:rFonts w:asciiTheme="minorHAnsi" w:hAnsiTheme="minorHAnsi" w:cstheme="minorHAnsi"/>
          <w:color w:val="000000"/>
          <w:sz w:val="22"/>
          <w:szCs w:val="22"/>
        </w:rPr>
        <w:br/>
        <w:t xml:space="preserve">- Dipartimento di Scienze storiche e dei beni culturali </w:t>
      </w:r>
      <w:proofErr w:type="spellStart"/>
      <w:r w:rsidRPr="00B4192A">
        <w:rPr>
          <w:rFonts w:asciiTheme="minorHAnsi" w:hAnsiTheme="minorHAnsi" w:cstheme="minorHAnsi"/>
          <w:color w:val="000000"/>
          <w:sz w:val="22"/>
          <w:szCs w:val="22"/>
        </w:rPr>
        <w:t>Univ</w:t>
      </w:r>
      <w:proofErr w:type="spellEnd"/>
      <w:r w:rsidRPr="00B4192A">
        <w:rPr>
          <w:rFonts w:asciiTheme="minorHAnsi" w:hAnsiTheme="minorHAnsi" w:cstheme="minorHAnsi"/>
          <w:color w:val="000000"/>
          <w:sz w:val="22"/>
          <w:szCs w:val="22"/>
        </w:rPr>
        <w:t xml:space="preserve"> SIENA </w:t>
      </w:r>
      <w:r>
        <w:rPr>
          <w:rFonts w:asciiTheme="minorHAnsi" w:hAnsiTheme="minorHAnsi" w:cstheme="minorHAnsi"/>
          <w:color w:val="000000"/>
          <w:sz w:val="22"/>
          <w:szCs w:val="22"/>
        </w:rPr>
        <w:t>(</w:t>
      </w:r>
      <w:proofErr w:type="spellStart"/>
      <w:r>
        <w:rPr>
          <w:rFonts w:asciiTheme="minorHAnsi" w:hAnsiTheme="minorHAnsi" w:cstheme="minorHAnsi"/>
          <w:color w:val="000000"/>
          <w:sz w:val="22"/>
          <w:szCs w:val="22"/>
        </w:rPr>
        <w:t>cdd</w:t>
      </w:r>
      <w:proofErr w:type="spellEnd"/>
      <w:r>
        <w:rPr>
          <w:rFonts w:asciiTheme="minorHAnsi" w:hAnsiTheme="minorHAnsi" w:cstheme="minorHAnsi"/>
          <w:color w:val="000000"/>
          <w:sz w:val="22"/>
          <w:szCs w:val="22"/>
        </w:rPr>
        <w:t xml:space="preserve"> del 19 marzo 2014) </w:t>
      </w:r>
      <w:r w:rsidRPr="00B4192A">
        <w:rPr>
          <w:rFonts w:asciiTheme="minorHAnsi" w:hAnsiTheme="minorHAnsi" w:cstheme="minorHAnsi"/>
          <w:color w:val="000000"/>
          <w:sz w:val="22"/>
          <w:szCs w:val="22"/>
        </w:rPr>
        <w:br/>
        <w:t>- Dipartimento di Scienze della Formazione, Scienze umane e della</w:t>
      </w:r>
      <w:r>
        <w:rPr>
          <w:rFonts w:asciiTheme="minorHAnsi" w:hAnsiTheme="minorHAnsi" w:cstheme="minorHAnsi"/>
          <w:color w:val="000000"/>
          <w:sz w:val="22"/>
          <w:szCs w:val="22"/>
        </w:rPr>
        <w:t xml:space="preserve"> </w:t>
      </w:r>
      <w:r w:rsidRPr="00B4192A">
        <w:rPr>
          <w:rFonts w:asciiTheme="minorHAnsi" w:hAnsiTheme="minorHAnsi" w:cstheme="minorHAnsi"/>
          <w:color w:val="000000"/>
          <w:sz w:val="22"/>
          <w:szCs w:val="22"/>
        </w:rPr>
        <w:t xml:space="preserve">Comunicazione interculturale – </w:t>
      </w:r>
      <w:proofErr w:type="spellStart"/>
      <w:r w:rsidRPr="00B4192A">
        <w:rPr>
          <w:rFonts w:asciiTheme="minorHAnsi" w:hAnsiTheme="minorHAnsi" w:cstheme="minorHAnsi"/>
          <w:color w:val="000000"/>
          <w:sz w:val="22"/>
          <w:szCs w:val="22"/>
        </w:rPr>
        <w:t>Univ</w:t>
      </w:r>
      <w:proofErr w:type="spellEnd"/>
      <w:r w:rsidRPr="00B4192A">
        <w:rPr>
          <w:rFonts w:asciiTheme="minorHAnsi" w:hAnsiTheme="minorHAnsi" w:cstheme="minorHAnsi"/>
          <w:color w:val="000000"/>
          <w:sz w:val="22"/>
          <w:szCs w:val="22"/>
        </w:rPr>
        <w:t xml:space="preserve"> di SIENA </w:t>
      </w:r>
      <w:r>
        <w:rPr>
          <w:rFonts w:asciiTheme="minorHAnsi" w:hAnsiTheme="minorHAnsi" w:cstheme="minorHAnsi"/>
          <w:color w:val="000000"/>
          <w:sz w:val="22"/>
          <w:szCs w:val="22"/>
        </w:rPr>
        <w:t xml:space="preserve"> </w:t>
      </w:r>
      <w:r w:rsidRPr="00B4192A">
        <w:rPr>
          <w:rFonts w:asciiTheme="minorHAnsi" w:hAnsiTheme="minorHAnsi" w:cstheme="minorHAnsi"/>
          <w:color w:val="000000"/>
          <w:sz w:val="22"/>
          <w:szCs w:val="22"/>
        </w:rPr>
        <w:br/>
        <w:t>- Dipartimento di Scienze politiche e internazionali</w:t>
      </w:r>
      <w:r>
        <w:rPr>
          <w:rFonts w:ascii="Courier New" w:hAnsi="Courier New" w:cs="Courier New"/>
          <w:color w:val="000000"/>
          <w:sz w:val="19"/>
          <w:szCs w:val="19"/>
        </w:rPr>
        <w:t xml:space="preserve"> </w:t>
      </w:r>
      <w:proofErr w:type="spellStart"/>
      <w:r w:rsidRPr="00B4192A">
        <w:rPr>
          <w:rFonts w:asciiTheme="minorHAnsi" w:hAnsiTheme="minorHAnsi" w:cstheme="minorHAnsi"/>
          <w:color w:val="000000"/>
          <w:sz w:val="22"/>
          <w:szCs w:val="22"/>
        </w:rPr>
        <w:t>Univ</w:t>
      </w:r>
      <w:proofErr w:type="spellEnd"/>
      <w:r w:rsidRPr="00B4192A">
        <w:rPr>
          <w:rFonts w:asciiTheme="minorHAnsi" w:hAnsiTheme="minorHAnsi" w:cstheme="minorHAnsi"/>
          <w:color w:val="000000"/>
          <w:sz w:val="22"/>
          <w:szCs w:val="22"/>
        </w:rPr>
        <w:t xml:space="preserve"> di SIENA</w:t>
      </w:r>
      <w:r w:rsidRPr="00B4192A">
        <w:rPr>
          <w:rFonts w:asciiTheme="minorHAnsi" w:hAnsiTheme="minorHAnsi" w:cstheme="minorHAnsi"/>
          <w:color w:val="000000"/>
          <w:sz w:val="22"/>
          <w:szCs w:val="22"/>
        </w:rPr>
        <w:br/>
        <w:t xml:space="preserve">La procedura </w:t>
      </w:r>
      <w:r>
        <w:rPr>
          <w:rFonts w:asciiTheme="minorHAnsi" w:hAnsiTheme="minorHAnsi" w:cstheme="minorHAnsi"/>
          <w:color w:val="000000"/>
          <w:sz w:val="22"/>
          <w:szCs w:val="22"/>
        </w:rPr>
        <w:t xml:space="preserve">di </w:t>
      </w:r>
      <w:r w:rsidRPr="00B4192A">
        <w:rPr>
          <w:rFonts w:asciiTheme="minorHAnsi" w:hAnsiTheme="minorHAnsi" w:cstheme="minorHAnsi"/>
          <w:color w:val="000000"/>
          <w:sz w:val="22"/>
          <w:szCs w:val="22"/>
        </w:rPr>
        <w:t xml:space="preserve"> rinnovo del Centro interuniversitario CIRCIT sarà completata </w:t>
      </w:r>
      <w:r>
        <w:rPr>
          <w:rFonts w:asciiTheme="minorHAnsi" w:hAnsiTheme="minorHAnsi" w:cstheme="minorHAnsi"/>
          <w:color w:val="000000"/>
          <w:sz w:val="22"/>
          <w:szCs w:val="22"/>
        </w:rPr>
        <w:t xml:space="preserve">non appena saranno pervenuti i  nominativi dei docenti che hanno aderito per ciascun Dipartimento e </w:t>
      </w:r>
      <w:r w:rsidRPr="00B4192A">
        <w:rPr>
          <w:rFonts w:asciiTheme="minorHAnsi" w:hAnsiTheme="minorHAnsi" w:cstheme="minorHAnsi"/>
          <w:color w:val="000000"/>
          <w:sz w:val="22"/>
          <w:szCs w:val="22"/>
        </w:rPr>
        <w:t>sulla base</w:t>
      </w:r>
      <w:r>
        <w:rPr>
          <w:rFonts w:asciiTheme="minorHAnsi" w:hAnsiTheme="minorHAnsi" w:cstheme="minorHAnsi"/>
          <w:color w:val="000000"/>
          <w:sz w:val="22"/>
          <w:szCs w:val="22"/>
        </w:rPr>
        <w:t xml:space="preserve"> di  ulteriori indicazioni dell’Amministrazione Centrale dell’Università di Firenze, dalla  quale è appena stato diffuso  il nuovo regolamento dei Centri, che non contempla nello specifico i  Centri Interuniversitari. </w:t>
      </w:r>
    </w:p>
    <w:p w:rsidR="00673DC2" w:rsidRDefault="00673DC2" w:rsidP="00673DC2">
      <w:pPr>
        <w:shd w:val="clear" w:color="auto" w:fill="FFFFFF"/>
        <w:rPr>
          <w:rFonts w:asciiTheme="minorHAnsi" w:hAnsiTheme="minorHAnsi" w:cstheme="minorHAnsi"/>
          <w:color w:val="000000"/>
          <w:sz w:val="22"/>
          <w:szCs w:val="22"/>
        </w:rPr>
      </w:pPr>
    </w:p>
    <w:p w:rsidR="00673DC2" w:rsidRPr="00E610FA" w:rsidRDefault="00673DC2" w:rsidP="00673DC2">
      <w:pPr>
        <w:shd w:val="clear" w:color="auto" w:fill="FFFFFF"/>
        <w:rPr>
          <w:rFonts w:asciiTheme="minorHAnsi" w:hAnsiTheme="minorHAnsi" w:cstheme="minorHAnsi"/>
          <w:i/>
          <w:color w:val="000000"/>
          <w:sz w:val="22"/>
          <w:szCs w:val="22"/>
        </w:rPr>
      </w:pPr>
      <w:r w:rsidRPr="00E610FA">
        <w:rPr>
          <w:rFonts w:asciiTheme="minorHAnsi" w:hAnsiTheme="minorHAnsi" w:cstheme="minorHAnsi"/>
          <w:i/>
          <w:color w:val="000000"/>
          <w:sz w:val="22"/>
          <w:szCs w:val="22"/>
        </w:rPr>
        <w:t xml:space="preserve">- Unità di ricerca </w:t>
      </w:r>
      <w:proofErr w:type="spellStart"/>
      <w:r w:rsidRPr="00E610FA">
        <w:rPr>
          <w:rFonts w:asciiTheme="minorHAnsi" w:hAnsiTheme="minorHAnsi" w:cstheme="minorHAnsi"/>
          <w:i/>
          <w:color w:val="000000"/>
          <w:sz w:val="22"/>
          <w:szCs w:val="22"/>
        </w:rPr>
        <w:t>Interdisciplinarity</w:t>
      </w:r>
      <w:proofErr w:type="spellEnd"/>
      <w:r w:rsidRPr="00E610FA">
        <w:rPr>
          <w:rFonts w:asciiTheme="minorHAnsi" w:hAnsiTheme="minorHAnsi" w:cstheme="minorHAnsi"/>
          <w:i/>
          <w:color w:val="000000"/>
          <w:sz w:val="22"/>
          <w:szCs w:val="22"/>
        </w:rPr>
        <w:t xml:space="preserve"> </w:t>
      </w:r>
      <w:proofErr w:type="spellStart"/>
      <w:r w:rsidRPr="00E610FA">
        <w:rPr>
          <w:rFonts w:asciiTheme="minorHAnsi" w:hAnsiTheme="minorHAnsi" w:cstheme="minorHAnsi"/>
          <w:i/>
          <w:color w:val="000000"/>
          <w:sz w:val="22"/>
          <w:szCs w:val="22"/>
        </w:rPr>
        <w:t>Unit</w:t>
      </w:r>
      <w:proofErr w:type="spellEnd"/>
      <w:r w:rsidRPr="00E610FA">
        <w:rPr>
          <w:rFonts w:asciiTheme="minorHAnsi" w:hAnsiTheme="minorHAnsi" w:cstheme="minorHAnsi"/>
          <w:i/>
          <w:color w:val="000000"/>
          <w:sz w:val="22"/>
          <w:szCs w:val="22"/>
        </w:rPr>
        <w:t xml:space="preserve"> on </w:t>
      </w:r>
      <w:proofErr w:type="spellStart"/>
      <w:r w:rsidRPr="00E610FA">
        <w:rPr>
          <w:rFonts w:asciiTheme="minorHAnsi" w:hAnsiTheme="minorHAnsi" w:cstheme="minorHAnsi"/>
          <w:i/>
          <w:color w:val="000000"/>
          <w:sz w:val="22"/>
          <w:szCs w:val="22"/>
        </w:rPr>
        <w:t>Migration</w:t>
      </w:r>
      <w:proofErr w:type="spellEnd"/>
    </w:p>
    <w:p w:rsidR="00673DC2" w:rsidRDefault="00673DC2" w:rsidP="00673DC2">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Il Presidente informa che con mail del 31 ottobre 2014 , </w:t>
      </w:r>
      <w:proofErr w:type="spellStart"/>
      <w:r>
        <w:rPr>
          <w:rFonts w:asciiTheme="minorHAnsi" w:hAnsiTheme="minorHAnsi" w:cstheme="minorHAnsi"/>
          <w:color w:val="000000"/>
          <w:sz w:val="22"/>
          <w:szCs w:val="22"/>
        </w:rPr>
        <w:t>prot</w:t>
      </w:r>
      <w:proofErr w:type="spellEnd"/>
      <w:r>
        <w:rPr>
          <w:rFonts w:asciiTheme="minorHAnsi" w:hAnsiTheme="minorHAnsi" w:cstheme="minorHAnsi"/>
          <w:color w:val="000000"/>
          <w:sz w:val="22"/>
          <w:szCs w:val="22"/>
        </w:rPr>
        <w:t xml:space="preserve"> 2603, e’ </w:t>
      </w:r>
      <w:proofErr w:type="spellStart"/>
      <w:r>
        <w:rPr>
          <w:rFonts w:asciiTheme="minorHAnsi" w:hAnsiTheme="minorHAnsi" w:cstheme="minorHAnsi"/>
          <w:color w:val="000000"/>
          <w:sz w:val="22"/>
          <w:szCs w:val="22"/>
        </w:rPr>
        <w:t>pervenutala</w:t>
      </w:r>
      <w:proofErr w:type="spellEnd"/>
      <w:r>
        <w:rPr>
          <w:rFonts w:asciiTheme="minorHAnsi" w:hAnsiTheme="minorHAnsi" w:cstheme="minorHAnsi"/>
          <w:color w:val="000000"/>
          <w:sz w:val="22"/>
          <w:szCs w:val="22"/>
        </w:rPr>
        <w:t xml:space="preserve"> delibera del Consiglio DSPS del 29 ottobre 2014 che approva l’Unità di ricerca </w:t>
      </w:r>
      <w:proofErr w:type="spellStart"/>
      <w:r>
        <w:rPr>
          <w:rFonts w:asciiTheme="minorHAnsi" w:hAnsiTheme="minorHAnsi" w:cstheme="minorHAnsi"/>
          <w:color w:val="000000"/>
          <w:sz w:val="22"/>
          <w:szCs w:val="22"/>
        </w:rPr>
        <w:t>Interdisciplinarity</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Unit</w:t>
      </w:r>
      <w:proofErr w:type="spellEnd"/>
      <w:r>
        <w:rPr>
          <w:rFonts w:asciiTheme="minorHAnsi" w:hAnsiTheme="minorHAnsi" w:cstheme="minorHAnsi"/>
          <w:color w:val="000000"/>
          <w:sz w:val="22"/>
          <w:szCs w:val="22"/>
        </w:rPr>
        <w:t xml:space="preserve"> on </w:t>
      </w:r>
      <w:proofErr w:type="spellStart"/>
      <w:r>
        <w:rPr>
          <w:rFonts w:asciiTheme="minorHAnsi" w:hAnsiTheme="minorHAnsi" w:cstheme="minorHAnsi"/>
          <w:color w:val="000000"/>
          <w:sz w:val="22"/>
          <w:szCs w:val="22"/>
        </w:rPr>
        <w:t>Migration</w:t>
      </w:r>
      <w:proofErr w:type="spellEnd"/>
      <w:r>
        <w:rPr>
          <w:rFonts w:asciiTheme="minorHAnsi" w:hAnsiTheme="minorHAnsi" w:cstheme="minorHAnsi"/>
          <w:color w:val="000000"/>
          <w:sz w:val="22"/>
          <w:szCs w:val="22"/>
        </w:rPr>
        <w:t xml:space="preserve">, citando tra i Dipartimenti cointeressati il SAGAS. </w:t>
      </w:r>
    </w:p>
    <w:p w:rsidR="00673DC2" w:rsidRDefault="00673DC2" w:rsidP="00673DC2">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Il Presidente invita i colleghi del SAGAS che hanno espresso o intendono dare  la propria adesione a questa Unità di ricerca di informarne il Dipartimento. </w:t>
      </w:r>
    </w:p>
    <w:p w:rsidR="00673DC2" w:rsidRDefault="00673DC2" w:rsidP="00673DC2">
      <w:pPr>
        <w:shd w:val="clear" w:color="auto" w:fill="FFFFFF"/>
        <w:jc w:val="both"/>
        <w:rPr>
          <w:rFonts w:ascii="Calibri" w:hAnsi="Calibri"/>
          <w:b/>
          <w:sz w:val="22"/>
          <w:szCs w:val="22"/>
          <w:lang w:eastAsia="it-IT"/>
        </w:rPr>
      </w:pPr>
    </w:p>
    <w:p w:rsidR="00673DC2" w:rsidRDefault="00673DC2" w:rsidP="00673DC2">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16. Master Sistemi Informativi geografici (prof. </w:t>
      </w:r>
      <w:proofErr w:type="spellStart"/>
      <w:r w:rsidRPr="00223092">
        <w:rPr>
          <w:rFonts w:ascii="Calibri" w:hAnsi="Calibri"/>
          <w:b/>
          <w:sz w:val="22"/>
          <w:szCs w:val="22"/>
          <w:lang w:eastAsia="it-IT"/>
        </w:rPr>
        <w:t>Azzari</w:t>
      </w:r>
      <w:proofErr w:type="spellEnd"/>
      <w:r w:rsidRPr="00223092">
        <w:rPr>
          <w:rFonts w:ascii="Calibri" w:hAnsi="Calibri"/>
          <w:b/>
          <w:sz w:val="22"/>
          <w:szCs w:val="22"/>
          <w:lang w:eastAsia="it-IT"/>
        </w:rPr>
        <w:t xml:space="preserve">) </w:t>
      </w:r>
    </w:p>
    <w:p w:rsidR="00673DC2" w:rsidRDefault="00673DC2" w:rsidP="00673DC2">
      <w:pPr>
        <w:shd w:val="clear" w:color="auto" w:fill="FFFFFF"/>
        <w:jc w:val="both"/>
        <w:rPr>
          <w:rFonts w:ascii="Calibri" w:hAnsi="Calibri"/>
          <w:sz w:val="22"/>
          <w:szCs w:val="22"/>
          <w:lang w:eastAsia="it-IT"/>
        </w:rPr>
      </w:pPr>
      <w:r w:rsidRPr="00E610FA">
        <w:rPr>
          <w:rFonts w:ascii="Calibri" w:hAnsi="Calibri"/>
          <w:sz w:val="22"/>
          <w:szCs w:val="22"/>
          <w:lang w:eastAsia="it-IT"/>
        </w:rPr>
        <w:t xml:space="preserve">Il Presidente informa che </w:t>
      </w:r>
      <w:r>
        <w:rPr>
          <w:rFonts w:ascii="Calibri" w:hAnsi="Calibri"/>
          <w:sz w:val="22"/>
          <w:szCs w:val="22"/>
          <w:lang w:eastAsia="it-IT"/>
        </w:rPr>
        <w:t xml:space="preserve">è pervenuta dalla prof.ssa </w:t>
      </w:r>
      <w:proofErr w:type="spellStart"/>
      <w:r>
        <w:rPr>
          <w:rFonts w:ascii="Calibri" w:hAnsi="Calibri"/>
          <w:sz w:val="22"/>
          <w:szCs w:val="22"/>
          <w:lang w:eastAsia="it-IT"/>
        </w:rPr>
        <w:t>Azzari</w:t>
      </w:r>
      <w:proofErr w:type="spellEnd"/>
      <w:r>
        <w:rPr>
          <w:rFonts w:ascii="Calibri" w:hAnsi="Calibri"/>
          <w:sz w:val="22"/>
          <w:szCs w:val="22"/>
          <w:lang w:eastAsia="it-IT"/>
        </w:rPr>
        <w:t xml:space="preserve">, Coordinatore del Master interdipartimentale di II livello Sistemi informativi Geografici per il  monitoraggio e la gestione del territorio, la richiesta di modifica di attribuzione dell’insegnamento di </w:t>
      </w:r>
    </w:p>
    <w:tbl>
      <w:tblPr>
        <w:tblpPr w:leftFromText="141" w:rightFromText="141" w:vertAnchor="text" w:horzAnchor="margin" w:tblpY="149"/>
        <w:tblW w:w="9001" w:type="dxa"/>
        <w:tblCellMar>
          <w:left w:w="70" w:type="dxa"/>
          <w:right w:w="70" w:type="dxa"/>
        </w:tblCellMar>
        <w:tblLook w:val="04A0"/>
      </w:tblPr>
      <w:tblGrid>
        <w:gridCol w:w="4707"/>
        <w:gridCol w:w="1494"/>
        <w:gridCol w:w="934"/>
        <w:gridCol w:w="1866"/>
      </w:tblGrid>
      <w:tr w:rsidR="00673DC2" w:rsidRPr="0015703E" w:rsidTr="00673DC2">
        <w:trPr>
          <w:trHeight w:val="300"/>
        </w:trPr>
        <w:tc>
          <w:tcPr>
            <w:tcW w:w="4707" w:type="dxa"/>
            <w:tcBorders>
              <w:top w:val="single" w:sz="4" w:space="0" w:color="auto"/>
              <w:left w:val="single" w:sz="4" w:space="0" w:color="auto"/>
              <w:bottom w:val="single" w:sz="4" w:space="0" w:color="auto"/>
              <w:right w:val="single" w:sz="4" w:space="0" w:color="auto"/>
            </w:tcBorders>
            <w:noWrap/>
            <w:vAlign w:val="center"/>
            <w:hideMark/>
          </w:tcPr>
          <w:p w:rsidR="00673DC2" w:rsidRPr="0015703E" w:rsidRDefault="00673DC2" w:rsidP="00673DC2">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Insegnamento</w:t>
            </w:r>
          </w:p>
        </w:tc>
        <w:tc>
          <w:tcPr>
            <w:tcW w:w="1494" w:type="dxa"/>
            <w:tcBorders>
              <w:top w:val="single" w:sz="4" w:space="0" w:color="auto"/>
              <w:left w:val="nil"/>
              <w:bottom w:val="single" w:sz="4" w:space="0" w:color="auto"/>
              <w:right w:val="single" w:sz="4" w:space="0" w:color="auto"/>
            </w:tcBorders>
            <w:noWrap/>
            <w:vAlign w:val="center"/>
            <w:hideMark/>
          </w:tcPr>
          <w:p w:rsidR="00673DC2" w:rsidRPr="0015703E" w:rsidRDefault="00673DC2" w:rsidP="00673DC2">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SSD</w:t>
            </w:r>
          </w:p>
        </w:tc>
        <w:tc>
          <w:tcPr>
            <w:tcW w:w="934" w:type="dxa"/>
            <w:tcBorders>
              <w:top w:val="single" w:sz="4" w:space="0" w:color="auto"/>
              <w:left w:val="nil"/>
              <w:bottom w:val="single" w:sz="4" w:space="0" w:color="auto"/>
              <w:right w:val="single" w:sz="4" w:space="0" w:color="auto"/>
            </w:tcBorders>
            <w:noWrap/>
            <w:vAlign w:val="center"/>
            <w:hideMark/>
          </w:tcPr>
          <w:p w:rsidR="00673DC2" w:rsidRPr="0015703E" w:rsidRDefault="00673DC2" w:rsidP="00673DC2">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CFU</w:t>
            </w:r>
          </w:p>
        </w:tc>
        <w:tc>
          <w:tcPr>
            <w:tcW w:w="1866" w:type="dxa"/>
            <w:tcBorders>
              <w:top w:val="single" w:sz="4" w:space="0" w:color="auto"/>
              <w:left w:val="nil"/>
              <w:bottom w:val="single" w:sz="4" w:space="0" w:color="auto"/>
              <w:right w:val="single" w:sz="4" w:space="0" w:color="auto"/>
            </w:tcBorders>
            <w:noWrap/>
            <w:vAlign w:val="center"/>
            <w:hideMark/>
          </w:tcPr>
          <w:p w:rsidR="00673DC2" w:rsidRPr="0015703E" w:rsidRDefault="00673DC2" w:rsidP="00673DC2">
            <w:pPr>
              <w:rPr>
                <w:rFonts w:asciiTheme="minorHAnsi" w:eastAsia="Times New Roman" w:hAnsiTheme="minorHAnsi" w:cs="Arial"/>
                <w:kern w:val="2"/>
                <w:sz w:val="22"/>
                <w:szCs w:val="22"/>
                <w:lang w:eastAsia="zh-CN"/>
              </w:rPr>
            </w:pPr>
            <w:r w:rsidRPr="0015703E">
              <w:rPr>
                <w:rFonts w:asciiTheme="minorHAnsi" w:eastAsia="Times New Roman" w:hAnsiTheme="minorHAnsi" w:cs="Arial"/>
                <w:sz w:val="22"/>
                <w:szCs w:val="22"/>
              </w:rPr>
              <w:t>Ore didattica frontale</w:t>
            </w:r>
          </w:p>
        </w:tc>
      </w:tr>
      <w:tr w:rsidR="00673DC2" w:rsidRPr="00D760DD" w:rsidTr="00673DC2">
        <w:trPr>
          <w:trHeight w:val="300"/>
        </w:trPr>
        <w:tc>
          <w:tcPr>
            <w:tcW w:w="4707" w:type="dxa"/>
            <w:tcBorders>
              <w:top w:val="nil"/>
              <w:left w:val="single" w:sz="4" w:space="0" w:color="auto"/>
              <w:bottom w:val="single" w:sz="4" w:space="0" w:color="auto"/>
              <w:right w:val="single" w:sz="4" w:space="0" w:color="auto"/>
            </w:tcBorders>
            <w:noWrap/>
            <w:hideMark/>
          </w:tcPr>
          <w:p w:rsidR="00673DC2" w:rsidRPr="00D760DD" w:rsidRDefault="00673DC2" w:rsidP="00673DC2">
            <w:pPr>
              <w:rPr>
                <w:rFonts w:asciiTheme="minorHAnsi" w:eastAsia="Times New Roman" w:hAnsiTheme="minorHAnsi" w:cs="Arial"/>
                <w:sz w:val="22"/>
                <w:szCs w:val="22"/>
              </w:rPr>
            </w:pPr>
            <w:r>
              <w:rPr>
                <w:rFonts w:ascii="Calibri" w:hAnsi="Calibri"/>
                <w:sz w:val="22"/>
                <w:szCs w:val="22"/>
                <w:lang w:eastAsia="it-IT"/>
              </w:rPr>
              <w:t>SISTEMI INFORMATIVI GEOGRAFICI</w:t>
            </w:r>
          </w:p>
        </w:tc>
        <w:tc>
          <w:tcPr>
            <w:tcW w:w="1494" w:type="dxa"/>
            <w:tcBorders>
              <w:top w:val="nil"/>
              <w:left w:val="nil"/>
              <w:bottom w:val="single" w:sz="4" w:space="0" w:color="auto"/>
              <w:right w:val="single" w:sz="4" w:space="0" w:color="auto"/>
            </w:tcBorders>
            <w:noWrap/>
            <w:hideMark/>
          </w:tcPr>
          <w:p w:rsidR="00673DC2" w:rsidRPr="00D760DD" w:rsidRDefault="00673DC2" w:rsidP="00673DC2">
            <w:pPr>
              <w:rPr>
                <w:rFonts w:asciiTheme="minorHAnsi" w:eastAsia="Times New Roman" w:hAnsiTheme="minorHAnsi" w:cs="Arial"/>
                <w:sz w:val="22"/>
                <w:szCs w:val="22"/>
              </w:rPr>
            </w:pPr>
            <w:r>
              <w:rPr>
                <w:rFonts w:ascii="Calibri" w:hAnsi="Calibri"/>
                <w:sz w:val="22"/>
                <w:szCs w:val="22"/>
                <w:lang w:eastAsia="it-IT"/>
              </w:rPr>
              <w:t>ICAR -06</w:t>
            </w:r>
          </w:p>
        </w:tc>
        <w:tc>
          <w:tcPr>
            <w:tcW w:w="934" w:type="dxa"/>
            <w:tcBorders>
              <w:top w:val="nil"/>
              <w:left w:val="nil"/>
              <w:bottom w:val="single" w:sz="4" w:space="0" w:color="auto"/>
              <w:right w:val="single" w:sz="4" w:space="0" w:color="auto"/>
            </w:tcBorders>
            <w:noWrap/>
            <w:hideMark/>
          </w:tcPr>
          <w:p w:rsidR="00673DC2" w:rsidRPr="00D760DD" w:rsidRDefault="00673DC2" w:rsidP="00673DC2">
            <w:pPr>
              <w:jc w:val="center"/>
              <w:rPr>
                <w:rFonts w:asciiTheme="minorHAnsi" w:eastAsia="Times New Roman" w:hAnsiTheme="minorHAnsi" w:cs="Arial"/>
                <w:sz w:val="22"/>
                <w:szCs w:val="22"/>
              </w:rPr>
            </w:pPr>
            <w:r>
              <w:rPr>
                <w:rFonts w:asciiTheme="minorHAnsi" w:hAnsiTheme="minorHAnsi" w:cs="Arial"/>
                <w:sz w:val="22"/>
                <w:szCs w:val="22"/>
              </w:rPr>
              <w:t>3</w:t>
            </w:r>
          </w:p>
        </w:tc>
        <w:tc>
          <w:tcPr>
            <w:tcW w:w="1866" w:type="dxa"/>
            <w:tcBorders>
              <w:top w:val="nil"/>
              <w:left w:val="nil"/>
              <w:bottom w:val="single" w:sz="4" w:space="0" w:color="auto"/>
              <w:right w:val="single" w:sz="4" w:space="0" w:color="auto"/>
            </w:tcBorders>
            <w:noWrap/>
            <w:hideMark/>
          </w:tcPr>
          <w:p w:rsidR="00673DC2" w:rsidRPr="00D760DD" w:rsidRDefault="00673DC2" w:rsidP="00673DC2">
            <w:pPr>
              <w:jc w:val="center"/>
              <w:rPr>
                <w:rFonts w:asciiTheme="minorHAnsi" w:eastAsia="Times New Roman" w:hAnsiTheme="minorHAnsi" w:cs="Arial"/>
                <w:sz w:val="22"/>
                <w:szCs w:val="22"/>
              </w:rPr>
            </w:pPr>
            <w:r>
              <w:rPr>
                <w:rFonts w:asciiTheme="minorHAnsi" w:eastAsia="Times New Roman" w:hAnsiTheme="minorHAnsi" w:cs="Arial"/>
                <w:sz w:val="22"/>
                <w:szCs w:val="22"/>
              </w:rPr>
              <w:t>18</w:t>
            </w:r>
          </w:p>
        </w:tc>
      </w:tr>
    </w:tbl>
    <w:p w:rsidR="00673DC2" w:rsidRDefault="00673DC2" w:rsidP="00673DC2">
      <w:pPr>
        <w:shd w:val="clear" w:color="auto" w:fill="FFFFFF"/>
        <w:jc w:val="both"/>
        <w:rPr>
          <w:rFonts w:ascii="Calibri" w:hAnsi="Calibri"/>
          <w:sz w:val="22"/>
          <w:szCs w:val="22"/>
          <w:lang w:eastAsia="it-IT"/>
        </w:rPr>
      </w:pPr>
    </w:p>
    <w:p w:rsidR="00673DC2" w:rsidRDefault="00673DC2" w:rsidP="00673DC2">
      <w:pPr>
        <w:shd w:val="clear" w:color="auto" w:fill="FFFFFF"/>
        <w:jc w:val="both"/>
        <w:rPr>
          <w:rFonts w:ascii="Calibri" w:hAnsi="Calibri"/>
          <w:sz w:val="22"/>
          <w:szCs w:val="22"/>
          <w:lang w:eastAsia="it-IT"/>
        </w:rPr>
      </w:pPr>
      <w:r>
        <w:rPr>
          <w:rFonts w:ascii="Calibri" w:hAnsi="Calibri"/>
          <w:sz w:val="22"/>
          <w:szCs w:val="22"/>
          <w:lang w:eastAsia="it-IT"/>
        </w:rPr>
        <w:t xml:space="preserve">Per tale insegnamento era prevista l’attivazione di un contratto a titolo oneroso. Si chiede invece di assegnare tale insegnamento a titolo gratuito a docente strutturato, e nello specifico  alla stessa prof.ssa </w:t>
      </w:r>
      <w:proofErr w:type="spellStart"/>
      <w:r>
        <w:rPr>
          <w:rFonts w:ascii="Calibri" w:hAnsi="Calibri"/>
          <w:sz w:val="22"/>
          <w:szCs w:val="22"/>
          <w:lang w:eastAsia="it-IT"/>
        </w:rPr>
        <w:t>Azzari</w:t>
      </w:r>
      <w:proofErr w:type="spellEnd"/>
      <w:r>
        <w:rPr>
          <w:rFonts w:ascii="Calibri" w:hAnsi="Calibri"/>
          <w:sz w:val="22"/>
          <w:szCs w:val="22"/>
          <w:lang w:eastAsia="it-IT"/>
        </w:rPr>
        <w:t>,  di conseguenza la variazione del SSD da ICAR-06 a MGGR-01.</w:t>
      </w:r>
    </w:p>
    <w:p w:rsidR="00673DC2" w:rsidRDefault="00673DC2" w:rsidP="00673DC2">
      <w:pPr>
        <w:shd w:val="clear" w:color="auto" w:fill="FFFFFF"/>
        <w:jc w:val="both"/>
        <w:rPr>
          <w:rFonts w:ascii="Calibri" w:hAnsi="Calibri"/>
          <w:sz w:val="22"/>
          <w:szCs w:val="22"/>
          <w:lang w:eastAsia="it-IT"/>
        </w:rPr>
      </w:pPr>
      <w:r>
        <w:rPr>
          <w:rFonts w:ascii="Calibri" w:hAnsi="Calibri"/>
          <w:sz w:val="22"/>
          <w:szCs w:val="22"/>
          <w:lang w:eastAsia="it-IT"/>
        </w:rPr>
        <w:t xml:space="preserve">Il Consiglio prende atto e approva. </w:t>
      </w:r>
    </w:p>
    <w:p w:rsidR="00673DC2" w:rsidRDefault="00673DC2" w:rsidP="00673DC2">
      <w:pPr>
        <w:shd w:val="clear" w:color="auto" w:fill="FFFFFF"/>
        <w:jc w:val="both"/>
        <w:rPr>
          <w:rFonts w:ascii="Calibri" w:hAnsi="Calibri"/>
          <w:sz w:val="22"/>
          <w:szCs w:val="22"/>
          <w:lang w:eastAsia="it-IT"/>
        </w:rPr>
      </w:pPr>
    </w:p>
    <w:p w:rsidR="00673DC2" w:rsidRDefault="00673DC2" w:rsidP="00673DC2">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17. Proposta di attivazione della Scuola di specializzazione in Archivistica e Biblioteconomia </w:t>
      </w:r>
    </w:p>
    <w:p w:rsidR="00942DA5" w:rsidRDefault="00673DC2" w:rsidP="00A70A8A">
      <w:pPr>
        <w:shd w:val="clear" w:color="auto" w:fill="FFFFFF"/>
        <w:rPr>
          <w:rFonts w:ascii="Calibri" w:hAnsi="Calibri"/>
          <w:sz w:val="22"/>
          <w:szCs w:val="22"/>
          <w:lang w:eastAsia="it-IT"/>
        </w:rPr>
      </w:pPr>
      <w:r w:rsidRPr="00E610FA">
        <w:rPr>
          <w:rFonts w:ascii="Calibri" w:hAnsi="Calibri"/>
          <w:sz w:val="22"/>
          <w:szCs w:val="22"/>
          <w:lang w:eastAsia="it-IT"/>
        </w:rPr>
        <w:t xml:space="preserve">Il </w:t>
      </w:r>
      <w:r w:rsidR="00783225">
        <w:rPr>
          <w:rFonts w:ascii="Calibri" w:hAnsi="Calibri"/>
          <w:sz w:val="22"/>
          <w:szCs w:val="22"/>
          <w:lang w:eastAsia="it-IT"/>
        </w:rPr>
        <w:t xml:space="preserve">Presidente, su richiesta dei docenti dei SSD M-STO/08 e M-STO/09, propone al Consiglio di </w:t>
      </w:r>
      <w:r w:rsidR="00783225">
        <w:rPr>
          <w:rFonts w:ascii="Calibri" w:hAnsi="Calibri"/>
          <w:sz w:val="22"/>
          <w:szCs w:val="22"/>
          <w:lang w:eastAsia="it-IT"/>
        </w:rPr>
        <w:lastRenderedPageBreak/>
        <w:t>esprimersi sull’Attivazione di una Scuola di specializzazione in Archivistica e Biblioteconomia.</w:t>
      </w:r>
      <w:r w:rsidR="00942DA5">
        <w:rPr>
          <w:rFonts w:ascii="Calibri" w:hAnsi="Calibri"/>
          <w:sz w:val="22"/>
          <w:szCs w:val="22"/>
          <w:lang w:eastAsia="it-IT"/>
        </w:rPr>
        <w:t xml:space="preserve"> Da’ la parola al prof. Zamponi che illustra l’importanza strategica di questa auspicata attivazione sia  per le prospettive del Dipartimento sia per l’Ateneo, in questo momento di trasformazione del MIBACT e alla luce del ruolo che </w:t>
      </w:r>
      <w:r w:rsidR="00370FD3">
        <w:rPr>
          <w:rFonts w:ascii="Calibri" w:hAnsi="Calibri"/>
          <w:sz w:val="22"/>
          <w:szCs w:val="22"/>
          <w:lang w:eastAsia="it-IT"/>
        </w:rPr>
        <w:t xml:space="preserve">le Scuole di specializzazione </w:t>
      </w:r>
      <w:r w:rsidR="00942DA5">
        <w:rPr>
          <w:rFonts w:ascii="Calibri" w:hAnsi="Calibri"/>
          <w:sz w:val="22"/>
          <w:szCs w:val="22"/>
          <w:lang w:eastAsia="it-IT"/>
        </w:rPr>
        <w:t xml:space="preserve">potranno assolvere </w:t>
      </w:r>
      <w:r w:rsidR="00370FD3">
        <w:rPr>
          <w:rFonts w:ascii="Calibri" w:hAnsi="Calibri"/>
          <w:sz w:val="22"/>
          <w:szCs w:val="22"/>
          <w:lang w:eastAsia="it-IT"/>
        </w:rPr>
        <w:t>nella formazione di professionalità nel settore dei beni culturali</w:t>
      </w:r>
      <w:r w:rsidR="00942DA5">
        <w:rPr>
          <w:rFonts w:ascii="Calibri" w:hAnsi="Calibri"/>
          <w:sz w:val="22"/>
          <w:szCs w:val="22"/>
          <w:lang w:eastAsia="it-IT"/>
        </w:rPr>
        <w:t xml:space="preserve">. </w:t>
      </w:r>
    </w:p>
    <w:p w:rsidR="00370FD3" w:rsidRDefault="00370FD3" w:rsidP="00A70A8A">
      <w:pPr>
        <w:shd w:val="clear" w:color="auto" w:fill="FFFFFF"/>
        <w:rPr>
          <w:rFonts w:ascii="Calibri" w:hAnsi="Calibri"/>
          <w:sz w:val="22"/>
          <w:szCs w:val="22"/>
          <w:lang w:eastAsia="it-IT"/>
        </w:rPr>
      </w:pPr>
      <w:r>
        <w:rPr>
          <w:rFonts w:ascii="Calibri" w:hAnsi="Calibri"/>
          <w:sz w:val="22"/>
          <w:szCs w:val="22"/>
          <w:lang w:eastAsia="it-IT"/>
        </w:rPr>
        <w:t xml:space="preserve">Il Presidente mette ai voti la proposta, che è accolta all’unanimità. </w:t>
      </w:r>
    </w:p>
    <w:p w:rsidR="00673DC2" w:rsidRDefault="00942DA5" w:rsidP="00A70A8A">
      <w:pPr>
        <w:shd w:val="clear" w:color="auto" w:fill="FFFFFF"/>
        <w:rPr>
          <w:rFonts w:ascii="Calibri" w:hAnsi="Calibri"/>
          <w:sz w:val="22"/>
          <w:szCs w:val="22"/>
          <w:lang w:eastAsia="it-IT"/>
        </w:rPr>
      </w:pPr>
      <w:r>
        <w:rPr>
          <w:rFonts w:ascii="Calibri" w:hAnsi="Calibri"/>
          <w:sz w:val="22"/>
          <w:szCs w:val="22"/>
          <w:lang w:eastAsia="it-IT"/>
        </w:rPr>
        <w:t xml:space="preserve">Il Presidente </w:t>
      </w:r>
      <w:r w:rsidR="00370FD3">
        <w:rPr>
          <w:rFonts w:ascii="Calibri" w:hAnsi="Calibri"/>
          <w:sz w:val="22"/>
          <w:szCs w:val="22"/>
          <w:lang w:eastAsia="it-IT"/>
        </w:rPr>
        <w:t xml:space="preserve">si impegna a trasmettere </w:t>
      </w:r>
      <w:r w:rsidR="00783225">
        <w:rPr>
          <w:rFonts w:ascii="Calibri" w:hAnsi="Calibri"/>
          <w:sz w:val="22"/>
          <w:szCs w:val="22"/>
          <w:lang w:eastAsia="it-IT"/>
        </w:rPr>
        <w:t xml:space="preserve"> alla Scuola SUF </w:t>
      </w:r>
      <w:r w:rsidR="00370FD3">
        <w:rPr>
          <w:rFonts w:ascii="Calibri" w:hAnsi="Calibri"/>
          <w:sz w:val="22"/>
          <w:szCs w:val="22"/>
          <w:lang w:eastAsia="it-IT"/>
        </w:rPr>
        <w:t xml:space="preserve">la proposta qui approvata, </w:t>
      </w:r>
      <w:r w:rsidR="00E06F36">
        <w:rPr>
          <w:rFonts w:ascii="Calibri" w:hAnsi="Calibri"/>
          <w:sz w:val="22"/>
          <w:szCs w:val="22"/>
          <w:lang w:eastAsia="it-IT"/>
        </w:rPr>
        <w:t>unitamente al</w:t>
      </w:r>
      <w:r w:rsidR="00370FD3">
        <w:rPr>
          <w:rFonts w:ascii="Calibri" w:hAnsi="Calibri"/>
          <w:sz w:val="22"/>
          <w:szCs w:val="22"/>
          <w:lang w:eastAsia="it-IT"/>
        </w:rPr>
        <w:t xml:space="preserve">la richiesta </w:t>
      </w:r>
      <w:r w:rsidR="00E06F36">
        <w:rPr>
          <w:rFonts w:ascii="Calibri" w:hAnsi="Calibri"/>
          <w:sz w:val="22"/>
          <w:szCs w:val="22"/>
          <w:lang w:eastAsia="it-IT"/>
        </w:rPr>
        <w:t xml:space="preserve">dei proponenti, </w:t>
      </w:r>
      <w:r w:rsidR="00A70A8A">
        <w:rPr>
          <w:rFonts w:ascii="Calibri" w:hAnsi="Calibri"/>
          <w:sz w:val="22"/>
          <w:szCs w:val="22"/>
          <w:lang w:eastAsia="it-IT"/>
        </w:rPr>
        <w:t xml:space="preserve">con una bozza di piano di studio coerente con i requisiti ministeriali, </w:t>
      </w:r>
      <w:r w:rsidR="00E06F36">
        <w:rPr>
          <w:rFonts w:ascii="Calibri" w:hAnsi="Calibri"/>
          <w:sz w:val="22"/>
          <w:szCs w:val="22"/>
          <w:lang w:eastAsia="it-IT"/>
        </w:rPr>
        <w:t xml:space="preserve">non </w:t>
      </w:r>
      <w:r w:rsidR="00A70A8A">
        <w:rPr>
          <w:rFonts w:ascii="Calibri" w:hAnsi="Calibri"/>
          <w:sz w:val="22"/>
          <w:szCs w:val="22"/>
          <w:lang w:eastAsia="it-IT"/>
        </w:rPr>
        <w:t xml:space="preserve">appena </w:t>
      </w:r>
      <w:r w:rsidR="00E06F36">
        <w:rPr>
          <w:rFonts w:ascii="Calibri" w:hAnsi="Calibri"/>
          <w:sz w:val="22"/>
          <w:szCs w:val="22"/>
          <w:lang w:eastAsia="it-IT"/>
        </w:rPr>
        <w:t xml:space="preserve">sarà resa </w:t>
      </w:r>
      <w:r w:rsidR="00A70A8A">
        <w:rPr>
          <w:rFonts w:ascii="Calibri" w:hAnsi="Calibri"/>
          <w:sz w:val="22"/>
          <w:szCs w:val="22"/>
          <w:lang w:eastAsia="it-IT"/>
        </w:rPr>
        <w:t xml:space="preserve"> disponibile.  </w:t>
      </w:r>
    </w:p>
    <w:p w:rsidR="00673DC2" w:rsidRPr="00223092" w:rsidRDefault="00673DC2" w:rsidP="00A70A8A">
      <w:pPr>
        <w:shd w:val="clear" w:color="auto" w:fill="FFFFFF"/>
        <w:rPr>
          <w:rFonts w:ascii="Calibri" w:hAnsi="Calibri"/>
          <w:b/>
          <w:sz w:val="22"/>
          <w:szCs w:val="22"/>
          <w:lang w:eastAsia="it-IT"/>
        </w:rPr>
      </w:pPr>
    </w:p>
    <w:p w:rsidR="00673DC2" w:rsidRDefault="00673DC2" w:rsidP="00D67DCB">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18. Cultori della materia </w:t>
      </w:r>
    </w:p>
    <w:p w:rsidR="00673DC2" w:rsidRPr="00D67DCB" w:rsidRDefault="00673DC2" w:rsidP="00D67DCB">
      <w:pPr>
        <w:pStyle w:val="Titolo1"/>
        <w:spacing w:before="0" w:beforeAutospacing="0" w:after="0" w:afterAutospacing="0"/>
        <w:rPr>
          <w:rFonts w:ascii="Calibri" w:hAnsi="Calibri"/>
          <w:b w:val="0"/>
          <w:sz w:val="22"/>
          <w:szCs w:val="22"/>
        </w:rPr>
      </w:pPr>
      <w:r w:rsidRPr="00D67DCB">
        <w:rPr>
          <w:rFonts w:ascii="Calibri" w:hAnsi="Calibri"/>
          <w:b w:val="0"/>
          <w:sz w:val="22"/>
          <w:szCs w:val="22"/>
        </w:rPr>
        <w:t>Il  Presidente, constatata  la comunicazione incompleta dei nominativi dei cultori della materia pervenuta al  Consiglio di Dipartimento, chiede ai Presidenti di ciascun corso di laurea di far pervenire i verbali dei Consigli con le  pr</w:t>
      </w:r>
      <w:r w:rsidR="007D2EEE">
        <w:rPr>
          <w:rFonts w:ascii="Calibri" w:hAnsi="Calibri"/>
          <w:b w:val="0"/>
          <w:sz w:val="22"/>
          <w:szCs w:val="22"/>
        </w:rPr>
        <w:t xml:space="preserve">oposte di cultori della materia, come </w:t>
      </w:r>
      <w:r w:rsidR="00D67DCB" w:rsidRPr="00D67DCB">
        <w:rPr>
          <w:rFonts w:ascii="Calibri" w:hAnsi="Calibri"/>
          <w:b w:val="0"/>
          <w:sz w:val="22"/>
          <w:szCs w:val="22"/>
        </w:rPr>
        <w:t xml:space="preserve">previsto </w:t>
      </w:r>
      <w:r w:rsidRPr="00D67DCB">
        <w:rPr>
          <w:rFonts w:ascii="Calibri" w:hAnsi="Calibri"/>
          <w:b w:val="0"/>
          <w:sz w:val="22"/>
          <w:szCs w:val="22"/>
        </w:rPr>
        <w:t xml:space="preserve"> dal </w:t>
      </w:r>
      <w:r w:rsidRPr="007D2EEE">
        <w:rPr>
          <w:rFonts w:ascii="Calibri" w:hAnsi="Calibri"/>
          <w:b w:val="0"/>
          <w:sz w:val="22"/>
          <w:szCs w:val="22"/>
        </w:rPr>
        <w:t>Regolamento</w:t>
      </w:r>
      <w:r w:rsidR="00D67DCB" w:rsidRPr="007D2EEE">
        <w:rPr>
          <w:rFonts w:ascii="Calibri" w:hAnsi="Calibri"/>
          <w:b w:val="0"/>
          <w:sz w:val="22"/>
          <w:szCs w:val="22"/>
        </w:rPr>
        <w:t xml:space="preserve"> Didattico di ateneo </w:t>
      </w:r>
      <w:r w:rsidRPr="007D2EEE">
        <w:rPr>
          <w:rFonts w:ascii="Calibri" w:hAnsi="Calibri"/>
          <w:b w:val="0"/>
          <w:sz w:val="22"/>
          <w:szCs w:val="22"/>
        </w:rPr>
        <w:t xml:space="preserve"> </w:t>
      </w:r>
      <w:proofErr w:type="spellStart"/>
      <w:r w:rsidR="00D67DCB" w:rsidRPr="00D67DCB">
        <w:rPr>
          <w:rFonts w:asciiTheme="minorHAnsi" w:hAnsiTheme="minorHAnsi"/>
          <w:b w:val="0"/>
          <w:sz w:val="22"/>
          <w:szCs w:val="22"/>
        </w:rPr>
        <w:t>D.R.</w:t>
      </w:r>
      <w:proofErr w:type="spellEnd"/>
      <w:r w:rsidR="00D67DCB" w:rsidRPr="00D67DCB">
        <w:rPr>
          <w:rFonts w:asciiTheme="minorHAnsi" w:hAnsiTheme="minorHAnsi"/>
          <w:b w:val="0"/>
          <w:sz w:val="22"/>
          <w:szCs w:val="22"/>
        </w:rPr>
        <w:t xml:space="preserve"> 518/2013 - </w:t>
      </w:r>
      <w:proofErr w:type="spellStart"/>
      <w:r w:rsidR="00D67DCB" w:rsidRPr="00D67DCB">
        <w:rPr>
          <w:rFonts w:asciiTheme="minorHAnsi" w:hAnsiTheme="minorHAnsi"/>
          <w:b w:val="0"/>
          <w:sz w:val="22"/>
          <w:szCs w:val="22"/>
        </w:rPr>
        <w:t>prot</w:t>
      </w:r>
      <w:proofErr w:type="spellEnd"/>
      <w:r w:rsidR="00D67DCB" w:rsidRPr="00D67DCB">
        <w:rPr>
          <w:rFonts w:asciiTheme="minorHAnsi" w:hAnsiTheme="minorHAnsi"/>
          <w:b w:val="0"/>
          <w:sz w:val="22"/>
          <w:szCs w:val="22"/>
        </w:rPr>
        <w:t xml:space="preserve">. n. 32434, </w:t>
      </w:r>
      <w:r w:rsidRPr="00D67DCB">
        <w:rPr>
          <w:rFonts w:ascii="Calibri" w:hAnsi="Calibri"/>
          <w:b w:val="0"/>
          <w:sz w:val="22"/>
          <w:szCs w:val="22"/>
        </w:rPr>
        <w:t xml:space="preserve"> in tempo utile per la prossima seduta del Consiglio.</w:t>
      </w:r>
    </w:p>
    <w:p w:rsidR="00673DC2" w:rsidRDefault="00673DC2" w:rsidP="00D67DCB">
      <w:pPr>
        <w:shd w:val="clear" w:color="auto" w:fill="FFFFFF"/>
        <w:jc w:val="both"/>
        <w:rPr>
          <w:rFonts w:ascii="Calibri" w:hAnsi="Calibri"/>
          <w:sz w:val="22"/>
          <w:szCs w:val="22"/>
          <w:lang w:eastAsia="it-IT"/>
        </w:rPr>
      </w:pPr>
    </w:p>
    <w:p w:rsidR="00673DC2" w:rsidRDefault="00673DC2" w:rsidP="00D67DCB">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19. Variazione budget </w:t>
      </w:r>
    </w:p>
    <w:p w:rsidR="0046577A" w:rsidRDefault="007D2EEE" w:rsidP="0046577A">
      <w:pPr>
        <w:shd w:val="clear" w:color="auto" w:fill="FFFFFF"/>
        <w:rPr>
          <w:rFonts w:ascii="Calibri" w:hAnsi="Calibri"/>
          <w:sz w:val="22"/>
          <w:szCs w:val="22"/>
          <w:lang w:eastAsia="it-IT"/>
        </w:rPr>
      </w:pPr>
      <w:r w:rsidRPr="0046577A">
        <w:rPr>
          <w:rFonts w:asciiTheme="minorHAnsi" w:hAnsiTheme="minorHAnsi"/>
          <w:sz w:val="22"/>
          <w:szCs w:val="22"/>
          <w:lang w:eastAsia="it-IT"/>
        </w:rPr>
        <w:t xml:space="preserve">Il Presidente informa il Consiglio che è necessario richiedere </w:t>
      </w:r>
      <w:r w:rsidR="0046577A" w:rsidRPr="0046577A">
        <w:rPr>
          <w:rFonts w:asciiTheme="minorHAnsi" w:hAnsiTheme="minorHAnsi"/>
          <w:sz w:val="22"/>
          <w:szCs w:val="22"/>
          <w:lang w:eastAsia="it-IT"/>
        </w:rPr>
        <w:t xml:space="preserve">una ulteriore </w:t>
      </w:r>
      <w:r w:rsidRPr="0046577A">
        <w:rPr>
          <w:rFonts w:asciiTheme="minorHAnsi" w:hAnsiTheme="minorHAnsi"/>
          <w:sz w:val="22"/>
          <w:szCs w:val="22"/>
          <w:lang w:eastAsia="it-IT"/>
        </w:rPr>
        <w:t xml:space="preserve"> variazione di budget</w:t>
      </w:r>
      <w:r w:rsidR="0046577A">
        <w:rPr>
          <w:rFonts w:asciiTheme="minorHAnsi" w:hAnsiTheme="minorHAnsi"/>
          <w:sz w:val="22"/>
          <w:szCs w:val="22"/>
          <w:lang w:eastAsia="it-IT"/>
        </w:rPr>
        <w:t xml:space="preserve"> </w:t>
      </w:r>
      <w:r w:rsidR="0046577A" w:rsidRPr="0046577A">
        <w:rPr>
          <w:rFonts w:asciiTheme="minorHAnsi" w:hAnsiTheme="minorHAnsi"/>
          <w:sz w:val="22"/>
          <w:szCs w:val="22"/>
        </w:rPr>
        <w:t>di euro 10.000 per poter stanziare un Quarto Acconto sul Progetto LO</w:t>
      </w:r>
      <w:r w:rsidR="0046577A">
        <w:rPr>
          <w:rFonts w:asciiTheme="minorHAnsi" w:hAnsiTheme="minorHAnsi"/>
          <w:sz w:val="22"/>
          <w:szCs w:val="22"/>
        </w:rPr>
        <w:t>DAHERAT3, su finanziamento MAE : i</w:t>
      </w:r>
      <w:r w:rsidR="0046577A" w:rsidRPr="0046577A">
        <w:rPr>
          <w:rFonts w:asciiTheme="minorHAnsi" w:hAnsiTheme="minorHAnsi"/>
          <w:sz w:val="22"/>
          <w:szCs w:val="22"/>
        </w:rPr>
        <w:t xml:space="preserve">n entrata su </w:t>
      </w:r>
      <w:r w:rsidR="0046577A">
        <w:rPr>
          <w:rFonts w:asciiTheme="minorHAnsi" w:hAnsiTheme="minorHAnsi"/>
          <w:sz w:val="22"/>
          <w:szCs w:val="22"/>
        </w:rPr>
        <w:t>CO</w:t>
      </w:r>
      <w:proofErr w:type="spellStart"/>
      <w:r w:rsidR="0046577A">
        <w:rPr>
          <w:rFonts w:asciiTheme="minorHAnsi" w:hAnsiTheme="minorHAnsi"/>
          <w:sz w:val="22"/>
          <w:szCs w:val="22"/>
        </w:rPr>
        <w:t>.</w:t>
      </w:r>
      <w:r w:rsidR="0046577A" w:rsidRPr="0046577A">
        <w:rPr>
          <w:rFonts w:asciiTheme="minorHAnsi" w:hAnsiTheme="minorHAnsi"/>
          <w:sz w:val="22"/>
          <w:szCs w:val="22"/>
        </w:rPr>
        <w:t>0</w:t>
      </w:r>
      <w:proofErr w:type="spellEnd"/>
      <w:r w:rsidR="0046577A" w:rsidRPr="0046577A">
        <w:rPr>
          <w:rFonts w:asciiTheme="minorHAnsi" w:hAnsiTheme="minorHAnsi"/>
          <w:sz w:val="22"/>
          <w:szCs w:val="22"/>
        </w:rPr>
        <w:t>3.01.05.03.02.02 Accordi programma: con altri ministeri</w:t>
      </w:r>
      <w:r w:rsidR="0046577A">
        <w:rPr>
          <w:rFonts w:asciiTheme="minorHAnsi" w:hAnsiTheme="minorHAnsi"/>
          <w:sz w:val="22"/>
          <w:szCs w:val="22"/>
        </w:rPr>
        <w:t xml:space="preserve">; </w:t>
      </w:r>
      <w:r w:rsidR="0046577A" w:rsidRPr="0046577A">
        <w:rPr>
          <w:rFonts w:asciiTheme="minorHAnsi" w:hAnsiTheme="minorHAnsi"/>
          <w:sz w:val="22"/>
          <w:szCs w:val="22"/>
        </w:rPr>
        <w:t xml:space="preserve">In uscita </w:t>
      </w:r>
      <w:r w:rsidR="0046577A">
        <w:rPr>
          <w:rFonts w:asciiTheme="minorHAnsi" w:hAnsiTheme="minorHAnsi"/>
          <w:sz w:val="22"/>
          <w:szCs w:val="22"/>
        </w:rPr>
        <w:t>su CO</w:t>
      </w:r>
      <w:proofErr w:type="spellStart"/>
      <w:r w:rsidR="0046577A">
        <w:rPr>
          <w:rFonts w:asciiTheme="minorHAnsi" w:hAnsiTheme="minorHAnsi"/>
          <w:sz w:val="22"/>
          <w:szCs w:val="22"/>
        </w:rPr>
        <w:t>.</w:t>
      </w:r>
      <w:r w:rsidR="0046577A" w:rsidRPr="0046577A">
        <w:rPr>
          <w:rFonts w:asciiTheme="minorHAnsi" w:hAnsiTheme="minorHAnsi"/>
          <w:sz w:val="22"/>
          <w:szCs w:val="22"/>
        </w:rPr>
        <w:t>0</w:t>
      </w:r>
      <w:proofErr w:type="spellEnd"/>
      <w:r w:rsidR="0046577A" w:rsidRPr="0046577A">
        <w:rPr>
          <w:rFonts w:asciiTheme="minorHAnsi" w:hAnsiTheme="minorHAnsi"/>
          <w:sz w:val="22"/>
          <w:szCs w:val="22"/>
        </w:rPr>
        <w:t>9.01.01.01.01.06 Progetti per ricerca finanziati da altri ministeri</w:t>
      </w:r>
      <w:r w:rsidR="0046577A" w:rsidRPr="0046577A">
        <w:rPr>
          <w:rFonts w:asciiTheme="minorHAnsi" w:hAnsiTheme="minorHAnsi"/>
          <w:sz w:val="22"/>
          <w:szCs w:val="22"/>
        </w:rPr>
        <w:br/>
      </w:r>
      <w:r w:rsidR="0046577A">
        <w:rPr>
          <w:rFonts w:ascii="Calibri" w:hAnsi="Calibri"/>
          <w:sz w:val="22"/>
          <w:szCs w:val="22"/>
          <w:lang w:eastAsia="it-IT"/>
        </w:rPr>
        <w:t>Il Consiglio prende atto e approva.</w:t>
      </w:r>
    </w:p>
    <w:p w:rsidR="0046577A" w:rsidRPr="00E610FA" w:rsidRDefault="0046577A" w:rsidP="0046577A">
      <w:pPr>
        <w:shd w:val="clear" w:color="auto" w:fill="FFFFFF"/>
        <w:rPr>
          <w:rFonts w:ascii="Calibri" w:hAnsi="Calibri"/>
          <w:sz w:val="22"/>
          <w:szCs w:val="22"/>
          <w:lang w:eastAsia="it-IT"/>
        </w:rPr>
      </w:pPr>
    </w:p>
    <w:p w:rsidR="00673DC2" w:rsidRPr="00223092" w:rsidRDefault="00673DC2" w:rsidP="00673DC2">
      <w:pPr>
        <w:shd w:val="clear" w:color="auto" w:fill="FFFFFF"/>
        <w:jc w:val="both"/>
        <w:rPr>
          <w:rFonts w:ascii="Calibri" w:hAnsi="Calibri"/>
          <w:b/>
          <w:sz w:val="22"/>
          <w:szCs w:val="22"/>
          <w:lang w:eastAsia="it-IT"/>
        </w:rPr>
      </w:pPr>
      <w:r w:rsidRPr="00223092">
        <w:rPr>
          <w:rFonts w:ascii="Calibri" w:hAnsi="Calibri"/>
          <w:b/>
          <w:sz w:val="22"/>
          <w:szCs w:val="22"/>
          <w:lang w:eastAsia="it-IT"/>
        </w:rPr>
        <w:t xml:space="preserve">20. Varie ed eventuali </w:t>
      </w:r>
    </w:p>
    <w:p w:rsidR="00673DC2" w:rsidRDefault="00673DC2" w:rsidP="00673DC2">
      <w:pPr>
        <w:shd w:val="clear" w:color="auto" w:fill="FFFFFF"/>
        <w:jc w:val="both"/>
        <w:rPr>
          <w:rFonts w:ascii="Calibri" w:hAnsi="Calibri"/>
          <w:sz w:val="22"/>
          <w:szCs w:val="22"/>
          <w:lang w:eastAsia="it-IT"/>
        </w:rPr>
      </w:pPr>
      <w:r>
        <w:rPr>
          <w:rFonts w:ascii="Calibri" w:hAnsi="Calibri"/>
          <w:sz w:val="22"/>
          <w:szCs w:val="22"/>
          <w:lang w:eastAsia="it-IT"/>
        </w:rPr>
        <w:t xml:space="preserve">Il Presidente propone all’ approvazione del Consiglio le comunicazioni di  contributi esterni pervenute al </w:t>
      </w:r>
      <w:r w:rsidR="000D3971">
        <w:rPr>
          <w:rFonts w:ascii="Calibri" w:hAnsi="Calibri"/>
          <w:sz w:val="22"/>
          <w:szCs w:val="22"/>
          <w:lang w:eastAsia="it-IT"/>
        </w:rPr>
        <w:t xml:space="preserve">Dipartimento nel corso del 2014 elencate nella </w:t>
      </w:r>
      <w:r w:rsidR="000D3971" w:rsidRPr="000D3971">
        <w:rPr>
          <w:rFonts w:ascii="Calibri" w:hAnsi="Calibri"/>
          <w:sz w:val="22"/>
          <w:szCs w:val="22"/>
          <w:highlight w:val="lightGray"/>
          <w:lang w:eastAsia="it-IT"/>
        </w:rPr>
        <w:t>tabella allegata.</w:t>
      </w:r>
      <w:r w:rsidR="000D3971">
        <w:rPr>
          <w:rFonts w:ascii="Calibri" w:hAnsi="Calibri"/>
          <w:sz w:val="22"/>
          <w:szCs w:val="22"/>
          <w:lang w:eastAsia="it-IT"/>
        </w:rPr>
        <w:t xml:space="preserve"> </w:t>
      </w:r>
    </w:p>
    <w:p w:rsidR="00673DC2" w:rsidRPr="00E610FA" w:rsidRDefault="00673DC2" w:rsidP="00673DC2">
      <w:pPr>
        <w:shd w:val="clear" w:color="auto" w:fill="FFFFFF"/>
        <w:jc w:val="both"/>
        <w:rPr>
          <w:rFonts w:ascii="Calibri" w:hAnsi="Calibri"/>
          <w:sz w:val="22"/>
          <w:szCs w:val="22"/>
          <w:lang w:eastAsia="it-IT"/>
        </w:rPr>
      </w:pPr>
      <w:r w:rsidRPr="00E610FA">
        <w:rPr>
          <w:rFonts w:ascii="Calibri" w:hAnsi="Calibri"/>
          <w:sz w:val="22"/>
          <w:szCs w:val="22"/>
          <w:lang w:eastAsia="it-IT"/>
        </w:rPr>
        <w:t xml:space="preserve">Il Consiglio approva all’unanimità. </w:t>
      </w:r>
    </w:p>
    <w:p w:rsidR="00673DC2" w:rsidRPr="00223092" w:rsidRDefault="00673DC2" w:rsidP="00673DC2">
      <w:pPr>
        <w:shd w:val="clear" w:color="auto" w:fill="FFFFFF"/>
        <w:jc w:val="both"/>
        <w:rPr>
          <w:rFonts w:asciiTheme="minorHAnsi" w:hAnsiTheme="minorHAnsi"/>
          <w:color w:val="FF0000"/>
          <w:sz w:val="22"/>
          <w:szCs w:val="22"/>
          <w:lang w:eastAsia="it-IT"/>
        </w:rPr>
      </w:pPr>
    </w:p>
    <w:p w:rsidR="00673DC2" w:rsidRPr="00223092" w:rsidRDefault="00673DC2" w:rsidP="00673DC2">
      <w:pPr>
        <w:jc w:val="both"/>
        <w:rPr>
          <w:rFonts w:asciiTheme="minorHAnsi" w:hAnsiTheme="minorHAnsi"/>
          <w:sz w:val="22"/>
          <w:szCs w:val="22"/>
        </w:rPr>
      </w:pPr>
      <w:r w:rsidRPr="00223092">
        <w:rPr>
          <w:rFonts w:asciiTheme="minorHAnsi" w:hAnsiTheme="minorHAnsi"/>
          <w:sz w:val="22"/>
          <w:szCs w:val="22"/>
        </w:rPr>
        <w:t>Non essendoci altri punti all’</w:t>
      </w:r>
      <w:proofErr w:type="spellStart"/>
      <w:r w:rsidRPr="00223092">
        <w:rPr>
          <w:rFonts w:asciiTheme="minorHAnsi" w:hAnsiTheme="minorHAnsi"/>
          <w:sz w:val="22"/>
          <w:szCs w:val="22"/>
        </w:rPr>
        <w:t>o.d.g.</w:t>
      </w:r>
      <w:proofErr w:type="spellEnd"/>
      <w:r w:rsidRPr="00223092">
        <w:rPr>
          <w:rFonts w:asciiTheme="minorHAnsi" w:hAnsiTheme="minorHAnsi"/>
          <w:sz w:val="22"/>
          <w:szCs w:val="22"/>
        </w:rPr>
        <w:t xml:space="preserve"> il Presidente dichiara chiusa la seduta alle ore 13.15 </w:t>
      </w:r>
    </w:p>
    <w:p w:rsidR="00673DC2" w:rsidRPr="00223092" w:rsidRDefault="00673DC2" w:rsidP="00673DC2">
      <w:pPr>
        <w:shd w:val="clear" w:color="auto" w:fill="FFFFFF"/>
        <w:jc w:val="both"/>
        <w:rPr>
          <w:rFonts w:asciiTheme="minorHAnsi" w:hAnsiTheme="minorHAnsi"/>
          <w:b/>
          <w:sz w:val="22"/>
          <w:szCs w:val="22"/>
          <w:lang w:eastAsia="it-IT"/>
        </w:rPr>
      </w:pPr>
      <w:r w:rsidRPr="00223092">
        <w:rPr>
          <w:rFonts w:asciiTheme="minorHAnsi" w:hAnsiTheme="minorHAnsi" w:cs="Calibri"/>
          <w:sz w:val="22"/>
          <w:szCs w:val="22"/>
        </w:rPr>
        <w:t>Della seduta odierna viene redatto il presente verbale,  approvato seduta stante limitatamente alle delibere assunte,  che viene confermato e sottoscritto come segue</w:t>
      </w:r>
    </w:p>
    <w:p w:rsidR="00673DC2" w:rsidRPr="00223092" w:rsidRDefault="00673DC2" w:rsidP="00673DC2">
      <w:pPr>
        <w:pStyle w:val="Predefinito"/>
        <w:rPr>
          <w:rFonts w:asciiTheme="minorHAnsi" w:hAnsiTheme="minorHAnsi" w:cs="Arial"/>
          <w:sz w:val="22"/>
          <w:szCs w:val="22"/>
        </w:rPr>
      </w:pPr>
    </w:p>
    <w:p w:rsidR="00673DC2" w:rsidRPr="00223092" w:rsidRDefault="00673DC2" w:rsidP="00673DC2">
      <w:pPr>
        <w:pStyle w:val="Predefinito"/>
        <w:rPr>
          <w:rFonts w:asciiTheme="minorHAnsi" w:hAnsiTheme="minorHAnsi" w:cs="Arial"/>
          <w:sz w:val="22"/>
          <w:szCs w:val="22"/>
        </w:rPr>
      </w:pPr>
      <w:r w:rsidRPr="00223092">
        <w:rPr>
          <w:rFonts w:asciiTheme="minorHAnsi" w:hAnsiTheme="minorHAnsi" w:cs="Arial"/>
          <w:sz w:val="22"/>
          <w:szCs w:val="22"/>
        </w:rPr>
        <w:t xml:space="preserve">IL  SEGRETARIO               </w:t>
      </w:r>
      <w:r w:rsidRPr="00223092">
        <w:rPr>
          <w:rFonts w:asciiTheme="minorHAnsi" w:hAnsiTheme="minorHAnsi" w:cs="Arial"/>
          <w:sz w:val="22"/>
          <w:szCs w:val="22"/>
        </w:rPr>
        <w:tab/>
      </w:r>
      <w:r w:rsidRPr="00223092">
        <w:rPr>
          <w:rFonts w:asciiTheme="minorHAnsi" w:hAnsiTheme="minorHAnsi" w:cs="Arial"/>
          <w:sz w:val="22"/>
          <w:szCs w:val="22"/>
        </w:rPr>
        <w:tab/>
      </w:r>
      <w:r w:rsidRPr="00223092">
        <w:rPr>
          <w:rFonts w:asciiTheme="minorHAnsi" w:hAnsiTheme="minorHAnsi" w:cs="Arial"/>
          <w:sz w:val="22"/>
          <w:szCs w:val="22"/>
        </w:rPr>
        <w:tab/>
      </w:r>
      <w:r w:rsidRPr="00223092">
        <w:rPr>
          <w:rFonts w:asciiTheme="minorHAnsi" w:hAnsiTheme="minorHAnsi" w:cs="Arial"/>
          <w:sz w:val="22"/>
          <w:szCs w:val="22"/>
        </w:rPr>
        <w:tab/>
        <w:t xml:space="preserve">                                IL PRESIDENTE</w:t>
      </w:r>
    </w:p>
    <w:p w:rsidR="00673DC2" w:rsidRDefault="00673DC2" w:rsidP="00673DC2">
      <w:pPr>
        <w:pStyle w:val="Predefinito"/>
        <w:rPr>
          <w:rFonts w:asciiTheme="minorHAnsi" w:hAnsiTheme="minorHAnsi" w:cs="Arial"/>
          <w:sz w:val="22"/>
          <w:szCs w:val="22"/>
        </w:rPr>
      </w:pPr>
      <w:r w:rsidRPr="00223092">
        <w:rPr>
          <w:rFonts w:asciiTheme="minorHAnsi" w:hAnsiTheme="minorHAnsi" w:cs="Arial"/>
          <w:sz w:val="22"/>
          <w:szCs w:val="22"/>
        </w:rPr>
        <w:t>Dott.ssa Daniela Orati                                                                              Prof.ssa Anna Benvenuti</w:t>
      </w:r>
    </w:p>
    <w:p w:rsidR="00A72031" w:rsidRDefault="00A72031">
      <w:pPr>
        <w:widowControl/>
        <w:suppressAutoHyphens w:val="0"/>
        <w:rPr>
          <w:rFonts w:asciiTheme="minorHAnsi" w:eastAsia="Times New Roman" w:hAnsiTheme="minorHAnsi" w:cs="Arial"/>
          <w:sz w:val="22"/>
          <w:szCs w:val="22"/>
          <w:lang w:eastAsia="zh-CN"/>
        </w:rPr>
      </w:pPr>
      <w:r>
        <w:rPr>
          <w:rFonts w:asciiTheme="minorHAnsi" w:hAnsiTheme="minorHAnsi" w:cs="Arial"/>
          <w:sz w:val="22"/>
          <w:szCs w:val="22"/>
        </w:rPr>
        <w:br w:type="page"/>
      </w:r>
    </w:p>
    <w:p w:rsidR="00A72031" w:rsidRDefault="00A72031" w:rsidP="00673DC2">
      <w:pPr>
        <w:pStyle w:val="Predefinito"/>
        <w:rPr>
          <w:rFonts w:asciiTheme="minorHAnsi" w:hAnsiTheme="minorHAnsi" w:cs="Arial"/>
          <w:sz w:val="22"/>
          <w:szCs w:val="22"/>
        </w:rPr>
      </w:pPr>
    </w:p>
    <w:p w:rsidR="00B50D1A" w:rsidRPr="00F5233F" w:rsidRDefault="00B50D1A" w:rsidP="00673DC2">
      <w:pPr>
        <w:pStyle w:val="Predefinito"/>
        <w:rPr>
          <w:rFonts w:asciiTheme="minorHAnsi" w:hAnsiTheme="minorHAnsi" w:cs="Arial"/>
          <w:b/>
          <w:sz w:val="22"/>
          <w:szCs w:val="22"/>
        </w:rPr>
      </w:pPr>
      <w:r w:rsidRPr="00F5233F">
        <w:rPr>
          <w:rFonts w:asciiTheme="minorHAnsi" w:hAnsiTheme="minorHAnsi" w:cs="Arial"/>
          <w:b/>
          <w:sz w:val="22"/>
          <w:szCs w:val="22"/>
        </w:rPr>
        <w:t xml:space="preserve">ALLEGATI </w:t>
      </w:r>
    </w:p>
    <w:p w:rsidR="00F5233F" w:rsidRDefault="00F5233F" w:rsidP="00F5233F">
      <w:pPr>
        <w:rPr>
          <w:rFonts w:ascii="Calibri" w:hAnsi="Calibri"/>
          <w:sz w:val="22"/>
          <w:szCs w:val="22"/>
          <w:lang w:eastAsia="it-IT"/>
        </w:rPr>
      </w:pPr>
      <w:r w:rsidRPr="00F5233F">
        <w:rPr>
          <w:rFonts w:ascii="Calibri" w:hAnsi="Calibri"/>
          <w:sz w:val="22"/>
          <w:szCs w:val="22"/>
        </w:rPr>
        <w:t xml:space="preserve">- </w:t>
      </w:r>
      <w:r w:rsidR="00B50D1A" w:rsidRPr="00F5233F">
        <w:rPr>
          <w:rFonts w:ascii="Calibri" w:hAnsi="Calibri"/>
          <w:sz w:val="22"/>
          <w:szCs w:val="22"/>
        </w:rPr>
        <w:t xml:space="preserve">ALLEGATO 1 a) </w:t>
      </w:r>
      <w:r w:rsidRPr="00F5233F">
        <w:rPr>
          <w:rFonts w:ascii="Calibri" w:hAnsi="Calibri"/>
          <w:sz w:val="22"/>
          <w:szCs w:val="22"/>
        </w:rPr>
        <w:t>e b)</w:t>
      </w:r>
      <w:r>
        <w:rPr>
          <w:rFonts w:ascii="Calibri" w:hAnsi="Calibri"/>
          <w:sz w:val="22"/>
          <w:szCs w:val="22"/>
        </w:rPr>
        <w:t xml:space="preserve"> </w:t>
      </w:r>
      <w:r w:rsidR="00B50D1A" w:rsidRPr="00223092">
        <w:rPr>
          <w:rFonts w:ascii="Calibri" w:hAnsi="Calibri"/>
          <w:sz w:val="22"/>
          <w:szCs w:val="22"/>
        </w:rPr>
        <w:t xml:space="preserve">Accordo </w:t>
      </w:r>
      <w:r>
        <w:rPr>
          <w:rFonts w:ascii="Calibri" w:hAnsi="Calibri"/>
          <w:sz w:val="22"/>
          <w:szCs w:val="22"/>
        </w:rPr>
        <w:t xml:space="preserve">con la </w:t>
      </w:r>
      <w:r w:rsidR="00B50D1A" w:rsidRPr="00223092">
        <w:rPr>
          <w:rFonts w:ascii="Calibri" w:hAnsi="Calibri"/>
          <w:sz w:val="22"/>
          <w:szCs w:val="22"/>
        </w:rPr>
        <w:t xml:space="preserve"> </w:t>
      </w:r>
      <w:proofErr w:type="spellStart"/>
      <w:r w:rsidR="00B50D1A" w:rsidRPr="00223092">
        <w:rPr>
          <w:rFonts w:ascii="Calibri" w:hAnsi="Calibri"/>
          <w:sz w:val="22"/>
          <w:szCs w:val="22"/>
          <w:lang w:eastAsia="it-IT"/>
        </w:rPr>
        <w:t>Tohoku</w:t>
      </w:r>
      <w:proofErr w:type="spellEnd"/>
      <w:r w:rsidR="00B50D1A" w:rsidRPr="00223092">
        <w:rPr>
          <w:rFonts w:ascii="Calibri" w:hAnsi="Calibri"/>
          <w:sz w:val="22"/>
          <w:szCs w:val="22"/>
          <w:lang w:eastAsia="it-IT"/>
        </w:rPr>
        <w:t xml:space="preserve"> </w:t>
      </w:r>
      <w:proofErr w:type="spellStart"/>
      <w:r w:rsidR="00B50D1A" w:rsidRPr="00223092">
        <w:rPr>
          <w:rFonts w:ascii="Calibri" w:hAnsi="Calibri"/>
          <w:sz w:val="22"/>
          <w:szCs w:val="22"/>
          <w:lang w:eastAsia="it-IT"/>
        </w:rPr>
        <w:t>University</w:t>
      </w:r>
      <w:proofErr w:type="spellEnd"/>
      <w:r w:rsidR="00B50D1A" w:rsidRPr="00223092">
        <w:rPr>
          <w:rFonts w:ascii="Calibri" w:hAnsi="Calibri"/>
          <w:sz w:val="22"/>
          <w:szCs w:val="22"/>
          <w:lang w:eastAsia="it-IT"/>
        </w:rPr>
        <w:t xml:space="preserve"> (Giappone</w:t>
      </w:r>
      <w:r>
        <w:rPr>
          <w:rFonts w:ascii="Calibri" w:hAnsi="Calibri"/>
          <w:sz w:val="22"/>
          <w:szCs w:val="22"/>
          <w:lang w:eastAsia="it-IT"/>
        </w:rPr>
        <w:t xml:space="preserve">) e Scheda informativa </w:t>
      </w:r>
    </w:p>
    <w:p w:rsidR="00F5233F" w:rsidRDefault="00020095" w:rsidP="00F5233F">
      <w:pPr>
        <w:rPr>
          <w:rFonts w:ascii="Calibri" w:hAnsi="Calibri"/>
          <w:sz w:val="22"/>
          <w:szCs w:val="22"/>
          <w:lang w:eastAsia="it-IT"/>
        </w:rPr>
      </w:pPr>
      <w:r>
        <w:rPr>
          <w:rFonts w:ascii="Calibri" w:hAnsi="Calibri"/>
          <w:sz w:val="22"/>
          <w:szCs w:val="22"/>
          <w:lang w:eastAsia="it-IT"/>
        </w:rPr>
        <w:t xml:space="preserve">- ALLEGATO 2) a) e </w:t>
      </w:r>
      <w:r w:rsidR="00F5233F">
        <w:rPr>
          <w:rFonts w:ascii="Calibri" w:hAnsi="Calibri"/>
          <w:sz w:val="22"/>
          <w:szCs w:val="22"/>
          <w:lang w:eastAsia="it-IT"/>
        </w:rPr>
        <w:t xml:space="preserve">b) Accordo con la </w:t>
      </w:r>
      <w:proofErr w:type="spellStart"/>
      <w:r>
        <w:rPr>
          <w:rFonts w:ascii="Calibri" w:hAnsi="Calibri"/>
          <w:sz w:val="22"/>
          <w:szCs w:val="22"/>
          <w:lang w:eastAsia="it-IT"/>
        </w:rPr>
        <w:t>Waseda</w:t>
      </w:r>
      <w:proofErr w:type="spellEnd"/>
      <w:r>
        <w:rPr>
          <w:rFonts w:ascii="Calibri" w:hAnsi="Calibri"/>
          <w:sz w:val="22"/>
          <w:szCs w:val="22"/>
          <w:lang w:eastAsia="it-IT"/>
        </w:rPr>
        <w:t xml:space="preserve"> </w:t>
      </w:r>
      <w:proofErr w:type="spellStart"/>
      <w:r>
        <w:rPr>
          <w:rFonts w:ascii="Calibri" w:hAnsi="Calibri"/>
          <w:sz w:val="22"/>
          <w:szCs w:val="22"/>
          <w:lang w:eastAsia="it-IT"/>
        </w:rPr>
        <w:t>University</w:t>
      </w:r>
      <w:proofErr w:type="spellEnd"/>
      <w:r>
        <w:rPr>
          <w:rFonts w:ascii="Calibri" w:hAnsi="Calibri"/>
          <w:sz w:val="22"/>
          <w:szCs w:val="22"/>
          <w:lang w:eastAsia="it-IT"/>
        </w:rPr>
        <w:t xml:space="preserve"> (Giappone) e S</w:t>
      </w:r>
      <w:r w:rsidR="00F5233F">
        <w:rPr>
          <w:rFonts w:ascii="Calibri" w:hAnsi="Calibri"/>
          <w:sz w:val="22"/>
          <w:szCs w:val="22"/>
          <w:lang w:eastAsia="it-IT"/>
        </w:rPr>
        <w:t xml:space="preserve">cheda informativa </w:t>
      </w:r>
    </w:p>
    <w:p w:rsidR="00F5233F" w:rsidRPr="00223092" w:rsidRDefault="00020095" w:rsidP="00F5233F">
      <w:pPr>
        <w:rPr>
          <w:rFonts w:ascii="Calibri" w:hAnsi="Calibri"/>
          <w:sz w:val="22"/>
          <w:szCs w:val="22"/>
        </w:rPr>
      </w:pPr>
      <w:r>
        <w:rPr>
          <w:rFonts w:ascii="Calibri" w:hAnsi="Calibri"/>
          <w:sz w:val="22"/>
          <w:szCs w:val="22"/>
        </w:rPr>
        <w:t xml:space="preserve">- ALLEGATO 3 a) e b) Accordo con </w:t>
      </w:r>
      <w:r>
        <w:rPr>
          <w:rFonts w:ascii="Calibri" w:hAnsi="Calibri"/>
          <w:sz w:val="22"/>
          <w:szCs w:val="22"/>
          <w:lang w:eastAsia="it-IT"/>
        </w:rPr>
        <w:t xml:space="preserve">l’Università di </w:t>
      </w:r>
      <w:proofErr w:type="spellStart"/>
      <w:r>
        <w:rPr>
          <w:rFonts w:ascii="Calibri" w:hAnsi="Calibri"/>
          <w:sz w:val="22"/>
          <w:szCs w:val="22"/>
          <w:lang w:eastAsia="it-IT"/>
        </w:rPr>
        <w:t>Kuç</w:t>
      </w:r>
      <w:proofErr w:type="spellEnd"/>
      <w:r>
        <w:rPr>
          <w:rFonts w:ascii="Calibri" w:hAnsi="Calibri"/>
          <w:sz w:val="22"/>
          <w:szCs w:val="22"/>
          <w:lang w:eastAsia="it-IT"/>
        </w:rPr>
        <w:t xml:space="preserve"> (</w:t>
      </w:r>
      <w:proofErr w:type="spellStart"/>
      <w:r>
        <w:rPr>
          <w:rFonts w:ascii="Calibri" w:hAnsi="Calibri"/>
          <w:sz w:val="22"/>
          <w:szCs w:val="22"/>
          <w:lang w:eastAsia="it-IT"/>
        </w:rPr>
        <w:t>Turkia</w:t>
      </w:r>
      <w:proofErr w:type="spellEnd"/>
      <w:r>
        <w:rPr>
          <w:rFonts w:ascii="Calibri" w:hAnsi="Calibri"/>
          <w:sz w:val="22"/>
          <w:szCs w:val="22"/>
          <w:lang w:eastAsia="it-IT"/>
        </w:rPr>
        <w:t xml:space="preserve">) e Scheda informativa </w:t>
      </w:r>
    </w:p>
    <w:p w:rsidR="00B50D1A" w:rsidRDefault="00020095" w:rsidP="00B50D1A">
      <w:pPr>
        <w:jc w:val="both"/>
        <w:rPr>
          <w:rFonts w:ascii="Calibri" w:hAnsi="Calibri"/>
          <w:sz w:val="22"/>
          <w:szCs w:val="22"/>
          <w:lang w:eastAsia="it-IT"/>
        </w:rPr>
      </w:pPr>
      <w:r>
        <w:rPr>
          <w:rFonts w:ascii="Calibri" w:hAnsi="Calibri"/>
          <w:sz w:val="22"/>
          <w:szCs w:val="22"/>
        </w:rPr>
        <w:t xml:space="preserve">- ALLEGATO 4 </w:t>
      </w:r>
      <w:r w:rsidR="00B50D1A" w:rsidRPr="00223092">
        <w:rPr>
          <w:rFonts w:ascii="Calibri" w:hAnsi="Calibri"/>
          <w:sz w:val="22"/>
          <w:szCs w:val="22"/>
        </w:rPr>
        <w:t xml:space="preserve"> </w:t>
      </w:r>
      <w:r w:rsidRPr="00020095">
        <w:rPr>
          <w:rFonts w:ascii="Calibri" w:hAnsi="Calibri"/>
          <w:sz w:val="22"/>
          <w:szCs w:val="22"/>
          <w:lang w:eastAsia="it-IT"/>
        </w:rPr>
        <w:t>Convenzione tra la Provincia di Grosseto</w:t>
      </w:r>
    </w:p>
    <w:p w:rsidR="00020095" w:rsidRDefault="00020095" w:rsidP="00020095">
      <w:pPr>
        <w:shd w:val="clear" w:color="auto" w:fill="FFFFFF"/>
        <w:jc w:val="both"/>
        <w:rPr>
          <w:rFonts w:ascii="Calibri" w:hAnsi="Calibri"/>
          <w:sz w:val="22"/>
          <w:szCs w:val="22"/>
          <w:lang w:eastAsia="it-IT"/>
        </w:rPr>
      </w:pPr>
      <w:r>
        <w:rPr>
          <w:rFonts w:ascii="Calibri" w:hAnsi="Calibri"/>
          <w:sz w:val="22"/>
          <w:szCs w:val="22"/>
          <w:lang w:eastAsia="it-IT"/>
        </w:rPr>
        <w:t xml:space="preserve">-ALLEGATO 5 a) b) Convenzione  Quadro con la Biblioteca Nazionale Centrale di Firenze </w:t>
      </w:r>
      <w:r w:rsidR="0087699D">
        <w:rPr>
          <w:rFonts w:ascii="Calibri" w:hAnsi="Calibri"/>
          <w:sz w:val="22"/>
          <w:szCs w:val="22"/>
          <w:lang w:eastAsia="it-IT"/>
        </w:rPr>
        <w:t>e  Accordo applicativo</w:t>
      </w:r>
    </w:p>
    <w:p w:rsidR="0087699D" w:rsidRPr="0087699D" w:rsidRDefault="0087699D" w:rsidP="0087699D">
      <w:pPr>
        <w:shd w:val="clear" w:color="auto" w:fill="FFFFFF"/>
        <w:jc w:val="both"/>
        <w:rPr>
          <w:rFonts w:ascii="Calibri" w:hAnsi="Calibri"/>
          <w:sz w:val="22"/>
          <w:szCs w:val="22"/>
          <w:lang w:eastAsia="it-IT"/>
        </w:rPr>
      </w:pPr>
      <w:r>
        <w:rPr>
          <w:rFonts w:ascii="Calibri" w:hAnsi="Calibri"/>
          <w:sz w:val="22"/>
          <w:szCs w:val="22"/>
          <w:lang w:eastAsia="it-IT"/>
        </w:rPr>
        <w:t xml:space="preserve">- ALLEGATO 6 </w:t>
      </w:r>
      <w:r w:rsidRPr="0087699D">
        <w:rPr>
          <w:rFonts w:ascii="Calibri" w:hAnsi="Calibri"/>
          <w:sz w:val="22"/>
          <w:szCs w:val="22"/>
          <w:lang w:eastAsia="it-IT"/>
        </w:rPr>
        <w:t>Convenzione con l’</w:t>
      </w:r>
      <w:proofErr w:type="spellStart"/>
      <w:r w:rsidRPr="0087699D">
        <w:rPr>
          <w:rFonts w:ascii="Calibri" w:hAnsi="Calibri"/>
          <w:sz w:val="22"/>
          <w:szCs w:val="22"/>
          <w:lang w:eastAsia="it-IT"/>
        </w:rPr>
        <w:t>Institut</w:t>
      </w:r>
      <w:proofErr w:type="spellEnd"/>
      <w:r w:rsidRPr="0087699D">
        <w:rPr>
          <w:rFonts w:ascii="Calibri" w:hAnsi="Calibri"/>
          <w:sz w:val="22"/>
          <w:szCs w:val="22"/>
          <w:lang w:eastAsia="it-IT"/>
        </w:rPr>
        <w:t xml:space="preserve"> </w:t>
      </w:r>
      <w:proofErr w:type="spellStart"/>
      <w:r w:rsidRPr="0087699D">
        <w:rPr>
          <w:rFonts w:ascii="Calibri" w:hAnsi="Calibri"/>
          <w:sz w:val="22"/>
          <w:szCs w:val="22"/>
          <w:lang w:eastAsia="it-IT"/>
        </w:rPr>
        <w:t>Francais</w:t>
      </w:r>
      <w:proofErr w:type="spellEnd"/>
      <w:r w:rsidRPr="0087699D">
        <w:rPr>
          <w:rFonts w:ascii="Calibri" w:hAnsi="Calibri"/>
          <w:sz w:val="22"/>
          <w:szCs w:val="22"/>
          <w:lang w:eastAsia="it-IT"/>
        </w:rPr>
        <w:t xml:space="preserve"> </w:t>
      </w:r>
      <w:proofErr w:type="spellStart"/>
      <w:r w:rsidRPr="0087699D">
        <w:rPr>
          <w:rFonts w:ascii="Calibri" w:hAnsi="Calibri"/>
          <w:sz w:val="22"/>
          <w:szCs w:val="22"/>
          <w:lang w:eastAsia="it-IT"/>
        </w:rPr>
        <w:t>Florence</w:t>
      </w:r>
      <w:proofErr w:type="spellEnd"/>
      <w:r w:rsidRPr="0087699D">
        <w:rPr>
          <w:rFonts w:ascii="Calibri" w:hAnsi="Calibri"/>
          <w:sz w:val="22"/>
          <w:szCs w:val="22"/>
          <w:lang w:eastAsia="it-IT"/>
        </w:rPr>
        <w:t xml:space="preserve"> </w:t>
      </w:r>
    </w:p>
    <w:p w:rsidR="0087699D" w:rsidRDefault="0087699D" w:rsidP="0087699D">
      <w:pPr>
        <w:shd w:val="clear" w:color="auto" w:fill="FFFFFF"/>
        <w:jc w:val="both"/>
        <w:rPr>
          <w:rFonts w:ascii="Calibri" w:hAnsi="Calibri"/>
          <w:sz w:val="22"/>
          <w:szCs w:val="22"/>
          <w:lang w:eastAsia="it-IT"/>
        </w:rPr>
      </w:pPr>
      <w:r w:rsidRPr="0087699D">
        <w:rPr>
          <w:rFonts w:ascii="Calibri" w:hAnsi="Calibri"/>
          <w:sz w:val="22"/>
          <w:szCs w:val="22"/>
          <w:lang w:eastAsia="it-IT"/>
        </w:rPr>
        <w:t xml:space="preserve">- ALLEGATO </w:t>
      </w:r>
      <w:r>
        <w:rPr>
          <w:rFonts w:ascii="Calibri" w:hAnsi="Calibri"/>
          <w:sz w:val="22"/>
          <w:szCs w:val="22"/>
          <w:lang w:eastAsia="it-IT"/>
        </w:rPr>
        <w:t xml:space="preserve">7 </w:t>
      </w:r>
      <w:r w:rsidRPr="0087699D">
        <w:rPr>
          <w:rFonts w:ascii="Calibri" w:hAnsi="Calibri"/>
          <w:sz w:val="22"/>
          <w:szCs w:val="22"/>
          <w:lang w:eastAsia="it-IT"/>
        </w:rPr>
        <w:t>Tabella Conto terzi Commessa CCS</w:t>
      </w:r>
    </w:p>
    <w:p w:rsidR="0087699D" w:rsidRDefault="0087699D" w:rsidP="0087699D">
      <w:pPr>
        <w:shd w:val="clear" w:color="auto" w:fill="FFFFFF"/>
        <w:jc w:val="both"/>
        <w:rPr>
          <w:rFonts w:ascii="Calibri" w:hAnsi="Calibri"/>
          <w:sz w:val="22"/>
          <w:szCs w:val="22"/>
          <w:lang w:eastAsia="it-IT"/>
        </w:rPr>
      </w:pPr>
      <w:r>
        <w:rPr>
          <w:rFonts w:ascii="Calibri" w:hAnsi="Calibri"/>
          <w:sz w:val="22"/>
          <w:szCs w:val="22"/>
          <w:lang w:eastAsia="it-IT"/>
        </w:rPr>
        <w:t xml:space="preserve">- ALLEGATO 8 Contributi da enti esterni </w:t>
      </w:r>
    </w:p>
    <w:p w:rsidR="00020095" w:rsidRDefault="00020095" w:rsidP="00020095">
      <w:pPr>
        <w:shd w:val="clear" w:color="auto" w:fill="FFFFFF"/>
        <w:jc w:val="both"/>
        <w:rPr>
          <w:rFonts w:ascii="Calibri" w:hAnsi="Calibri"/>
          <w:sz w:val="22"/>
          <w:szCs w:val="22"/>
          <w:lang w:eastAsia="it-IT"/>
        </w:rPr>
      </w:pPr>
    </w:p>
    <w:p w:rsidR="00020095" w:rsidRPr="00020095" w:rsidRDefault="00020095" w:rsidP="00B50D1A">
      <w:pPr>
        <w:jc w:val="both"/>
        <w:rPr>
          <w:rFonts w:ascii="Calibri" w:hAnsi="Calibri"/>
          <w:sz w:val="22"/>
          <w:szCs w:val="22"/>
        </w:rPr>
      </w:pPr>
    </w:p>
    <w:p w:rsidR="00B50D1A" w:rsidRPr="00223092" w:rsidRDefault="00B50D1A" w:rsidP="00B50D1A">
      <w:pPr>
        <w:shd w:val="clear" w:color="auto" w:fill="FFFFFF"/>
        <w:jc w:val="both"/>
        <w:rPr>
          <w:rFonts w:ascii="Calibri" w:hAnsi="Calibri"/>
          <w:sz w:val="22"/>
          <w:szCs w:val="22"/>
          <w:lang w:eastAsia="it-IT"/>
        </w:rPr>
      </w:pPr>
    </w:p>
    <w:p w:rsidR="00B50D1A" w:rsidRDefault="00B50D1A" w:rsidP="00B50D1A">
      <w:pPr>
        <w:shd w:val="clear" w:color="auto" w:fill="FFFFFF"/>
        <w:jc w:val="both"/>
        <w:rPr>
          <w:rFonts w:ascii="Calibri" w:hAnsi="Calibri"/>
          <w:b/>
          <w:sz w:val="22"/>
          <w:szCs w:val="22"/>
          <w:lang w:eastAsia="it-IT"/>
        </w:rPr>
      </w:pPr>
    </w:p>
    <w:p w:rsidR="00B50D1A" w:rsidRPr="00223092" w:rsidRDefault="00B50D1A" w:rsidP="00673DC2">
      <w:pPr>
        <w:pStyle w:val="Predefinito"/>
        <w:rPr>
          <w:rFonts w:asciiTheme="minorHAnsi" w:hAnsiTheme="minorHAnsi" w:cs="Arial"/>
          <w:sz w:val="22"/>
          <w:szCs w:val="22"/>
        </w:rPr>
      </w:pPr>
    </w:p>
    <w:p w:rsidR="006A2E1C" w:rsidRPr="00223092" w:rsidRDefault="006A2E1C" w:rsidP="00673DC2">
      <w:pPr>
        <w:shd w:val="clear" w:color="auto" w:fill="FFFFFF"/>
        <w:jc w:val="both"/>
        <w:rPr>
          <w:rFonts w:asciiTheme="minorHAnsi" w:hAnsiTheme="minorHAnsi" w:cs="Arial"/>
          <w:sz w:val="22"/>
          <w:szCs w:val="22"/>
        </w:rPr>
      </w:pPr>
    </w:p>
    <w:sectPr w:rsidR="006A2E1C" w:rsidRPr="00223092" w:rsidSect="00B62C3E">
      <w:headerReference w:type="default" r:id="rId8"/>
      <w:footerReference w:type="default" r:id="rId9"/>
      <w:headerReference w:type="first" r:id="rId10"/>
      <w:footerReference w:type="first" r:id="rId11"/>
      <w:pgSz w:w="11906" w:h="16838"/>
      <w:pgMar w:top="3004" w:right="1304" w:bottom="2551" w:left="2381" w:header="68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43C" w:rsidRDefault="0049343C">
      <w:r>
        <w:separator/>
      </w:r>
    </w:p>
  </w:endnote>
  <w:endnote w:type="continuationSeparator" w:id="1">
    <w:p w:rsidR="0049343C" w:rsidRDefault="00493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001" w:usb1="00000000" w:usb2="00000000" w:usb3="00000000" w:csb0="0000009F" w:csb1="00000000"/>
  </w:font>
  <w:font w:name="Andale Sans UI">
    <w:altName w:val="Segoe UI"/>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48taedgieq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164"/>
      <w:docPartObj>
        <w:docPartGallery w:val="Page Numbers (Bottom of Page)"/>
        <w:docPartUnique/>
      </w:docPartObj>
    </w:sdtPr>
    <w:sdtContent>
      <w:p w:rsidR="0049343C" w:rsidRDefault="0049343C">
        <w:pPr>
          <w:pStyle w:val="Pidipagina"/>
          <w:jc w:val="center"/>
        </w:pPr>
        <w:fldSimple w:instr=" PAGE   \* MERGEFORMAT ">
          <w:r w:rsidR="00A72031">
            <w:rPr>
              <w:noProof/>
            </w:rPr>
            <w:t>35</w:t>
          </w:r>
        </w:fldSimple>
      </w:p>
    </w:sdtContent>
  </w:sdt>
  <w:p w:rsidR="0049343C" w:rsidRDefault="0049343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10"/>
      <w:docPartObj>
        <w:docPartGallery w:val="Page Numbers (Bottom of Page)"/>
        <w:docPartUnique/>
      </w:docPartObj>
    </w:sdtPr>
    <w:sdtContent>
      <w:p w:rsidR="0049343C" w:rsidRDefault="0049343C">
        <w:pPr>
          <w:pStyle w:val="Pidipagina"/>
          <w:jc w:val="center"/>
        </w:pPr>
        <w:fldSimple w:instr=" PAGE   \* MERGEFORMAT ">
          <w:r>
            <w:rPr>
              <w:noProof/>
            </w:rPr>
            <w:t>1</w:t>
          </w:r>
        </w:fldSimple>
      </w:p>
    </w:sdtContent>
  </w:sdt>
  <w:p w:rsidR="0049343C" w:rsidRDefault="0049343C">
    <w:pPr>
      <w:pStyle w:val="Stil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43C" w:rsidRDefault="0049343C">
      <w:r>
        <w:separator/>
      </w:r>
    </w:p>
  </w:footnote>
  <w:footnote w:type="continuationSeparator" w:id="1">
    <w:p w:rsidR="0049343C" w:rsidRDefault="00493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3C" w:rsidRDefault="0049343C">
    <w:pPr>
      <w:pStyle w:val="Intestazione"/>
      <w:rPr>
        <w:lang w:eastAsia="ar-SA" w:bidi="ar-SA"/>
      </w:rPr>
    </w:pPr>
    <w:r>
      <w:pict>
        <v:shapetype id="_x0000_t202" coordsize="21600,21600" o:spt="202" path="m,l,21600r21600,l21600,xe">
          <v:stroke joinstyle="miter"/>
          <v:path gradientshapeok="t" o:connecttype="rect"/>
        </v:shapetype>
        <v:shape id="_x0000_s1026" type="#_x0000_t202" style="position:absolute;margin-left:-54.7pt;margin-top:2.7pt;width:202.45pt;height:84.5pt;z-index:-251658240;mso-wrap-distance-left:9.05pt;mso-wrap-distance-right:9.05pt" stroked="f">
          <v:fill color2="black"/>
          <v:textbox style="mso-next-textbox:#_x0000_s1026" inset="0,0,0,0">
            <w:txbxContent>
              <w:p w:rsidR="0049343C" w:rsidRDefault="0049343C">
                <w:r>
                  <w:rPr>
                    <w:noProof/>
                    <w:lang w:eastAsia="it-IT" w:bidi="ar-SA"/>
                  </w:rPr>
                  <w:drawing>
                    <wp:inline distT="0" distB="0" distL="0" distR="0">
                      <wp:extent cx="1647825" cy="7429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7825" cy="742950"/>
                              </a:xfrm>
                              <a:prstGeom prst="rect">
                                <a:avLst/>
                              </a:prstGeom>
                              <a:solidFill>
                                <a:srgbClr val="FFFFFF"/>
                              </a:solidFill>
                              <a:ln w="9525">
                                <a:noFill/>
                                <a:miter lim="800000"/>
                                <a:headEnd/>
                                <a:tailEnd/>
                              </a:ln>
                            </pic:spPr>
                          </pic:pic>
                        </a:graphicData>
                      </a:graphic>
                    </wp:inline>
                  </w:drawing>
                </w:r>
              </w:p>
              <w:p w:rsidR="0049343C" w:rsidRDefault="0049343C"/>
              <w:p w:rsidR="0049343C" w:rsidRDefault="0049343C"/>
            </w:txbxContent>
          </v:textbox>
        </v:shape>
      </w:pict>
    </w:r>
  </w:p>
  <w:p w:rsidR="0049343C" w:rsidRDefault="0049343C">
    <w:pPr>
      <w:pStyle w:val="Intestazione"/>
    </w:pPr>
  </w:p>
  <w:p w:rsidR="0049343C" w:rsidRDefault="0049343C">
    <w:pPr>
      <w:pStyle w:val="Intestazione"/>
    </w:pPr>
  </w:p>
  <w:p w:rsidR="0049343C" w:rsidRDefault="0049343C">
    <w:pPr>
      <w:pStyle w:val="Intestazione"/>
    </w:pPr>
  </w:p>
  <w:p w:rsidR="0049343C" w:rsidRDefault="0049343C">
    <w:pPr>
      <w:pStyle w:val="Intestazione"/>
    </w:pPr>
  </w:p>
  <w:p w:rsidR="0049343C" w:rsidRDefault="0049343C">
    <w:pPr>
      <w:pStyle w:val="Intestazione"/>
    </w:pPr>
  </w:p>
  <w:p w:rsidR="0049343C" w:rsidRDefault="0049343C"/>
  <w:p w:rsidR="0049343C" w:rsidRDefault="0049343C"/>
  <w:p w:rsidR="0049343C" w:rsidRDefault="004934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3C" w:rsidRDefault="0049343C">
    <w:pPr>
      <w:jc w:val="right"/>
      <w:rPr>
        <w:lang w:eastAsia="ar-SA" w:bidi="ar-SA"/>
      </w:rPr>
    </w:pPr>
    <w:r>
      <w:pict>
        <v:shapetype id="_x0000_t202" coordsize="21600,21600" o:spt="202" path="m,l,21600r21600,l21600,xe">
          <v:stroke joinstyle="miter"/>
          <v:path gradientshapeok="t" o:connecttype="rect"/>
        </v:shapetype>
        <v:shape id="_x0000_s1025" type="#_x0000_t202" style="position:absolute;left:0;text-align:left;margin-left:-80.85pt;margin-top:-2.6pt;width:242.2pt;height:106.95pt;z-index:-251659264;mso-wrap-distance-left:9.05pt;mso-wrap-distance-right:9.05pt" stroked="f">
          <v:fill opacity="0" color2="black"/>
          <v:textbox style="mso-next-textbox:#_x0000_s1025" inset="0,0,0,0">
            <w:txbxContent>
              <w:p w:rsidR="0049343C" w:rsidRDefault="0049343C">
                <w:pPr>
                  <w:ind w:left="-142"/>
                </w:pPr>
                <w:r>
                  <w:rPr>
                    <w:noProof/>
                    <w:lang w:eastAsia="it-IT" w:bidi="ar-SA"/>
                  </w:rPr>
                  <w:drawing>
                    <wp:inline distT="0" distB="0" distL="0" distR="0">
                      <wp:extent cx="2476500"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1114425"/>
                              </a:xfrm>
                              <a:prstGeom prst="rect">
                                <a:avLst/>
                              </a:prstGeom>
                              <a:solidFill>
                                <a:srgbClr val="FFFFFF">
                                  <a:alpha val="0"/>
                                </a:srgbClr>
                              </a:solidFill>
                              <a:ln w="9525">
                                <a:noFill/>
                                <a:miter lim="800000"/>
                                <a:headEnd/>
                                <a:tailEnd/>
                              </a:ln>
                            </pic:spPr>
                          </pic:pic>
                        </a:graphicData>
                      </a:graphic>
                    </wp:inline>
                  </w:drawing>
                </w:r>
              </w:p>
              <w:p w:rsidR="0049343C" w:rsidRDefault="0049343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D27318"/>
    <w:multiLevelType w:val="hybridMultilevel"/>
    <w:tmpl w:val="3B8E1A4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02A178D2"/>
    <w:multiLevelType w:val="hybridMultilevel"/>
    <w:tmpl w:val="2DC6674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164098"/>
    <w:multiLevelType w:val="hybridMultilevel"/>
    <w:tmpl w:val="AABEAB6E"/>
    <w:lvl w:ilvl="0" w:tplc="D2E423C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7A686A"/>
    <w:multiLevelType w:val="hybridMultilevel"/>
    <w:tmpl w:val="B4B064FA"/>
    <w:lvl w:ilvl="0" w:tplc="454CEFEC">
      <w:numFmt w:val="bullet"/>
      <w:lvlText w:val="-"/>
      <w:lvlJc w:val="left"/>
      <w:pPr>
        <w:ind w:left="720" w:hanging="360"/>
      </w:pPr>
      <w:rPr>
        <w:rFonts w:ascii="Thorndale" w:eastAsia="Andale Sans UI" w:hAnsi="Thorndale"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84616C"/>
    <w:multiLevelType w:val="hybridMultilevel"/>
    <w:tmpl w:val="25B0472A"/>
    <w:lvl w:ilvl="0" w:tplc="794AA2E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010560B"/>
    <w:multiLevelType w:val="hybridMultilevel"/>
    <w:tmpl w:val="8562628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F238CA"/>
    <w:multiLevelType w:val="hybridMultilevel"/>
    <w:tmpl w:val="4C70F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B2127D"/>
    <w:multiLevelType w:val="hybridMultilevel"/>
    <w:tmpl w:val="EBB8ADFE"/>
    <w:lvl w:ilvl="0" w:tplc="0410000B">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443FE9"/>
    <w:multiLevelType w:val="hybridMultilevel"/>
    <w:tmpl w:val="424250FC"/>
    <w:lvl w:ilvl="0" w:tplc="94CCF9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DD1D52"/>
    <w:multiLevelType w:val="hybridMultilevel"/>
    <w:tmpl w:val="CFDA7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56F175E"/>
    <w:multiLevelType w:val="hybridMultilevel"/>
    <w:tmpl w:val="AF70EFB0"/>
    <w:lvl w:ilvl="0" w:tplc="C5C249C0">
      <w:start w:val="1"/>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3A661572"/>
    <w:multiLevelType w:val="hybridMultilevel"/>
    <w:tmpl w:val="2D84838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4211C0"/>
    <w:multiLevelType w:val="hybridMultilevel"/>
    <w:tmpl w:val="56BC038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8F0168"/>
    <w:multiLevelType w:val="hybridMultilevel"/>
    <w:tmpl w:val="A2005BB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6A14C6"/>
    <w:multiLevelType w:val="hybridMultilevel"/>
    <w:tmpl w:val="6ADE42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2F0C1A"/>
    <w:multiLevelType w:val="hybridMultilevel"/>
    <w:tmpl w:val="3FB6B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F36A34"/>
    <w:multiLevelType w:val="hybridMultilevel"/>
    <w:tmpl w:val="3F225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C432A9"/>
    <w:multiLevelType w:val="hybridMultilevel"/>
    <w:tmpl w:val="549AF20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58226A74"/>
    <w:multiLevelType w:val="hybridMultilevel"/>
    <w:tmpl w:val="AC3AAF46"/>
    <w:lvl w:ilvl="0" w:tplc="D032B5EC">
      <w:start w:val="2"/>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34168D"/>
    <w:multiLevelType w:val="singleLevel"/>
    <w:tmpl w:val="A612716A"/>
    <w:lvl w:ilvl="0">
      <w:numFmt w:val="bullet"/>
      <w:lvlText w:val="-"/>
      <w:lvlJc w:val="left"/>
      <w:pPr>
        <w:tabs>
          <w:tab w:val="num" w:pos="360"/>
        </w:tabs>
        <w:ind w:left="360" w:hanging="360"/>
      </w:pPr>
      <w:rPr>
        <w:rFonts w:ascii="Times New Roman" w:hAnsi="Times New Roman" w:hint="default"/>
      </w:rPr>
    </w:lvl>
  </w:abstractNum>
  <w:abstractNum w:abstractNumId="23">
    <w:nsid w:val="592B01DF"/>
    <w:multiLevelType w:val="hybridMultilevel"/>
    <w:tmpl w:val="4942E80E"/>
    <w:lvl w:ilvl="0" w:tplc="E6E0B592">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443DFB"/>
    <w:multiLevelType w:val="hybridMultilevel"/>
    <w:tmpl w:val="E6502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D15489"/>
    <w:multiLevelType w:val="hybridMultilevel"/>
    <w:tmpl w:val="4D66C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702917"/>
    <w:multiLevelType w:val="hybridMultilevel"/>
    <w:tmpl w:val="AC26C140"/>
    <w:lvl w:ilvl="0" w:tplc="DF94E160">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153233"/>
    <w:multiLevelType w:val="hybridMultilevel"/>
    <w:tmpl w:val="E08A9AE6"/>
    <w:lvl w:ilvl="0" w:tplc="03448572">
      <w:start w:val="1"/>
      <w:numFmt w:val="decimal"/>
      <w:pStyle w:val="Stile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E6738CA"/>
    <w:multiLevelType w:val="hybridMultilevel"/>
    <w:tmpl w:val="C548D9A8"/>
    <w:lvl w:ilvl="0" w:tplc="519AD8A6">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6EE935E3"/>
    <w:multiLevelType w:val="hybridMultilevel"/>
    <w:tmpl w:val="5CA6C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12979E6"/>
    <w:multiLevelType w:val="singleLevel"/>
    <w:tmpl w:val="414A0BE8"/>
    <w:lvl w:ilvl="0">
      <w:numFmt w:val="bullet"/>
      <w:lvlText w:val="-"/>
      <w:lvlJc w:val="left"/>
      <w:pPr>
        <w:tabs>
          <w:tab w:val="num" w:pos="360"/>
        </w:tabs>
        <w:ind w:left="360" w:hanging="360"/>
      </w:pPr>
    </w:lvl>
  </w:abstractNum>
  <w:abstractNum w:abstractNumId="31">
    <w:nsid w:val="729758B6"/>
    <w:multiLevelType w:val="hybridMultilevel"/>
    <w:tmpl w:val="0F9647AC"/>
    <w:lvl w:ilvl="0" w:tplc="94CCF9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73571D93"/>
    <w:multiLevelType w:val="hybridMultilevel"/>
    <w:tmpl w:val="72686F72"/>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43C03F8"/>
    <w:multiLevelType w:val="hybridMultilevel"/>
    <w:tmpl w:val="8A5A01EE"/>
    <w:lvl w:ilvl="0" w:tplc="8B2A5796">
      <w:start w:val="13"/>
      <w:numFmt w:val="bullet"/>
      <w:lvlText w:val="-"/>
      <w:lvlJc w:val="left"/>
      <w:pPr>
        <w:ind w:left="360" w:hanging="360"/>
      </w:pPr>
      <w:rPr>
        <w:rFonts w:ascii="Arial" w:eastAsia="Verdan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53969D5"/>
    <w:multiLevelType w:val="hybridMultilevel"/>
    <w:tmpl w:val="A83CAC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B9441C7"/>
    <w:multiLevelType w:val="hybridMultilevel"/>
    <w:tmpl w:val="EE4424E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DF90BD8"/>
    <w:multiLevelType w:val="hybridMultilevel"/>
    <w:tmpl w:val="352C3F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F384AE7"/>
    <w:multiLevelType w:val="hybridMultilevel"/>
    <w:tmpl w:val="1DBC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4"/>
  </w:num>
  <w:num w:numId="4">
    <w:abstractNumId w:val="0"/>
  </w:num>
  <w:num w:numId="5">
    <w:abstractNumId w:val="1"/>
  </w:num>
  <w:num w:numId="6">
    <w:abstractNumId w:val="36"/>
  </w:num>
  <w:num w:numId="7">
    <w:abstractNumId w:val="13"/>
  </w:num>
  <w:num w:numId="8">
    <w:abstractNumId w:val="21"/>
  </w:num>
  <w:num w:numId="9">
    <w:abstractNumId w:val="17"/>
  </w:num>
  <w:num w:numId="10">
    <w:abstractNumId w:val="18"/>
  </w:num>
  <w:num w:numId="11">
    <w:abstractNumId w:val="8"/>
  </w:num>
  <w:num w:numId="12">
    <w:abstractNumId w:val="27"/>
  </w:num>
  <w:num w:numId="13">
    <w:abstractNumId w:val="28"/>
  </w:num>
  <w:num w:numId="14">
    <w:abstractNumId w:val="37"/>
  </w:num>
  <w:num w:numId="15">
    <w:abstractNumId w:val="5"/>
  </w:num>
  <w:num w:numId="16">
    <w:abstractNumId w:val="29"/>
  </w:num>
  <w:num w:numId="17">
    <w:abstractNumId w:val="25"/>
  </w:num>
  <w:num w:numId="18">
    <w:abstractNumId w:val="11"/>
  </w:num>
  <w:num w:numId="19">
    <w:abstractNumId w:val="6"/>
  </w:num>
  <w:num w:numId="20">
    <w:abstractNumId w:val="32"/>
  </w:num>
  <w:num w:numId="21">
    <w:abstractNumId w:val="10"/>
  </w:num>
  <w:num w:numId="22">
    <w:abstractNumId w:val="31"/>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3"/>
  </w:num>
  <w:num w:numId="26">
    <w:abstractNumId w:val="15"/>
  </w:num>
  <w:num w:numId="27">
    <w:abstractNumId w:val="16"/>
  </w:num>
  <w:num w:numId="28">
    <w:abstractNumId w:val="14"/>
  </w:num>
  <w:num w:numId="29">
    <w:abstractNumId w:val="4"/>
  </w:num>
  <w:num w:numId="30">
    <w:abstractNumId w:val="3"/>
  </w:num>
  <w:num w:numId="31">
    <w:abstractNumId w:val="35"/>
  </w:num>
  <w:num w:numId="32">
    <w:abstractNumId w:val="23"/>
  </w:num>
  <w:num w:numId="33">
    <w:abstractNumId w:val="7"/>
  </w:num>
  <w:num w:numId="34">
    <w:abstractNumId w:val="9"/>
  </w:num>
  <w:num w:numId="35">
    <w:abstractNumId w:val="2"/>
  </w:num>
  <w:num w:numId="36">
    <w:abstractNumId w:val="26"/>
  </w:num>
  <w:num w:numId="37">
    <w:abstractNumId w:val="22"/>
  </w:num>
  <w:num w:numId="38">
    <w:abstractNumId w:val="1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11827"/>
    <w:rsid w:val="00002871"/>
    <w:rsid w:val="00005704"/>
    <w:rsid w:val="00011CC3"/>
    <w:rsid w:val="00012012"/>
    <w:rsid w:val="00014B78"/>
    <w:rsid w:val="0001500A"/>
    <w:rsid w:val="00017C40"/>
    <w:rsid w:val="00020095"/>
    <w:rsid w:val="000248A0"/>
    <w:rsid w:val="00026228"/>
    <w:rsid w:val="00027C2C"/>
    <w:rsid w:val="00030827"/>
    <w:rsid w:val="00031F97"/>
    <w:rsid w:val="000321B0"/>
    <w:rsid w:val="00033E37"/>
    <w:rsid w:val="000350E2"/>
    <w:rsid w:val="00035A9A"/>
    <w:rsid w:val="00035E61"/>
    <w:rsid w:val="00036637"/>
    <w:rsid w:val="00036F85"/>
    <w:rsid w:val="000379E2"/>
    <w:rsid w:val="00040A68"/>
    <w:rsid w:val="00040B4B"/>
    <w:rsid w:val="0004220A"/>
    <w:rsid w:val="00043097"/>
    <w:rsid w:val="000439F7"/>
    <w:rsid w:val="00043E8C"/>
    <w:rsid w:val="00045C7A"/>
    <w:rsid w:val="000468CB"/>
    <w:rsid w:val="000477A2"/>
    <w:rsid w:val="00050EE5"/>
    <w:rsid w:val="00051B1C"/>
    <w:rsid w:val="00052C09"/>
    <w:rsid w:val="00053519"/>
    <w:rsid w:val="000607D4"/>
    <w:rsid w:val="00060E25"/>
    <w:rsid w:val="00062B93"/>
    <w:rsid w:val="00062D3F"/>
    <w:rsid w:val="00062FCA"/>
    <w:rsid w:val="00062FEA"/>
    <w:rsid w:val="00063835"/>
    <w:rsid w:val="00064411"/>
    <w:rsid w:val="00065546"/>
    <w:rsid w:val="000666A1"/>
    <w:rsid w:val="00071B8C"/>
    <w:rsid w:val="00075C53"/>
    <w:rsid w:val="00076CDC"/>
    <w:rsid w:val="00077B1A"/>
    <w:rsid w:val="00080D5E"/>
    <w:rsid w:val="00081605"/>
    <w:rsid w:val="000816AF"/>
    <w:rsid w:val="0008252E"/>
    <w:rsid w:val="00083CD4"/>
    <w:rsid w:val="00083DC5"/>
    <w:rsid w:val="000846DC"/>
    <w:rsid w:val="0008505A"/>
    <w:rsid w:val="00091B60"/>
    <w:rsid w:val="000933DC"/>
    <w:rsid w:val="00093C96"/>
    <w:rsid w:val="000940BF"/>
    <w:rsid w:val="00094574"/>
    <w:rsid w:val="00094A56"/>
    <w:rsid w:val="000A0011"/>
    <w:rsid w:val="000A08EF"/>
    <w:rsid w:val="000A16BD"/>
    <w:rsid w:val="000A607E"/>
    <w:rsid w:val="000A6797"/>
    <w:rsid w:val="000A69FA"/>
    <w:rsid w:val="000A6BF9"/>
    <w:rsid w:val="000B0DBF"/>
    <w:rsid w:val="000B220D"/>
    <w:rsid w:val="000B3D10"/>
    <w:rsid w:val="000B7346"/>
    <w:rsid w:val="000C1F13"/>
    <w:rsid w:val="000C2153"/>
    <w:rsid w:val="000C29B5"/>
    <w:rsid w:val="000C37F0"/>
    <w:rsid w:val="000C4ABE"/>
    <w:rsid w:val="000C55C1"/>
    <w:rsid w:val="000C6949"/>
    <w:rsid w:val="000C7613"/>
    <w:rsid w:val="000C7814"/>
    <w:rsid w:val="000C7DA7"/>
    <w:rsid w:val="000D02B4"/>
    <w:rsid w:val="000D0BA0"/>
    <w:rsid w:val="000D196C"/>
    <w:rsid w:val="000D1B97"/>
    <w:rsid w:val="000D20D4"/>
    <w:rsid w:val="000D2A59"/>
    <w:rsid w:val="000D387F"/>
    <w:rsid w:val="000D3971"/>
    <w:rsid w:val="000D3C36"/>
    <w:rsid w:val="000E0555"/>
    <w:rsid w:val="000E07E8"/>
    <w:rsid w:val="000E0941"/>
    <w:rsid w:val="000E2D1D"/>
    <w:rsid w:val="000E35B9"/>
    <w:rsid w:val="000E3ADA"/>
    <w:rsid w:val="000E3B22"/>
    <w:rsid w:val="000E4013"/>
    <w:rsid w:val="000E4AF8"/>
    <w:rsid w:val="000E4B47"/>
    <w:rsid w:val="000E4C95"/>
    <w:rsid w:val="000E4D0A"/>
    <w:rsid w:val="000E5946"/>
    <w:rsid w:val="000F024A"/>
    <w:rsid w:val="000F030D"/>
    <w:rsid w:val="000F1CE1"/>
    <w:rsid w:val="000F62D8"/>
    <w:rsid w:val="000F73C0"/>
    <w:rsid w:val="0010081B"/>
    <w:rsid w:val="00100A13"/>
    <w:rsid w:val="00100CC1"/>
    <w:rsid w:val="001012D2"/>
    <w:rsid w:val="00101BD1"/>
    <w:rsid w:val="00102894"/>
    <w:rsid w:val="001054DC"/>
    <w:rsid w:val="00105B90"/>
    <w:rsid w:val="00106CA5"/>
    <w:rsid w:val="00107339"/>
    <w:rsid w:val="0011044D"/>
    <w:rsid w:val="00110827"/>
    <w:rsid w:val="00110CF8"/>
    <w:rsid w:val="00110EB9"/>
    <w:rsid w:val="00112DBB"/>
    <w:rsid w:val="00113CC1"/>
    <w:rsid w:val="00113D8A"/>
    <w:rsid w:val="0011422C"/>
    <w:rsid w:val="00115678"/>
    <w:rsid w:val="00115DC9"/>
    <w:rsid w:val="00117249"/>
    <w:rsid w:val="0012067A"/>
    <w:rsid w:val="0012080D"/>
    <w:rsid w:val="00121FA6"/>
    <w:rsid w:val="00122698"/>
    <w:rsid w:val="00122D0D"/>
    <w:rsid w:val="00123738"/>
    <w:rsid w:val="00123912"/>
    <w:rsid w:val="00126AC2"/>
    <w:rsid w:val="00133E24"/>
    <w:rsid w:val="00134CDC"/>
    <w:rsid w:val="0013578B"/>
    <w:rsid w:val="00135D78"/>
    <w:rsid w:val="001406CB"/>
    <w:rsid w:val="00142DA9"/>
    <w:rsid w:val="00143076"/>
    <w:rsid w:val="00147D7C"/>
    <w:rsid w:val="001523E5"/>
    <w:rsid w:val="00155787"/>
    <w:rsid w:val="001563AE"/>
    <w:rsid w:val="00156CDF"/>
    <w:rsid w:val="0015703E"/>
    <w:rsid w:val="00161A36"/>
    <w:rsid w:val="00162C14"/>
    <w:rsid w:val="00163197"/>
    <w:rsid w:val="001656D9"/>
    <w:rsid w:val="00167304"/>
    <w:rsid w:val="00170CCF"/>
    <w:rsid w:val="001714D1"/>
    <w:rsid w:val="00171AA7"/>
    <w:rsid w:val="0017277F"/>
    <w:rsid w:val="00172F8A"/>
    <w:rsid w:val="001733C5"/>
    <w:rsid w:val="00174BA8"/>
    <w:rsid w:val="00175806"/>
    <w:rsid w:val="00175BFF"/>
    <w:rsid w:val="00177554"/>
    <w:rsid w:val="00177FE7"/>
    <w:rsid w:val="0018017C"/>
    <w:rsid w:val="0018269A"/>
    <w:rsid w:val="00182E32"/>
    <w:rsid w:val="00183098"/>
    <w:rsid w:val="001831E7"/>
    <w:rsid w:val="00183E49"/>
    <w:rsid w:val="00184859"/>
    <w:rsid w:val="00185685"/>
    <w:rsid w:val="00186658"/>
    <w:rsid w:val="0018771F"/>
    <w:rsid w:val="00187E56"/>
    <w:rsid w:val="00190890"/>
    <w:rsid w:val="00191E52"/>
    <w:rsid w:val="001924F7"/>
    <w:rsid w:val="001933FF"/>
    <w:rsid w:val="00193D9F"/>
    <w:rsid w:val="001942F0"/>
    <w:rsid w:val="001965BA"/>
    <w:rsid w:val="001A0E45"/>
    <w:rsid w:val="001A1833"/>
    <w:rsid w:val="001A1EA7"/>
    <w:rsid w:val="001A29D7"/>
    <w:rsid w:val="001A3323"/>
    <w:rsid w:val="001A403C"/>
    <w:rsid w:val="001A4655"/>
    <w:rsid w:val="001A687E"/>
    <w:rsid w:val="001A726E"/>
    <w:rsid w:val="001B1CD9"/>
    <w:rsid w:val="001B5365"/>
    <w:rsid w:val="001B6452"/>
    <w:rsid w:val="001B7698"/>
    <w:rsid w:val="001B7DF9"/>
    <w:rsid w:val="001C0190"/>
    <w:rsid w:val="001C06DA"/>
    <w:rsid w:val="001C080A"/>
    <w:rsid w:val="001C08FD"/>
    <w:rsid w:val="001C10C6"/>
    <w:rsid w:val="001C267B"/>
    <w:rsid w:val="001C3006"/>
    <w:rsid w:val="001C342C"/>
    <w:rsid w:val="001C46CC"/>
    <w:rsid w:val="001C4D98"/>
    <w:rsid w:val="001C5192"/>
    <w:rsid w:val="001C5DF5"/>
    <w:rsid w:val="001C634D"/>
    <w:rsid w:val="001C784F"/>
    <w:rsid w:val="001D3BF1"/>
    <w:rsid w:val="001D487E"/>
    <w:rsid w:val="001D4E9F"/>
    <w:rsid w:val="001D6E1E"/>
    <w:rsid w:val="001D7BC1"/>
    <w:rsid w:val="001E0109"/>
    <w:rsid w:val="001E09ED"/>
    <w:rsid w:val="001E12D4"/>
    <w:rsid w:val="001E2FB8"/>
    <w:rsid w:val="001E5155"/>
    <w:rsid w:val="001E762A"/>
    <w:rsid w:val="001F0D87"/>
    <w:rsid w:val="001F2550"/>
    <w:rsid w:val="001F5A72"/>
    <w:rsid w:val="001F5B71"/>
    <w:rsid w:val="001F7617"/>
    <w:rsid w:val="001F77B6"/>
    <w:rsid w:val="001F795C"/>
    <w:rsid w:val="001F7E46"/>
    <w:rsid w:val="00200DEC"/>
    <w:rsid w:val="00200F0E"/>
    <w:rsid w:val="00201B55"/>
    <w:rsid w:val="00201F56"/>
    <w:rsid w:val="002040AF"/>
    <w:rsid w:val="00204445"/>
    <w:rsid w:val="00204C49"/>
    <w:rsid w:val="0020562E"/>
    <w:rsid w:val="0020691E"/>
    <w:rsid w:val="00210032"/>
    <w:rsid w:val="002106E7"/>
    <w:rsid w:val="002108FC"/>
    <w:rsid w:val="00210D74"/>
    <w:rsid w:val="00210DE8"/>
    <w:rsid w:val="002121A7"/>
    <w:rsid w:val="002125E7"/>
    <w:rsid w:val="00212AA5"/>
    <w:rsid w:val="0021337E"/>
    <w:rsid w:val="002143B7"/>
    <w:rsid w:val="002153CB"/>
    <w:rsid w:val="00215836"/>
    <w:rsid w:val="00221C82"/>
    <w:rsid w:val="00223092"/>
    <w:rsid w:val="00223B05"/>
    <w:rsid w:val="0022568D"/>
    <w:rsid w:val="002302EE"/>
    <w:rsid w:val="002315D5"/>
    <w:rsid w:val="002340C0"/>
    <w:rsid w:val="00235024"/>
    <w:rsid w:val="002353A3"/>
    <w:rsid w:val="00236FA8"/>
    <w:rsid w:val="00240042"/>
    <w:rsid w:val="00241D6D"/>
    <w:rsid w:val="002439F9"/>
    <w:rsid w:val="002474BC"/>
    <w:rsid w:val="00247BE1"/>
    <w:rsid w:val="002510B9"/>
    <w:rsid w:val="00251349"/>
    <w:rsid w:val="00252B1B"/>
    <w:rsid w:val="00252F6E"/>
    <w:rsid w:val="0025615F"/>
    <w:rsid w:val="0025736B"/>
    <w:rsid w:val="002601A0"/>
    <w:rsid w:val="002617A3"/>
    <w:rsid w:val="002627FF"/>
    <w:rsid w:val="00262876"/>
    <w:rsid w:val="00262CF3"/>
    <w:rsid w:val="0026345C"/>
    <w:rsid w:val="00264801"/>
    <w:rsid w:val="0027273A"/>
    <w:rsid w:val="00275B93"/>
    <w:rsid w:val="00277245"/>
    <w:rsid w:val="00281BC9"/>
    <w:rsid w:val="00282781"/>
    <w:rsid w:val="00282A3F"/>
    <w:rsid w:val="00283596"/>
    <w:rsid w:val="002841DE"/>
    <w:rsid w:val="00285734"/>
    <w:rsid w:val="00285AB8"/>
    <w:rsid w:val="00286CC1"/>
    <w:rsid w:val="00287BAC"/>
    <w:rsid w:val="00290207"/>
    <w:rsid w:val="00291296"/>
    <w:rsid w:val="002914AC"/>
    <w:rsid w:val="002935B7"/>
    <w:rsid w:val="002958EB"/>
    <w:rsid w:val="00296249"/>
    <w:rsid w:val="002969B3"/>
    <w:rsid w:val="00296BBA"/>
    <w:rsid w:val="002A03D0"/>
    <w:rsid w:val="002A0E36"/>
    <w:rsid w:val="002A1C0C"/>
    <w:rsid w:val="002A5182"/>
    <w:rsid w:val="002A69B2"/>
    <w:rsid w:val="002A78AB"/>
    <w:rsid w:val="002A794B"/>
    <w:rsid w:val="002A7952"/>
    <w:rsid w:val="002A7E41"/>
    <w:rsid w:val="002B03AE"/>
    <w:rsid w:val="002B0753"/>
    <w:rsid w:val="002B0EFB"/>
    <w:rsid w:val="002B172D"/>
    <w:rsid w:val="002B1ACD"/>
    <w:rsid w:val="002B1B26"/>
    <w:rsid w:val="002B25F3"/>
    <w:rsid w:val="002B412E"/>
    <w:rsid w:val="002B5C4B"/>
    <w:rsid w:val="002C0B71"/>
    <w:rsid w:val="002C1403"/>
    <w:rsid w:val="002C2363"/>
    <w:rsid w:val="002C2809"/>
    <w:rsid w:val="002C3C79"/>
    <w:rsid w:val="002C6B99"/>
    <w:rsid w:val="002C7213"/>
    <w:rsid w:val="002D0479"/>
    <w:rsid w:val="002D0959"/>
    <w:rsid w:val="002D144A"/>
    <w:rsid w:val="002D1750"/>
    <w:rsid w:val="002D1DAE"/>
    <w:rsid w:val="002D1FFA"/>
    <w:rsid w:val="002D3D66"/>
    <w:rsid w:val="002D3E2B"/>
    <w:rsid w:val="002E0CDD"/>
    <w:rsid w:val="002E111D"/>
    <w:rsid w:val="002E170B"/>
    <w:rsid w:val="002E5516"/>
    <w:rsid w:val="002E6C54"/>
    <w:rsid w:val="002E7B64"/>
    <w:rsid w:val="002F028E"/>
    <w:rsid w:val="002F1978"/>
    <w:rsid w:val="002F3A23"/>
    <w:rsid w:val="002F510C"/>
    <w:rsid w:val="002F75C5"/>
    <w:rsid w:val="002F7A70"/>
    <w:rsid w:val="002F7B93"/>
    <w:rsid w:val="003014DF"/>
    <w:rsid w:val="00301CE7"/>
    <w:rsid w:val="00306C43"/>
    <w:rsid w:val="003071C9"/>
    <w:rsid w:val="00313344"/>
    <w:rsid w:val="00313E47"/>
    <w:rsid w:val="00314008"/>
    <w:rsid w:val="00315B3D"/>
    <w:rsid w:val="003165E3"/>
    <w:rsid w:val="00320A2B"/>
    <w:rsid w:val="00320CD8"/>
    <w:rsid w:val="0032158F"/>
    <w:rsid w:val="003220ED"/>
    <w:rsid w:val="0032453C"/>
    <w:rsid w:val="003248BD"/>
    <w:rsid w:val="003259DC"/>
    <w:rsid w:val="00327703"/>
    <w:rsid w:val="0033082A"/>
    <w:rsid w:val="003321EA"/>
    <w:rsid w:val="00334023"/>
    <w:rsid w:val="0033434A"/>
    <w:rsid w:val="003349E6"/>
    <w:rsid w:val="0033522D"/>
    <w:rsid w:val="00336460"/>
    <w:rsid w:val="00341C4D"/>
    <w:rsid w:val="003443D7"/>
    <w:rsid w:val="003445E3"/>
    <w:rsid w:val="00345FC7"/>
    <w:rsid w:val="00350736"/>
    <w:rsid w:val="00351F96"/>
    <w:rsid w:val="00352E4D"/>
    <w:rsid w:val="0035358B"/>
    <w:rsid w:val="00353C96"/>
    <w:rsid w:val="00355864"/>
    <w:rsid w:val="00356F8D"/>
    <w:rsid w:val="00362381"/>
    <w:rsid w:val="00362504"/>
    <w:rsid w:val="00363D27"/>
    <w:rsid w:val="003642C4"/>
    <w:rsid w:val="00364886"/>
    <w:rsid w:val="0036532F"/>
    <w:rsid w:val="00365F06"/>
    <w:rsid w:val="00366C28"/>
    <w:rsid w:val="00367C4F"/>
    <w:rsid w:val="00370770"/>
    <w:rsid w:val="00370939"/>
    <w:rsid w:val="00370FD3"/>
    <w:rsid w:val="0037120B"/>
    <w:rsid w:val="0037129B"/>
    <w:rsid w:val="00371625"/>
    <w:rsid w:val="0037196D"/>
    <w:rsid w:val="00372D0E"/>
    <w:rsid w:val="0037326C"/>
    <w:rsid w:val="00373E93"/>
    <w:rsid w:val="00374001"/>
    <w:rsid w:val="00374A9B"/>
    <w:rsid w:val="003761DB"/>
    <w:rsid w:val="00376A64"/>
    <w:rsid w:val="003806C4"/>
    <w:rsid w:val="0038278C"/>
    <w:rsid w:val="0038295A"/>
    <w:rsid w:val="00382B80"/>
    <w:rsid w:val="00383DDD"/>
    <w:rsid w:val="00383F9B"/>
    <w:rsid w:val="00385C95"/>
    <w:rsid w:val="003866B9"/>
    <w:rsid w:val="00386CD7"/>
    <w:rsid w:val="00392BD3"/>
    <w:rsid w:val="00393B87"/>
    <w:rsid w:val="00396A98"/>
    <w:rsid w:val="00397421"/>
    <w:rsid w:val="003A006B"/>
    <w:rsid w:val="003A0498"/>
    <w:rsid w:val="003A2940"/>
    <w:rsid w:val="003A4D2E"/>
    <w:rsid w:val="003A5298"/>
    <w:rsid w:val="003A586D"/>
    <w:rsid w:val="003A5BAA"/>
    <w:rsid w:val="003A5D9D"/>
    <w:rsid w:val="003A77DC"/>
    <w:rsid w:val="003B04CB"/>
    <w:rsid w:val="003B319E"/>
    <w:rsid w:val="003B3B73"/>
    <w:rsid w:val="003B4718"/>
    <w:rsid w:val="003B6BAC"/>
    <w:rsid w:val="003B7A2F"/>
    <w:rsid w:val="003C1352"/>
    <w:rsid w:val="003C1922"/>
    <w:rsid w:val="003C2243"/>
    <w:rsid w:val="003C252E"/>
    <w:rsid w:val="003C40AE"/>
    <w:rsid w:val="003D20E4"/>
    <w:rsid w:val="003D358E"/>
    <w:rsid w:val="003D3F07"/>
    <w:rsid w:val="003D4391"/>
    <w:rsid w:val="003E1AFB"/>
    <w:rsid w:val="003E213B"/>
    <w:rsid w:val="003E245F"/>
    <w:rsid w:val="003E3B46"/>
    <w:rsid w:val="003E3C9E"/>
    <w:rsid w:val="003E3E24"/>
    <w:rsid w:val="003E4024"/>
    <w:rsid w:val="003E4730"/>
    <w:rsid w:val="003E4E70"/>
    <w:rsid w:val="003E4F0C"/>
    <w:rsid w:val="003E5D03"/>
    <w:rsid w:val="003E77DD"/>
    <w:rsid w:val="003E7CCA"/>
    <w:rsid w:val="003E7E86"/>
    <w:rsid w:val="003F0E81"/>
    <w:rsid w:val="003F1B6F"/>
    <w:rsid w:val="003F2799"/>
    <w:rsid w:val="003F2908"/>
    <w:rsid w:val="003F2BAA"/>
    <w:rsid w:val="003F3913"/>
    <w:rsid w:val="003F4293"/>
    <w:rsid w:val="003F5A44"/>
    <w:rsid w:val="004012F4"/>
    <w:rsid w:val="004024F9"/>
    <w:rsid w:val="00402AD5"/>
    <w:rsid w:val="00403CC4"/>
    <w:rsid w:val="0040696A"/>
    <w:rsid w:val="00407414"/>
    <w:rsid w:val="0041040F"/>
    <w:rsid w:val="004114BF"/>
    <w:rsid w:val="00412DF1"/>
    <w:rsid w:val="004132F5"/>
    <w:rsid w:val="00413B16"/>
    <w:rsid w:val="00413C38"/>
    <w:rsid w:val="004142DD"/>
    <w:rsid w:val="0041457F"/>
    <w:rsid w:val="00415740"/>
    <w:rsid w:val="004175CA"/>
    <w:rsid w:val="00420708"/>
    <w:rsid w:val="00421992"/>
    <w:rsid w:val="00422BAF"/>
    <w:rsid w:val="00423657"/>
    <w:rsid w:val="00424323"/>
    <w:rsid w:val="00424C3B"/>
    <w:rsid w:val="00424F22"/>
    <w:rsid w:val="004256F9"/>
    <w:rsid w:val="004277A7"/>
    <w:rsid w:val="00431F41"/>
    <w:rsid w:val="0043218D"/>
    <w:rsid w:val="0043254B"/>
    <w:rsid w:val="004326D3"/>
    <w:rsid w:val="004329E7"/>
    <w:rsid w:val="00433CC7"/>
    <w:rsid w:val="0043621A"/>
    <w:rsid w:val="00436253"/>
    <w:rsid w:val="004362C3"/>
    <w:rsid w:val="0043674D"/>
    <w:rsid w:val="0043784C"/>
    <w:rsid w:val="0044056B"/>
    <w:rsid w:val="00440CEA"/>
    <w:rsid w:val="004437F8"/>
    <w:rsid w:val="00444CFE"/>
    <w:rsid w:val="004461F9"/>
    <w:rsid w:val="00451996"/>
    <w:rsid w:val="00452751"/>
    <w:rsid w:val="0045309D"/>
    <w:rsid w:val="00455A47"/>
    <w:rsid w:val="00455C10"/>
    <w:rsid w:val="004565DE"/>
    <w:rsid w:val="004649D0"/>
    <w:rsid w:val="0046577A"/>
    <w:rsid w:val="0046673A"/>
    <w:rsid w:val="00470765"/>
    <w:rsid w:val="004745BF"/>
    <w:rsid w:val="00475967"/>
    <w:rsid w:val="00475A16"/>
    <w:rsid w:val="00476D00"/>
    <w:rsid w:val="00477E0C"/>
    <w:rsid w:val="00484808"/>
    <w:rsid w:val="00485566"/>
    <w:rsid w:val="00487648"/>
    <w:rsid w:val="00491D6C"/>
    <w:rsid w:val="00492B66"/>
    <w:rsid w:val="00492D68"/>
    <w:rsid w:val="00493063"/>
    <w:rsid w:val="0049343C"/>
    <w:rsid w:val="00495220"/>
    <w:rsid w:val="00495BCC"/>
    <w:rsid w:val="004A0D38"/>
    <w:rsid w:val="004A1087"/>
    <w:rsid w:val="004A4654"/>
    <w:rsid w:val="004A4D97"/>
    <w:rsid w:val="004A50DB"/>
    <w:rsid w:val="004A6D6C"/>
    <w:rsid w:val="004A72F1"/>
    <w:rsid w:val="004B08FD"/>
    <w:rsid w:val="004B1926"/>
    <w:rsid w:val="004B2AB3"/>
    <w:rsid w:val="004B338B"/>
    <w:rsid w:val="004B3B7B"/>
    <w:rsid w:val="004B45FD"/>
    <w:rsid w:val="004B5891"/>
    <w:rsid w:val="004B666C"/>
    <w:rsid w:val="004B70C6"/>
    <w:rsid w:val="004C1357"/>
    <w:rsid w:val="004C2251"/>
    <w:rsid w:val="004C2646"/>
    <w:rsid w:val="004C3E20"/>
    <w:rsid w:val="004C5888"/>
    <w:rsid w:val="004C6F67"/>
    <w:rsid w:val="004D344D"/>
    <w:rsid w:val="004D3523"/>
    <w:rsid w:val="004E0CED"/>
    <w:rsid w:val="004E1224"/>
    <w:rsid w:val="004E2E84"/>
    <w:rsid w:val="004E4174"/>
    <w:rsid w:val="004E5860"/>
    <w:rsid w:val="004F0D99"/>
    <w:rsid w:val="004F1104"/>
    <w:rsid w:val="004F2147"/>
    <w:rsid w:val="004F2335"/>
    <w:rsid w:val="004F53E0"/>
    <w:rsid w:val="004F7934"/>
    <w:rsid w:val="004F7E8B"/>
    <w:rsid w:val="00500A49"/>
    <w:rsid w:val="00500DB3"/>
    <w:rsid w:val="005016CC"/>
    <w:rsid w:val="00502B12"/>
    <w:rsid w:val="005032D0"/>
    <w:rsid w:val="005064BA"/>
    <w:rsid w:val="0050687D"/>
    <w:rsid w:val="005077BF"/>
    <w:rsid w:val="00511CB7"/>
    <w:rsid w:val="00512A54"/>
    <w:rsid w:val="00512EEF"/>
    <w:rsid w:val="005130ED"/>
    <w:rsid w:val="0051325D"/>
    <w:rsid w:val="0051424C"/>
    <w:rsid w:val="00516F48"/>
    <w:rsid w:val="0051756A"/>
    <w:rsid w:val="005205EE"/>
    <w:rsid w:val="005209CC"/>
    <w:rsid w:val="005222D9"/>
    <w:rsid w:val="00522B57"/>
    <w:rsid w:val="0052452F"/>
    <w:rsid w:val="00530400"/>
    <w:rsid w:val="005308A9"/>
    <w:rsid w:val="00531BF0"/>
    <w:rsid w:val="00532DFF"/>
    <w:rsid w:val="00533303"/>
    <w:rsid w:val="00533AC1"/>
    <w:rsid w:val="00533F2B"/>
    <w:rsid w:val="00534751"/>
    <w:rsid w:val="00536B33"/>
    <w:rsid w:val="00536F16"/>
    <w:rsid w:val="00536F82"/>
    <w:rsid w:val="00536FEB"/>
    <w:rsid w:val="00537CA0"/>
    <w:rsid w:val="005403E7"/>
    <w:rsid w:val="00542E4A"/>
    <w:rsid w:val="00545612"/>
    <w:rsid w:val="005458FE"/>
    <w:rsid w:val="00547675"/>
    <w:rsid w:val="00553A41"/>
    <w:rsid w:val="0056046F"/>
    <w:rsid w:val="00562909"/>
    <w:rsid w:val="00562D34"/>
    <w:rsid w:val="00564D6C"/>
    <w:rsid w:val="0056549E"/>
    <w:rsid w:val="00566AA3"/>
    <w:rsid w:val="00567ED8"/>
    <w:rsid w:val="00570825"/>
    <w:rsid w:val="00572245"/>
    <w:rsid w:val="0057361E"/>
    <w:rsid w:val="0057364C"/>
    <w:rsid w:val="005751FB"/>
    <w:rsid w:val="00576B1C"/>
    <w:rsid w:val="00580FEE"/>
    <w:rsid w:val="0058210C"/>
    <w:rsid w:val="00582A2C"/>
    <w:rsid w:val="0058517B"/>
    <w:rsid w:val="005851B9"/>
    <w:rsid w:val="00585909"/>
    <w:rsid w:val="00586461"/>
    <w:rsid w:val="005866C7"/>
    <w:rsid w:val="0059103B"/>
    <w:rsid w:val="005916CC"/>
    <w:rsid w:val="005927A3"/>
    <w:rsid w:val="0059344F"/>
    <w:rsid w:val="005965A7"/>
    <w:rsid w:val="00597C1E"/>
    <w:rsid w:val="005A0E80"/>
    <w:rsid w:val="005A11C0"/>
    <w:rsid w:val="005A1400"/>
    <w:rsid w:val="005A2E77"/>
    <w:rsid w:val="005A3474"/>
    <w:rsid w:val="005A3C4A"/>
    <w:rsid w:val="005A417F"/>
    <w:rsid w:val="005A5B3E"/>
    <w:rsid w:val="005A6C04"/>
    <w:rsid w:val="005A7A26"/>
    <w:rsid w:val="005B064C"/>
    <w:rsid w:val="005B0FD1"/>
    <w:rsid w:val="005B2C1E"/>
    <w:rsid w:val="005B2FC9"/>
    <w:rsid w:val="005B3948"/>
    <w:rsid w:val="005B3F73"/>
    <w:rsid w:val="005B417E"/>
    <w:rsid w:val="005B4F6F"/>
    <w:rsid w:val="005B7655"/>
    <w:rsid w:val="005B79FC"/>
    <w:rsid w:val="005C12FE"/>
    <w:rsid w:val="005C1D91"/>
    <w:rsid w:val="005C261B"/>
    <w:rsid w:val="005C2E9C"/>
    <w:rsid w:val="005C44E9"/>
    <w:rsid w:val="005C4F9E"/>
    <w:rsid w:val="005C6E2D"/>
    <w:rsid w:val="005C72CB"/>
    <w:rsid w:val="005C7B5B"/>
    <w:rsid w:val="005D01AD"/>
    <w:rsid w:val="005D2B87"/>
    <w:rsid w:val="005D482F"/>
    <w:rsid w:val="005D4F51"/>
    <w:rsid w:val="005D563D"/>
    <w:rsid w:val="005D7C33"/>
    <w:rsid w:val="005E2ABD"/>
    <w:rsid w:val="005E45E1"/>
    <w:rsid w:val="005E5584"/>
    <w:rsid w:val="005E6B47"/>
    <w:rsid w:val="005F14E6"/>
    <w:rsid w:val="005F287D"/>
    <w:rsid w:val="005F37FB"/>
    <w:rsid w:val="005F5773"/>
    <w:rsid w:val="005F7C99"/>
    <w:rsid w:val="00600325"/>
    <w:rsid w:val="00600753"/>
    <w:rsid w:val="00601D7C"/>
    <w:rsid w:val="006034E0"/>
    <w:rsid w:val="00603A2B"/>
    <w:rsid w:val="0060445F"/>
    <w:rsid w:val="006077F5"/>
    <w:rsid w:val="00612248"/>
    <w:rsid w:val="00614371"/>
    <w:rsid w:val="00617A04"/>
    <w:rsid w:val="00621074"/>
    <w:rsid w:val="00622DB2"/>
    <w:rsid w:val="0062495B"/>
    <w:rsid w:val="00624A30"/>
    <w:rsid w:val="00627926"/>
    <w:rsid w:val="00627A5E"/>
    <w:rsid w:val="00631AE6"/>
    <w:rsid w:val="0063488B"/>
    <w:rsid w:val="00634B27"/>
    <w:rsid w:val="006351DC"/>
    <w:rsid w:val="00635ABA"/>
    <w:rsid w:val="00635D46"/>
    <w:rsid w:val="00636ED0"/>
    <w:rsid w:val="00637286"/>
    <w:rsid w:val="00637718"/>
    <w:rsid w:val="00642183"/>
    <w:rsid w:val="006450C6"/>
    <w:rsid w:val="00646F2E"/>
    <w:rsid w:val="006515FC"/>
    <w:rsid w:val="00653154"/>
    <w:rsid w:val="00654F92"/>
    <w:rsid w:val="006570EF"/>
    <w:rsid w:val="00660027"/>
    <w:rsid w:val="00662EB8"/>
    <w:rsid w:val="0066464A"/>
    <w:rsid w:val="006650CE"/>
    <w:rsid w:val="00665D3C"/>
    <w:rsid w:val="00666364"/>
    <w:rsid w:val="0066637D"/>
    <w:rsid w:val="006668BC"/>
    <w:rsid w:val="00666F73"/>
    <w:rsid w:val="006678F9"/>
    <w:rsid w:val="0067272C"/>
    <w:rsid w:val="00672787"/>
    <w:rsid w:val="0067323C"/>
    <w:rsid w:val="00673DC2"/>
    <w:rsid w:val="0067422E"/>
    <w:rsid w:val="00675561"/>
    <w:rsid w:val="006772B7"/>
    <w:rsid w:val="0068075F"/>
    <w:rsid w:val="006828C9"/>
    <w:rsid w:val="00684121"/>
    <w:rsid w:val="00684762"/>
    <w:rsid w:val="00684810"/>
    <w:rsid w:val="006920DB"/>
    <w:rsid w:val="006924E8"/>
    <w:rsid w:val="006928B2"/>
    <w:rsid w:val="00694E7E"/>
    <w:rsid w:val="00695BC1"/>
    <w:rsid w:val="00695DEA"/>
    <w:rsid w:val="0069661C"/>
    <w:rsid w:val="00696D37"/>
    <w:rsid w:val="006A25CD"/>
    <w:rsid w:val="006A2E1C"/>
    <w:rsid w:val="006B1118"/>
    <w:rsid w:val="006B145B"/>
    <w:rsid w:val="006B3148"/>
    <w:rsid w:val="006B43A7"/>
    <w:rsid w:val="006B5D46"/>
    <w:rsid w:val="006B64FC"/>
    <w:rsid w:val="006B686D"/>
    <w:rsid w:val="006C2E51"/>
    <w:rsid w:val="006C365D"/>
    <w:rsid w:val="006C37EF"/>
    <w:rsid w:val="006C6B0C"/>
    <w:rsid w:val="006C77C5"/>
    <w:rsid w:val="006C7AE7"/>
    <w:rsid w:val="006D2D80"/>
    <w:rsid w:val="006D3ECA"/>
    <w:rsid w:val="006E0B6F"/>
    <w:rsid w:val="006E1026"/>
    <w:rsid w:val="006E2E03"/>
    <w:rsid w:val="006E445C"/>
    <w:rsid w:val="006E46B4"/>
    <w:rsid w:val="006E4B10"/>
    <w:rsid w:val="006E4E4F"/>
    <w:rsid w:val="006E4E57"/>
    <w:rsid w:val="006E58C4"/>
    <w:rsid w:val="006E7C7B"/>
    <w:rsid w:val="006F1C40"/>
    <w:rsid w:val="006F49BF"/>
    <w:rsid w:val="0070050E"/>
    <w:rsid w:val="0070177A"/>
    <w:rsid w:val="0070192B"/>
    <w:rsid w:val="00702C48"/>
    <w:rsid w:val="00703912"/>
    <w:rsid w:val="007039F7"/>
    <w:rsid w:val="00703C25"/>
    <w:rsid w:val="00703CE3"/>
    <w:rsid w:val="00705268"/>
    <w:rsid w:val="007053BB"/>
    <w:rsid w:val="00707737"/>
    <w:rsid w:val="00710785"/>
    <w:rsid w:val="00710A99"/>
    <w:rsid w:val="00712221"/>
    <w:rsid w:val="00715CCF"/>
    <w:rsid w:val="007173CA"/>
    <w:rsid w:val="00717796"/>
    <w:rsid w:val="00720FDF"/>
    <w:rsid w:val="007216E0"/>
    <w:rsid w:val="007223F8"/>
    <w:rsid w:val="007231F9"/>
    <w:rsid w:val="00724059"/>
    <w:rsid w:val="007272AB"/>
    <w:rsid w:val="00727502"/>
    <w:rsid w:val="00730414"/>
    <w:rsid w:val="00732733"/>
    <w:rsid w:val="007330C8"/>
    <w:rsid w:val="007331D7"/>
    <w:rsid w:val="00733381"/>
    <w:rsid w:val="0073383B"/>
    <w:rsid w:val="0073454D"/>
    <w:rsid w:val="00741632"/>
    <w:rsid w:val="00742A3D"/>
    <w:rsid w:val="0074322E"/>
    <w:rsid w:val="007459F7"/>
    <w:rsid w:val="00746DCD"/>
    <w:rsid w:val="007475B6"/>
    <w:rsid w:val="007476D8"/>
    <w:rsid w:val="00750069"/>
    <w:rsid w:val="0075025F"/>
    <w:rsid w:val="007509D0"/>
    <w:rsid w:val="007510E1"/>
    <w:rsid w:val="007523CC"/>
    <w:rsid w:val="00753EC0"/>
    <w:rsid w:val="0075516B"/>
    <w:rsid w:val="00755417"/>
    <w:rsid w:val="00760D56"/>
    <w:rsid w:val="00762CDE"/>
    <w:rsid w:val="007644F0"/>
    <w:rsid w:val="00764BC4"/>
    <w:rsid w:val="00765609"/>
    <w:rsid w:val="00766396"/>
    <w:rsid w:val="007663B3"/>
    <w:rsid w:val="00766FB2"/>
    <w:rsid w:val="0077012E"/>
    <w:rsid w:val="007709D1"/>
    <w:rsid w:val="00773801"/>
    <w:rsid w:val="00774503"/>
    <w:rsid w:val="00775989"/>
    <w:rsid w:val="00780F31"/>
    <w:rsid w:val="00781230"/>
    <w:rsid w:val="00782597"/>
    <w:rsid w:val="00783187"/>
    <w:rsid w:val="00783225"/>
    <w:rsid w:val="007843D8"/>
    <w:rsid w:val="00784616"/>
    <w:rsid w:val="00784C62"/>
    <w:rsid w:val="0078639A"/>
    <w:rsid w:val="0078761C"/>
    <w:rsid w:val="00787B92"/>
    <w:rsid w:val="00787E6E"/>
    <w:rsid w:val="007904D2"/>
    <w:rsid w:val="00790C77"/>
    <w:rsid w:val="00791A4E"/>
    <w:rsid w:val="00792624"/>
    <w:rsid w:val="0079417D"/>
    <w:rsid w:val="00796F5A"/>
    <w:rsid w:val="007A0AF7"/>
    <w:rsid w:val="007A1738"/>
    <w:rsid w:val="007A2A4E"/>
    <w:rsid w:val="007A3416"/>
    <w:rsid w:val="007A3D1F"/>
    <w:rsid w:val="007A3E7E"/>
    <w:rsid w:val="007A4AE7"/>
    <w:rsid w:val="007A53AC"/>
    <w:rsid w:val="007B43AD"/>
    <w:rsid w:val="007B58DD"/>
    <w:rsid w:val="007B6354"/>
    <w:rsid w:val="007B6A0C"/>
    <w:rsid w:val="007B7EF5"/>
    <w:rsid w:val="007C0150"/>
    <w:rsid w:val="007C12CD"/>
    <w:rsid w:val="007C2591"/>
    <w:rsid w:val="007C5566"/>
    <w:rsid w:val="007C63AD"/>
    <w:rsid w:val="007C6B36"/>
    <w:rsid w:val="007D0566"/>
    <w:rsid w:val="007D0F99"/>
    <w:rsid w:val="007D13B5"/>
    <w:rsid w:val="007D1404"/>
    <w:rsid w:val="007D2004"/>
    <w:rsid w:val="007D2EEE"/>
    <w:rsid w:val="007D3037"/>
    <w:rsid w:val="007D4006"/>
    <w:rsid w:val="007D454C"/>
    <w:rsid w:val="007D62BA"/>
    <w:rsid w:val="007D6C35"/>
    <w:rsid w:val="007D7D8A"/>
    <w:rsid w:val="007E15CB"/>
    <w:rsid w:val="007E240B"/>
    <w:rsid w:val="007E24A7"/>
    <w:rsid w:val="007E55D2"/>
    <w:rsid w:val="007E629E"/>
    <w:rsid w:val="007E68C2"/>
    <w:rsid w:val="007E79DB"/>
    <w:rsid w:val="007F097A"/>
    <w:rsid w:val="007F0E3B"/>
    <w:rsid w:val="007F11F9"/>
    <w:rsid w:val="007F218B"/>
    <w:rsid w:val="007F315A"/>
    <w:rsid w:val="007F327A"/>
    <w:rsid w:val="007F3CF7"/>
    <w:rsid w:val="007F4EE6"/>
    <w:rsid w:val="007F52BA"/>
    <w:rsid w:val="007F5BE2"/>
    <w:rsid w:val="007F66CB"/>
    <w:rsid w:val="007F6F66"/>
    <w:rsid w:val="007F7076"/>
    <w:rsid w:val="007F7465"/>
    <w:rsid w:val="00800AFD"/>
    <w:rsid w:val="0080262C"/>
    <w:rsid w:val="00803684"/>
    <w:rsid w:val="0081005D"/>
    <w:rsid w:val="008105F1"/>
    <w:rsid w:val="008106C1"/>
    <w:rsid w:val="00811D28"/>
    <w:rsid w:val="00812972"/>
    <w:rsid w:val="008130CA"/>
    <w:rsid w:val="008148A0"/>
    <w:rsid w:val="00814A5C"/>
    <w:rsid w:val="00815C5F"/>
    <w:rsid w:val="008167B7"/>
    <w:rsid w:val="008175B1"/>
    <w:rsid w:val="00817C3E"/>
    <w:rsid w:val="0082025D"/>
    <w:rsid w:val="0082070A"/>
    <w:rsid w:val="00820A7C"/>
    <w:rsid w:val="0082295E"/>
    <w:rsid w:val="00822EC1"/>
    <w:rsid w:val="008253C3"/>
    <w:rsid w:val="008277A5"/>
    <w:rsid w:val="00831316"/>
    <w:rsid w:val="0083178A"/>
    <w:rsid w:val="0083247C"/>
    <w:rsid w:val="00837B58"/>
    <w:rsid w:val="008400A2"/>
    <w:rsid w:val="00841201"/>
    <w:rsid w:val="00845253"/>
    <w:rsid w:val="00846684"/>
    <w:rsid w:val="00847E91"/>
    <w:rsid w:val="0085155F"/>
    <w:rsid w:val="00855153"/>
    <w:rsid w:val="00855461"/>
    <w:rsid w:val="008555A3"/>
    <w:rsid w:val="00856ABC"/>
    <w:rsid w:val="00857107"/>
    <w:rsid w:val="00857344"/>
    <w:rsid w:val="00857A22"/>
    <w:rsid w:val="008605E0"/>
    <w:rsid w:val="00860A16"/>
    <w:rsid w:val="00860BC3"/>
    <w:rsid w:val="00861E4F"/>
    <w:rsid w:val="00862885"/>
    <w:rsid w:val="008628A7"/>
    <w:rsid w:val="00862936"/>
    <w:rsid w:val="0086763D"/>
    <w:rsid w:val="008705E7"/>
    <w:rsid w:val="00872DB4"/>
    <w:rsid w:val="0087699D"/>
    <w:rsid w:val="0087703A"/>
    <w:rsid w:val="00877ECE"/>
    <w:rsid w:val="008811EC"/>
    <w:rsid w:val="008814C3"/>
    <w:rsid w:val="008816D9"/>
    <w:rsid w:val="008851D4"/>
    <w:rsid w:val="00885D66"/>
    <w:rsid w:val="008874D0"/>
    <w:rsid w:val="008876F7"/>
    <w:rsid w:val="00891B63"/>
    <w:rsid w:val="00892D47"/>
    <w:rsid w:val="00893E1D"/>
    <w:rsid w:val="00893F24"/>
    <w:rsid w:val="008951D1"/>
    <w:rsid w:val="00897082"/>
    <w:rsid w:val="008A0482"/>
    <w:rsid w:val="008A0BF8"/>
    <w:rsid w:val="008A190D"/>
    <w:rsid w:val="008A20B9"/>
    <w:rsid w:val="008A24A3"/>
    <w:rsid w:val="008A24A4"/>
    <w:rsid w:val="008A34BD"/>
    <w:rsid w:val="008A39BF"/>
    <w:rsid w:val="008A4971"/>
    <w:rsid w:val="008A595D"/>
    <w:rsid w:val="008A6131"/>
    <w:rsid w:val="008A688F"/>
    <w:rsid w:val="008A7992"/>
    <w:rsid w:val="008A7B47"/>
    <w:rsid w:val="008A7E08"/>
    <w:rsid w:val="008B1921"/>
    <w:rsid w:val="008B2FDD"/>
    <w:rsid w:val="008B3A94"/>
    <w:rsid w:val="008B42B0"/>
    <w:rsid w:val="008B5789"/>
    <w:rsid w:val="008B66EA"/>
    <w:rsid w:val="008B6FEE"/>
    <w:rsid w:val="008B75AA"/>
    <w:rsid w:val="008C375B"/>
    <w:rsid w:val="008C4261"/>
    <w:rsid w:val="008C4828"/>
    <w:rsid w:val="008C6824"/>
    <w:rsid w:val="008C6C09"/>
    <w:rsid w:val="008C7119"/>
    <w:rsid w:val="008C71C8"/>
    <w:rsid w:val="008C7414"/>
    <w:rsid w:val="008D3206"/>
    <w:rsid w:val="008D4B15"/>
    <w:rsid w:val="008D68D6"/>
    <w:rsid w:val="008D7083"/>
    <w:rsid w:val="008D74E3"/>
    <w:rsid w:val="008E4A94"/>
    <w:rsid w:val="008E4C02"/>
    <w:rsid w:val="008E55A4"/>
    <w:rsid w:val="008E55BA"/>
    <w:rsid w:val="008E5A4B"/>
    <w:rsid w:val="008F1259"/>
    <w:rsid w:val="008F315C"/>
    <w:rsid w:val="008F389D"/>
    <w:rsid w:val="008F4938"/>
    <w:rsid w:val="008F4D2C"/>
    <w:rsid w:val="008F4E2A"/>
    <w:rsid w:val="008F6372"/>
    <w:rsid w:val="00900D41"/>
    <w:rsid w:val="009019F5"/>
    <w:rsid w:val="00901E5C"/>
    <w:rsid w:val="009023D5"/>
    <w:rsid w:val="00907464"/>
    <w:rsid w:val="00910380"/>
    <w:rsid w:val="00911827"/>
    <w:rsid w:val="0091238B"/>
    <w:rsid w:val="00912935"/>
    <w:rsid w:val="00913D67"/>
    <w:rsid w:val="00914C10"/>
    <w:rsid w:val="009155C0"/>
    <w:rsid w:val="00915E5F"/>
    <w:rsid w:val="00916464"/>
    <w:rsid w:val="00920926"/>
    <w:rsid w:val="0092432B"/>
    <w:rsid w:val="00924A79"/>
    <w:rsid w:val="00934875"/>
    <w:rsid w:val="0093614B"/>
    <w:rsid w:val="009362E7"/>
    <w:rsid w:val="00936C22"/>
    <w:rsid w:val="00937631"/>
    <w:rsid w:val="00940C3C"/>
    <w:rsid w:val="009415CA"/>
    <w:rsid w:val="00942518"/>
    <w:rsid w:val="00942C07"/>
    <w:rsid w:val="00942DA5"/>
    <w:rsid w:val="00942E90"/>
    <w:rsid w:val="00947863"/>
    <w:rsid w:val="00951F01"/>
    <w:rsid w:val="00952447"/>
    <w:rsid w:val="00952863"/>
    <w:rsid w:val="00953A5A"/>
    <w:rsid w:val="00954BBB"/>
    <w:rsid w:val="00954C17"/>
    <w:rsid w:val="009560E9"/>
    <w:rsid w:val="00956133"/>
    <w:rsid w:val="009561BC"/>
    <w:rsid w:val="00960BBF"/>
    <w:rsid w:val="0096129B"/>
    <w:rsid w:val="00961888"/>
    <w:rsid w:val="009633D3"/>
    <w:rsid w:val="00963E03"/>
    <w:rsid w:val="0096520B"/>
    <w:rsid w:val="0096609F"/>
    <w:rsid w:val="0096610F"/>
    <w:rsid w:val="00966FEC"/>
    <w:rsid w:val="009676B7"/>
    <w:rsid w:val="00970E99"/>
    <w:rsid w:val="009728D4"/>
    <w:rsid w:val="00973355"/>
    <w:rsid w:val="00975264"/>
    <w:rsid w:val="00975FF1"/>
    <w:rsid w:val="00976D34"/>
    <w:rsid w:val="009815CC"/>
    <w:rsid w:val="00983831"/>
    <w:rsid w:val="00984BA6"/>
    <w:rsid w:val="00985C1B"/>
    <w:rsid w:val="009865AD"/>
    <w:rsid w:val="009871DD"/>
    <w:rsid w:val="00990135"/>
    <w:rsid w:val="00990ED9"/>
    <w:rsid w:val="009911A2"/>
    <w:rsid w:val="009917FC"/>
    <w:rsid w:val="00991876"/>
    <w:rsid w:val="00993557"/>
    <w:rsid w:val="00993C3D"/>
    <w:rsid w:val="0099474D"/>
    <w:rsid w:val="009A109C"/>
    <w:rsid w:val="009A1263"/>
    <w:rsid w:val="009A1E51"/>
    <w:rsid w:val="009A3C0C"/>
    <w:rsid w:val="009A4B3A"/>
    <w:rsid w:val="009A5C92"/>
    <w:rsid w:val="009A6713"/>
    <w:rsid w:val="009A6870"/>
    <w:rsid w:val="009A706D"/>
    <w:rsid w:val="009B0696"/>
    <w:rsid w:val="009B3306"/>
    <w:rsid w:val="009B5A84"/>
    <w:rsid w:val="009B645D"/>
    <w:rsid w:val="009B7C1B"/>
    <w:rsid w:val="009B7DC5"/>
    <w:rsid w:val="009C16E3"/>
    <w:rsid w:val="009C1846"/>
    <w:rsid w:val="009C3BD4"/>
    <w:rsid w:val="009C4772"/>
    <w:rsid w:val="009C495C"/>
    <w:rsid w:val="009C50FC"/>
    <w:rsid w:val="009C5AF6"/>
    <w:rsid w:val="009C5B37"/>
    <w:rsid w:val="009C6265"/>
    <w:rsid w:val="009C6A3C"/>
    <w:rsid w:val="009C6B5C"/>
    <w:rsid w:val="009D0D65"/>
    <w:rsid w:val="009D28C4"/>
    <w:rsid w:val="009D3080"/>
    <w:rsid w:val="009D4C18"/>
    <w:rsid w:val="009D4FB4"/>
    <w:rsid w:val="009D54DC"/>
    <w:rsid w:val="009D7113"/>
    <w:rsid w:val="009D7132"/>
    <w:rsid w:val="009E12BF"/>
    <w:rsid w:val="009E4AA4"/>
    <w:rsid w:val="009E582F"/>
    <w:rsid w:val="009E60BB"/>
    <w:rsid w:val="009E770C"/>
    <w:rsid w:val="009F0A8E"/>
    <w:rsid w:val="009F10B8"/>
    <w:rsid w:val="009F379F"/>
    <w:rsid w:val="009F3B7A"/>
    <w:rsid w:val="009F46AA"/>
    <w:rsid w:val="009F4CED"/>
    <w:rsid w:val="009F55BD"/>
    <w:rsid w:val="009F7CB7"/>
    <w:rsid w:val="009F7EF7"/>
    <w:rsid w:val="00A00625"/>
    <w:rsid w:val="00A0197F"/>
    <w:rsid w:val="00A01DD4"/>
    <w:rsid w:val="00A02834"/>
    <w:rsid w:val="00A04244"/>
    <w:rsid w:val="00A10295"/>
    <w:rsid w:val="00A107AC"/>
    <w:rsid w:val="00A111AC"/>
    <w:rsid w:val="00A1379C"/>
    <w:rsid w:val="00A14D2B"/>
    <w:rsid w:val="00A14DA4"/>
    <w:rsid w:val="00A16978"/>
    <w:rsid w:val="00A16E7C"/>
    <w:rsid w:val="00A17209"/>
    <w:rsid w:val="00A17BE9"/>
    <w:rsid w:val="00A20BDC"/>
    <w:rsid w:val="00A2210C"/>
    <w:rsid w:val="00A22891"/>
    <w:rsid w:val="00A22BF3"/>
    <w:rsid w:val="00A24459"/>
    <w:rsid w:val="00A271B4"/>
    <w:rsid w:val="00A315E2"/>
    <w:rsid w:val="00A34EA2"/>
    <w:rsid w:val="00A36C96"/>
    <w:rsid w:val="00A37E4E"/>
    <w:rsid w:val="00A41D97"/>
    <w:rsid w:val="00A4368F"/>
    <w:rsid w:val="00A44A6B"/>
    <w:rsid w:val="00A45A25"/>
    <w:rsid w:val="00A50219"/>
    <w:rsid w:val="00A51726"/>
    <w:rsid w:val="00A52F7F"/>
    <w:rsid w:val="00A54EE8"/>
    <w:rsid w:val="00A5595E"/>
    <w:rsid w:val="00A55F79"/>
    <w:rsid w:val="00A56DED"/>
    <w:rsid w:val="00A56F9B"/>
    <w:rsid w:val="00A5799D"/>
    <w:rsid w:val="00A57B96"/>
    <w:rsid w:val="00A62603"/>
    <w:rsid w:val="00A62D87"/>
    <w:rsid w:val="00A65ED9"/>
    <w:rsid w:val="00A66053"/>
    <w:rsid w:val="00A670E2"/>
    <w:rsid w:val="00A70A8A"/>
    <w:rsid w:val="00A710DF"/>
    <w:rsid w:val="00A717ED"/>
    <w:rsid w:val="00A72031"/>
    <w:rsid w:val="00A72146"/>
    <w:rsid w:val="00A721F8"/>
    <w:rsid w:val="00A74E8F"/>
    <w:rsid w:val="00A7548B"/>
    <w:rsid w:val="00A75F8F"/>
    <w:rsid w:val="00A76A17"/>
    <w:rsid w:val="00A76A1D"/>
    <w:rsid w:val="00A800B2"/>
    <w:rsid w:val="00A810A4"/>
    <w:rsid w:val="00A812DA"/>
    <w:rsid w:val="00A81B8A"/>
    <w:rsid w:val="00A821E7"/>
    <w:rsid w:val="00A83A46"/>
    <w:rsid w:val="00A9260C"/>
    <w:rsid w:val="00A937BD"/>
    <w:rsid w:val="00A968F9"/>
    <w:rsid w:val="00A9709E"/>
    <w:rsid w:val="00A97105"/>
    <w:rsid w:val="00AA1DF7"/>
    <w:rsid w:val="00AA2B1C"/>
    <w:rsid w:val="00AA30D4"/>
    <w:rsid w:val="00AA3C54"/>
    <w:rsid w:val="00AA4388"/>
    <w:rsid w:val="00AA7C40"/>
    <w:rsid w:val="00AB40B9"/>
    <w:rsid w:val="00AB60DA"/>
    <w:rsid w:val="00AB7638"/>
    <w:rsid w:val="00AC03E5"/>
    <w:rsid w:val="00AC166F"/>
    <w:rsid w:val="00AC1D55"/>
    <w:rsid w:val="00AC2F38"/>
    <w:rsid w:val="00AC4015"/>
    <w:rsid w:val="00AC6857"/>
    <w:rsid w:val="00AC695E"/>
    <w:rsid w:val="00AC6BAD"/>
    <w:rsid w:val="00AC7AD9"/>
    <w:rsid w:val="00AD0937"/>
    <w:rsid w:val="00AD0D90"/>
    <w:rsid w:val="00AD284D"/>
    <w:rsid w:val="00AD28A9"/>
    <w:rsid w:val="00AD2E67"/>
    <w:rsid w:val="00AD321C"/>
    <w:rsid w:val="00AD33B8"/>
    <w:rsid w:val="00AD52F0"/>
    <w:rsid w:val="00AD68ED"/>
    <w:rsid w:val="00AD6F3E"/>
    <w:rsid w:val="00AE0166"/>
    <w:rsid w:val="00AE4612"/>
    <w:rsid w:val="00AE4BFB"/>
    <w:rsid w:val="00AE560E"/>
    <w:rsid w:val="00AE577F"/>
    <w:rsid w:val="00AE7644"/>
    <w:rsid w:val="00AF05FE"/>
    <w:rsid w:val="00AF15A9"/>
    <w:rsid w:val="00AF2419"/>
    <w:rsid w:val="00AF274E"/>
    <w:rsid w:val="00AF2E94"/>
    <w:rsid w:val="00AF3AAE"/>
    <w:rsid w:val="00AF55A3"/>
    <w:rsid w:val="00AF7634"/>
    <w:rsid w:val="00AF7ACB"/>
    <w:rsid w:val="00AF7FCB"/>
    <w:rsid w:val="00B0078D"/>
    <w:rsid w:val="00B00967"/>
    <w:rsid w:val="00B01575"/>
    <w:rsid w:val="00B01712"/>
    <w:rsid w:val="00B02EDE"/>
    <w:rsid w:val="00B036DC"/>
    <w:rsid w:val="00B063FC"/>
    <w:rsid w:val="00B10571"/>
    <w:rsid w:val="00B11840"/>
    <w:rsid w:val="00B14465"/>
    <w:rsid w:val="00B1487F"/>
    <w:rsid w:val="00B14DB0"/>
    <w:rsid w:val="00B206A4"/>
    <w:rsid w:val="00B20A25"/>
    <w:rsid w:val="00B21A01"/>
    <w:rsid w:val="00B2497D"/>
    <w:rsid w:val="00B24E8A"/>
    <w:rsid w:val="00B25000"/>
    <w:rsid w:val="00B254E2"/>
    <w:rsid w:val="00B2588E"/>
    <w:rsid w:val="00B25E21"/>
    <w:rsid w:val="00B26AF7"/>
    <w:rsid w:val="00B32B34"/>
    <w:rsid w:val="00B333B9"/>
    <w:rsid w:val="00B33C9E"/>
    <w:rsid w:val="00B35EC1"/>
    <w:rsid w:val="00B40FA0"/>
    <w:rsid w:val="00B42FC7"/>
    <w:rsid w:val="00B44760"/>
    <w:rsid w:val="00B44E50"/>
    <w:rsid w:val="00B450A6"/>
    <w:rsid w:val="00B451E9"/>
    <w:rsid w:val="00B453F2"/>
    <w:rsid w:val="00B46D05"/>
    <w:rsid w:val="00B47E25"/>
    <w:rsid w:val="00B50A0C"/>
    <w:rsid w:val="00B50C22"/>
    <w:rsid w:val="00B50D1A"/>
    <w:rsid w:val="00B55721"/>
    <w:rsid w:val="00B57A4E"/>
    <w:rsid w:val="00B60278"/>
    <w:rsid w:val="00B60886"/>
    <w:rsid w:val="00B608DB"/>
    <w:rsid w:val="00B62C3E"/>
    <w:rsid w:val="00B64253"/>
    <w:rsid w:val="00B651E3"/>
    <w:rsid w:val="00B670B4"/>
    <w:rsid w:val="00B70465"/>
    <w:rsid w:val="00B70F8B"/>
    <w:rsid w:val="00B71E08"/>
    <w:rsid w:val="00B7348A"/>
    <w:rsid w:val="00B73C18"/>
    <w:rsid w:val="00B756C6"/>
    <w:rsid w:val="00B75D53"/>
    <w:rsid w:val="00B76C57"/>
    <w:rsid w:val="00B76EAA"/>
    <w:rsid w:val="00B803A4"/>
    <w:rsid w:val="00B82109"/>
    <w:rsid w:val="00B826D4"/>
    <w:rsid w:val="00B82B51"/>
    <w:rsid w:val="00B8373A"/>
    <w:rsid w:val="00B839DA"/>
    <w:rsid w:val="00B840AC"/>
    <w:rsid w:val="00B849CE"/>
    <w:rsid w:val="00B84BAA"/>
    <w:rsid w:val="00B85F45"/>
    <w:rsid w:val="00B867D9"/>
    <w:rsid w:val="00B869D9"/>
    <w:rsid w:val="00B87021"/>
    <w:rsid w:val="00B90CAB"/>
    <w:rsid w:val="00B95BBD"/>
    <w:rsid w:val="00BA16BE"/>
    <w:rsid w:val="00BA172E"/>
    <w:rsid w:val="00BA1FF4"/>
    <w:rsid w:val="00BA7A6E"/>
    <w:rsid w:val="00BB0545"/>
    <w:rsid w:val="00BB148C"/>
    <w:rsid w:val="00BB1570"/>
    <w:rsid w:val="00BB18DF"/>
    <w:rsid w:val="00BB21AD"/>
    <w:rsid w:val="00BB4269"/>
    <w:rsid w:val="00BB4430"/>
    <w:rsid w:val="00BB5C37"/>
    <w:rsid w:val="00BB61D5"/>
    <w:rsid w:val="00BB6B8B"/>
    <w:rsid w:val="00BB73DF"/>
    <w:rsid w:val="00BC0001"/>
    <w:rsid w:val="00BC03EE"/>
    <w:rsid w:val="00BC0970"/>
    <w:rsid w:val="00BC1A36"/>
    <w:rsid w:val="00BC1F2E"/>
    <w:rsid w:val="00BC4501"/>
    <w:rsid w:val="00BC4C7A"/>
    <w:rsid w:val="00BC5F51"/>
    <w:rsid w:val="00BC633D"/>
    <w:rsid w:val="00BC666A"/>
    <w:rsid w:val="00BC75C7"/>
    <w:rsid w:val="00BD02F4"/>
    <w:rsid w:val="00BD134B"/>
    <w:rsid w:val="00BD52D4"/>
    <w:rsid w:val="00BD761B"/>
    <w:rsid w:val="00BE17CE"/>
    <w:rsid w:val="00BE5F8A"/>
    <w:rsid w:val="00BE6A37"/>
    <w:rsid w:val="00BE70A1"/>
    <w:rsid w:val="00BF171E"/>
    <w:rsid w:val="00BF1DE9"/>
    <w:rsid w:val="00BF27CE"/>
    <w:rsid w:val="00BF3D2F"/>
    <w:rsid w:val="00BF41FC"/>
    <w:rsid w:val="00BF483B"/>
    <w:rsid w:val="00C011D5"/>
    <w:rsid w:val="00C103C2"/>
    <w:rsid w:val="00C1047F"/>
    <w:rsid w:val="00C12F2F"/>
    <w:rsid w:val="00C1391B"/>
    <w:rsid w:val="00C14413"/>
    <w:rsid w:val="00C14980"/>
    <w:rsid w:val="00C1551B"/>
    <w:rsid w:val="00C16BEB"/>
    <w:rsid w:val="00C16C1B"/>
    <w:rsid w:val="00C208A2"/>
    <w:rsid w:val="00C25132"/>
    <w:rsid w:val="00C2533B"/>
    <w:rsid w:val="00C269A7"/>
    <w:rsid w:val="00C278DD"/>
    <w:rsid w:val="00C27C76"/>
    <w:rsid w:val="00C30EBA"/>
    <w:rsid w:val="00C32FB0"/>
    <w:rsid w:val="00C33B20"/>
    <w:rsid w:val="00C347EE"/>
    <w:rsid w:val="00C35178"/>
    <w:rsid w:val="00C37B5E"/>
    <w:rsid w:val="00C41275"/>
    <w:rsid w:val="00C41F6C"/>
    <w:rsid w:val="00C44109"/>
    <w:rsid w:val="00C447EE"/>
    <w:rsid w:val="00C44B52"/>
    <w:rsid w:val="00C44D98"/>
    <w:rsid w:val="00C45033"/>
    <w:rsid w:val="00C471E6"/>
    <w:rsid w:val="00C47661"/>
    <w:rsid w:val="00C47DCC"/>
    <w:rsid w:val="00C5186B"/>
    <w:rsid w:val="00C53A67"/>
    <w:rsid w:val="00C5574E"/>
    <w:rsid w:val="00C57C97"/>
    <w:rsid w:val="00C60311"/>
    <w:rsid w:val="00C603D5"/>
    <w:rsid w:val="00C61727"/>
    <w:rsid w:val="00C62DB1"/>
    <w:rsid w:val="00C63553"/>
    <w:rsid w:val="00C652FF"/>
    <w:rsid w:val="00C65E9F"/>
    <w:rsid w:val="00C7006C"/>
    <w:rsid w:val="00C70421"/>
    <w:rsid w:val="00C73882"/>
    <w:rsid w:val="00C76683"/>
    <w:rsid w:val="00C7722A"/>
    <w:rsid w:val="00C808C2"/>
    <w:rsid w:val="00C8145B"/>
    <w:rsid w:val="00C81D61"/>
    <w:rsid w:val="00C829AC"/>
    <w:rsid w:val="00C848EE"/>
    <w:rsid w:val="00C857D7"/>
    <w:rsid w:val="00C86D7B"/>
    <w:rsid w:val="00C9038A"/>
    <w:rsid w:val="00C90805"/>
    <w:rsid w:val="00C908BC"/>
    <w:rsid w:val="00C91B84"/>
    <w:rsid w:val="00C9523E"/>
    <w:rsid w:val="00CA068F"/>
    <w:rsid w:val="00CA1248"/>
    <w:rsid w:val="00CA1BC7"/>
    <w:rsid w:val="00CA3CD8"/>
    <w:rsid w:val="00CA4650"/>
    <w:rsid w:val="00CA4F44"/>
    <w:rsid w:val="00CA54A7"/>
    <w:rsid w:val="00CA5891"/>
    <w:rsid w:val="00CA5D54"/>
    <w:rsid w:val="00CA657E"/>
    <w:rsid w:val="00CA674F"/>
    <w:rsid w:val="00CA6C9A"/>
    <w:rsid w:val="00CA747D"/>
    <w:rsid w:val="00CB027A"/>
    <w:rsid w:val="00CB2461"/>
    <w:rsid w:val="00CB3DEF"/>
    <w:rsid w:val="00CB429A"/>
    <w:rsid w:val="00CB74F8"/>
    <w:rsid w:val="00CB7801"/>
    <w:rsid w:val="00CB7B82"/>
    <w:rsid w:val="00CB7D95"/>
    <w:rsid w:val="00CC0160"/>
    <w:rsid w:val="00CC0F99"/>
    <w:rsid w:val="00CC18BD"/>
    <w:rsid w:val="00CC2477"/>
    <w:rsid w:val="00CC35C6"/>
    <w:rsid w:val="00CC4A30"/>
    <w:rsid w:val="00CC6BB8"/>
    <w:rsid w:val="00CD0E12"/>
    <w:rsid w:val="00CD13B9"/>
    <w:rsid w:val="00CD14DC"/>
    <w:rsid w:val="00CD2BBE"/>
    <w:rsid w:val="00CD3206"/>
    <w:rsid w:val="00CD3F91"/>
    <w:rsid w:val="00CD4FD2"/>
    <w:rsid w:val="00CD6653"/>
    <w:rsid w:val="00CD6ED4"/>
    <w:rsid w:val="00CD7D1E"/>
    <w:rsid w:val="00CE3BD0"/>
    <w:rsid w:val="00CE4754"/>
    <w:rsid w:val="00CE64DC"/>
    <w:rsid w:val="00CE7A5E"/>
    <w:rsid w:val="00CE7AAC"/>
    <w:rsid w:val="00CF0250"/>
    <w:rsid w:val="00CF1800"/>
    <w:rsid w:val="00CF3EA9"/>
    <w:rsid w:val="00CF4732"/>
    <w:rsid w:val="00CF4C07"/>
    <w:rsid w:val="00CF5832"/>
    <w:rsid w:val="00CF6D64"/>
    <w:rsid w:val="00CF71AD"/>
    <w:rsid w:val="00D04886"/>
    <w:rsid w:val="00D0543F"/>
    <w:rsid w:val="00D10661"/>
    <w:rsid w:val="00D12008"/>
    <w:rsid w:val="00D12101"/>
    <w:rsid w:val="00D13249"/>
    <w:rsid w:val="00D134E0"/>
    <w:rsid w:val="00D14932"/>
    <w:rsid w:val="00D15985"/>
    <w:rsid w:val="00D165A8"/>
    <w:rsid w:val="00D170D1"/>
    <w:rsid w:val="00D17DAB"/>
    <w:rsid w:val="00D206D6"/>
    <w:rsid w:val="00D21CC8"/>
    <w:rsid w:val="00D232DB"/>
    <w:rsid w:val="00D25A95"/>
    <w:rsid w:val="00D25D8C"/>
    <w:rsid w:val="00D27B71"/>
    <w:rsid w:val="00D30B4C"/>
    <w:rsid w:val="00D34948"/>
    <w:rsid w:val="00D350A4"/>
    <w:rsid w:val="00D35608"/>
    <w:rsid w:val="00D35936"/>
    <w:rsid w:val="00D36358"/>
    <w:rsid w:val="00D371FD"/>
    <w:rsid w:val="00D37257"/>
    <w:rsid w:val="00D37BEF"/>
    <w:rsid w:val="00D40F91"/>
    <w:rsid w:val="00D426D1"/>
    <w:rsid w:val="00D44F1D"/>
    <w:rsid w:val="00D450F7"/>
    <w:rsid w:val="00D45325"/>
    <w:rsid w:val="00D460E0"/>
    <w:rsid w:val="00D46561"/>
    <w:rsid w:val="00D47D6B"/>
    <w:rsid w:val="00D47F6D"/>
    <w:rsid w:val="00D5063F"/>
    <w:rsid w:val="00D54EB1"/>
    <w:rsid w:val="00D552ED"/>
    <w:rsid w:val="00D5759D"/>
    <w:rsid w:val="00D607D1"/>
    <w:rsid w:val="00D609CC"/>
    <w:rsid w:val="00D63FDB"/>
    <w:rsid w:val="00D64730"/>
    <w:rsid w:val="00D66542"/>
    <w:rsid w:val="00D673DC"/>
    <w:rsid w:val="00D67DCB"/>
    <w:rsid w:val="00D72D42"/>
    <w:rsid w:val="00D74733"/>
    <w:rsid w:val="00D75589"/>
    <w:rsid w:val="00D75D68"/>
    <w:rsid w:val="00D760DD"/>
    <w:rsid w:val="00D817CF"/>
    <w:rsid w:val="00D81BCC"/>
    <w:rsid w:val="00D8264A"/>
    <w:rsid w:val="00D82B40"/>
    <w:rsid w:val="00D8403F"/>
    <w:rsid w:val="00D85024"/>
    <w:rsid w:val="00D851AC"/>
    <w:rsid w:val="00D85D09"/>
    <w:rsid w:val="00D870DC"/>
    <w:rsid w:val="00D873B5"/>
    <w:rsid w:val="00D87F23"/>
    <w:rsid w:val="00D922FE"/>
    <w:rsid w:val="00D93040"/>
    <w:rsid w:val="00D93669"/>
    <w:rsid w:val="00D93729"/>
    <w:rsid w:val="00D953D0"/>
    <w:rsid w:val="00DA10D4"/>
    <w:rsid w:val="00DA1EDD"/>
    <w:rsid w:val="00DA2248"/>
    <w:rsid w:val="00DA7529"/>
    <w:rsid w:val="00DA7685"/>
    <w:rsid w:val="00DA7B78"/>
    <w:rsid w:val="00DB07D6"/>
    <w:rsid w:val="00DB0F26"/>
    <w:rsid w:val="00DB209E"/>
    <w:rsid w:val="00DB43C7"/>
    <w:rsid w:val="00DB4433"/>
    <w:rsid w:val="00DB4CFC"/>
    <w:rsid w:val="00DB6934"/>
    <w:rsid w:val="00DB71D6"/>
    <w:rsid w:val="00DB7717"/>
    <w:rsid w:val="00DC0F61"/>
    <w:rsid w:val="00DC1636"/>
    <w:rsid w:val="00DC18F9"/>
    <w:rsid w:val="00DC1C97"/>
    <w:rsid w:val="00DC2D9D"/>
    <w:rsid w:val="00DC6889"/>
    <w:rsid w:val="00DC6B3B"/>
    <w:rsid w:val="00DC6EDD"/>
    <w:rsid w:val="00DC702B"/>
    <w:rsid w:val="00DD272D"/>
    <w:rsid w:val="00DD5E30"/>
    <w:rsid w:val="00DD7142"/>
    <w:rsid w:val="00DD76C5"/>
    <w:rsid w:val="00DD7A51"/>
    <w:rsid w:val="00DE2002"/>
    <w:rsid w:val="00DE2BB2"/>
    <w:rsid w:val="00DE4989"/>
    <w:rsid w:val="00DE77A4"/>
    <w:rsid w:val="00DF1F33"/>
    <w:rsid w:val="00DF35B4"/>
    <w:rsid w:val="00DF4B40"/>
    <w:rsid w:val="00DF5055"/>
    <w:rsid w:val="00DF6749"/>
    <w:rsid w:val="00E00D12"/>
    <w:rsid w:val="00E03AFA"/>
    <w:rsid w:val="00E040FA"/>
    <w:rsid w:val="00E0440E"/>
    <w:rsid w:val="00E0525F"/>
    <w:rsid w:val="00E06F36"/>
    <w:rsid w:val="00E101D2"/>
    <w:rsid w:val="00E106E3"/>
    <w:rsid w:val="00E10A78"/>
    <w:rsid w:val="00E116DC"/>
    <w:rsid w:val="00E117FF"/>
    <w:rsid w:val="00E11949"/>
    <w:rsid w:val="00E11FC4"/>
    <w:rsid w:val="00E146F6"/>
    <w:rsid w:val="00E14D4D"/>
    <w:rsid w:val="00E17D7C"/>
    <w:rsid w:val="00E2123D"/>
    <w:rsid w:val="00E234EE"/>
    <w:rsid w:val="00E239C5"/>
    <w:rsid w:val="00E26D89"/>
    <w:rsid w:val="00E27BFB"/>
    <w:rsid w:val="00E30EE8"/>
    <w:rsid w:val="00E32496"/>
    <w:rsid w:val="00E34436"/>
    <w:rsid w:val="00E34AF7"/>
    <w:rsid w:val="00E35BF8"/>
    <w:rsid w:val="00E369E1"/>
    <w:rsid w:val="00E370D5"/>
    <w:rsid w:val="00E40143"/>
    <w:rsid w:val="00E410AC"/>
    <w:rsid w:val="00E413DC"/>
    <w:rsid w:val="00E4161B"/>
    <w:rsid w:val="00E47100"/>
    <w:rsid w:val="00E51399"/>
    <w:rsid w:val="00E51B2B"/>
    <w:rsid w:val="00E51B6E"/>
    <w:rsid w:val="00E53DF9"/>
    <w:rsid w:val="00E53EFE"/>
    <w:rsid w:val="00E53F58"/>
    <w:rsid w:val="00E5411E"/>
    <w:rsid w:val="00E54F86"/>
    <w:rsid w:val="00E5605B"/>
    <w:rsid w:val="00E608FF"/>
    <w:rsid w:val="00E61CF6"/>
    <w:rsid w:val="00E629DA"/>
    <w:rsid w:val="00E62ABD"/>
    <w:rsid w:val="00E63B72"/>
    <w:rsid w:val="00E7123C"/>
    <w:rsid w:val="00E72BAB"/>
    <w:rsid w:val="00E73C92"/>
    <w:rsid w:val="00E73F2F"/>
    <w:rsid w:val="00E74095"/>
    <w:rsid w:val="00E74318"/>
    <w:rsid w:val="00E749F8"/>
    <w:rsid w:val="00E753D8"/>
    <w:rsid w:val="00E75856"/>
    <w:rsid w:val="00E758DC"/>
    <w:rsid w:val="00E779E8"/>
    <w:rsid w:val="00E80A55"/>
    <w:rsid w:val="00E820A7"/>
    <w:rsid w:val="00E84F91"/>
    <w:rsid w:val="00E8513A"/>
    <w:rsid w:val="00E85328"/>
    <w:rsid w:val="00E8737C"/>
    <w:rsid w:val="00E87DD7"/>
    <w:rsid w:val="00E9147F"/>
    <w:rsid w:val="00E91931"/>
    <w:rsid w:val="00E919F3"/>
    <w:rsid w:val="00E94463"/>
    <w:rsid w:val="00E9561C"/>
    <w:rsid w:val="00E96858"/>
    <w:rsid w:val="00EA3FB0"/>
    <w:rsid w:val="00EA4617"/>
    <w:rsid w:val="00EA592B"/>
    <w:rsid w:val="00EA6B44"/>
    <w:rsid w:val="00EB1A1F"/>
    <w:rsid w:val="00EB2E0F"/>
    <w:rsid w:val="00EB3391"/>
    <w:rsid w:val="00EB3EEF"/>
    <w:rsid w:val="00EB4DBD"/>
    <w:rsid w:val="00EB54B6"/>
    <w:rsid w:val="00EB64E1"/>
    <w:rsid w:val="00EB65EF"/>
    <w:rsid w:val="00EB6F55"/>
    <w:rsid w:val="00EC0142"/>
    <w:rsid w:val="00EC2887"/>
    <w:rsid w:val="00EC43CD"/>
    <w:rsid w:val="00ED12DF"/>
    <w:rsid w:val="00ED3D06"/>
    <w:rsid w:val="00ED430E"/>
    <w:rsid w:val="00ED4CD9"/>
    <w:rsid w:val="00ED4E80"/>
    <w:rsid w:val="00ED4FF2"/>
    <w:rsid w:val="00ED55CC"/>
    <w:rsid w:val="00ED62B9"/>
    <w:rsid w:val="00ED6385"/>
    <w:rsid w:val="00ED6646"/>
    <w:rsid w:val="00ED6BC5"/>
    <w:rsid w:val="00ED6F72"/>
    <w:rsid w:val="00ED79FC"/>
    <w:rsid w:val="00EE0905"/>
    <w:rsid w:val="00EE09C9"/>
    <w:rsid w:val="00EE0DD9"/>
    <w:rsid w:val="00EE1922"/>
    <w:rsid w:val="00EE6923"/>
    <w:rsid w:val="00EE6D59"/>
    <w:rsid w:val="00EE75BB"/>
    <w:rsid w:val="00EF17B7"/>
    <w:rsid w:val="00EF2E9A"/>
    <w:rsid w:val="00EF3C6E"/>
    <w:rsid w:val="00EF415D"/>
    <w:rsid w:val="00EF5061"/>
    <w:rsid w:val="00EF67A7"/>
    <w:rsid w:val="00EF710F"/>
    <w:rsid w:val="00EF7CDE"/>
    <w:rsid w:val="00F02DF2"/>
    <w:rsid w:val="00F03318"/>
    <w:rsid w:val="00F034C4"/>
    <w:rsid w:val="00F03C83"/>
    <w:rsid w:val="00F047B0"/>
    <w:rsid w:val="00F05D49"/>
    <w:rsid w:val="00F06764"/>
    <w:rsid w:val="00F079C8"/>
    <w:rsid w:val="00F104E8"/>
    <w:rsid w:val="00F11F7C"/>
    <w:rsid w:val="00F12288"/>
    <w:rsid w:val="00F12D0F"/>
    <w:rsid w:val="00F12F9B"/>
    <w:rsid w:val="00F132D1"/>
    <w:rsid w:val="00F20440"/>
    <w:rsid w:val="00F20A4D"/>
    <w:rsid w:val="00F21008"/>
    <w:rsid w:val="00F21C48"/>
    <w:rsid w:val="00F22AAD"/>
    <w:rsid w:val="00F22E14"/>
    <w:rsid w:val="00F25032"/>
    <w:rsid w:val="00F257E8"/>
    <w:rsid w:val="00F26E1F"/>
    <w:rsid w:val="00F27A1D"/>
    <w:rsid w:val="00F32703"/>
    <w:rsid w:val="00F3635C"/>
    <w:rsid w:val="00F408BC"/>
    <w:rsid w:val="00F426C4"/>
    <w:rsid w:val="00F4281A"/>
    <w:rsid w:val="00F4292D"/>
    <w:rsid w:val="00F436EC"/>
    <w:rsid w:val="00F437A4"/>
    <w:rsid w:val="00F438D4"/>
    <w:rsid w:val="00F443D8"/>
    <w:rsid w:val="00F44739"/>
    <w:rsid w:val="00F458A2"/>
    <w:rsid w:val="00F45B42"/>
    <w:rsid w:val="00F460E4"/>
    <w:rsid w:val="00F46579"/>
    <w:rsid w:val="00F474F6"/>
    <w:rsid w:val="00F502B6"/>
    <w:rsid w:val="00F50AF1"/>
    <w:rsid w:val="00F51463"/>
    <w:rsid w:val="00F51F51"/>
    <w:rsid w:val="00F5214C"/>
    <w:rsid w:val="00F5233F"/>
    <w:rsid w:val="00F530AA"/>
    <w:rsid w:val="00F53176"/>
    <w:rsid w:val="00F55819"/>
    <w:rsid w:val="00F605C1"/>
    <w:rsid w:val="00F65529"/>
    <w:rsid w:val="00F65F91"/>
    <w:rsid w:val="00F670B1"/>
    <w:rsid w:val="00F67375"/>
    <w:rsid w:val="00F70DDF"/>
    <w:rsid w:val="00F71703"/>
    <w:rsid w:val="00F71771"/>
    <w:rsid w:val="00F72CC2"/>
    <w:rsid w:val="00F72D52"/>
    <w:rsid w:val="00F7366A"/>
    <w:rsid w:val="00F7403E"/>
    <w:rsid w:val="00F80101"/>
    <w:rsid w:val="00F81795"/>
    <w:rsid w:val="00F83EE4"/>
    <w:rsid w:val="00F86120"/>
    <w:rsid w:val="00F86AB1"/>
    <w:rsid w:val="00F9056D"/>
    <w:rsid w:val="00F918BB"/>
    <w:rsid w:val="00F92E4A"/>
    <w:rsid w:val="00F934EE"/>
    <w:rsid w:val="00F94D81"/>
    <w:rsid w:val="00F95624"/>
    <w:rsid w:val="00F9582D"/>
    <w:rsid w:val="00F96923"/>
    <w:rsid w:val="00F96D0A"/>
    <w:rsid w:val="00F972A9"/>
    <w:rsid w:val="00FA0CB8"/>
    <w:rsid w:val="00FA332D"/>
    <w:rsid w:val="00FA6449"/>
    <w:rsid w:val="00FA6A8A"/>
    <w:rsid w:val="00FA6F79"/>
    <w:rsid w:val="00FA7F1D"/>
    <w:rsid w:val="00FB1234"/>
    <w:rsid w:val="00FB2129"/>
    <w:rsid w:val="00FB31DA"/>
    <w:rsid w:val="00FB37EC"/>
    <w:rsid w:val="00FB3D72"/>
    <w:rsid w:val="00FB43E6"/>
    <w:rsid w:val="00FB4901"/>
    <w:rsid w:val="00FB4FBF"/>
    <w:rsid w:val="00FB778C"/>
    <w:rsid w:val="00FC2A63"/>
    <w:rsid w:val="00FC2CCE"/>
    <w:rsid w:val="00FC53C2"/>
    <w:rsid w:val="00FC5C8B"/>
    <w:rsid w:val="00FC64EC"/>
    <w:rsid w:val="00FD034F"/>
    <w:rsid w:val="00FD4E89"/>
    <w:rsid w:val="00FD5305"/>
    <w:rsid w:val="00FD554D"/>
    <w:rsid w:val="00FD5AC3"/>
    <w:rsid w:val="00FD74BD"/>
    <w:rsid w:val="00FE1F47"/>
    <w:rsid w:val="00FE2E5F"/>
    <w:rsid w:val="00FE3E36"/>
    <w:rsid w:val="00FE6F88"/>
    <w:rsid w:val="00FE747A"/>
    <w:rsid w:val="00FE7864"/>
    <w:rsid w:val="00FF02D1"/>
    <w:rsid w:val="00FF1511"/>
    <w:rsid w:val="00FF1612"/>
    <w:rsid w:val="00FF2C63"/>
    <w:rsid w:val="00FF379D"/>
    <w:rsid w:val="00FF555D"/>
    <w:rsid w:val="00FF5CBC"/>
    <w:rsid w:val="00FF6514"/>
    <w:rsid w:val="00FF738C"/>
    <w:rsid w:val="00FF76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FB2"/>
    <w:pPr>
      <w:widowControl w:val="0"/>
      <w:suppressAutoHyphens/>
    </w:pPr>
    <w:rPr>
      <w:rFonts w:eastAsia="SimSun" w:cs="Mangal"/>
      <w:kern w:val="1"/>
      <w:sz w:val="24"/>
      <w:szCs w:val="24"/>
      <w:lang w:eastAsia="hi-IN" w:bidi="hi-IN"/>
    </w:rPr>
  </w:style>
  <w:style w:type="paragraph" w:styleId="Titolo1">
    <w:name w:val="heading 1"/>
    <w:basedOn w:val="Normale"/>
    <w:link w:val="Titolo1Carattere"/>
    <w:uiPriority w:val="9"/>
    <w:qFormat/>
    <w:rsid w:val="00D67DCB"/>
    <w:pPr>
      <w:widowControl/>
      <w:suppressAutoHyphens w:val="0"/>
      <w:spacing w:before="100" w:beforeAutospacing="1" w:after="100" w:afterAutospacing="1"/>
      <w:outlineLvl w:val="0"/>
    </w:pPr>
    <w:rPr>
      <w:rFonts w:eastAsia="Times New Roman" w:cs="Times New Roman"/>
      <w:b/>
      <w:bCs/>
      <w:kern w:val="36"/>
      <w:sz w:val="48"/>
      <w:szCs w:val="4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rsid w:val="00766FB2"/>
  </w:style>
  <w:style w:type="character" w:styleId="Collegamentoipertestuale">
    <w:name w:val="Hyperlink"/>
    <w:rsid w:val="00766FB2"/>
    <w:rPr>
      <w:color w:val="000080"/>
      <w:u w:val="single"/>
    </w:rPr>
  </w:style>
  <w:style w:type="character" w:customStyle="1" w:styleId="IntestazioneCarattere">
    <w:name w:val="Intestazione Carattere"/>
    <w:basedOn w:val="Carpredefinitoparagrafo"/>
    <w:rsid w:val="00766FB2"/>
    <w:rPr>
      <w:rFonts w:eastAsia="SimSun" w:cs="Mangal"/>
      <w:kern w:val="1"/>
      <w:sz w:val="24"/>
      <w:szCs w:val="24"/>
      <w:lang w:eastAsia="hi-IN" w:bidi="hi-IN"/>
    </w:rPr>
  </w:style>
  <w:style w:type="character" w:customStyle="1" w:styleId="TestofumettoCarattere">
    <w:name w:val="Testo fumetto Carattere"/>
    <w:basedOn w:val="Carpredefinitoparagrafo"/>
    <w:rsid w:val="00766FB2"/>
    <w:rPr>
      <w:rFonts w:ascii="Tahoma" w:eastAsia="SimSun" w:hAnsi="Tahoma" w:cs="Mangal"/>
      <w:kern w:val="1"/>
      <w:sz w:val="16"/>
      <w:szCs w:val="14"/>
      <w:lang w:eastAsia="hi-IN" w:bidi="hi-IN"/>
    </w:rPr>
  </w:style>
  <w:style w:type="character" w:customStyle="1" w:styleId="PidipaginaCarattere">
    <w:name w:val="Piè di pagina Carattere"/>
    <w:basedOn w:val="Carpredefinitoparagrafo"/>
    <w:uiPriority w:val="99"/>
    <w:rsid w:val="00766FB2"/>
    <w:rPr>
      <w:rFonts w:eastAsia="SimSun" w:cs="Mangal"/>
      <w:kern w:val="1"/>
      <w:sz w:val="24"/>
      <w:szCs w:val="24"/>
      <w:lang w:eastAsia="hi-IN" w:bidi="hi-IN"/>
    </w:rPr>
  </w:style>
  <w:style w:type="character" w:customStyle="1" w:styleId="StilePidiPaginaCarattere">
    <w:name w:val="StilePièdiPagina Carattere"/>
    <w:basedOn w:val="PidipaginaCarattere"/>
    <w:rsid w:val="00766FB2"/>
    <w:rPr>
      <w:rFonts w:ascii="Arial" w:eastAsia="SimSun" w:hAnsi="Arial" w:cs="Mangal"/>
      <w:kern w:val="1"/>
      <w:sz w:val="16"/>
      <w:szCs w:val="16"/>
      <w:lang w:eastAsia="hi-IN" w:bidi="hi-IN"/>
    </w:rPr>
  </w:style>
  <w:style w:type="character" w:customStyle="1" w:styleId="StilePidipaginaGrassettoCarattere">
    <w:name w:val="StilePièdipaginaGrassetto Carattere"/>
    <w:basedOn w:val="StilePidiPaginaCarattere"/>
    <w:rsid w:val="00766FB2"/>
    <w:rPr>
      <w:rFonts w:ascii="Arial" w:eastAsia="SimSun" w:hAnsi="Arial" w:cs="Mangal"/>
      <w:b/>
      <w:bCs/>
      <w:kern w:val="1"/>
      <w:sz w:val="16"/>
      <w:szCs w:val="16"/>
      <w:lang w:eastAsia="hi-IN" w:bidi="hi-IN"/>
    </w:rPr>
  </w:style>
  <w:style w:type="character" w:customStyle="1" w:styleId="NormaleDiDACarattere">
    <w:name w:val="NormaleDiDA Carattere"/>
    <w:basedOn w:val="Carpredefinitoparagrafo"/>
    <w:rsid w:val="00766FB2"/>
    <w:rPr>
      <w:rFonts w:ascii="Arial" w:eastAsia="SimSun" w:hAnsi="Arial" w:cs="Arial"/>
      <w:kern w:val="1"/>
      <w:lang w:eastAsia="hi-IN" w:bidi="hi-IN"/>
    </w:rPr>
  </w:style>
  <w:style w:type="paragraph" w:customStyle="1" w:styleId="Intestazione3">
    <w:name w:val="Intestazione3"/>
    <w:basedOn w:val="Normale"/>
    <w:next w:val="Corpodeltesto"/>
    <w:rsid w:val="00766FB2"/>
    <w:pPr>
      <w:keepNext/>
      <w:spacing w:before="240" w:after="120"/>
    </w:pPr>
    <w:rPr>
      <w:rFonts w:ascii="Arial" w:eastAsia="Lucida Sans Unicode" w:hAnsi="Arial"/>
      <w:sz w:val="28"/>
      <w:szCs w:val="28"/>
    </w:rPr>
  </w:style>
  <w:style w:type="paragraph" w:styleId="Corpodeltesto">
    <w:name w:val="Body Text"/>
    <w:basedOn w:val="Normale"/>
    <w:link w:val="CorpodeltestoCarattere"/>
    <w:rsid w:val="00766FB2"/>
    <w:pPr>
      <w:spacing w:after="120"/>
    </w:pPr>
  </w:style>
  <w:style w:type="paragraph" w:styleId="Elenco">
    <w:name w:val="List"/>
    <w:basedOn w:val="Corpodeltesto"/>
    <w:rsid w:val="00766FB2"/>
  </w:style>
  <w:style w:type="paragraph" w:customStyle="1" w:styleId="Didascalia2">
    <w:name w:val="Didascalia2"/>
    <w:basedOn w:val="Normale"/>
    <w:rsid w:val="00766FB2"/>
    <w:pPr>
      <w:suppressLineNumbers/>
      <w:spacing w:before="120" w:after="120"/>
    </w:pPr>
    <w:rPr>
      <w:rFonts w:ascii="Garamond" w:hAnsi="Garamond"/>
      <w:i/>
      <w:iCs/>
    </w:rPr>
  </w:style>
  <w:style w:type="paragraph" w:customStyle="1" w:styleId="Indice">
    <w:name w:val="Indice"/>
    <w:basedOn w:val="Normale"/>
    <w:rsid w:val="00766FB2"/>
    <w:pPr>
      <w:suppressLineNumbers/>
    </w:pPr>
  </w:style>
  <w:style w:type="paragraph" w:customStyle="1" w:styleId="Intestazione2">
    <w:name w:val="Intestazione2"/>
    <w:basedOn w:val="Normale"/>
    <w:next w:val="Corpodeltesto"/>
    <w:rsid w:val="00766FB2"/>
    <w:pPr>
      <w:keepNext/>
      <w:spacing w:before="240" w:after="120"/>
    </w:pPr>
    <w:rPr>
      <w:rFonts w:ascii="Arial" w:eastAsia="Lucida Sans Unicode" w:hAnsi="Arial"/>
      <w:sz w:val="28"/>
      <w:szCs w:val="28"/>
    </w:rPr>
  </w:style>
  <w:style w:type="paragraph" w:customStyle="1" w:styleId="Didascalia1">
    <w:name w:val="Didascalia1"/>
    <w:basedOn w:val="Normale"/>
    <w:rsid w:val="00766FB2"/>
    <w:pPr>
      <w:suppressLineNumbers/>
      <w:spacing w:before="120" w:after="120"/>
    </w:pPr>
    <w:rPr>
      <w:i/>
      <w:iCs/>
    </w:rPr>
  </w:style>
  <w:style w:type="paragraph" w:customStyle="1" w:styleId="Intestazione1">
    <w:name w:val="Intestazione1"/>
    <w:basedOn w:val="Normale"/>
    <w:next w:val="Corpodeltesto"/>
    <w:rsid w:val="00766FB2"/>
    <w:pPr>
      <w:keepNext/>
      <w:spacing w:before="240" w:after="120"/>
    </w:pPr>
    <w:rPr>
      <w:rFonts w:ascii="Arial" w:eastAsia="Microsoft YaHei" w:hAnsi="Arial" w:cs="Arial"/>
      <w:sz w:val="28"/>
      <w:szCs w:val="28"/>
    </w:rPr>
  </w:style>
  <w:style w:type="paragraph" w:styleId="Intestazione">
    <w:name w:val="header"/>
    <w:basedOn w:val="Normale"/>
    <w:rsid w:val="00766FB2"/>
    <w:pPr>
      <w:suppressLineNumbers/>
    </w:pPr>
  </w:style>
  <w:style w:type="paragraph" w:styleId="Pidipagina">
    <w:name w:val="footer"/>
    <w:basedOn w:val="Normale"/>
    <w:uiPriority w:val="99"/>
    <w:rsid w:val="00766FB2"/>
    <w:pPr>
      <w:suppressLineNumbers/>
    </w:pPr>
  </w:style>
  <w:style w:type="paragraph" w:styleId="Testofumetto">
    <w:name w:val="Balloon Text"/>
    <w:basedOn w:val="Normale"/>
    <w:rsid w:val="00766FB2"/>
    <w:rPr>
      <w:rFonts w:ascii="Tahoma" w:hAnsi="Tahoma" w:cs="Tahoma"/>
      <w:sz w:val="16"/>
      <w:szCs w:val="14"/>
    </w:rPr>
  </w:style>
  <w:style w:type="paragraph" w:customStyle="1" w:styleId="StilePidiPagina">
    <w:name w:val="StilePièdiPagina"/>
    <w:basedOn w:val="Pidipagina"/>
    <w:rsid w:val="00766FB2"/>
    <w:pPr>
      <w:ind w:left="120"/>
    </w:pPr>
    <w:rPr>
      <w:rFonts w:ascii="Arial" w:hAnsi="Arial" w:cs="Arial"/>
      <w:sz w:val="16"/>
      <w:szCs w:val="16"/>
    </w:rPr>
  </w:style>
  <w:style w:type="paragraph" w:customStyle="1" w:styleId="StilePidipaginaGrassetto">
    <w:name w:val="StilePièdipaginaGrassetto"/>
    <w:basedOn w:val="StilePidiPagina"/>
    <w:rsid w:val="00766FB2"/>
    <w:rPr>
      <w:b/>
      <w:bCs/>
    </w:rPr>
  </w:style>
  <w:style w:type="paragraph" w:customStyle="1" w:styleId="NormaleDiDA">
    <w:name w:val="NormaleDiDA"/>
    <w:basedOn w:val="Normale"/>
    <w:qFormat/>
    <w:rsid w:val="00766FB2"/>
    <w:rPr>
      <w:rFonts w:ascii="Arial" w:hAnsi="Arial" w:cs="Arial"/>
      <w:sz w:val="20"/>
      <w:szCs w:val="20"/>
    </w:rPr>
  </w:style>
  <w:style w:type="paragraph" w:customStyle="1" w:styleId="Contenutocornice">
    <w:name w:val="Contenuto cornice"/>
    <w:basedOn w:val="Corpodeltesto"/>
    <w:rsid w:val="00766FB2"/>
  </w:style>
  <w:style w:type="paragraph" w:styleId="Titolo">
    <w:name w:val="Title"/>
    <w:basedOn w:val="Normale"/>
    <w:link w:val="TitoloCarattere"/>
    <w:qFormat/>
    <w:rsid w:val="00AF274E"/>
    <w:pPr>
      <w:widowControl/>
      <w:suppressAutoHyphens w:val="0"/>
      <w:spacing w:before="100" w:beforeAutospacing="1"/>
      <w:jc w:val="center"/>
    </w:pPr>
    <w:rPr>
      <w:rFonts w:ascii="Arial" w:eastAsia="Times New Roman" w:hAnsi="Arial" w:cs="Times New Roman"/>
      <w:b/>
      <w:kern w:val="0"/>
      <w:sz w:val="20"/>
      <w:szCs w:val="20"/>
      <w:lang w:eastAsia="it-IT" w:bidi="ar-SA"/>
    </w:rPr>
  </w:style>
  <w:style w:type="character" w:customStyle="1" w:styleId="TitoloCarattere">
    <w:name w:val="Titolo Carattere"/>
    <w:basedOn w:val="Carpredefinitoparagrafo"/>
    <w:link w:val="Titolo"/>
    <w:rsid w:val="00AF274E"/>
    <w:rPr>
      <w:rFonts w:ascii="Arial" w:hAnsi="Arial"/>
      <w:b/>
    </w:rPr>
  </w:style>
  <w:style w:type="paragraph" w:customStyle="1" w:styleId="Predefinito">
    <w:name w:val="Predefinito"/>
    <w:uiPriority w:val="99"/>
    <w:rsid w:val="005032D0"/>
    <w:pPr>
      <w:widowControl w:val="0"/>
      <w:autoSpaceDE w:val="0"/>
      <w:autoSpaceDN w:val="0"/>
      <w:adjustRightInd w:val="0"/>
    </w:pPr>
    <w:rPr>
      <w:kern w:val="1"/>
      <w:sz w:val="24"/>
      <w:szCs w:val="24"/>
      <w:lang w:eastAsia="zh-CN" w:bidi="hi-IN"/>
    </w:rPr>
  </w:style>
  <w:style w:type="paragraph" w:styleId="Paragrafoelenco">
    <w:name w:val="List Paragraph"/>
    <w:basedOn w:val="Normale"/>
    <w:uiPriority w:val="34"/>
    <w:qFormat/>
    <w:rsid w:val="005B2C1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rpodeltesto21">
    <w:name w:val="Corpo del testo 21"/>
    <w:basedOn w:val="Normale"/>
    <w:rsid w:val="0057364C"/>
    <w:pPr>
      <w:widowControl/>
      <w:spacing w:after="120" w:line="480" w:lineRule="auto"/>
    </w:pPr>
    <w:rPr>
      <w:rFonts w:ascii="Times" w:eastAsia="Times New Roman" w:hAnsi="Times" w:cs="Times New Roman"/>
      <w:szCs w:val="20"/>
      <w:lang w:val="en-US" w:eastAsia="ar-SA" w:bidi="ar-SA"/>
    </w:rPr>
  </w:style>
  <w:style w:type="character" w:customStyle="1" w:styleId="CorpodeltestoCarattere">
    <w:name w:val="Corpo del testo Carattere"/>
    <w:basedOn w:val="Carpredefinitoparagrafo"/>
    <w:link w:val="Corpodeltesto"/>
    <w:rsid w:val="00106CA5"/>
    <w:rPr>
      <w:rFonts w:eastAsia="SimSun" w:cs="Mangal"/>
      <w:kern w:val="1"/>
      <w:sz w:val="24"/>
      <w:szCs w:val="24"/>
      <w:lang w:eastAsia="hi-IN" w:bidi="hi-IN"/>
    </w:rPr>
  </w:style>
  <w:style w:type="paragraph" w:customStyle="1" w:styleId="Default">
    <w:name w:val="Default"/>
    <w:uiPriority w:val="99"/>
    <w:rsid w:val="00614371"/>
    <w:pPr>
      <w:widowControl w:val="0"/>
      <w:suppressAutoHyphens/>
    </w:pPr>
    <w:rPr>
      <w:rFonts w:ascii="Verdana" w:eastAsia="Verdana" w:hAnsi="Verdana" w:cs="Verdana"/>
      <w:color w:val="000000"/>
      <w:kern w:val="1"/>
      <w:sz w:val="24"/>
      <w:szCs w:val="24"/>
      <w:lang w:eastAsia="hi-IN" w:bidi="hi-IN"/>
    </w:rPr>
  </w:style>
  <w:style w:type="paragraph" w:customStyle="1" w:styleId="CM2">
    <w:name w:val="CM2"/>
    <w:basedOn w:val="Default"/>
    <w:next w:val="Default"/>
    <w:rsid w:val="00614371"/>
    <w:rPr>
      <w:color w:val="auto"/>
    </w:rPr>
  </w:style>
  <w:style w:type="paragraph" w:styleId="Corpodeltesto3">
    <w:name w:val="Body Text 3"/>
    <w:basedOn w:val="Normale"/>
    <w:link w:val="Corpodeltesto3Carattere"/>
    <w:unhideWhenUsed/>
    <w:rsid w:val="002935B7"/>
    <w:pPr>
      <w:spacing w:after="120"/>
    </w:pPr>
    <w:rPr>
      <w:sz w:val="16"/>
      <w:szCs w:val="14"/>
      <w:lang w:eastAsia="zh-CN"/>
    </w:rPr>
  </w:style>
  <w:style w:type="character" w:customStyle="1" w:styleId="Corpodeltesto3Carattere">
    <w:name w:val="Corpo del testo 3 Carattere"/>
    <w:basedOn w:val="Carpredefinitoparagrafo"/>
    <w:link w:val="Corpodeltesto3"/>
    <w:rsid w:val="002935B7"/>
    <w:rPr>
      <w:rFonts w:eastAsia="SimSun" w:cs="Mangal"/>
      <w:kern w:val="1"/>
      <w:sz w:val="16"/>
      <w:szCs w:val="14"/>
      <w:lang w:eastAsia="zh-CN" w:bidi="hi-IN"/>
    </w:rPr>
  </w:style>
  <w:style w:type="paragraph" w:customStyle="1" w:styleId="Stile1">
    <w:name w:val="Stile1"/>
    <w:basedOn w:val="Normale"/>
    <w:rsid w:val="00AE7644"/>
    <w:pPr>
      <w:widowControl/>
      <w:numPr>
        <w:numId w:val="12"/>
      </w:numPr>
      <w:suppressAutoHyphens w:val="0"/>
    </w:pPr>
    <w:rPr>
      <w:rFonts w:ascii="Calibri" w:eastAsia="Times New Roman" w:hAnsi="Calibri" w:cs="Times New Roman"/>
      <w:b/>
      <w:bCs/>
      <w:color w:val="000000"/>
      <w:kern w:val="0"/>
      <w:lang w:eastAsia="it-IT" w:bidi="ar-SA"/>
    </w:rPr>
  </w:style>
  <w:style w:type="paragraph" w:customStyle="1" w:styleId="a">
    <w:uiPriority w:val="99"/>
    <w:rsid w:val="00EA3FB0"/>
    <w:pPr>
      <w:jc w:val="both"/>
    </w:pPr>
    <w:rPr>
      <w:rFonts w:eastAsia="Calibri"/>
      <w:sz w:val="24"/>
      <w:szCs w:val="24"/>
    </w:rPr>
  </w:style>
  <w:style w:type="table" w:styleId="Grigliatabella">
    <w:name w:val="Table Grid"/>
    <w:basedOn w:val="Tabellanormale"/>
    <w:uiPriority w:val="59"/>
    <w:rsid w:val="006600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semiHidden/>
    <w:rsid w:val="00175806"/>
    <w:pPr>
      <w:widowControl/>
      <w:suppressAutoHyphens w:val="0"/>
      <w:spacing w:before="100" w:beforeAutospacing="1" w:after="100" w:afterAutospacing="1"/>
    </w:pPr>
    <w:rPr>
      <w:rFonts w:eastAsia="Times New Roman" w:cs="Times New Roman"/>
      <w:kern w:val="0"/>
      <w:lang w:eastAsia="it-IT" w:bidi="ar-SA"/>
    </w:rPr>
  </w:style>
  <w:style w:type="paragraph" w:customStyle="1" w:styleId="normaledida0">
    <w:name w:val="normaledida"/>
    <w:basedOn w:val="Normale"/>
    <w:rsid w:val="002A69B2"/>
    <w:pPr>
      <w:widowControl/>
      <w:suppressAutoHyphens w:val="0"/>
    </w:pPr>
    <w:rPr>
      <w:rFonts w:ascii="Arial" w:eastAsia="Times New Roman" w:hAnsi="Arial" w:cs="Arial"/>
      <w:kern w:val="0"/>
      <w:sz w:val="20"/>
      <w:szCs w:val="20"/>
      <w:lang w:eastAsia="it-IT" w:bidi="ar-SA"/>
    </w:rPr>
  </w:style>
  <w:style w:type="paragraph" w:styleId="Nessunaspaziatura">
    <w:name w:val="No Spacing"/>
    <w:uiPriority w:val="1"/>
    <w:qFormat/>
    <w:rsid w:val="00EC2887"/>
    <w:rPr>
      <w:rFonts w:eastAsiaTheme="minorHAnsi"/>
      <w:lang w:val="de-DE" w:eastAsia="de-DE"/>
    </w:rPr>
  </w:style>
  <w:style w:type="character" w:customStyle="1" w:styleId="apple-converted-space">
    <w:name w:val="apple-converted-space"/>
    <w:basedOn w:val="Carpredefinitoparagrafo"/>
    <w:rsid w:val="00DC2D9D"/>
  </w:style>
  <w:style w:type="character" w:styleId="Enfasicorsivo">
    <w:name w:val="Emphasis"/>
    <w:basedOn w:val="Carpredefinitoparagrafo"/>
    <w:uiPriority w:val="99"/>
    <w:qFormat/>
    <w:rsid w:val="00FD74BD"/>
    <w:rPr>
      <w:rFonts w:cs="Times New Roman"/>
      <w:i/>
      <w:iCs/>
    </w:rPr>
  </w:style>
  <w:style w:type="character" w:customStyle="1" w:styleId="null">
    <w:name w:val="null"/>
    <w:basedOn w:val="Carpredefinitoparagrafo"/>
    <w:rsid w:val="00FD74BD"/>
  </w:style>
  <w:style w:type="paragraph" w:customStyle="1" w:styleId="CM10">
    <w:name w:val="CM10"/>
    <w:basedOn w:val="Normale"/>
    <w:next w:val="Normale"/>
    <w:uiPriority w:val="99"/>
    <w:rsid w:val="00E62ABD"/>
    <w:pPr>
      <w:spacing w:after="253"/>
    </w:pPr>
    <w:rPr>
      <w:rFonts w:ascii="Verdana" w:eastAsia="Verdana" w:hAnsi="Verdana" w:cs="Verdana"/>
      <w:kern w:val="2"/>
    </w:rPr>
  </w:style>
  <w:style w:type="paragraph" w:customStyle="1" w:styleId="CM8">
    <w:name w:val="CM8"/>
    <w:basedOn w:val="Normale"/>
    <w:next w:val="Normale"/>
    <w:uiPriority w:val="99"/>
    <w:rsid w:val="004F2147"/>
    <w:pPr>
      <w:spacing w:after="195"/>
    </w:pPr>
    <w:rPr>
      <w:rFonts w:ascii="Verdana" w:eastAsia="Verdana" w:hAnsi="Verdana" w:cs="Verdana"/>
    </w:rPr>
  </w:style>
  <w:style w:type="character" w:styleId="Rimandonotaapidipagina">
    <w:name w:val="footnote reference"/>
    <w:semiHidden/>
    <w:unhideWhenUsed/>
    <w:rsid w:val="008C6C09"/>
    <w:rPr>
      <w:rFonts w:cs="Times New Roman"/>
      <w:vertAlign w:val="superscript"/>
    </w:rPr>
  </w:style>
  <w:style w:type="paragraph" w:styleId="Testonotaapidipagina">
    <w:name w:val="footnote text"/>
    <w:basedOn w:val="Normale"/>
    <w:link w:val="TestonotaapidipaginaCarattere"/>
    <w:semiHidden/>
    <w:unhideWhenUsed/>
    <w:rsid w:val="008C6C09"/>
    <w:pPr>
      <w:widowControl/>
      <w:suppressAutoHyphens w:val="0"/>
    </w:pPr>
    <w:rPr>
      <w:rFonts w:ascii="Times" w:eastAsia="Times New Roman" w:hAnsi="Times" w:cs="Times New Roman"/>
      <w:kern w:val="0"/>
      <w:sz w:val="20"/>
      <w:szCs w:val="20"/>
      <w:lang w:val="en-US" w:bidi="ar-SA"/>
    </w:rPr>
  </w:style>
  <w:style w:type="character" w:customStyle="1" w:styleId="TestonotaapidipaginaCarattere">
    <w:name w:val="Testo nota a piè di pagina Carattere"/>
    <w:basedOn w:val="Carpredefinitoparagrafo"/>
    <w:link w:val="Testonotaapidipagina"/>
    <w:semiHidden/>
    <w:rsid w:val="008C6C09"/>
    <w:rPr>
      <w:rFonts w:ascii="Times" w:hAnsi="Times"/>
      <w:lang w:val="en-US"/>
    </w:rPr>
  </w:style>
  <w:style w:type="character" w:customStyle="1" w:styleId="Titolo1Carattere">
    <w:name w:val="Titolo 1 Carattere"/>
    <w:basedOn w:val="Carpredefinitoparagrafo"/>
    <w:link w:val="Titolo1"/>
    <w:uiPriority w:val="9"/>
    <w:rsid w:val="00D67DC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34889588">
      <w:bodyDiv w:val="1"/>
      <w:marLeft w:val="0"/>
      <w:marRight w:val="0"/>
      <w:marTop w:val="0"/>
      <w:marBottom w:val="0"/>
      <w:divBdr>
        <w:top w:val="none" w:sz="0" w:space="0" w:color="auto"/>
        <w:left w:val="none" w:sz="0" w:space="0" w:color="auto"/>
        <w:bottom w:val="none" w:sz="0" w:space="0" w:color="auto"/>
        <w:right w:val="none" w:sz="0" w:space="0" w:color="auto"/>
      </w:divBdr>
    </w:div>
    <w:div w:id="174660540">
      <w:bodyDiv w:val="1"/>
      <w:marLeft w:val="0"/>
      <w:marRight w:val="0"/>
      <w:marTop w:val="0"/>
      <w:marBottom w:val="0"/>
      <w:divBdr>
        <w:top w:val="none" w:sz="0" w:space="0" w:color="auto"/>
        <w:left w:val="none" w:sz="0" w:space="0" w:color="auto"/>
        <w:bottom w:val="none" w:sz="0" w:space="0" w:color="auto"/>
        <w:right w:val="none" w:sz="0" w:space="0" w:color="auto"/>
      </w:divBdr>
    </w:div>
    <w:div w:id="412824621">
      <w:bodyDiv w:val="1"/>
      <w:marLeft w:val="0"/>
      <w:marRight w:val="0"/>
      <w:marTop w:val="0"/>
      <w:marBottom w:val="0"/>
      <w:divBdr>
        <w:top w:val="none" w:sz="0" w:space="0" w:color="auto"/>
        <w:left w:val="none" w:sz="0" w:space="0" w:color="auto"/>
        <w:bottom w:val="none" w:sz="0" w:space="0" w:color="auto"/>
        <w:right w:val="none" w:sz="0" w:space="0" w:color="auto"/>
      </w:divBdr>
    </w:div>
    <w:div w:id="454912847">
      <w:bodyDiv w:val="1"/>
      <w:marLeft w:val="0"/>
      <w:marRight w:val="0"/>
      <w:marTop w:val="0"/>
      <w:marBottom w:val="0"/>
      <w:divBdr>
        <w:top w:val="none" w:sz="0" w:space="0" w:color="auto"/>
        <w:left w:val="none" w:sz="0" w:space="0" w:color="auto"/>
        <w:bottom w:val="none" w:sz="0" w:space="0" w:color="auto"/>
        <w:right w:val="none" w:sz="0" w:space="0" w:color="auto"/>
      </w:divBdr>
    </w:div>
    <w:div w:id="742604357">
      <w:bodyDiv w:val="1"/>
      <w:marLeft w:val="0"/>
      <w:marRight w:val="0"/>
      <w:marTop w:val="0"/>
      <w:marBottom w:val="0"/>
      <w:divBdr>
        <w:top w:val="none" w:sz="0" w:space="0" w:color="auto"/>
        <w:left w:val="none" w:sz="0" w:space="0" w:color="auto"/>
        <w:bottom w:val="none" w:sz="0" w:space="0" w:color="auto"/>
        <w:right w:val="none" w:sz="0" w:space="0" w:color="auto"/>
      </w:divBdr>
    </w:div>
    <w:div w:id="784691530">
      <w:bodyDiv w:val="1"/>
      <w:marLeft w:val="0"/>
      <w:marRight w:val="0"/>
      <w:marTop w:val="0"/>
      <w:marBottom w:val="0"/>
      <w:divBdr>
        <w:top w:val="none" w:sz="0" w:space="0" w:color="auto"/>
        <w:left w:val="none" w:sz="0" w:space="0" w:color="auto"/>
        <w:bottom w:val="none" w:sz="0" w:space="0" w:color="auto"/>
        <w:right w:val="none" w:sz="0" w:space="0" w:color="auto"/>
      </w:divBdr>
    </w:div>
    <w:div w:id="1342463839">
      <w:bodyDiv w:val="1"/>
      <w:marLeft w:val="0"/>
      <w:marRight w:val="0"/>
      <w:marTop w:val="0"/>
      <w:marBottom w:val="0"/>
      <w:divBdr>
        <w:top w:val="none" w:sz="0" w:space="0" w:color="auto"/>
        <w:left w:val="none" w:sz="0" w:space="0" w:color="auto"/>
        <w:bottom w:val="none" w:sz="0" w:space="0" w:color="auto"/>
        <w:right w:val="none" w:sz="0" w:space="0" w:color="auto"/>
      </w:divBdr>
    </w:div>
    <w:div w:id="1516841626">
      <w:bodyDiv w:val="1"/>
      <w:marLeft w:val="0"/>
      <w:marRight w:val="0"/>
      <w:marTop w:val="0"/>
      <w:marBottom w:val="0"/>
      <w:divBdr>
        <w:top w:val="none" w:sz="0" w:space="0" w:color="auto"/>
        <w:left w:val="none" w:sz="0" w:space="0" w:color="auto"/>
        <w:bottom w:val="none" w:sz="0" w:space="0" w:color="auto"/>
        <w:right w:val="none" w:sz="0" w:space="0" w:color="auto"/>
      </w:divBdr>
    </w:div>
    <w:div w:id="1597513848">
      <w:bodyDiv w:val="1"/>
      <w:marLeft w:val="0"/>
      <w:marRight w:val="0"/>
      <w:marTop w:val="0"/>
      <w:marBottom w:val="0"/>
      <w:divBdr>
        <w:top w:val="none" w:sz="0" w:space="0" w:color="auto"/>
        <w:left w:val="none" w:sz="0" w:space="0" w:color="auto"/>
        <w:bottom w:val="none" w:sz="0" w:space="0" w:color="auto"/>
        <w:right w:val="none" w:sz="0" w:space="0" w:color="auto"/>
      </w:divBdr>
    </w:div>
    <w:div w:id="1637225014">
      <w:bodyDiv w:val="1"/>
      <w:marLeft w:val="0"/>
      <w:marRight w:val="0"/>
      <w:marTop w:val="0"/>
      <w:marBottom w:val="0"/>
      <w:divBdr>
        <w:top w:val="none" w:sz="0" w:space="0" w:color="auto"/>
        <w:left w:val="none" w:sz="0" w:space="0" w:color="auto"/>
        <w:bottom w:val="none" w:sz="0" w:space="0" w:color="auto"/>
        <w:right w:val="none" w:sz="0" w:space="0" w:color="auto"/>
      </w:divBdr>
    </w:div>
    <w:div w:id="1654872474">
      <w:bodyDiv w:val="1"/>
      <w:marLeft w:val="0"/>
      <w:marRight w:val="0"/>
      <w:marTop w:val="0"/>
      <w:marBottom w:val="0"/>
      <w:divBdr>
        <w:top w:val="none" w:sz="0" w:space="0" w:color="auto"/>
        <w:left w:val="none" w:sz="0" w:space="0" w:color="auto"/>
        <w:bottom w:val="none" w:sz="0" w:space="0" w:color="auto"/>
        <w:right w:val="none" w:sz="0" w:space="0" w:color="auto"/>
      </w:divBdr>
    </w:div>
    <w:div w:id="1731150399">
      <w:bodyDiv w:val="1"/>
      <w:marLeft w:val="0"/>
      <w:marRight w:val="0"/>
      <w:marTop w:val="0"/>
      <w:marBottom w:val="0"/>
      <w:divBdr>
        <w:top w:val="none" w:sz="0" w:space="0" w:color="auto"/>
        <w:left w:val="none" w:sz="0" w:space="0" w:color="auto"/>
        <w:bottom w:val="none" w:sz="0" w:space="0" w:color="auto"/>
        <w:right w:val="none" w:sz="0" w:space="0" w:color="auto"/>
      </w:divBdr>
    </w:div>
    <w:div w:id="1941136609">
      <w:bodyDiv w:val="1"/>
      <w:marLeft w:val="0"/>
      <w:marRight w:val="0"/>
      <w:marTop w:val="0"/>
      <w:marBottom w:val="0"/>
      <w:divBdr>
        <w:top w:val="none" w:sz="0" w:space="0" w:color="auto"/>
        <w:left w:val="none" w:sz="0" w:space="0" w:color="auto"/>
        <w:bottom w:val="none" w:sz="0" w:space="0" w:color="auto"/>
        <w:right w:val="none" w:sz="0" w:space="0" w:color="auto"/>
      </w:divBdr>
    </w:div>
    <w:div w:id="2093157056">
      <w:bodyDiv w:val="1"/>
      <w:marLeft w:val="0"/>
      <w:marRight w:val="0"/>
      <w:marTop w:val="0"/>
      <w:marBottom w:val="0"/>
      <w:divBdr>
        <w:top w:val="none" w:sz="0" w:space="0" w:color="auto"/>
        <w:left w:val="none" w:sz="0" w:space="0" w:color="auto"/>
        <w:bottom w:val="none" w:sz="0" w:space="0" w:color="auto"/>
        <w:right w:val="none" w:sz="0" w:space="0" w:color="auto"/>
      </w:divBdr>
    </w:div>
    <w:div w:id="21422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6A87-6B58-4A5A-9790-1C00F4ED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35</Pages>
  <Words>10414</Words>
  <Characters>59365</Characters>
  <Application>Microsoft Office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utente</cp:lastModifiedBy>
  <cp:revision>22</cp:revision>
  <cp:lastPrinted>2014-12-23T10:24:00Z</cp:lastPrinted>
  <dcterms:created xsi:type="dcterms:W3CDTF">2014-12-15T14:18:00Z</dcterms:created>
  <dcterms:modified xsi:type="dcterms:W3CDTF">2014-12-23T10:24:00Z</dcterms:modified>
</cp:coreProperties>
</file>