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274E" w:rsidRPr="00EF02DC" w:rsidRDefault="00A33D0B" w:rsidP="00A33D0B">
      <w:pPr>
        <w:pStyle w:val="Titolo"/>
        <w:spacing w:before="0" w:beforeAutospacing="0"/>
        <w:ind w:firstLine="709"/>
        <w:jc w:val="left"/>
        <w:outlineLvl w:val="0"/>
        <w:rPr>
          <w:rFonts w:asciiTheme="minorHAnsi" w:hAnsiTheme="minorHAnsi" w:cs="Arial"/>
          <w:sz w:val="22"/>
          <w:szCs w:val="22"/>
        </w:rPr>
      </w:pPr>
      <w:r>
        <w:rPr>
          <w:rFonts w:asciiTheme="minorHAnsi" w:hAnsiTheme="minorHAnsi" w:cs="Arial"/>
          <w:sz w:val="22"/>
          <w:szCs w:val="22"/>
        </w:rPr>
        <w:t xml:space="preserve">                       </w:t>
      </w:r>
      <w:r w:rsidR="00AF274E" w:rsidRPr="00EF02DC">
        <w:rPr>
          <w:rFonts w:asciiTheme="minorHAnsi" w:hAnsiTheme="minorHAnsi" w:cs="Arial"/>
          <w:sz w:val="22"/>
          <w:szCs w:val="22"/>
        </w:rPr>
        <w:t xml:space="preserve">VERBALE DEL CONSIGLIO </w:t>
      </w:r>
      <w:proofErr w:type="spellStart"/>
      <w:r w:rsidR="00AF274E" w:rsidRPr="00EF02DC">
        <w:rPr>
          <w:rFonts w:asciiTheme="minorHAnsi" w:hAnsiTheme="minorHAnsi" w:cs="Arial"/>
          <w:sz w:val="22"/>
          <w:szCs w:val="22"/>
        </w:rPr>
        <w:t>DI</w:t>
      </w:r>
      <w:proofErr w:type="spellEnd"/>
      <w:r w:rsidR="00AF274E" w:rsidRPr="00EF02DC">
        <w:rPr>
          <w:rFonts w:asciiTheme="minorHAnsi" w:hAnsiTheme="minorHAnsi" w:cs="Arial"/>
          <w:sz w:val="22"/>
          <w:szCs w:val="22"/>
        </w:rPr>
        <w:t xml:space="preserve"> DIPARTIMENTO</w:t>
      </w:r>
      <w:r w:rsidR="00530400" w:rsidRPr="00EF02DC">
        <w:rPr>
          <w:rFonts w:asciiTheme="minorHAnsi" w:hAnsiTheme="minorHAnsi" w:cs="Arial"/>
          <w:sz w:val="22"/>
          <w:szCs w:val="22"/>
        </w:rPr>
        <w:t xml:space="preserve"> SAGAS</w:t>
      </w:r>
    </w:p>
    <w:p w:rsidR="00AF274E" w:rsidRPr="00EF02DC" w:rsidRDefault="00AF274E" w:rsidP="00A33D0B">
      <w:pPr>
        <w:jc w:val="center"/>
        <w:rPr>
          <w:rFonts w:asciiTheme="minorHAnsi" w:hAnsiTheme="minorHAnsi" w:cs="Arial"/>
          <w:b/>
          <w:sz w:val="22"/>
          <w:szCs w:val="22"/>
        </w:rPr>
      </w:pPr>
      <w:r w:rsidRPr="00EF02DC">
        <w:rPr>
          <w:rFonts w:asciiTheme="minorHAnsi" w:hAnsiTheme="minorHAnsi" w:cs="Arial"/>
          <w:b/>
          <w:sz w:val="22"/>
          <w:szCs w:val="22"/>
        </w:rPr>
        <w:t xml:space="preserve">Seduta  </w:t>
      </w:r>
      <w:r w:rsidR="00FA1BFB" w:rsidRPr="00EF02DC">
        <w:rPr>
          <w:rFonts w:asciiTheme="minorHAnsi" w:hAnsiTheme="minorHAnsi" w:cs="Arial"/>
          <w:b/>
          <w:sz w:val="22"/>
          <w:szCs w:val="22"/>
        </w:rPr>
        <w:t xml:space="preserve">straordinaria </w:t>
      </w:r>
      <w:r w:rsidR="007053BB" w:rsidRPr="00EF02DC">
        <w:rPr>
          <w:rFonts w:asciiTheme="minorHAnsi" w:hAnsiTheme="minorHAnsi" w:cs="Arial"/>
          <w:b/>
          <w:sz w:val="22"/>
          <w:szCs w:val="22"/>
        </w:rPr>
        <w:t xml:space="preserve">del </w:t>
      </w:r>
      <w:r w:rsidR="00AA2BFE" w:rsidRPr="00EF02DC">
        <w:rPr>
          <w:rFonts w:asciiTheme="minorHAnsi" w:hAnsiTheme="minorHAnsi" w:cs="Arial"/>
          <w:b/>
          <w:sz w:val="22"/>
          <w:szCs w:val="22"/>
        </w:rPr>
        <w:t xml:space="preserve">19 </w:t>
      </w:r>
      <w:r w:rsidR="007053BB" w:rsidRPr="00EF02DC">
        <w:rPr>
          <w:rFonts w:asciiTheme="minorHAnsi" w:hAnsiTheme="minorHAnsi" w:cs="Arial"/>
          <w:b/>
          <w:sz w:val="22"/>
          <w:szCs w:val="22"/>
        </w:rPr>
        <w:t xml:space="preserve">novembre </w:t>
      </w:r>
      <w:r w:rsidR="00F047B0" w:rsidRPr="00EF02DC">
        <w:rPr>
          <w:rFonts w:asciiTheme="minorHAnsi" w:hAnsiTheme="minorHAnsi" w:cs="Arial"/>
          <w:b/>
          <w:sz w:val="22"/>
          <w:szCs w:val="22"/>
        </w:rPr>
        <w:t xml:space="preserve"> 2014</w:t>
      </w:r>
    </w:p>
    <w:p w:rsidR="00AF274E" w:rsidRPr="00EF02DC" w:rsidRDefault="00AF274E" w:rsidP="00A33D0B">
      <w:pPr>
        <w:pStyle w:val="Corpodeltesto"/>
        <w:spacing w:after="0"/>
        <w:jc w:val="center"/>
        <w:rPr>
          <w:rFonts w:asciiTheme="minorHAnsi" w:hAnsiTheme="minorHAnsi" w:cs="Arial"/>
          <w:sz w:val="22"/>
          <w:szCs w:val="22"/>
        </w:rPr>
      </w:pPr>
    </w:p>
    <w:p w:rsidR="0051424C" w:rsidRPr="00EF02DC" w:rsidRDefault="00372D0E" w:rsidP="00EF02DC">
      <w:pPr>
        <w:pStyle w:val="NormaleDiDA"/>
        <w:tabs>
          <w:tab w:val="left" w:pos="3969"/>
        </w:tabs>
        <w:jc w:val="both"/>
        <w:rPr>
          <w:rFonts w:asciiTheme="minorHAnsi" w:hAnsiTheme="minorHAnsi"/>
          <w:sz w:val="22"/>
          <w:szCs w:val="22"/>
        </w:rPr>
      </w:pPr>
      <w:r w:rsidRPr="00EF02DC">
        <w:rPr>
          <w:rFonts w:asciiTheme="minorHAnsi" w:hAnsiTheme="minorHAnsi"/>
          <w:sz w:val="22"/>
          <w:szCs w:val="22"/>
        </w:rPr>
        <w:t xml:space="preserve">Il giorno </w:t>
      </w:r>
      <w:r w:rsidR="00131174" w:rsidRPr="00EF02DC">
        <w:rPr>
          <w:rFonts w:asciiTheme="minorHAnsi" w:hAnsiTheme="minorHAnsi"/>
          <w:sz w:val="22"/>
          <w:szCs w:val="22"/>
        </w:rPr>
        <w:t xml:space="preserve">19 </w:t>
      </w:r>
      <w:r w:rsidR="00AA2BFE" w:rsidRPr="00EF02DC">
        <w:rPr>
          <w:rFonts w:asciiTheme="minorHAnsi" w:hAnsiTheme="minorHAnsi"/>
          <w:sz w:val="22"/>
          <w:szCs w:val="22"/>
        </w:rPr>
        <w:t xml:space="preserve">novembre </w:t>
      </w:r>
      <w:r w:rsidR="007053BB" w:rsidRPr="00EF02DC">
        <w:rPr>
          <w:rFonts w:asciiTheme="minorHAnsi" w:hAnsiTheme="minorHAnsi"/>
          <w:sz w:val="22"/>
          <w:szCs w:val="22"/>
        </w:rPr>
        <w:t xml:space="preserve"> </w:t>
      </w:r>
      <w:r w:rsidR="00530400" w:rsidRPr="00EF02DC">
        <w:rPr>
          <w:rFonts w:asciiTheme="minorHAnsi" w:hAnsiTheme="minorHAnsi"/>
          <w:sz w:val="22"/>
          <w:szCs w:val="22"/>
        </w:rPr>
        <w:t xml:space="preserve"> </w:t>
      </w:r>
      <w:r w:rsidRPr="00EF02DC">
        <w:rPr>
          <w:rFonts w:asciiTheme="minorHAnsi" w:hAnsiTheme="minorHAnsi"/>
          <w:sz w:val="22"/>
          <w:szCs w:val="22"/>
        </w:rPr>
        <w:t xml:space="preserve"> 2014, alle ore 1</w:t>
      </w:r>
      <w:r w:rsidR="00131174" w:rsidRPr="00EF02DC">
        <w:rPr>
          <w:rFonts w:asciiTheme="minorHAnsi" w:hAnsiTheme="minorHAnsi"/>
          <w:sz w:val="22"/>
          <w:szCs w:val="22"/>
        </w:rPr>
        <w:t>0</w:t>
      </w:r>
      <w:r w:rsidR="002439F9" w:rsidRPr="00EF02DC">
        <w:rPr>
          <w:rFonts w:asciiTheme="minorHAnsi" w:hAnsiTheme="minorHAnsi"/>
          <w:sz w:val="22"/>
          <w:szCs w:val="22"/>
        </w:rPr>
        <w:t>,00</w:t>
      </w:r>
      <w:r w:rsidRPr="00EF02DC">
        <w:rPr>
          <w:rFonts w:asciiTheme="minorHAnsi" w:hAnsiTheme="minorHAnsi"/>
          <w:sz w:val="22"/>
          <w:szCs w:val="22"/>
        </w:rPr>
        <w:t xml:space="preserve"> nell’aula </w:t>
      </w:r>
      <w:r w:rsidR="00CC0F99" w:rsidRPr="00EF02DC">
        <w:rPr>
          <w:rFonts w:asciiTheme="minorHAnsi" w:hAnsiTheme="minorHAnsi"/>
          <w:sz w:val="22"/>
          <w:szCs w:val="22"/>
        </w:rPr>
        <w:t xml:space="preserve">Magna </w:t>
      </w:r>
      <w:r w:rsidRPr="00EF02DC">
        <w:rPr>
          <w:rFonts w:asciiTheme="minorHAnsi" w:hAnsiTheme="minorHAnsi"/>
          <w:sz w:val="22"/>
          <w:szCs w:val="22"/>
        </w:rPr>
        <w:t xml:space="preserve"> di Palazzo </w:t>
      </w:r>
      <w:proofErr w:type="spellStart"/>
      <w:r w:rsidRPr="00EF02DC">
        <w:rPr>
          <w:rFonts w:asciiTheme="minorHAnsi" w:hAnsiTheme="minorHAnsi"/>
          <w:sz w:val="22"/>
          <w:szCs w:val="22"/>
        </w:rPr>
        <w:t>Fenzi</w:t>
      </w:r>
      <w:proofErr w:type="spellEnd"/>
      <w:r w:rsidRPr="00EF02DC">
        <w:rPr>
          <w:rFonts w:asciiTheme="minorHAnsi" w:hAnsiTheme="minorHAnsi"/>
          <w:sz w:val="22"/>
          <w:szCs w:val="22"/>
        </w:rPr>
        <w:t xml:space="preserve">, via san Gallo 10, si riunisce il </w:t>
      </w:r>
      <w:r w:rsidR="00CC0F99" w:rsidRPr="00EF02DC">
        <w:rPr>
          <w:rFonts w:asciiTheme="minorHAnsi" w:hAnsiTheme="minorHAnsi"/>
          <w:sz w:val="22"/>
          <w:szCs w:val="22"/>
        </w:rPr>
        <w:t>C</w:t>
      </w:r>
      <w:r w:rsidRPr="00EF02DC">
        <w:rPr>
          <w:rFonts w:asciiTheme="minorHAnsi" w:hAnsiTheme="minorHAnsi"/>
          <w:sz w:val="22"/>
          <w:szCs w:val="22"/>
        </w:rPr>
        <w:t xml:space="preserve">onsiglio di Dipartimento SAGAS, Storia Archeologia Geografia Arte e Spettacolo, convocato </w:t>
      </w:r>
      <w:r w:rsidR="00AA2BFE" w:rsidRPr="00EF02DC">
        <w:rPr>
          <w:rFonts w:asciiTheme="minorHAnsi" w:hAnsiTheme="minorHAnsi"/>
          <w:sz w:val="22"/>
          <w:szCs w:val="22"/>
        </w:rPr>
        <w:t xml:space="preserve">in seduta straordinaria </w:t>
      </w:r>
      <w:r w:rsidRPr="00EF02DC">
        <w:rPr>
          <w:rFonts w:asciiTheme="minorHAnsi" w:hAnsiTheme="minorHAnsi"/>
          <w:sz w:val="22"/>
          <w:szCs w:val="22"/>
        </w:rPr>
        <w:t xml:space="preserve">dal Direttore del Dipartimento </w:t>
      </w:r>
      <w:r w:rsidR="001C267B" w:rsidRPr="00EF02DC">
        <w:rPr>
          <w:rFonts w:asciiTheme="minorHAnsi" w:hAnsiTheme="minorHAnsi"/>
          <w:sz w:val="22"/>
          <w:szCs w:val="22"/>
        </w:rPr>
        <w:t>per e-mail</w:t>
      </w:r>
      <w:r w:rsidR="007053BB" w:rsidRPr="00EF02DC">
        <w:rPr>
          <w:rFonts w:asciiTheme="minorHAnsi" w:hAnsiTheme="minorHAnsi"/>
          <w:sz w:val="22"/>
          <w:szCs w:val="22"/>
        </w:rPr>
        <w:t xml:space="preserve"> con lettera </w:t>
      </w:r>
      <w:r w:rsidR="00C70421" w:rsidRPr="00EF02DC">
        <w:rPr>
          <w:rFonts w:asciiTheme="minorHAnsi" w:hAnsiTheme="minorHAnsi"/>
          <w:sz w:val="22"/>
          <w:szCs w:val="22"/>
        </w:rPr>
        <w:t xml:space="preserve"> </w:t>
      </w:r>
      <w:proofErr w:type="spellStart"/>
      <w:r w:rsidR="00C70421" w:rsidRPr="00EF02DC">
        <w:rPr>
          <w:rFonts w:asciiTheme="minorHAnsi" w:hAnsiTheme="minorHAnsi"/>
          <w:sz w:val="22"/>
          <w:szCs w:val="22"/>
        </w:rPr>
        <w:t>Prot</w:t>
      </w:r>
      <w:proofErr w:type="spellEnd"/>
      <w:r w:rsidR="00C70421" w:rsidRPr="00EF02DC">
        <w:rPr>
          <w:rFonts w:asciiTheme="minorHAnsi" w:hAnsiTheme="minorHAnsi"/>
          <w:sz w:val="22"/>
          <w:szCs w:val="22"/>
        </w:rPr>
        <w:t>.</w:t>
      </w:r>
      <w:r w:rsidR="00131174" w:rsidRPr="00EF02DC">
        <w:rPr>
          <w:rFonts w:asciiTheme="minorHAnsi" w:hAnsiTheme="minorHAnsi"/>
          <w:sz w:val="22"/>
          <w:szCs w:val="22"/>
        </w:rPr>
        <w:t xml:space="preserve">5497 </w:t>
      </w:r>
      <w:r w:rsidR="00C70421" w:rsidRPr="00EF02DC">
        <w:rPr>
          <w:rFonts w:asciiTheme="minorHAnsi" w:hAnsiTheme="minorHAnsi"/>
          <w:sz w:val="22"/>
          <w:szCs w:val="22"/>
        </w:rPr>
        <w:t xml:space="preserve"> del</w:t>
      </w:r>
      <w:r w:rsidR="00131174" w:rsidRPr="00EF02DC">
        <w:rPr>
          <w:rFonts w:asciiTheme="minorHAnsi" w:hAnsiTheme="minorHAnsi"/>
          <w:sz w:val="22"/>
          <w:szCs w:val="22"/>
        </w:rPr>
        <w:t xml:space="preserve"> 12/11</w:t>
      </w:r>
      <w:r w:rsidR="00C70421" w:rsidRPr="00EF02DC">
        <w:rPr>
          <w:rFonts w:asciiTheme="minorHAnsi" w:hAnsiTheme="minorHAnsi"/>
          <w:sz w:val="22"/>
          <w:szCs w:val="22"/>
        </w:rPr>
        <w:t xml:space="preserve">/2014, </w:t>
      </w:r>
      <w:r w:rsidR="00B01575" w:rsidRPr="00EF02DC">
        <w:rPr>
          <w:rFonts w:asciiTheme="minorHAnsi" w:hAnsiTheme="minorHAnsi"/>
          <w:sz w:val="22"/>
          <w:szCs w:val="22"/>
        </w:rPr>
        <w:t xml:space="preserve"> </w:t>
      </w:r>
      <w:r w:rsidR="001012D2" w:rsidRPr="00EF02DC">
        <w:rPr>
          <w:rFonts w:asciiTheme="minorHAnsi" w:hAnsiTheme="minorHAnsi"/>
          <w:sz w:val="22"/>
          <w:szCs w:val="22"/>
        </w:rPr>
        <w:t xml:space="preserve">per discutere il seguente </w:t>
      </w:r>
      <w:proofErr w:type="spellStart"/>
      <w:r w:rsidR="001012D2" w:rsidRPr="00EF02DC">
        <w:rPr>
          <w:rFonts w:asciiTheme="minorHAnsi" w:hAnsiTheme="minorHAnsi"/>
          <w:sz w:val="22"/>
          <w:szCs w:val="22"/>
        </w:rPr>
        <w:t>odg</w:t>
      </w:r>
      <w:proofErr w:type="spellEnd"/>
      <w:r w:rsidR="001012D2" w:rsidRPr="00EF02DC">
        <w:rPr>
          <w:rFonts w:asciiTheme="minorHAnsi" w:hAnsiTheme="minorHAnsi"/>
          <w:sz w:val="22"/>
          <w:szCs w:val="22"/>
        </w:rPr>
        <w:t xml:space="preserve">: </w:t>
      </w:r>
    </w:p>
    <w:p w:rsidR="008130CA" w:rsidRPr="00EF02DC" w:rsidRDefault="008130CA" w:rsidP="00EF02DC">
      <w:pPr>
        <w:shd w:val="clear" w:color="auto" w:fill="FFFFFF"/>
        <w:jc w:val="both"/>
        <w:rPr>
          <w:rFonts w:asciiTheme="minorHAnsi" w:hAnsiTheme="minorHAnsi"/>
          <w:color w:val="222222"/>
          <w:sz w:val="22"/>
          <w:szCs w:val="22"/>
          <w:lang w:eastAsia="it-IT"/>
        </w:rPr>
      </w:pPr>
    </w:p>
    <w:p w:rsidR="00001C10" w:rsidRPr="00EF02DC" w:rsidRDefault="00001C10" w:rsidP="00EF02DC">
      <w:pPr>
        <w:shd w:val="clear" w:color="auto" w:fill="FFFFFF"/>
        <w:jc w:val="both"/>
        <w:rPr>
          <w:rFonts w:asciiTheme="minorHAnsi" w:hAnsiTheme="minorHAnsi"/>
          <w:b/>
          <w:sz w:val="22"/>
          <w:szCs w:val="22"/>
          <w:lang w:eastAsia="it-IT"/>
        </w:rPr>
      </w:pPr>
      <w:r w:rsidRPr="00EF02DC">
        <w:rPr>
          <w:rFonts w:asciiTheme="minorHAnsi" w:hAnsiTheme="minorHAnsi"/>
          <w:b/>
          <w:sz w:val="22"/>
          <w:szCs w:val="22"/>
          <w:lang w:eastAsia="it-IT"/>
        </w:rPr>
        <w:t xml:space="preserve">In seduta ristretta ai </w:t>
      </w:r>
      <w:proofErr w:type="spellStart"/>
      <w:r w:rsidRPr="00EF02DC">
        <w:rPr>
          <w:rFonts w:asciiTheme="minorHAnsi" w:hAnsiTheme="minorHAnsi"/>
          <w:b/>
          <w:sz w:val="22"/>
          <w:szCs w:val="22"/>
          <w:lang w:eastAsia="it-IT"/>
        </w:rPr>
        <w:t>proff</w:t>
      </w:r>
      <w:proofErr w:type="spellEnd"/>
      <w:r w:rsidRPr="00EF02DC">
        <w:rPr>
          <w:rFonts w:asciiTheme="minorHAnsi" w:hAnsiTheme="minorHAnsi"/>
          <w:b/>
          <w:sz w:val="22"/>
          <w:szCs w:val="22"/>
          <w:lang w:eastAsia="it-IT"/>
        </w:rPr>
        <w:t xml:space="preserve"> di I, II fascia e ricercatori</w:t>
      </w:r>
    </w:p>
    <w:p w:rsidR="00001C10" w:rsidRPr="00EF02DC" w:rsidRDefault="00001C10" w:rsidP="00EF02DC">
      <w:pPr>
        <w:shd w:val="clear" w:color="auto" w:fill="FFFFFF"/>
        <w:jc w:val="both"/>
        <w:rPr>
          <w:rFonts w:asciiTheme="minorHAnsi" w:hAnsiTheme="minorHAnsi"/>
          <w:sz w:val="22"/>
          <w:szCs w:val="22"/>
          <w:lang w:eastAsia="it-IT"/>
        </w:rPr>
      </w:pPr>
      <w:r w:rsidRPr="00EF02DC">
        <w:rPr>
          <w:rFonts w:asciiTheme="minorHAnsi" w:hAnsiTheme="minorHAnsi"/>
          <w:b/>
          <w:sz w:val="22"/>
          <w:szCs w:val="22"/>
          <w:lang w:eastAsia="it-IT"/>
        </w:rPr>
        <w:t>1</w:t>
      </w:r>
      <w:r w:rsidRPr="00EF02DC">
        <w:rPr>
          <w:rFonts w:asciiTheme="minorHAnsi" w:hAnsiTheme="minorHAnsi"/>
          <w:sz w:val="22"/>
          <w:szCs w:val="22"/>
          <w:lang w:eastAsia="it-IT"/>
        </w:rPr>
        <w:t xml:space="preserve">. Attivazione di un posto di ricercatore a </w:t>
      </w:r>
      <w:proofErr w:type="spellStart"/>
      <w:r w:rsidRPr="00EF02DC">
        <w:rPr>
          <w:rFonts w:asciiTheme="minorHAnsi" w:hAnsiTheme="minorHAnsi"/>
          <w:sz w:val="22"/>
          <w:szCs w:val="22"/>
          <w:lang w:eastAsia="it-IT"/>
        </w:rPr>
        <w:t>t.d.</w:t>
      </w:r>
      <w:proofErr w:type="spellEnd"/>
      <w:r w:rsidRPr="00EF02DC">
        <w:rPr>
          <w:rFonts w:asciiTheme="minorHAnsi" w:hAnsiTheme="minorHAnsi"/>
          <w:sz w:val="22"/>
          <w:szCs w:val="22"/>
          <w:lang w:eastAsia="it-IT"/>
        </w:rPr>
        <w:t>, tipologia b), sul settore M-GGR/01</w:t>
      </w:r>
    </w:p>
    <w:p w:rsidR="00001C10" w:rsidRPr="00EF02DC" w:rsidRDefault="00001C10" w:rsidP="00EF02DC">
      <w:pPr>
        <w:shd w:val="clear" w:color="auto" w:fill="FFFFFF"/>
        <w:jc w:val="both"/>
        <w:rPr>
          <w:rFonts w:asciiTheme="minorHAnsi" w:hAnsiTheme="minorHAnsi"/>
          <w:b/>
          <w:sz w:val="22"/>
          <w:szCs w:val="22"/>
          <w:lang w:eastAsia="it-IT"/>
        </w:rPr>
      </w:pPr>
    </w:p>
    <w:p w:rsidR="00001C10" w:rsidRPr="00EF02DC" w:rsidRDefault="00001C10" w:rsidP="00EF02DC">
      <w:pPr>
        <w:shd w:val="clear" w:color="auto" w:fill="FFFFFF"/>
        <w:jc w:val="both"/>
        <w:rPr>
          <w:rFonts w:asciiTheme="minorHAnsi" w:hAnsiTheme="minorHAnsi"/>
          <w:b/>
          <w:sz w:val="22"/>
          <w:szCs w:val="22"/>
          <w:lang w:eastAsia="it-IT"/>
        </w:rPr>
      </w:pPr>
      <w:r w:rsidRPr="00EF02DC">
        <w:rPr>
          <w:rFonts w:asciiTheme="minorHAnsi" w:hAnsiTheme="minorHAnsi"/>
          <w:b/>
          <w:sz w:val="22"/>
          <w:szCs w:val="22"/>
          <w:lang w:eastAsia="it-IT"/>
        </w:rPr>
        <w:t xml:space="preserve">In seduta ristretta ai </w:t>
      </w:r>
      <w:proofErr w:type="spellStart"/>
      <w:r w:rsidRPr="00EF02DC">
        <w:rPr>
          <w:rFonts w:asciiTheme="minorHAnsi" w:hAnsiTheme="minorHAnsi"/>
          <w:b/>
          <w:sz w:val="22"/>
          <w:szCs w:val="22"/>
          <w:lang w:eastAsia="it-IT"/>
        </w:rPr>
        <w:t>proff</w:t>
      </w:r>
      <w:proofErr w:type="spellEnd"/>
      <w:r w:rsidRPr="00EF02DC">
        <w:rPr>
          <w:rFonts w:asciiTheme="minorHAnsi" w:hAnsiTheme="minorHAnsi"/>
          <w:b/>
          <w:sz w:val="22"/>
          <w:szCs w:val="22"/>
          <w:lang w:eastAsia="it-IT"/>
        </w:rPr>
        <w:t xml:space="preserve"> di I e II fascia:</w:t>
      </w:r>
    </w:p>
    <w:p w:rsidR="00001C10" w:rsidRPr="00EF02DC" w:rsidRDefault="00001C10" w:rsidP="00EF02DC">
      <w:pPr>
        <w:shd w:val="clear" w:color="auto" w:fill="FFFFFF"/>
        <w:jc w:val="both"/>
        <w:rPr>
          <w:rFonts w:asciiTheme="minorHAnsi" w:hAnsiTheme="minorHAnsi"/>
          <w:sz w:val="22"/>
          <w:szCs w:val="22"/>
          <w:lang w:eastAsia="it-IT"/>
        </w:rPr>
      </w:pPr>
      <w:r w:rsidRPr="00EF02DC">
        <w:rPr>
          <w:rFonts w:asciiTheme="minorHAnsi" w:hAnsiTheme="minorHAnsi"/>
          <w:b/>
          <w:sz w:val="22"/>
          <w:szCs w:val="22"/>
          <w:lang w:eastAsia="it-IT"/>
        </w:rPr>
        <w:t>2</w:t>
      </w:r>
      <w:r w:rsidRPr="00EF02DC">
        <w:rPr>
          <w:rFonts w:asciiTheme="minorHAnsi" w:hAnsiTheme="minorHAnsi"/>
          <w:sz w:val="22"/>
          <w:szCs w:val="22"/>
          <w:lang w:eastAsia="it-IT"/>
        </w:rPr>
        <w:t>. Piano associati. Richiesta di copertura di 11 posti di profes</w:t>
      </w:r>
      <w:r w:rsidR="00A33D0B">
        <w:rPr>
          <w:rFonts w:asciiTheme="minorHAnsi" w:hAnsiTheme="minorHAnsi"/>
          <w:sz w:val="22"/>
          <w:szCs w:val="22"/>
          <w:lang w:eastAsia="it-IT"/>
        </w:rPr>
        <w:t>sore di II fascia ex art. 24,</w:t>
      </w:r>
      <w:r w:rsidRPr="00EF02DC">
        <w:rPr>
          <w:rFonts w:asciiTheme="minorHAnsi" w:hAnsiTheme="minorHAnsi"/>
          <w:sz w:val="22"/>
          <w:szCs w:val="22"/>
          <w:lang w:eastAsia="it-IT"/>
        </w:rPr>
        <w:t xml:space="preserve"> L 240/10; </w:t>
      </w:r>
    </w:p>
    <w:p w:rsidR="00001C10" w:rsidRPr="00EF02DC" w:rsidRDefault="00001C10" w:rsidP="00EF02DC">
      <w:pPr>
        <w:shd w:val="clear" w:color="auto" w:fill="FFFFFF"/>
        <w:jc w:val="both"/>
        <w:rPr>
          <w:rFonts w:asciiTheme="minorHAnsi" w:hAnsiTheme="minorHAnsi"/>
          <w:sz w:val="22"/>
          <w:szCs w:val="22"/>
          <w:lang w:eastAsia="it-IT"/>
        </w:rPr>
      </w:pPr>
      <w:r w:rsidRPr="00EF02DC">
        <w:rPr>
          <w:rFonts w:asciiTheme="minorHAnsi" w:hAnsiTheme="minorHAnsi"/>
          <w:b/>
          <w:sz w:val="22"/>
          <w:szCs w:val="22"/>
          <w:lang w:eastAsia="it-IT"/>
        </w:rPr>
        <w:t xml:space="preserve">3. </w:t>
      </w:r>
      <w:r w:rsidRPr="00EF02DC">
        <w:rPr>
          <w:rFonts w:asciiTheme="minorHAnsi" w:hAnsiTheme="minorHAnsi"/>
          <w:sz w:val="22"/>
          <w:szCs w:val="22"/>
          <w:lang w:eastAsia="it-IT"/>
        </w:rPr>
        <w:t>Proposte di chiamata di professori di II fascia. ( Si precisa che la discussione del punto 3. È subordinata alla pubblicazione del Decreto di approvazione degli atti da parte del Rettore)</w:t>
      </w:r>
    </w:p>
    <w:p w:rsidR="00001C10" w:rsidRPr="00EF02DC" w:rsidRDefault="00001C10" w:rsidP="00EF02DC">
      <w:pPr>
        <w:shd w:val="clear" w:color="auto" w:fill="FFFFFF"/>
        <w:jc w:val="both"/>
        <w:rPr>
          <w:rFonts w:asciiTheme="minorHAnsi" w:hAnsiTheme="minorHAnsi"/>
          <w:b/>
          <w:sz w:val="22"/>
          <w:szCs w:val="22"/>
          <w:lang w:eastAsia="it-IT"/>
        </w:rPr>
      </w:pPr>
    </w:p>
    <w:p w:rsidR="00001C10" w:rsidRPr="00EF02DC" w:rsidRDefault="00001C10" w:rsidP="00EF02DC">
      <w:pPr>
        <w:shd w:val="clear" w:color="auto" w:fill="FFFFFF"/>
        <w:jc w:val="both"/>
        <w:rPr>
          <w:rFonts w:asciiTheme="minorHAnsi" w:hAnsiTheme="minorHAnsi"/>
          <w:b/>
          <w:sz w:val="22"/>
          <w:szCs w:val="22"/>
          <w:lang w:eastAsia="it-IT"/>
        </w:rPr>
      </w:pPr>
      <w:r w:rsidRPr="00EF02DC">
        <w:rPr>
          <w:rFonts w:asciiTheme="minorHAnsi" w:hAnsiTheme="minorHAnsi"/>
          <w:b/>
          <w:sz w:val="22"/>
          <w:szCs w:val="22"/>
          <w:lang w:eastAsia="it-IT"/>
        </w:rPr>
        <w:t xml:space="preserve">In seduta ristretta ai </w:t>
      </w:r>
      <w:proofErr w:type="spellStart"/>
      <w:r w:rsidRPr="00EF02DC">
        <w:rPr>
          <w:rFonts w:asciiTheme="minorHAnsi" w:hAnsiTheme="minorHAnsi"/>
          <w:b/>
          <w:sz w:val="22"/>
          <w:szCs w:val="22"/>
          <w:lang w:eastAsia="it-IT"/>
        </w:rPr>
        <w:t>proff</w:t>
      </w:r>
      <w:proofErr w:type="spellEnd"/>
      <w:r w:rsidRPr="00EF02DC">
        <w:rPr>
          <w:rFonts w:asciiTheme="minorHAnsi" w:hAnsiTheme="minorHAnsi"/>
          <w:b/>
          <w:sz w:val="22"/>
          <w:szCs w:val="22"/>
          <w:lang w:eastAsia="it-IT"/>
        </w:rPr>
        <w:t xml:space="preserve"> di I fascia </w:t>
      </w:r>
    </w:p>
    <w:p w:rsidR="00001C10" w:rsidRPr="00EF02DC" w:rsidRDefault="00001C10" w:rsidP="00EF02DC">
      <w:pPr>
        <w:shd w:val="clear" w:color="auto" w:fill="FFFFFF"/>
        <w:jc w:val="both"/>
        <w:rPr>
          <w:rFonts w:asciiTheme="minorHAnsi" w:hAnsiTheme="minorHAnsi"/>
          <w:sz w:val="22"/>
          <w:szCs w:val="22"/>
          <w:lang w:eastAsia="it-IT"/>
        </w:rPr>
      </w:pPr>
      <w:r w:rsidRPr="00EF02DC">
        <w:rPr>
          <w:rFonts w:asciiTheme="minorHAnsi" w:hAnsiTheme="minorHAnsi"/>
          <w:b/>
          <w:sz w:val="22"/>
          <w:szCs w:val="22"/>
          <w:lang w:eastAsia="it-IT"/>
        </w:rPr>
        <w:t>4</w:t>
      </w:r>
      <w:r w:rsidRPr="00EF02DC">
        <w:rPr>
          <w:rFonts w:asciiTheme="minorHAnsi" w:hAnsiTheme="minorHAnsi"/>
          <w:sz w:val="22"/>
          <w:szCs w:val="22"/>
          <w:lang w:eastAsia="it-IT"/>
        </w:rPr>
        <w:t xml:space="preserve">. Richiesta di copertura  di un posto di I fascia ex art 18 della L 240/10, per l’anno 2015, SSD L-ART/01. </w:t>
      </w:r>
    </w:p>
    <w:p w:rsidR="00703912" w:rsidRPr="00EF02DC" w:rsidRDefault="009C5AF6" w:rsidP="00EF02DC">
      <w:pPr>
        <w:shd w:val="clear" w:color="auto" w:fill="FFFFFF"/>
        <w:jc w:val="both"/>
        <w:rPr>
          <w:rFonts w:asciiTheme="minorHAnsi" w:hAnsiTheme="minorHAnsi"/>
          <w:sz w:val="22"/>
          <w:szCs w:val="22"/>
          <w:lang w:eastAsia="it-IT"/>
        </w:rPr>
      </w:pPr>
      <w:r w:rsidRPr="00EF02DC">
        <w:rPr>
          <w:rFonts w:asciiTheme="minorHAnsi" w:hAnsiTheme="minorHAnsi"/>
          <w:sz w:val="22"/>
          <w:szCs w:val="22"/>
          <w:lang w:eastAsia="it-IT"/>
        </w:rPr>
        <w:tab/>
        <w:t xml:space="preserve"> </w:t>
      </w:r>
    </w:p>
    <w:p w:rsidR="00703912" w:rsidRPr="00EF02DC" w:rsidRDefault="00CA4650" w:rsidP="00EF02DC">
      <w:pPr>
        <w:shd w:val="clear" w:color="auto" w:fill="FFFFFF"/>
        <w:jc w:val="both"/>
        <w:rPr>
          <w:rFonts w:asciiTheme="minorHAnsi" w:hAnsiTheme="minorHAnsi" w:cs="Arial"/>
          <w:sz w:val="22"/>
          <w:szCs w:val="22"/>
        </w:rPr>
      </w:pPr>
      <w:r w:rsidRPr="00EF02DC">
        <w:rPr>
          <w:rFonts w:asciiTheme="minorHAnsi" w:hAnsiTheme="minorHAnsi" w:cs="Arial"/>
          <w:sz w:val="22"/>
          <w:szCs w:val="22"/>
        </w:rPr>
        <w:t xml:space="preserve">Sono presenti:  </w:t>
      </w: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3"/>
        <w:gridCol w:w="712"/>
        <w:gridCol w:w="710"/>
        <w:gridCol w:w="710"/>
      </w:tblGrid>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w:t>
            </w:r>
          </w:p>
        </w:tc>
        <w:tc>
          <w:tcPr>
            <w:tcW w:w="5813"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b/>
                <w:kern w:val="2"/>
                <w:sz w:val="22"/>
                <w:szCs w:val="22"/>
              </w:rPr>
            </w:pPr>
            <w:r w:rsidRPr="00EF02DC">
              <w:rPr>
                <w:rFonts w:asciiTheme="minorHAnsi" w:hAnsiTheme="minorHAnsi" w:cs="Arial"/>
                <w:b/>
                <w:sz w:val="22"/>
                <w:szCs w:val="22"/>
              </w:rPr>
              <w:t xml:space="preserve">Professori ordinari e straordinari  </w:t>
            </w:r>
          </w:p>
        </w:tc>
        <w:tc>
          <w:tcPr>
            <w:tcW w:w="712" w:type="dxa"/>
            <w:tcBorders>
              <w:top w:val="single" w:sz="2" w:space="0" w:color="000000"/>
              <w:left w:val="single" w:sz="2" w:space="0" w:color="000000"/>
              <w:bottom w:val="single" w:sz="4" w:space="0" w:color="auto"/>
              <w:right w:val="single" w:sz="2" w:space="0" w:color="000000"/>
            </w:tcBorders>
            <w:hideMark/>
          </w:tcPr>
          <w:p w:rsidR="00D607D1" w:rsidRPr="00EF02DC" w:rsidRDefault="00D607D1" w:rsidP="00EF02DC">
            <w:pPr>
              <w:jc w:val="both"/>
              <w:rPr>
                <w:rFonts w:asciiTheme="minorHAnsi" w:hAnsiTheme="minorHAnsi" w:cs="Arial"/>
                <w:b/>
                <w:kern w:val="2"/>
                <w:sz w:val="22"/>
                <w:szCs w:val="22"/>
              </w:rPr>
            </w:pPr>
            <w:r w:rsidRPr="00EF02DC">
              <w:rPr>
                <w:rFonts w:asciiTheme="minorHAnsi" w:hAnsiTheme="minorHAnsi" w:cs="Arial"/>
                <w:b/>
                <w:sz w:val="22"/>
                <w:szCs w:val="22"/>
              </w:rPr>
              <w:t>P</w:t>
            </w:r>
          </w:p>
        </w:tc>
        <w:tc>
          <w:tcPr>
            <w:tcW w:w="710" w:type="dxa"/>
            <w:tcBorders>
              <w:top w:val="single" w:sz="2" w:space="0" w:color="000000"/>
              <w:left w:val="single" w:sz="2" w:space="0" w:color="000000"/>
              <w:bottom w:val="single" w:sz="4" w:space="0" w:color="auto"/>
              <w:right w:val="single" w:sz="2" w:space="0" w:color="000000"/>
            </w:tcBorders>
            <w:hideMark/>
          </w:tcPr>
          <w:p w:rsidR="00D607D1" w:rsidRPr="00EF02DC" w:rsidRDefault="00D607D1" w:rsidP="00EF02DC">
            <w:pPr>
              <w:jc w:val="both"/>
              <w:rPr>
                <w:rFonts w:asciiTheme="minorHAnsi" w:hAnsiTheme="minorHAnsi" w:cs="Arial"/>
                <w:b/>
                <w:kern w:val="2"/>
                <w:sz w:val="22"/>
                <w:szCs w:val="22"/>
              </w:rPr>
            </w:pPr>
            <w:r w:rsidRPr="00EF02DC">
              <w:rPr>
                <w:rFonts w:asciiTheme="minorHAnsi" w:hAnsiTheme="minorHAnsi" w:cs="Arial"/>
                <w:b/>
                <w:sz w:val="22"/>
                <w:szCs w:val="22"/>
              </w:rPr>
              <w:t>AG</w:t>
            </w:r>
          </w:p>
        </w:tc>
        <w:tc>
          <w:tcPr>
            <w:tcW w:w="710" w:type="dxa"/>
            <w:tcBorders>
              <w:top w:val="single" w:sz="2" w:space="0" w:color="000000"/>
              <w:left w:val="single" w:sz="2" w:space="0" w:color="000000"/>
              <w:bottom w:val="single" w:sz="4" w:space="0" w:color="auto"/>
              <w:right w:val="single" w:sz="2" w:space="0" w:color="000000"/>
            </w:tcBorders>
            <w:hideMark/>
          </w:tcPr>
          <w:p w:rsidR="00D607D1" w:rsidRPr="00EF02DC" w:rsidRDefault="00D607D1" w:rsidP="00EF02DC">
            <w:pPr>
              <w:jc w:val="both"/>
              <w:rPr>
                <w:rFonts w:asciiTheme="minorHAnsi" w:hAnsiTheme="minorHAnsi" w:cs="Arial"/>
                <w:b/>
                <w:kern w:val="2"/>
                <w:sz w:val="22"/>
                <w:szCs w:val="22"/>
              </w:rPr>
            </w:pPr>
            <w:r w:rsidRPr="00EF02DC">
              <w:rPr>
                <w:rFonts w:asciiTheme="minorHAnsi" w:hAnsiTheme="minorHAnsi" w:cs="Arial"/>
                <w:b/>
                <w:sz w:val="22"/>
                <w:szCs w:val="22"/>
              </w:rPr>
              <w:t>A</w:t>
            </w: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BENVENUTI  Anna </w:t>
            </w:r>
          </w:p>
        </w:tc>
        <w:tc>
          <w:tcPr>
            <w:tcW w:w="712" w:type="dxa"/>
            <w:tcBorders>
              <w:top w:val="single" w:sz="4" w:space="0" w:color="auto"/>
              <w:left w:val="single" w:sz="4" w:space="0" w:color="auto"/>
              <w:bottom w:val="single" w:sz="4" w:space="0" w:color="auto"/>
              <w:right w:val="single" w:sz="4" w:space="0" w:color="auto"/>
            </w:tcBorders>
            <w:hideMark/>
          </w:tcPr>
          <w:p w:rsidR="00D607D1" w:rsidRPr="00EF02DC" w:rsidRDefault="00396B30"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2</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BERNARDI  Alessandro</w:t>
            </w:r>
          </w:p>
        </w:tc>
        <w:tc>
          <w:tcPr>
            <w:tcW w:w="712" w:type="dxa"/>
            <w:tcBorders>
              <w:top w:val="single" w:sz="4" w:space="0" w:color="auto"/>
              <w:left w:val="single" w:sz="4" w:space="0" w:color="auto"/>
              <w:bottom w:val="single" w:sz="4" w:space="0" w:color="auto"/>
              <w:right w:val="single" w:sz="4" w:space="0" w:color="auto"/>
            </w:tcBorders>
            <w:hideMark/>
          </w:tcPr>
          <w:p w:rsidR="00D607D1" w:rsidRPr="00EF02DC" w:rsidRDefault="00396B30"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3</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BOCCHINI Bruna </w:t>
            </w:r>
          </w:p>
        </w:tc>
        <w:tc>
          <w:tcPr>
            <w:tcW w:w="712" w:type="dxa"/>
            <w:tcBorders>
              <w:top w:val="single" w:sz="4" w:space="0" w:color="auto"/>
              <w:left w:val="single" w:sz="4" w:space="0" w:color="auto"/>
              <w:bottom w:val="single" w:sz="4" w:space="0" w:color="auto"/>
              <w:right w:val="single" w:sz="4" w:space="0" w:color="auto"/>
            </w:tcBorders>
            <w:hideMark/>
          </w:tcPr>
          <w:p w:rsidR="00D607D1" w:rsidRPr="00EF02DC" w:rsidRDefault="00396B30"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4</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CAMPOS  Lea</w:t>
            </w:r>
          </w:p>
        </w:tc>
        <w:tc>
          <w:tcPr>
            <w:tcW w:w="712" w:type="dxa"/>
            <w:tcBorders>
              <w:top w:val="single" w:sz="4" w:space="0" w:color="auto"/>
              <w:left w:val="single" w:sz="4" w:space="0" w:color="auto"/>
              <w:bottom w:val="single" w:sz="4" w:space="0" w:color="auto"/>
              <w:right w:val="single" w:sz="4" w:space="0" w:color="auto"/>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EB7968"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5</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CASSI Laura </w:t>
            </w:r>
          </w:p>
        </w:tc>
        <w:tc>
          <w:tcPr>
            <w:tcW w:w="712" w:type="dxa"/>
            <w:tcBorders>
              <w:top w:val="single" w:sz="4" w:space="0" w:color="auto"/>
              <w:left w:val="single" w:sz="4" w:space="0" w:color="auto"/>
              <w:bottom w:val="single" w:sz="4" w:space="0" w:color="auto"/>
              <w:right w:val="single" w:sz="4" w:space="0" w:color="auto"/>
            </w:tcBorders>
            <w:hideMark/>
          </w:tcPr>
          <w:p w:rsidR="00D607D1"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7</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FERRONE  Siro </w:t>
            </w:r>
          </w:p>
        </w:tc>
        <w:tc>
          <w:tcPr>
            <w:tcW w:w="712" w:type="dxa"/>
            <w:tcBorders>
              <w:top w:val="single" w:sz="4" w:space="0" w:color="auto"/>
              <w:left w:val="single" w:sz="4" w:space="0" w:color="auto"/>
              <w:bottom w:val="single" w:sz="4" w:space="0" w:color="auto"/>
              <w:right w:val="single" w:sz="4" w:space="0" w:color="auto"/>
            </w:tcBorders>
            <w:hideMark/>
          </w:tcPr>
          <w:p w:rsidR="00D607D1"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8</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GINSBORG Paul Anthony</w:t>
            </w:r>
          </w:p>
        </w:tc>
        <w:tc>
          <w:tcPr>
            <w:tcW w:w="712" w:type="dxa"/>
            <w:tcBorders>
              <w:top w:val="single" w:sz="4" w:space="0" w:color="auto"/>
              <w:left w:val="single" w:sz="4" w:space="0" w:color="auto"/>
              <w:bottom w:val="single" w:sz="4" w:space="0" w:color="auto"/>
              <w:right w:val="single" w:sz="4" w:space="0" w:color="auto"/>
            </w:tcBorders>
          </w:tcPr>
          <w:p w:rsidR="00D607D1" w:rsidRPr="00EF02DC" w:rsidRDefault="00EB7968"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9</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GUERRINI Mauro </w:t>
            </w:r>
          </w:p>
        </w:tc>
        <w:tc>
          <w:tcPr>
            <w:tcW w:w="712" w:type="dxa"/>
            <w:tcBorders>
              <w:top w:val="single" w:sz="4" w:space="0" w:color="auto"/>
              <w:left w:val="single" w:sz="4" w:space="0" w:color="auto"/>
              <w:bottom w:val="single" w:sz="4" w:space="0" w:color="auto"/>
              <w:right w:val="single" w:sz="4" w:space="0" w:color="auto"/>
            </w:tcBorders>
          </w:tcPr>
          <w:p w:rsidR="00D607D1" w:rsidRPr="00EF02DC" w:rsidRDefault="00EB7968"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10</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LODA Mirella</w:t>
            </w:r>
          </w:p>
        </w:tc>
        <w:tc>
          <w:tcPr>
            <w:tcW w:w="712" w:type="dxa"/>
            <w:tcBorders>
              <w:top w:val="single" w:sz="4" w:space="0" w:color="auto"/>
              <w:left w:val="single" w:sz="4" w:space="0" w:color="auto"/>
              <w:bottom w:val="single" w:sz="4" w:space="0" w:color="auto"/>
              <w:right w:val="single" w:sz="4" w:space="0" w:color="auto"/>
            </w:tcBorders>
          </w:tcPr>
          <w:p w:rsidR="00D607D1" w:rsidRPr="00EF02DC" w:rsidRDefault="00EB7968"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11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MAMONE Sara </w:t>
            </w:r>
          </w:p>
        </w:tc>
        <w:tc>
          <w:tcPr>
            <w:tcW w:w="712" w:type="dxa"/>
            <w:tcBorders>
              <w:top w:val="single" w:sz="4" w:space="0" w:color="auto"/>
              <w:left w:val="single" w:sz="4" w:space="0" w:color="auto"/>
              <w:bottom w:val="single" w:sz="4" w:space="0" w:color="auto"/>
              <w:right w:val="single" w:sz="4" w:space="0" w:color="auto"/>
            </w:tcBorders>
            <w:hideMark/>
          </w:tcPr>
          <w:p w:rsidR="00D607D1"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5458FE"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EF02DC" w:rsidRDefault="005458FE" w:rsidP="00EF02DC">
            <w:pPr>
              <w:jc w:val="both"/>
              <w:rPr>
                <w:rFonts w:asciiTheme="minorHAnsi" w:hAnsiTheme="minorHAnsi" w:cs="Arial"/>
                <w:kern w:val="2"/>
                <w:sz w:val="22"/>
                <w:szCs w:val="22"/>
              </w:rPr>
            </w:pPr>
            <w:r w:rsidRPr="00EF02DC">
              <w:rPr>
                <w:rFonts w:asciiTheme="minorHAnsi" w:hAnsiTheme="minorHAnsi" w:cs="Arial"/>
                <w:sz w:val="22"/>
                <w:szCs w:val="22"/>
              </w:rPr>
              <w:t>12</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EF02DC" w:rsidRDefault="005458FE"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MARTINI Fabio </w:t>
            </w:r>
          </w:p>
        </w:tc>
        <w:tc>
          <w:tcPr>
            <w:tcW w:w="712" w:type="dxa"/>
            <w:tcBorders>
              <w:top w:val="single" w:sz="4" w:space="0" w:color="auto"/>
              <w:left w:val="single" w:sz="4" w:space="0" w:color="auto"/>
              <w:bottom w:val="single" w:sz="4" w:space="0" w:color="auto"/>
              <w:right w:val="single" w:sz="4" w:space="0" w:color="auto"/>
            </w:tcBorders>
            <w:hideMark/>
          </w:tcPr>
          <w:p w:rsidR="005458FE"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EF02DC" w:rsidRDefault="005458FE"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EF02DC" w:rsidRDefault="005458FE" w:rsidP="00EF02DC">
            <w:pPr>
              <w:jc w:val="both"/>
              <w:rPr>
                <w:rFonts w:asciiTheme="minorHAnsi" w:hAnsiTheme="minorHAnsi" w:cs="Arial"/>
                <w:caps/>
                <w:kern w:val="2"/>
                <w:sz w:val="22"/>
                <w:szCs w:val="22"/>
              </w:rPr>
            </w:pPr>
          </w:p>
        </w:tc>
      </w:tr>
      <w:tr w:rsidR="005458FE"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EF02DC" w:rsidRDefault="005458FE" w:rsidP="00EF02DC">
            <w:pPr>
              <w:jc w:val="both"/>
              <w:rPr>
                <w:rFonts w:asciiTheme="minorHAnsi" w:hAnsiTheme="minorHAnsi" w:cs="Arial"/>
                <w:kern w:val="2"/>
                <w:sz w:val="22"/>
                <w:szCs w:val="22"/>
              </w:rPr>
            </w:pPr>
            <w:r w:rsidRPr="00EF02DC">
              <w:rPr>
                <w:rFonts w:asciiTheme="minorHAnsi" w:hAnsiTheme="minorHAnsi" w:cs="Arial"/>
                <w:sz w:val="22"/>
                <w:szCs w:val="22"/>
              </w:rPr>
              <w:t>13</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EF02DC" w:rsidRDefault="005458FE"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MAZZONI Stefania</w:t>
            </w:r>
          </w:p>
        </w:tc>
        <w:tc>
          <w:tcPr>
            <w:tcW w:w="712" w:type="dxa"/>
            <w:tcBorders>
              <w:top w:val="single" w:sz="4" w:space="0" w:color="auto"/>
              <w:left w:val="single" w:sz="4" w:space="0" w:color="auto"/>
              <w:bottom w:val="single" w:sz="4" w:space="0" w:color="auto"/>
              <w:right w:val="single" w:sz="4" w:space="0" w:color="auto"/>
            </w:tcBorders>
            <w:hideMark/>
          </w:tcPr>
          <w:p w:rsidR="005458FE" w:rsidRPr="00EF02DC" w:rsidRDefault="005458FE"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EF02DC" w:rsidRDefault="005458FE" w:rsidP="00EF02DC">
            <w:pPr>
              <w:jc w:val="both"/>
              <w:rPr>
                <w:rFonts w:asciiTheme="minorHAnsi" w:hAnsiTheme="minorHAnsi" w:cs="Arial"/>
                <w:caps/>
                <w:kern w:val="2"/>
                <w:sz w:val="22"/>
                <w:szCs w:val="22"/>
              </w:rPr>
            </w:pPr>
          </w:p>
        </w:tc>
      </w:tr>
      <w:tr w:rsidR="005458FE"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EF02DC" w:rsidRDefault="005458FE" w:rsidP="00EF02DC">
            <w:pPr>
              <w:jc w:val="both"/>
              <w:rPr>
                <w:rFonts w:asciiTheme="minorHAnsi" w:hAnsiTheme="minorHAnsi" w:cs="Arial"/>
                <w:kern w:val="2"/>
                <w:sz w:val="22"/>
                <w:szCs w:val="22"/>
              </w:rPr>
            </w:pPr>
            <w:r w:rsidRPr="00EF02DC">
              <w:rPr>
                <w:rFonts w:asciiTheme="minorHAnsi" w:hAnsiTheme="minorHAnsi" w:cs="Arial"/>
                <w:sz w:val="22"/>
                <w:szCs w:val="22"/>
              </w:rPr>
              <w:t>14</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EF02DC" w:rsidRDefault="005458FE"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MESSINA  Maria Grazia </w:t>
            </w:r>
          </w:p>
        </w:tc>
        <w:tc>
          <w:tcPr>
            <w:tcW w:w="712" w:type="dxa"/>
            <w:tcBorders>
              <w:top w:val="single" w:sz="4" w:space="0" w:color="auto"/>
              <w:left w:val="single" w:sz="4" w:space="0" w:color="auto"/>
              <w:bottom w:val="single" w:sz="4" w:space="0" w:color="auto"/>
              <w:right w:val="single" w:sz="4" w:space="0" w:color="auto"/>
            </w:tcBorders>
            <w:hideMark/>
          </w:tcPr>
          <w:p w:rsidR="005458FE"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EF02DC" w:rsidRDefault="005458FE"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EF02DC" w:rsidRDefault="005458FE" w:rsidP="00EF02DC">
            <w:pPr>
              <w:jc w:val="both"/>
              <w:rPr>
                <w:rFonts w:asciiTheme="minorHAnsi" w:hAnsiTheme="minorHAnsi" w:cs="Arial"/>
                <w:caps/>
                <w:kern w:val="2"/>
                <w:sz w:val="22"/>
                <w:szCs w:val="22"/>
              </w:rPr>
            </w:pPr>
          </w:p>
        </w:tc>
      </w:tr>
      <w:tr w:rsidR="005458FE"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EF02DC" w:rsidRDefault="005458FE" w:rsidP="00EF02DC">
            <w:pPr>
              <w:jc w:val="both"/>
              <w:rPr>
                <w:rFonts w:asciiTheme="minorHAnsi" w:hAnsiTheme="minorHAnsi" w:cs="Arial"/>
                <w:kern w:val="2"/>
                <w:sz w:val="22"/>
                <w:szCs w:val="22"/>
              </w:rPr>
            </w:pPr>
            <w:r w:rsidRPr="00EF02DC">
              <w:rPr>
                <w:rFonts w:asciiTheme="minorHAnsi" w:hAnsiTheme="minorHAnsi" w:cs="Arial"/>
                <w:sz w:val="22"/>
                <w:szCs w:val="22"/>
              </w:rPr>
              <w:t>15</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EF02DC" w:rsidRDefault="005458FE"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PALLA Marco</w:t>
            </w:r>
          </w:p>
        </w:tc>
        <w:tc>
          <w:tcPr>
            <w:tcW w:w="712" w:type="dxa"/>
            <w:tcBorders>
              <w:top w:val="single" w:sz="4" w:space="0" w:color="auto"/>
              <w:left w:val="single" w:sz="4" w:space="0" w:color="auto"/>
              <w:bottom w:val="single" w:sz="4" w:space="0" w:color="auto"/>
              <w:right w:val="single" w:sz="4" w:space="0" w:color="auto"/>
            </w:tcBorders>
          </w:tcPr>
          <w:p w:rsidR="005458FE" w:rsidRPr="00EF02DC" w:rsidRDefault="00EB7968"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5458FE" w:rsidRPr="00EF02DC" w:rsidRDefault="005458FE"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hideMark/>
          </w:tcPr>
          <w:p w:rsidR="005458FE" w:rsidRPr="00EF02DC" w:rsidRDefault="005458FE" w:rsidP="00EF02DC">
            <w:pPr>
              <w:widowControl/>
              <w:suppressAutoHyphens w:val="0"/>
              <w:jc w:val="both"/>
              <w:rPr>
                <w:rFonts w:asciiTheme="minorHAnsi" w:eastAsia="Times New Roman" w:hAnsiTheme="minorHAnsi" w:cs="Times New Roman"/>
                <w:kern w:val="0"/>
                <w:sz w:val="22"/>
                <w:szCs w:val="22"/>
                <w:lang w:eastAsia="it-IT" w:bidi="ar-SA"/>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16</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PASTA Renato </w:t>
            </w:r>
          </w:p>
        </w:tc>
        <w:tc>
          <w:tcPr>
            <w:tcW w:w="712"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EB7968"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1</w:t>
            </w:r>
            <w:r w:rsidR="00036E2C" w:rsidRPr="00EF02DC">
              <w:rPr>
                <w:rFonts w:asciiTheme="minorHAnsi" w:hAnsiTheme="minorHAnsi" w:cs="Arial"/>
                <w:sz w:val="22"/>
                <w:szCs w:val="22"/>
              </w:rPr>
              <w:t>7</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ROMBAI  Leonardo</w:t>
            </w:r>
          </w:p>
        </w:tc>
        <w:tc>
          <w:tcPr>
            <w:tcW w:w="712" w:type="dxa"/>
            <w:tcBorders>
              <w:top w:val="single" w:sz="4" w:space="0" w:color="auto"/>
              <w:left w:val="single" w:sz="4" w:space="0" w:color="auto"/>
              <w:bottom w:val="single" w:sz="4" w:space="0" w:color="auto"/>
              <w:right w:val="single" w:sz="4" w:space="0" w:color="auto"/>
            </w:tcBorders>
          </w:tcPr>
          <w:p w:rsidR="00D607D1" w:rsidRPr="00EF02DC" w:rsidRDefault="00EB7968"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 xml:space="preserve">      X</w:t>
            </w: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036E2C" w:rsidP="00EF02DC">
            <w:pPr>
              <w:jc w:val="both"/>
              <w:rPr>
                <w:rFonts w:asciiTheme="minorHAnsi" w:hAnsiTheme="minorHAnsi" w:cs="Arial"/>
                <w:kern w:val="2"/>
                <w:sz w:val="22"/>
                <w:szCs w:val="22"/>
              </w:rPr>
            </w:pPr>
            <w:r w:rsidRPr="00EF02DC">
              <w:rPr>
                <w:rFonts w:asciiTheme="minorHAnsi" w:hAnsiTheme="minorHAnsi" w:cs="Arial"/>
                <w:sz w:val="22"/>
                <w:szCs w:val="22"/>
              </w:rPr>
              <w:t>18</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VANNINI Guido</w:t>
            </w:r>
          </w:p>
        </w:tc>
        <w:tc>
          <w:tcPr>
            <w:tcW w:w="712"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036E2C" w:rsidP="00EF02DC">
            <w:pPr>
              <w:jc w:val="both"/>
              <w:rPr>
                <w:rFonts w:asciiTheme="minorHAnsi" w:hAnsiTheme="minorHAnsi" w:cs="Arial"/>
                <w:kern w:val="2"/>
                <w:sz w:val="22"/>
                <w:szCs w:val="22"/>
              </w:rPr>
            </w:pPr>
            <w:r w:rsidRPr="00EF02DC">
              <w:rPr>
                <w:rFonts w:asciiTheme="minorHAnsi" w:hAnsiTheme="minorHAnsi" w:cs="Arial"/>
                <w:sz w:val="22"/>
                <w:szCs w:val="22"/>
              </w:rPr>
              <w:t>19</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VECCHIO Bruno</w:t>
            </w:r>
          </w:p>
        </w:tc>
        <w:tc>
          <w:tcPr>
            <w:tcW w:w="712" w:type="dxa"/>
            <w:tcBorders>
              <w:top w:val="single" w:sz="4" w:space="0" w:color="auto"/>
              <w:left w:val="single" w:sz="4" w:space="0" w:color="auto"/>
              <w:bottom w:val="single" w:sz="4" w:space="0" w:color="auto"/>
              <w:right w:val="single" w:sz="4" w:space="0" w:color="auto"/>
            </w:tcBorders>
            <w:hideMark/>
          </w:tcPr>
          <w:p w:rsidR="00D607D1"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lastRenderedPageBreak/>
              <w:t>2</w:t>
            </w:r>
            <w:r w:rsidR="00036E2C" w:rsidRPr="00EF02DC">
              <w:rPr>
                <w:rFonts w:asciiTheme="minorHAnsi" w:hAnsiTheme="minorHAnsi" w:cs="Arial"/>
                <w:sz w:val="22"/>
                <w:szCs w:val="22"/>
              </w:rPr>
              <w:t>0</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VERGA  Marcello </w:t>
            </w:r>
          </w:p>
        </w:tc>
        <w:tc>
          <w:tcPr>
            <w:tcW w:w="712"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r>
      <w:tr w:rsidR="00D607D1" w:rsidRPr="00EF02DC" w:rsidTr="00F047B0">
        <w:trPr>
          <w:cantSplit/>
          <w:trHeight w:val="75"/>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2</w:t>
            </w:r>
            <w:r w:rsidR="00036E2C" w:rsidRPr="00EF02DC">
              <w:rPr>
                <w:rFonts w:asciiTheme="minorHAnsi" w:hAnsiTheme="minorHAnsi" w:cs="Arial"/>
                <w:sz w:val="22"/>
                <w:szCs w:val="22"/>
              </w:rPr>
              <w:t>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ZAMPONI Stefano</w:t>
            </w:r>
          </w:p>
        </w:tc>
        <w:tc>
          <w:tcPr>
            <w:tcW w:w="712" w:type="dxa"/>
            <w:tcBorders>
              <w:top w:val="single" w:sz="4" w:space="0" w:color="auto"/>
              <w:left w:val="single" w:sz="4" w:space="0" w:color="auto"/>
              <w:bottom w:val="single" w:sz="4" w:space="0" w:color="auto"/>
              <w:right w:val="single" w:sz="4" w:space="0" w:color="auto"/>
            </w:tcBorders>
            <w:hideMark/>
          </w:tcPr>
          <w:p w:rsidR="00D607D1"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2</w:t>
            </w:r>
            <w:r w:rsidR="00036E2C" w:rsidRPr="00EF02DC">
              <w:rPr>
                <w:rFonts w:asciiTheme="minorHAnsi" w:hAnsiTheme="minorHAnsi" w:cs="Arial"/>
                <w:sz w:val="22"/>
                <w:szCs w:val="22"/>
              </w:rPr>
              <w:t>2</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ZORZI  Andrea </w:t>
            </w:r>
          </w:p>
        </w:tc>
        <w:tc>
          <w:tcPr>
            <w:tcW w:w="712" w:type="dxa"/>
            <w:tcBorders>
              <w:top w:val="single" w:sz="4" w:space="0" w:color="auto"/>
              <w:left w:val="single" w:sz="4" w:space="0" w:color="auto"/>
              <w:bottom w:val="single" w:sz="4" w:space="0" w:color="auto"/>
              <w:right w:val="single" w:sz="4" w:space="0" w:color="auto"/>
            </w:tcBorders>
            <w:hideMark/>
          </w:tcPr>
          <w:p w:rsidR="00D607D1"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EF02DC" w:rsidRDefault="00D607D1" w:rsidP="00EF02DC">
            <w:pPr>
              <w:jc w:val="both"/>
              <w:rPr>
                <w:rFonts w:asciiTheme="minorHAnsi" w:hAnsiTheme="minorHAnsi" w:cs="Arial"/>
                <w:caps/>
                <w:kern w:val="2"/>
                <w:sz w:val="22"/>
                <w:szCs w:val="22"/>
              </w:rPr>
            </w:pPr>
          </w:p>
        </w:tc>
      </w:tr>
    </w:tbl>
    <w:p w:rsidR="00B1487F" w:rsidRPr="00EF02DC" w:rsidRDefault="00B1487F" w:rsidP="00EF02DC">
      <w:pPr>
        <w:jc w:val="both"/>
        <w:outlineLvl w:val="0"/>
        <w:rPr>
          <w:rFonts w:asciiTheme="minorHAnsi" w:hAnsiTheme="minorHAnsi" w:cs="Arial"/>
          <w:b/>
          <w:kern w:val="2"/>
          <w:sz w:val="22"/>
          <w:szCs w:val="22"/>
        </w:rPr>
      </w:pPr>
    </w:p>
    <w:tbl>
      <w:tblPr>
        <w:tblW w:w="4957"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440"/>
        <w:gridCol w:w="5759"/>
        <w:gridCol w:w="778"/>
        <w:gridCol w:w="681"/>
        <w:gridCol w:w="706"/>
      </w:tblGrid>
      <w:tr w:rsidR="00D607D1" w:rsidRPr="00EF02DC" w:rsidTr="008C08DC">
        <w:trPr>
          <w:cantSplit/>
          <w:trHeight w:val="325"/>
        </w:trPr>
        <w:tc>
          <w:tcPr>
            <w:tcW w:w="263"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kern w:val="2"/>
                <w:sz w:val="22"/>
                <w:szCs w:val="22"/>
                <w:highlight w:val="green"/>
              </w:rPr>
            </w:pP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outlineLvl w:val="0"/>
              <w:rPr>
                <w:rFonts w:asciiTheme="minorHAnsi" w:hAnsiTheme="minorHAnsi" w:cs="Arial"/>
                <w:kern w:val="2"/>
                <w:sz w:val="22"/>
                <w:szCs w:val="22"/>
                <w:highlight w:val="green"/>
              </w:rPr>
            </w:pPr>
            <w:r w:rsidRPr="00EF02DC">
              <w:rPr>
                <w:rFonts w:asciiTheme="minorHAnsi" w:hAnsiTheme="minorHAnsi" w:cs="Arial"/>
                <w:b/>
                <w:sz w:val="22"/>
                <w:szCs w:val="22"/>
              </w:rPr>
              <w:t xml:space="preserve">Professori associati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b/>
                <w:kern w:val="2"/>
                <w:sz w:val="22"/>
                <w:szCs w:val="22"/>
              </w:rPr>
            </w:pPr>
            <w:r w:rsidRPr="00EF02DC">
              <w:rPr>
                <w:rFonts w:asciiTheme="minorHAnsi" w:hAnsiTheme="minorHAnsi" w:cs="Arial"/>
                <w:b/>
                <w:sz w:val="22"/>
                <w:szCs w:val="22"/>
              </w:rPr>
              <w:t>P</w:t>
            </w:r>
          </w:p>
        </w:tc>
        <w:tc>
          <w:tcPr>
            <w:tcW w:w="407"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b/>
                <w:kern w:val="2"/>
                <w:sz w:val="22"/>
                <w:szCs w:val="22"/>
              </w:rPr>
            </w:pPr>
            <w:r w:rsidRPr="00EF02DC">
              <w:rPr>
                <w:rFonts w:asciiTheme="minorHAnsi" w:hAnsiTheme="minorHAnsi" w:cs="Arial"/>
                <w:b/>
                <w:sz w:val="22"/>
                <w:szCs w:val="22"/>
              </w:rPr>
              <w:t>AG</w:t>
            </w:r>
          </w:p>
        </w:tc>
        <w:tc>
          <w:tcPr>
            <w:tcW w:w="422"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b/>
                <w:kern w:val="2"/>
                <w:sz w:val="22"/>
                <w:szCs w:val="22"/>
              </w:rPr>
            </w:pPr>
            <w:r w:rsidRPr="00EF02DC">
              <w:rPr>
                <w:rFonts w:asciiTheme="minorHAnsi" w:hAnsiTheme="minorHAnsi" w:cs="Arial"/>
                <w:b/>
                <w:sz w:val="22"/>
                <w:szCs w:val="22"/>
              </w:rPr>
              <w:t>A</w:t>
            </w: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2</w:t>
            </w:r>
            <w:r w:rsidR="00036E2C" w:rsidRPr="00EF02DC">
              <w:rPr>
                <w:rFonts w:asciiTheme="minorHAnsi" w:hAnsiTheme="minorHAnsi" w:cs="Arial"/>
                <w:sz w:val="22"/>
                <w:szCs w:val="22"/>
              </w:rPr>
              <w:t>3</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highlight w:val="green"/>
              </w:rPr>
            </w:pPr>
            <w:r w:rsidRPr="00EF02DC">
              <w:rPr>
                <w:rFonts w:asciiTheme="minorHAnsi" w:hAnsiTheme="minorHAnsi" w:cs="Arial"/>
                <w:sz w:val="22"/>
                <w:szCs w:val="22"/>
              </w:rPr>
              <w:t xml:space="preserve">AGAMENNONE Maurizio </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07" w:type="pct"/>
            <w:tcBorders>
              <w:top w:val="single" w:sz="2" w:space="0" w:color="000000"/>
              <w:left w:val="single" w:sz="2" w:space="0" w:color="000000"/>
              <w:bottom w:val="single" w:sz="2" w:space="0" w:color="000000"/>
              <w:right w:val="single" w:sz="2" w:space="0" w:color="000000"/>
            </w:tcBorders>
            <w:hideMark/>
          </w:tcPr>
          <w:p w:rsidR="00D607D1" w:rsidRPr="00EF02DC" w:rsidRDefault="00EB7968"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2</w:t>
            </w:r>
            <w:r w:rsidR="00036E2C" w:rsidRPr="00EF02DC">
              <w:rPr>
                <w:rFonts w:asciiTheme="minorHAnsi" w:hAnsiTheme="minorHAnsi" w:cs="Arial"/>
                <w:sz w:val="22"/>
                <w:szCs w:val="22"/>
              </w:rPr>
              <w:t>4</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AZZARI Margherita</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hideMark/>
          </w:tcPr>
          <w:p w:rsidR="00D607D1" w:rsidRPr="00EF02DC" w:rsidRDefault="003A6174"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2</w:t>
            </w:r>
            <w:r w:rsidR="00036E2C" w:rsidRPr="00EF02DC">
              <w:rPr>
                <w:rFonts w:asciiTheme="minorHAnsi" w:hAnsiTheme="minorHAnsi" w:cs="Arial"/>
                <w:sz w:val="22"/>
                <w:szCs w:val="22"/>
              </w:rPr>
              <w:t>5</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CANIGIANI Franca</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3A6174"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2</w:t>
            </w:r>
            <w:r w:rsidR="00036E2C" w:rsidRPr="00EF02DC">
              <w:rPr>
                <w:rFonts w:asciiTheme="minorHAnsi" w:hAnsiTheme="minorHAnsi" w:cs="Arial"/>
                <w:sz w:val="22"/>
                <w:szCs w:val="22"/>
              </w:rPr>
              <w:t>6</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CASALINI  Maria </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3A6174"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07"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036E2C" w:rsidP="00EF02DC">
            <w:pPr>
              <w:jc w:val="both"/>
              <w:rPr>
                <w:rFonts w:asciiTheme="minorHAnsi" w:hAnsiTheme="minorHAnsi" w:cs="Arial"/>
                <w:kern w:val="2"/>
                <w:sz w:val="22"/>
                <w:szCs w:val="22"/>
              </w:rPr>
            </w:pPr>
            <w:r w:rsidRPr="00EF02DC">
              <w:rPr>
                <w:rFonts w:asciiTheme="minorHAnsi" w:hAnsiTheme="minorHAnsi" w:cs="Arial"/>
                <w:sz w:val="22"/>
                <w:szCs w:val="22"/>
              </w:rPr>
              <w:t>27</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CERVINI  Fulvio</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3A6174"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07" w:type="pct"/>
            <w:tcBorders>
              <w:top w:val="single" w:sz="2" w:space="0" w:color="000000"/>
              <w:left w:val="single" w:sz="2" w:space="0" w:color="000000"/>
              <w:bottom w:val="single" w:sz="4" w:space="0" w:color="auto"/>
              <w:right w:val="single" w:sz="2" w:space="0" w:color="000000"/>
            </w:tcBorders>
          </w:tcPr>
          <w:p w:rsidR="00D607D1" w:rsidRPr="00EF02DC" w:rsidRDefault="00D607D1" w:rsidP="00EF02DC">
            <w:pPr>
              <w:jc w:val="both"/>
              <w:rPr>
                <w:rFonts w:asciiTheme="minorHAnsi" w:hAnsiTheme="minorHAnsi" w:cs="Arial"/>
                <w:kern w:val="2"/>
                <w:sz w:val="22"/>
                <w:szCs w:val="22"/>
              </w:rPr>
            </w:pPr>
          </w:p>
        </w:tc>
        <w:tc>
          <w:tcPr>
            <w:tcW w:w="422" w:type="pct"/>
            <w:tcBorders>
              <w:top w:val="single" w:sz="2" w:space="0" w:color="000000"/>
              <w:left w:val="single" w:sz="2" w:space="0" w:color="000000"/>
              <w:bottom w:val="single" w:sz="4" w:space="0" w:color="auto"/>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036E2C" w:rsidP="00EF02DC">
            <w:pPr>
              <w:jc w:val="both"/>
              <w:rPr>
                <w:rFonts w:asciiTheme="minorHAnsi" w:hAnsiTheme="minorHAnsi" w:cs="Arial"/>
                <w:kern w:val="2"/>
                <w:sz w:val="22"/>
                <w:szCs w:val="22"/>
              </w:rPr>
            </w:pPr>
            <w:r w:rsidRPr="00EF02DC">
              <w:rPr>
                <w:rFonts w:asciiTheme="minorHAnsi" w:hAnsiTheme="minorHAnsi" w:cs="Arial"/>
                <w:sz w:val="22"/>
                <w:szCs w:val="22"/>
              </w:rPr>
              <w:t>28</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CIPRIANI Giovanni</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07" w:type="pct"/>
            <w:tcBorders>
              <w:top w:val="single" w:sz="4" w:space="0" w:color="auto"/>
              <w:left w:val="single" w:sz="2" w:space="0" w:color="000000"/>
              <w:bottom w:val="single" w:sz="2" w:space="0" w:color="000000"/>
              <w:right w:val="single" w:sz="2" w:space="0" w:color="000000"/>
            </w:tcBorders>
            <w:hideMark/>
          </w:tcPr>
          <w:p w:rsidR="00D607D1" w:rsidRPr="00EF02DC" w:rsidRDefault="003A6174"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22" w:type="pct"/>
            <w:tcBorders>
              <w:top w:val="single" w:sz="4" w:space="0" w:color="auto"/>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8C08DC" w:rsidP="00EF02DC">
            <w:pPr>
              <w:jc w:val="both"/>
              <w:rPr>
                <w:rFonts w:asciiTheme="minorHAnsi" w:hAnsiTheme="minorHAnsi" w:cs="Arial"/>
                <w:kern w:val="2"/>
                <w:sz w:val="22"/>
                <w:szCs w:val="22"/>
              </w:rPr>
            </w:pPr>
            <w:r w:rsidRPr="00EF02DC">
              <w:rPr>
                <w:rFonts w:asciiTheme="minorHAnsi" w:hAnsiTheme="minorHAnsi" w:cs="Arial"/>
                <w:sz w:val="22"/>
                <w:szCs w:val="22"/>
              </w:rPr>
              <w:t>29</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DE LORENZI Giovanna </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3A6174"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3</w:t>
            </w:r>
            <w:r w:rsidR="008C08DC" w:rsidRPr="00EF02DC">
              <w:rPr>
                <w:rFonts w:asciiTheme="minorHAnsi" w:hAnsiTheme="minorHAnsi" w:cs="Arial"/>
                <w:sz w:val="22"/>
                <w:szCs w:val="22"/>
              </w:rPr>
              <w:t>0</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DE MARCHI  Andrea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3A6174"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3</w:t>
            </w:r>
            <w:r w:rsidR="00152D2E" w:rsidRPr="00EF02DC">
              <w:rPr>
                <w:rFonts w:asciiTheme="minorHAnsi" w:hAnsiTheme="minorHAnsi" w:cs="Arial"/>
                <w:sz w:val="22"/>
                <w:szCs w:val="22"/>
              </w:rPr>
              <w:t>1</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DE ROBERTIS Teresa</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07"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3A6174"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3</w:t>
            </w:r>
            <w:r w:rsidR="00152D2E" w:rsidRPr="00EF02DC">
              <w:rPr>
                <w:rFonts w:asciiTheme="minorHAnsi" w:hAnsiTheme="minorHAnsi" w:cs="Arial"/>
                <w:sz w:val="22"/>
                <w:szCs w:val="22"/>
              </w:rPr>
              <w:t>2</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DE SANTIS  Mila </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3A6174"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07"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3</w:t>
            </w:r>
            <w:r w:rsidR="00152D2E" w:rsidRPr="00EF02DC">
              <w:rPr>
                <w:rFonts w:asciiTheme="minorHAnsi" w:hAnsiTheme="minorHAnsi" w:cs="Arial"/>
                <w:sz w:val="22"/>
                <w:szCs w:val="22"/>
              </w:rPr>
              <w:t>3</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FELICI Lucia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3A6174"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3</w:t>
            </w:r>
            <w:r w:rsidR="00152D2E" w:rsidRPr="00EF02DC">
              <w:rPr>
                <w:rFonts w:asciiTheme="minorHAnsi" w:hAnsiTheme="minorHAnsi" w:cs="Arial"/>
                <w:sz w:val="22"/>
                <w:szCs w:val="22"/>
              </w:rPr>
              <w:t>4</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GIAMBASTIANI Laura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3A6174"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3</w:t>
            </w:r>
            <w:r w:rsidR="00152D2E" w:rsidRPr="00EF02DC">
              <w:rPr>
                <w:rFonts w:asciiTheme="minorHAnsi" w:hAnsiTheme="minorHAnsi" w:cs="Arial"/>
                <w:sz w:val="22"/>
                <w:szCs w:val="22"/>
              </w:rPr>
              <w:t>5</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GNOCCHI Lorenzo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3A6174"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sz w:val="22"/>
                <w:szCs w:val="22"/>
              </w:rPr>
              <w:t>36</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GUARDENTI Renzo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3A6174"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sz w:val="22"/>
                <w:szCs w:val="22"/>
              </w:rPr>
              <w:t>37</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GUARNIERI Patrizia </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kern w:val="2"/>
                <w:sz w:val="22"/>
                <w:szCs w:val="22"/>
              </w:rPr>
            </w:pPr>
          </w:p>
        </w:tc>
        <w:tc>
          <w:tcPr>
            <w:tcW w:w="407"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3A6174"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sz w:val="22"/>
                <w:szCs w:val="22"/>
              </w:rPr>
              <w:t>38</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JASINK Anna Margherita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3A6174"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sz w:val="22"/>
                <w:szCs w:val="22"/>
              </w:rPr>
              <w:t>39</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LISCIA  Dora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3A6174"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4</w:t>
            </w:r>
            <w:r w:rsidR="00152D2E" w:rsidRPr="00EF02DC">
              <w:rPr>
                <w:rFonts w:asciiTheme="minorHAnsi" w:hAnsiTheme="minorHAnsi" w:cs="Arial"/>
                <w:sz w:val="22"/>
                <w:szCs w:val="22"/>
              </w:rPr>
              <w:t>0</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LIVERANI  Paolo</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3A6174"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sz w:val="22"/>
                <w:szCs w:val="22"/>
              </w:rPr>
              <w:t>41</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MASTROROSA  Ida Gilda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3A6174"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42</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MAZZEI  Rita</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3A6174"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07"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43</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MAZZONI  Stefano  </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3A6174"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07"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44</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MEGALE Teresa   </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07" w:type="pct"/>
            <w:tcBorders>
              <w:top w:val="single" w:sz="2" w:space="0" w:color="000000"/>
              <w:left w:val="single" w:sz="2" w:space="0" w:color="000000"/>
              <w:bottom w:val="single" w:sz="2" w:space="0" w:color="000000"/>
              <w:right w:val="single" w:sz="2" w:space="0" w:color="000000"/>
            </w:tcBorders>
            <w:hideMark/>
          </w:tcPr>
          <w:p w:rsidR="00D607D1" w:rsidRPr="00EF02DC" w:rsidRDefault="00C36F47"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45</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MINUTI Rolando</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C36F47"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46</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NIGRO  Alessandro</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C36F47"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47</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ROSATI Gloria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C36F47"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48</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RUFFINI Graziano </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C36F47"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07"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49</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SACCA’  Lucilla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C36F47"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50</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SODINI Carla </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C36F47"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07"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51</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TIGLER Guido </w:t>
            </w:r>
          </w:p>
        </w:tc>
        <w:tc>
          <w:tcPr>
            <w:tcW w:w="465" w:type="pct"/>
            <w:tcBorders>
              <w:top w:val="single" w:sz="2" w:space="0" w:color="000000"/>
              <w:left w:val="single" w:sz="2" w:space="0" w:color="000000"/>
              <w:bottom w:val="single" w:sz="2" w:space="0" w:color="000000"/>
              <w:right w:val="single" w:sz="2" w:space="0" w:color="000000"/>
            </w:tcBorders>
          </w:tcPr>
          <w:p w:rsidR="00D607D1" w:rsidRPr="00EF02DC" w:rsidRDefault="00C36F47"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422"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C36F47" w:rsidP="00EF02DC">
            <w:pPr>
              <w:jc w:val="both"/>
              <w:rPr>
                <w:rFonts w:asciiTheme="minorHAnsi" w:hAnsiTheme="minorHAnsi" w:cs="Arial"/>
                <w:kern w:val="2"/>
                <w:sz w:val="22"/>
                <w:szCs w:val="22"/>
              </w:rPr>
            </w:pPr>
            <w:r w:rsidRPr="00EF02DC">
              <w:rPr>
                <w:rFonts w:asciiTheme="minorHAnsi" w:hAnsiTheme="minorHAnsi" w:cs="Arial"/>
                <w:kern w:val="2"/>
                <w:sz w:val="22"/>
                <w:szCs w:val="22"/>
              </w:rPr>
              <w:t>52</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VALENTINI Paola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B0659F"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8C08DC">
        <w:trPr>
          <w:cantSplit/>
          <w:trHeight w:val="208"/>
        </w:trPr>
        <w:tc>
          <w:tcPr>
            <w:tcW w:w="263" w:type="pct"/>
            <w:tcBorders>
              <w:top w:val="single" w:sz="2" w:space="0" w:color="000000"/>
              <w:left w:val="single" w:sz="2" w:space="0" w:color="000000"/>
              <w:bottom w:val="single" w:sz="2" w:space="0" w:color="000000"/>
              <w:right w:val="single" w:sz="2" w:space="0" w:color="000000"/>
            </w:tcBorders>
            <w:hideMark/>
          </w:tcPr>
          <w:p w:rsidR="00D607D1" w:rsidRPr="00EF02DC" w:rsidRDefault="00FA1BFB" w:rsidP="00EF02DC">
            <w:pPr>
              <w:jc w:val="both"/>
              <w:rPr>
                <w:rFonts w:asciiTheme="minorHAnsi" w:hAnsiTheme="minorHAnsi" w:cs="Arial"/>
                <w:kern w:val="2"/>
                <w:sz w:val="22"/>
                <w:szCs w:val="22"/>
              </w:rPr>
            </w:pPr>
            <w:r w:rsidRPr="00EF02DC">
              <w:rPr>
                <w:rFonts w:asciiTheme="minorHAnsi" w:hAnsiTheme="minorHAnsi" w:cs="Arial"/>
                <w:kern w:val="2"/>
                <w:sz w:val="22"/>
                <w:szCs w:val="22"/>
              </w:rPr>
              <w:t>53</w:t>
            </w:r>
          </w:p>
        </w:tc>
        <w:tc>
          <w:tcPr>
            <w:tcW w:w="3443"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VISONA’  Mara </w:t>
            </w:r>
          </w:p>
        </w:tc>
        <w:tc>
          <w:tcPr>
            <w:tcW w:w="465" w:type="pct"/>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407" w:type="pct"/>
            <w:tcBorders>
              <w:top w:val="single" w:sz="2" w:space="0" w:color="000000"/>
              <w:left w:val="single" w:sz="2" w:space="0" w:color="000000"/>
              <w:bottom w:val="single" w:sz="2" w:space="0" w:color="000000"/>
              <w:right w:val="single" w:sz="2" w:space="0" w:color="000000"/>
            </w:tcBorders>
          </w:tcPr>
          <w:p w:rsidR="00D607D1" w:rsidRPr="00EF02DC" w:rsidRDefault="00B0659F"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422" w:type="pct"/>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bl>
    <w:p w:rsidR="00D607D1" w:rsidRPr="00EF02DC" w:rsidRDefault="00D607D1" w:rsidP="00EF02DC">
      <w:pPr>
        <w:jc w:val="both"/>
        <w:rPr>
          <w:rFonts w:asciiTheme="minorHAnsi" w:hAnsiTheme="minorHAnsi" w:cs="Arial"/>
          <w:kern w:val="2"/>
          <w:sz w:val="22"/>
          <w:szCs w:val="22"/>
          <w:highlight w:val="green"/>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8"/>
        <w:gridCol w:w="707"/>
        <w:gridCol w:w="710"/>
        <w:gridCol w:w="710"/>
      </w:tblGrid>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outlineLvl w:val="0"/>
              <w:rPr>
                <w:rFonts w:asciiTheme="minorHAnsi" w:hAnsiTheme="minorHAnsi" w:cs="Arial"/>
                <w:kern w:val="2"/>
                <w:sz w:val="22"/>
                <w:szCs w:val="22"/>
              </w:rPr>
            </w:pPr>
            <w:r w:rsidRPr="00EF02DC">
              <w:rPr>
                <w:rFonts w:asciiTheme="minorHAnsi" w:hAnsiTheme="minorHAnsi" w:cs="Arial"/>
                <w:sz w:val="22"/>
                <w:szCs w:val="22"/>
              </w:rPr>
              <w:t xml:space="preserve"> </w:t>
            </w:r>
            <w:r w:rsidRPr="00EF02DC">
              <w:rPr>
                <w:rFonts w:asciiTheme="minorHAnsi" w:hAnsiTheme="minorHAnsi" w:cs="Arial"/>
                <w:b/>
                <w:sz w:val="22"/>
                <w:szCs w:val="22"/>
              </w:rPr>
              <w:t xml:space="preserve">Ricercatori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b/>
                <w:kern w:val="2"/>
                <w:sz w:val="22"/>
                <w:szCs w:val="22"/>
              </w:rPr>
            </w:pPr>
            <w:r w:rsidRPr="00EF02DC">
              <w:rPr>
                <w:rFonts w:asciiTheme="minorHAnsi" w:hAnsiTheme="minorHAnsi" w:cs="Arial"/>
                <w:b/>
                <w:sz w:val="22"/>
                <w:szCs w:val="22"/>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b/>
                <w:kern w:val="2"/>
                <w:sz w:val="22"/>
                <w:szCs w:val="22"/>
              </w:rPr>
            </w:pPr>
            <w:r w:rsidRPr="00EF02DC">
              <w:rPr>
                <w:rFonts w:asciiTheme="minorHAnsi" w:hAnsiTheme="minorHAnsi" w:cs="Arial"/>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b/>
                <w:kern w:val="2"/>
                <w:sz w:val="22"/>
                <w:szCs w:val="22"/>
              </w:rPr>
            </w:pPr>
            <w:r w:rsidRPr="00EF02DC">
              <w:rPr>
                <w:rFonts w:asciiTheme="minorHAnsi" w:hAnsiTheme="minorHAnsi" w:cs="Arial"/>
                <w:b/>
                <w:sz w:val="22"/>
                <w:szCs w:val="22"/>
              </w:rPr>
              <w:t>A</w:t>
            </w: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5</w:t>
            </w:r>
            <w:r w:rsidR="00152D2E" w:rsidRPr="00EF02DC">
              <w:rPr>
                <w:rFonts w:asciiTheme="minorHAnsi" w:hAnsiTheme="minorHAnsi" w:cs="Arial"/>
                <w:sz w:val="22"/>
                <w:szCs w:val="22"/>
              </w:rPr>
              <w:t>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BARBIERI Maria Chiara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B0659F"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56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BIANCHI Roberto</w:t>
            </w:r>
          </w:p>
        </w:tc>
        <w:tc>
          <w:tcPr>
            <w:tcW w:w="707" w:type="dxa"/>
            <w:tcBorders>
              <w:top w:val="single" w:sz="2" w:space="0" w:color="000000"/>
              <w:left w:val="single" w:sz="2" w:space="0" w:color="000000"/>
              <w:bottom w:val="single" w:sz="2" w:space="0" w:color="000000"/>
              <w:right w:val="single" w:sz="2" w:space="0" w:color="000000"/>
            </w:tcBorders>
          </w:tcPr>
          <w:p w:rsidR="00D607D1" w:rsidRPr="00EF02DC" w:rsidRDefault="00B0659F"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152D2E"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lastRenderedPageBreak/>
              <w:t xml:space="preserve"> 57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CANTELLI Silvia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B0659F"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58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CAPPUCCINI Luca </w:t>
            </w:r>
          </w:p>
        </w:tc>
        <w:tc>
          <w:tcPr>
            <w:tcW w:w="707" w:type="dxa"/>
            <w:tcBorders>
              <w:top w:val="single" w:sz="2" w:space="0" w:color="000000"/>
              <w:left w:val="single" w:sz="2" w:space="0" w:color="000000"/>
              <w:bottom w:val="single" w:sz="2" w:space="0" w:color="000000"/>
              <w:right w:val="single" w:sz="2" w:space="0" w:color="000000"/>
            </w:tcBorders>
          </w:tcPr>
          <w:p w:rsidR="00D607D1" w:rsidRPr="00EF02DC" w:rsidRDefault="00B0659F"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lang w:val="fr-FR"/>
              </w:rPr>
            </w:pPr>
            <w:r w:rsidRPr="00EF02DC">
              <w:rPr>
                <w:rFonts w:asciiTheme="minorHAnsi" w:hAnsiTheme="minorHAnsi" w:cs="Arial"/>
                <w:kern w:val="2"/>
                <w:sz w:val="22"/>
                <w:szCs w:val="22"/>
                <w:lang w:val="fr-FR"/>
              </w:rPr>
              <w:t xml:space="preserve"> 59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lang w:val="fr-FR"/>
              </w:rPr>
            </w:pPr>
            <w:r w:rsidRPr="00EF02DC">
              <w:rPr>
                <w:rFonts w:asciiTheme="minorHAnsi" w:hAnsiTheme="minorHAnsi" w:cs="Arial"/>
                <w:sz w:val="22"/>
                <w:szCs w:val="22"/>
                <w:lang w:val="fr-FR"/>
              </w:rPr>
              <w:t xml:space="preserve"> CATAGNOTI Amalia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B0659F" w:rsidP="00EF02DC">
            <w:pPr>
              <w:jc w:val="both"/>
              <w:rPr>
                <w:rFonts w:asciiTheme="minorHAnsi" w:hAnsiTheme="minorHAnsi" w:cs="Arial"/>
                <w:caps/>
                <w:kern w:val="2"/>
                <w:sz w:val="22"/>
                <w:szCs w:val="22"/>
                <w:lang w:val="fr-FR"/>
              </w:rPr>
            </w:pPr>
            <w:r w:rsidRPr="00EF02DC">
              <w:rPr>
                <w:rFonts w:asciiTheme="minorHAnsi" w:hAnsiTheme="minorHAnsi" w:cs="Arial"/>
                <w:caps/>
                <w:kern w:val="2"/>
                <w:sz w:val="22"/>
                <w:szCs w:val="22"/>
                <w:lang w:val="fr-FR"/>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60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CHIODO Stella Sonia  </w:t>
            </w:r>
          </w:p>
        </w:tc>
        <w:tc>
          <w:tcPr>
            <w:tcW w:w="707" w:type="dxa"/>
            <w:tcBorders>
              <w:top w:val="single" w:sz="2" w:space="0" w:color="000000"/>
              <w:left w:val="single" w:sz="2" w:space="0" w:color="000000"/>
              <w:bottom w:val="single" w:sz="2" w:space="0" w:color="000000"/>
              <w:right w:val="single" w:sz="2" w:space="0" w:color="000000"/>
            </w:tcBorders>
          </w:tcPr>
          <w:p w:rsidR="00D607D1" w:rsidRPr="00EF02DC" w:rsidRDefault="00B0659F"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61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DE TOMMASO Giandomenico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B0659F"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62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GALFRE’ Monica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B0659F"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63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GAGLIARDI Isabella </w:t>
            </w:r>
          </w:p>
        </w:tc>
        <w:tc>
          <w:tcPr>
            <w:tcW w:w="707" w:type="dxa"/>
            <w:tcBorders>
              <w:top w:val="single" w:sz="2" w:space="0" w:color="000000"/>
              <w:left w:val="single" w:sz="2" w:space="0" w:color="000000"/>
              <w:bottom w:val="single" w:sz="2" w:space="0" w:color="000000"/>
              <w:right w:val="single" w:sz="2" w:space="0" w:color="000000"/>
            </w:tcBorders>
          </w:tcPr>
          <w:p w:rsidR="00D607D1" w:rsidRPr="00EF02DC" w:rsidRDefault="00B0659F"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64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GIOMETTI Cristiano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B0659F"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65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GIUSTI Maria Elena </w:t>
            </w:r>
          </w:p>
        </w:tc>
        <w:tc>
          <w:tcPr>
            <w:tcW w:w="707"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B0659F"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66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IANDELLI Cristina </w:t>
            </w:r>
          </w:p>
        </w:tc>
        <w:tc>
          <w:tcPr>
            <w:tcW w:w="707"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B0659F"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67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MELANI  Igor</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B17783"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68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8106C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NUCCIOTTI Michele </w:t>
            </w:r>
            <w:r w:rsidR="00D607D1" w:rsidRPr="00EF02DC">
              <w:rPr>
                <w:rFonts w:asciiTheme="minorHAnsi" w:hAnsiTheme="minorHAnsi" w:cs="Arial"/>
                <w:sz w:val="22"/>
                <w:szCs w:val="22"/>
              </w:rPr>
              <w:t xml:space="preserve"> </w:t>
            </w:r>
            <w:r w:rsidR="00152D2E" w:rsidRPr="00EF02DC">
              <w:rPr>
                <w:rFonts w:asciiTheme="minorHAnsi" w:hAnsiTheme="minorHAnsi" w:cs="Arial"/>
                <w:sz w:val="22"/>
                <w:szCs w:val="22"/>
              </w:rPr>
              <w:t>- RDT</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B17783"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69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PAIANO Maria Antonia </w:t>
            </w:r>
          </w:p>
        </w:tc>
        <w:tc>
          <w:tcPr>
            <w:tcW w:w="707"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B17783"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70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PEGAZZANO Donatella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B17783"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71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PIEROTTI Federico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B17783"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72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PONSI  Alberto </w:t>
            </w:r>
          </w:p>
        </w:tc>
        <w:tc>
          <w:tcPr>
            <w:tcW w:w="707"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B17783"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73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PUCCI Marina – RTD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B17783"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74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ROSSI  Emanuela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B17783"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75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SALVESTRINI Francesco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B17783"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76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SERENA Tiziana </w:t>
            </w:r>
          </w:p>
        </w:tc>
        <w:tc>
          <w:tcPr>
            <w:tcW w:w="707" w:type="dxa"/>
            <w:tcBorders>
              <w:top w:val="single" w:sz="2" w:space="0" w:color="000000"/>
              <w:left w:val="single" w:sz="2" w:space="0" w:color="000000"/>
              <w:bottom w:val="single" w:sz="2" w:space="0" w:color="000000"/>
              <w:right w:val="single" w:sz="2" w:space="0" w:color="000000"/>
            </w:tcBorders>
          </w:tcPr>
          <w:p w:rsidR="00D607D1" w:rsidRPr="00EF02DC" w:rsidRDefault="00B17783"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77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SIMONCINI Francesca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widowControl/>
              <w:suppressAutoHyphens w:val="0"/>
              <w:jc w:val="both"/>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B17783" w:rsidP="00EF02DC">
            <w:pPr>
              <w:jc w:val="both"/>
              <w:rPr>
                <w:rFonts w:asciiTheme="minorHAnsi" w:hAnsiTheme="minorHAnsi" w:cs="Arial"/>
                <w:caps/>
                <w:kern w:val="2"/>
                <w:sz w:val="22"/>
                <w:szCs w:val="22"/>
              </w:rPr>
            </w:pPr>
            <w:r w:rsidRPr="00EF02DC">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78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TACCHI Francesca</w:t>
            </w:r>
          </w:p>
        </w:tc>
        <w:tc>
          <w:tcPr>
            <w:tcW w:w="707"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B17783"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r>
      <w:tr w:rsidR="00D607D1" w:rsidRPr="00EF02DC"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EF02DC" w:rsidRDefault="00152D2E" w:rsidP="00EF02DC">
            <w:pPr>
              <w:jc w:val="both"/>
              <w:rPr>
                <w:rFonts w:asciiTheme="minorHAnsi" w:hAnsiTheme="minorHAnsi" w:cs="Arial"/>
                <w:kern w:val="2"/>
                <w:sz w:val="22"/>
                <w:szCs w:val="22"/>
              </w:rPr>
            </w:pPr>
            <w:r w:rsidRPr="00EF02DC">
              <w:rPr>
                <w:rFonts w:asciiTheme="minorHAnsi" w:hAnsiTheme="minorHAnsi" w:cs="Arial"/>
                <w:kern w:val="2"/>
                <w:sz w:val="22"/>
                <w:szCs w:val="22"/>
              </w:rPr>
              <w:t xml:space="preserve"> 79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EF02DC" w:rsidRDefault="00D607D1" w:rsidP="00EF02DC">
            <w:pPr>
              <w:jc w:val="both"/>
              <w:rPr>
                <w:rFonts w:asciiTheme="minorHAnsi" w:hAnsiTheme="minorHAnsi" w:cs="Arial"/>
                <w:kern w:val="2"/>
                <w:sz w:val="22"/>
                <w:szCs w:val="22"/>
              </w:rPr>
            </w:pPr>
            <w:r w:rsidRPr="00EF02DC">
              <w:rPr>
                <w:rFonts w:asciiTheme="minorHAnsi" w:hAnsiTheme="minorHAnsi" w:cs="Arial"/>
                <w:sz w:val="22"/>
                <w:szCs w:val="22"/>
              </w:rPr>
              <w:t xml:space="preserve"> TUCKER Paul Stephen</w:t>
            </w:r>
          </w:p>
        </w:tc>
        <w:tc>
          <w:tcPr>
            <w:tcW w:w="707"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EF02DC" w:rsidRDefault="00D607D1" w:rsidP="00EF02DC">
            <w:pPr>
              <w:jc w:val="both"/>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EF02DC" w:rsidRDefault="00B17783" w:rsidP="00EF02DC">
            <w:pPr>
              <w:widowControl/>
              <w:suppressAutoHyphens w:val="0"/>
              <w:jc w:val="both"/>
              <w:rPr>
                <w:rFonts w:asciiTheme="minorHAnsi" w:eastAsia="Times New Roman" w:hAnsiTheme="minorHAnsi" w:cs="Times New Roman"/>
                <w:kern w:val="0"/>
                <w:sz w:val="22"/>
                <w:szCs w:val="22"/>
                <w:lang w:eastAsia="it-IT" w:bidi="ar-SA"/>
              </w:rPr>
            </w:pPr>
            <w:r w:rsidRPr="00EF02DC">
              <w:rPr>
                <w:rFonts w:asciiTheme="minorHAnsi" w:eastAsia="Times New Roman" w:hAnsiTheme="minorHAnsi" w:cs="Times New Roman"/>
                <w:kern w:val="0"/>
                <w:sz w:val="22"/>
                <w:szCs w:val="22"/>
                <w:lang w:eastAsia="it-IT" w:bidi="ar-SA"/>
              </w:rPr>
              <w:t>X</w:t>
            </w:r>
          </w:p>
        </w:tc>
      </w:tr>
    </w:tbl>
    <w:p w:rsidR="00D607D1" w:rsidRPr="00EF02DC" w:rsidRDefault="00D607D1" w:rsidP="00EF02DC">
      <w:pPr>
        <w:jc w:val="both"/>
        <w:outlineLvl w:val="0"/>
        <w:rPr>
          <w:rFonts w:asciiTheme="minorHAnsi" w:hAnsiTheme="minorHAnsi" w:cs="Arial"/>
          <w:b/>
          <w:color w:val="FF0000"/>
          <w:kern w:val="2"/>
          <w:sz w:val="22"/>
          <w:szCs w:val="22"/>
        </w:rPr>
      </w:pPr>
    </w:p>
    <w:p w:rsidR="00FA1BFB" w:rsidRPr="00EF02DC" w:rsidRDefault="0051424C" w:rsidP="00EF02DC">
      <w:pPr>
        <w:widowControl/>
        <w:suppressAutoHyphens w:val="0"/>
        <w:jc w:val="both"/>
        <w:rPr>
          <w:rFonts w:asciiTheme="minorHAnsi" w:hAnsiTheme="minorHAnsi" w:cs="Arial"/>
          <w:sz w:val="22"/>
          <w:szCs w:val="22"/>
        </w:rPr>
      </w:pPr>
      <w:r w:rsidRPr="00EF02DC">
        <w:rPr>
          <w:rFonts w:asciiTheme="minorHAnsi" w:hAnsiTheme="minorHAnsi" w:cs="Arial"/>
          <w:sz w:val="22"/>
          <w:szCs w:val="22"/>
        </w:rPr>
        <w:t>Presiede il Direttore  del Dipartimento prof.ssa Anna Benvenuti; funge da segretario verbalizzante</w:t>
      </w:r>
      <w:r w:rsidR="003E3E24" w:rsidRPr="00EF02DC">
        <w:rPr>
          <w:rFonts w:asciiTheme="minorHAnsi" w:hAnsiTheme="minorHAnsi" w:cs="Arial"/>
          <w:sz w:val="22"/>
          <w:szCs w:val="22"/>
        </w:rPr>
        <w:t xml:space="preserve"> </w:t>
      </w:r>
      <w:r w:rsidR="00FA1BFB" w:rsidRPr="00EF02DC">
        <w:rPr>
          <w:rFonts w:asciiTheme="minorHAnsi" w:hAnsiTheme="minorHAnsi" w:cs="Arial"/>
          <w:sz w:val="22"/>
          <w:szCs w:val="22"/>
        </w:rPr>
        <w:t>la prof.ssa Laura Cassi.</w:t>
      </w:r>
    </w:p>
    <w:p w:rsidR="00A01DD4" w:rsidRPr="00EF02DC" w:rsidRDefault="00FA1BFB" w:rsidP="00EF02DC">
      <w:pPr>
        <w:widowControl/>
        <w:suppressAutoHyphens w:val="0"/>
        <w:jc w:val="both"/>
        <w:rPr>
          <w:rFonts w:asciiTheme="minorHAnsi" w:hAnsiTheme="minorHAnsi" w:cs="Arial"/>
          <w:sz w:val="22"/>
          <w:szCs w:val="22"/>
        </w:rPr>
      </w:pPr>
      <w:r w:rsidRPr="00EF02DC">
        <w:rPr>
          <w:rFonts w:asciiTheme="minorHAnsi" w:hAnsiTheme="minorHAnsi" w:cs="Arial"/>
          <w:sz w:val="22"/>
          <w:szCs w:val="22"/>
        </w:rPr>
        <w:t>Verificata la presenza del numero legale degli aventi diritto il</w:t>
      </w:r>
      <w:r w:rsidR="00A01DD4" w:rsidRPr="00EF02DC">
        <w:rPr>
          <w:rFonts w:asciiTheme="minorHAnsi" w:hAnsiTheme="minorHAnsi" w:cs="Arial"/>
          <w:sz w:val="22"/>
          <w:szCs w:val="22"/>
        </w:rPr>
        <w:t xml:space="preserve"> Presidente </w:t>
      </w:r>
      <w:r w:rsidR="00C14980" w:rsidRPr="00EF02DC">
        <w:rPr>
          <w:rFonts w:asciiTheme="minorHAnsi" w:hAnsiTheme="minorHAnsi" w:cs="Arial"/>
          <w:sz w:val="22"/>
          <w:szCs w:val="22"/>
        </w:rPr>
        <w:t xml:space="preserve">dichiara aperta la seduta alle ore </w:t>
      </w:r>
      <w:r w:rsidR="00FE494D" w:rsidRPr="00EF02DC">
        <w:rPr>
          <w:rFonts w:asciiTheme="minorHAnsi" w:hAnsiTheme="minorHAnsi" w:cs="Arial"/>
          <w:sz w:val="22"/>
          <w:szCs w:val="22"/>
        </w:rPr>
        <w:t>10</w:t>
      </w:r>
      <w:r w:rsidR="004565DE" w:rsidRPr="00EF02DC">
        <w:rPr>
          <w:rFonts w:asciiTheme="minorHAnsi" w:hAnsiTheme="minorHAnsi" w:cs="Arial"/>
          <w:sz w:val="22"/>
          <w:szCs w:val="22"/>
        </w:rPr>
        <w:t>,</w:t>
      </w:r>
      <w:r w:rsidR="003E3E24" w:rsidRPr="00EF02DC">
        <w:rPr>
          <w:rFonts w:asciiTheme="minorHAnsi" w:hAnsiTheme="minorHAnsi" w:cs="Arial"/>
          <w:sz w:val="22"/>
          <w:szCs w:val="22"/>
        </w:rPr>
        <w:t>1</w:t>
      </w:r>
      <w:r w:rsidR="004565DE" w:rsidRPr="00EF02DC">
        <w:rPr>
          <w:rFonts w:asciiTheme="minorHAnsi" w:hAnsiTheme="minorHAnsi" w:cs="Arial"/>
          <w:sz w:val="22"/>
          <w:szCs w:val="22"/>
        </w:rPr>
        <w:t>5</w:t>
      </w:r>
      <w:r w:rsidR="00A01DD4" w:rsidRPr="00EF02DC">
        <w:rPr>
          <w:rFonts w:asciiTheme="minorHAnsi" w:hAnsiTheme="minorHAnsi" w:cs="Arial"/>
          <w:sz w:val="22"/>
          <w:szCs w:val="22"/>
        </w:rPr>
        <w:t xml:space="preserve">. </w:t>
      </w:r>
    </w:p>
    <w:p w:rsidR="006A2E1C" w:rsidRPr="00EF02DC" w:rsidRDefault="006A2E1C" w:rsidP="00EF02DC">
      <w:pPr>
        <w:shd w:val="clear" w:color="auto" w:fill="FFFFFF"/>
        <w:jc w:val="both"/>
        <w:rPr>
          <w:rFonts w:asciiTheme="minorHAnsi" w:hAnsiTheme="minorHAnsi"/>
          <w:sz w:val="22"/>
          <w:szCs w:val="22"/>
          <w:lang w:eastAsia="it-IT"/>
        </w:rPr>
      </w:pPr>
    </w:p>
    <w:p w:rsidR="00E32973" w:rsidRDefault="00FA1BFB" w:rsidP="00EF02DC">
      <w:pPr>
        <w:shd w:val="clear" w:color="auto" w:fill="FFFFFF"/>
        <w:jc w:val="both"/>
        <w:rPr>
          <w:rFonts w:asciiTheme="minorHAnsi" w:hAnsiTheme="minorHAnsi"/>
          <w:sz w:val="22"/>
          <w:szCs w:val="22"/>
          <w:lang w:eastAsia="it-IT"/>
        </w:rPr>
      </w:pPr>
      <w:r w:rsidRPr="00EF02DC">
        <w:rPr>
          <w:rFonts w:asciiTheme="minorHAnsi" w:hAnsiTheme="minorHAnsi"/>
          <w:sz w:val="22"/>
          <w:szCs w:val="22"/>
          <w:lang w:eastAsia="it-IT"/>
        </w:rPr>
        <w:t xml:space="preserve">In seduta ristretta ai </w:t>
      </w:r>
      <w:proofErr w:type="spellStart"/>
      <w:r w:rsidRPr="00EF02DC">
        <w:rPr>
          <w:rFonts w:asciiTheme="minorHAnsi" w:hAnsiTheme="minorHAnsi"/>
          <w:sz w:val="22"/>
          <w:szCs w:val="22"/>
          <w:lang w:eastAsia="it-IT"/>
        </w:rPr>
        <w:t>proff</w:t>
      </w:r>
      <w:proofErr w:type="spellEnd"/>
      <w:r w:rsidRPr="00EF02DC">
        <w:rPr>
          <w:rFonts w:asciiTheme="minorHAnsi" w:hAnsiTheme="minorHAnsi"/>
          <w:sz w:val="22"/>
          <w:szCs w:val="22"/>
          <w:lang w:eastAsia="it-IT"/>
        </w:rPr>
        <w:t xml:space="preserve"> di I, II fascia e ricercatori</w:t>
      </w:r>
      <w:r w:rsidR="00E75AEB" w:rsidRPr="00EF02DC">
        <w:rPr>
          <w:rFonts w:asciiTheme="minorHAnsi" w:hAnsiTheme="minorHAnsi"/>
          <w:sz w:val="22"/>
          <w:szCs w:val="22"/>
          <w:lang w:eastAsia="it-IT"/>
        </w:rPr>
        <w:t xml:space="preserve"> </w:t>
      </w:r>
    </w:p>
    <w:p w:rsidR="00FA1BFB" w:rsidRPr="00EF02DC" w:rsidRDefault="00FA1BFB" w:rsidP="00EF02DC">
      <w:pPr>
        <w:shd w:val="clear" w:color="auto" w:fill="FFFFFF"/>
        <w:jc w:val="both"/>
        <w:rPr>
          <w:rFonts w:asciiTheme="minorHAnsi" w:hAnsiTheme="minorHAnsi"/>
          <w:color w:val="FF0000"/>
          <w:sz w:val="22"/>
          <w:szCs w:val="22"/>
          <w:lang w:eastAsia="it-IT"/>
        </w:rPr>
      </w:pPr>
      <w:r w:rsidRPr="00EF02DC">
        <w:rPr>
          <w:rFonts w:asciiTheme="minorHAnsi" w:hAnsiTheme="minorHAnsi"/>
          <w:sz w:val="22"/>
          <w:szCs w:val="22"/>
          <w:lang w:eastAsia="it-IT"/>
        </w:rPr>
        <w:t xml:space="preserve"> </w:t>
      </w:r>
    </w:p>
    <w:p w:rsidR="00FA1BFB" w:rsidRPr="00EF02DC" w:rsidRDefault="00FA1BFB" w:rsidP="00EF02DC">
      <w:pPr>
        <w:shd w:val="clear" w:color="auto" w:fill="FFFFFF"/>
        <w:jc w:val="both"/>
        <w:rPr>
          <w:rFonts w:asciiTheme="minorHAnsi" w:hAnsiTheme="minorHAnsi"/>
          <w:sz w:val="22"/>
          <w:szCs w:val="22"/>
          <w:lang w:eastAsia="it-IT"/>
        </w:rPr>
      </w:pPr>
      <w:r w:rsidRPr="00EF02DC">
        <w:rPr>
          <w:rFonts w:asciiTheme="minorHAnsi" w:hAnsiTheme="minorHAnsi"/>
          <w:b/>
          <w:sz w:val="22"/>
          <w:szCs w:val="22"/>
          <w:lang w:eastAsia="it-IT"/>
        </w:rPr>
        <w:t>1</w:t>
      </w:r>
      <w:r w:rsidRPr="00EF02DC">
        <w:rPr>
          <w:rFonts w:asciiTheme="minorHAnsi" w:hAnsiTheme="minorHAnsi"/>
          <w:sz w:val="22"/>
          <w:szCs w:val="22"/>
          <w:lang w:eastAsia="it-IT"/>
        </w:rPr>
        <w:t xml:space="preserve">. </w:t>
      </w:r>
      <w:r w:rsidRPr="00EF02DC">
        <w:rPr>
          <w:rFonts w:asciiTheme="minorHAnsi" w:hAnsiTheme="minorHAnsi"/>
          <w:b/>
          <w:sz w:val="22"/>
          <w:szCs w:val="22"/>
          <w:lang w:eastAsia="it-IT"/>
        </w:rPr>
        <w:t xml:space="preserve">Attivazione di un posto di ricercatore a </w:t>
      </w:r>
      <w:proofErr w:type="spellStart"/>
      <w:r w:rsidRPr="00EF02DC">
        <w:rPr>
          <w:rFonts w:asciiTheme="minorHAnsi" w:hAnsiTheme="minorHAnsi"/>
          <w:b/>
          <w:sz w:val="22"/>
          <w:szCs w:val="22"/>
          <w:lang w:eastAsia="it-IT"/>
        </w:rPr>
        <w:t>t.d.</w:t>
      </w:r>
      <w:proofErr w:type="spellEnd"/>
      <w:r w:rsidRPr="00EF02DC">
        <w:rPr>
          <w:rFonts w:asciiTheme="minorHAnsi" w:hAnsiTheme="minorHAnsi"/>
          <w:b/>
          <w:sz w:val="22"/>
          <w:szCs w:val="22"/>
          <w:lang w:eastAsia="it-IT"/>
        </w:rPr>
        <w:t>, tipologia b), sul settore M-GGR/01</w:t>
      </w:r>
    </w:p>
    <w:p w:rsidR="00E25D8C" w:rsidRPr="00EF02DC" w:rsidRDefault="00A851C1" w:rsidP="00EF02DC">
      <w:pPr>
        <w:jc w:val="both"/>
        <w:rPr>
          <w:rFonts w:asciiTheme="minorHAnsi" w:hAnsiTheme="minorHAnsi"/>
          <w:sz w:val="22"/>
          <w:szCs w:val="22"/>
        </w:rPr>
      </w:pPr>
      <w:r w:rsidRPr="00EF02DC">
        <w:rPr>
          <w:rFonts w:asciiTheme="minorHAnsi" w:hAnsiTheme="minorHAnsi"/>
          <w:sz w:val="22"/>
          <w:szCs w:val="22"/>
        </w:rPr>
        <w:t>Il Presidente</w:t>
      </w:r>
      <w:r w:rsidR="00E75AEB" w:rsidRPr="00EF02DC">
        <w:rPr>
          <w:rFonts w:asciiTheme="minorHAnsi" w:hAnsiTheme="minorHAnsi"/>
          <w:sz w:val="22"/>
          <w:szCs w:val="22"/>
        </w:rPr>
        <w:t xml:space="preserve"> </w:t>
      </w:r>
      <w:r w:rsidRPr="00EF02DC">
        <w:rPr>
          <w:rFonts w:asciiTheme="minorHAnsi" w:hAnsiTheme="minorHAnsi"/>
          <w:sz w:val="22"/>
          <w:szCs w:val="22"/>
        </w:rPr>
        <w:t>richiama  la</w:t>
      </w:r>
      <w:r w:rsidR="00CC3B6B" w:rsidRPr="00EF02DC">
        <w:rPr>
          <w:rFonts w:asciiTheme="minorHAnsi" w:hAnsiTheme="minorHAnsi"/>
          <w:sz w:val="22"/>
          <w:szCs w:val="22"/>
        </w:rPr>
        <w:t xml:space="preserve"> delibera  dell’8 ottobre  2014, con </w:t>
      </w:r>
      <w:r w:rsidRPr="00EF02DC">
        <w:rPr>
          <w:rFonts w:asciiTheme="minorHAnsi" w:hAnsiTheme="minorHAnsi"/>
          <w:sz w:val="22"/>
          <w:szCs w:val="22"/>
        </w:rPr>
        <w:t xml:space="preserve">la quale </w:t>
      </w:r>
      <w:r w:rsidR="00CC3B6B" w:rsidRPr="00EF02DC">
        <w:rPr>
          <w:rFonts w:asciiTheme="minorHAnsi" w:hAnsiTheme="minorHAnsi"/>
          <w:sz w:val="22"/>
          <w:szCs w:val="22"/>
        </w:rPr>
        <w:t xml:space="preserve"> il  Consiglio del Dipartimento SAGAS</w:t>
      </w:r>
      <w:r w:rsidR="00336C42" w:rsidRPr="00EF02DC">
        <w:rPr>
          <w:rFonts w:asciiTheme="minorHAnsi" w:hAnsiTheme="minorHAnsi"/>
          <w:sz w:val="22"/>
          <w:szCs w:val="22"/>
        </w:rPr>
        <w:t xml:space="preserve"> </w:t>
      </w:r>
      <w:r w:rsidR="00CC3B6B" w:rsidRPr="00EF02DC">
        <w:rPr>
          <w:rFonts w:asciiTheme="minorHAnsi" w:hAnsiTheme="minorHAnsi"/>
          <w:sz w:val="22"/>
          <w:szCs w:val="22"/>
        </w:rPr>
        <w:t>ha approvato la proposta avanzata dalla Commissione di indirizzo e autovalutazione  (riunioni del 16 settembre 2014 e del 7 ottobre 2014)  di attivazione di 1 contratto di Ricercatore a tempo determinato di tipo B  sul Settore Concorsuale 11/B1,  SSD M-GGR/01 (Geografia)</w:t>
      </w:r>
      <w:r w:rsidR="00C619EF" w:rsidRPr="00EF02DC">
        <w:rPr>
          <w:rFonts w:asciiTheme="minorHAnsi" w:hAnsiTheme="minorHAnsi"/>
          <w:sz w:val="22"/>
          <w:szCs w:val="22"/>
        </w:rPr>
        <w:t xml:space="preserve">, </w:t>
      </w:r>
      <w:r w:rsidR="00CC3B6B" w:rsidRPr="00EF02DC">
        <w:rPr>
          <w:rFonts w:asciiTheme="minorHAnsi" w:hAnsiTheme="minorHAnsi"/>
          <w:sz w:val="22"/>
          <w:szCs w:val="22"/>
        </w:rPr>
        <w:t xml:space="preserve"> motivata da</w:t>
      </w:r>
      <w:r w:rsidR="00E32973">
        <w:rPr>
          <w:rFonts w:asciiTheme="minorHAnsi" w:hAnsiTheme="minorHAnsi"/>
          <w:sz w:val="22"/>
          <w:szCs w:val="22"/>
        </w:rPr>
        <w:t xml:space="preserve"> esigenze didattiche in vista degli imminenti collocamenti a riposo di docenti strutturati sul settore e dalla assenza </w:t>
      </w:r>
      <w:r w:rsidR="00CC3B6B" w:rsidRPr="00EF02DC">
        <w:rPr>
          <w:rFonts w:asciiTheme="minorHAnsi" w:hAnsiTheme="minorHAnsi"/>
          <w:sz w:val="22"/>
          <w:szCs w:val="22"/>
        </w:rPr>
        <w:t xml:space="preserve"> di reclutamento</w:t>
      </w:r>
      <w:r w:rsidR="00C619EF" w:rsidRPr="00EF02DC">
        <w:rPr>
          <w:rFonts w:asciiTheme="minorHAnsi" w:hAnsiTheme="minorHAnsi"/>
          <w:sz w:val="22"/>
          <w:szCs w:val="22"/>
        </w:rPr>
        <w:t xml:space="preserve"> da oltre un ventennio  </w:t>
      </w:r>
      <w:r w:rsidR="00CC3B6B" w:rsidRPr="00EF02DC">
        <w:rPr>
          <w:rFonts w:asciiTheme="minorHAnsi" w:hAnsiTheme="minorHAnsi"/>
          <w:sz w:val="22"/>
          <w:szCs w:val="22"/>
        </w:rPr>
        <w:t xml:space="preserve"> </w:t>
      </w:r>
      <w:r w:rsidR="00C619EF" w:rsidRPr="00EF02DC">
        <w:rPr>
          <w:rFonts w:asciiTheme="minorHAnsi" w:hAnsiTheme="minorHAnsi"/>
          <w:sz w:val="22"/>
          <w:szCs w:val="22"/>
        </w:rPr>
        <w:t xml:space="preserve">in un settore </w:t>
      </w:r>
      <w:r w:rsidR="00AB168B">
        <w:rPr>
          <w:rFonts w:asciiTheme="minorHAnsi" w:hAnsiTheme="minorHAnsi"/>
          <w:sz w:val="22"/>
          <w:szCs w:val="22"/>
        </w:rPr>
        <w:t xml:space="preserve">su cui gravano numerose richieste di insegnamento da parte di più aree dell’ateneo. </w:t>
      </w:r>
    </w:p>
    <w:p w:rsidR="00C90FCB" w:rsidRPr="00EF02DC" w:rsidRDefault="00C90FCB" w:rsidP="00EF02DC">
      <w:pPr>
        <w:jc w:val="both"/>
        <w:rPr>
          <w:rFonts w:asciiTheme="minorHAnsi" w:hAnsiTheme="minorHAnsi"/>
          <w:sz w:val="22"/>
          <w:szCs w:val="22"/>
        </w:rPr>
      </w:pPr>
      <w:r w:rsidRPr="00EF02DC">
        <w:rPr>
          <w:rFonts w:asciiTheme="minorHAnsi" w:hAnsiTheme="minorHAnsi"/>
          <w:sz w:val="22"/>
          <w:szCs w:val="22"/>
        </w:rPr>
        <w:t>Il Presidente, verificata la maggioranza qualificata d</w:t>
      </w:r>
      <w:r w:rsidR="000A11D0">
        <w:rPr>
          <w:rFonts w:asciiTheme="minorHAnsi" w:hAnsiTheme="minorHAnsi"/>
          <w:sz w:val="22"/>
          <w:szCs w:val="22"/>
        </w:rPr>
        <w:t>egli aventi diritto (presenti 4</w:t>
      </w:r>
      <w:r w:rsidR="00993B25">
        <w:rPr>
          <w:rFonts w:asciiTheme="minorHAnsi" w:hAnsiTheme="minorHAnsi"/>
          <w:sz w:val="22"/>
          <w:szCs w:val="22"/>
        </w:rPr>
        <w:t>8 su 79</w:t>
      </w:r>
      <w:r w:rsidRPr="00EF02DC">
        <w:rPr>
          <w:rFonts w:asciiTheme="minorHAnsi" w:hAnsiTheme="minorHAnsi"/>
          <w:sz w:val="22"/>
          <w:szCs w:val="22"/>
        </w:rPr>
        <w:t xml:space="preserve">) </w:t>
      </w:r>
      <w:r w:rsidRPr="00EF02DC">
        <w:rPr>
          <w:rFonts w:asciiTheme="minorHAnsi" w:hAnsiTheme="minorHAnsi"/>
          <w:sz w:val="22"/>
          <w:szCs w:val="22"/>
        </w:rPr>
        <w:lastRenderedPageBreak/>
        <w:t xml:space="preserve">mette ai voti la seguente delibera: </w:t>
      </w:r>
    </w:p>
    <w:p w:rsidR="0064092C" w:rsidRDefault="00C90FCB" w:rsidP="00EF02DC">
      <w:pPr>
        <w:jc w:val="both"/>
        <w:rPr>
          <w:rFonts w:asciiTheme="minorHAnsi" w:hAnsiTheme="minorHAnsi"/>
          <w:sz w:val="22"/>
          <w:szCs w:val="22"/>
        </w:rPr>
      </w:pPr>
      <w:r w:rsidRPr="00EF02DC">
        <w:rPr>
          <w:rFonts w:asciiTheme="minorHAnsi" w:hAnsiTheme="minorHAnsi"/>
          <w:sz w:val="22"/>
          <w:szCs w:val="22"/>
        </w:rPr>
        <w:t xml:space="preserve">“Il Consiglio di Dipartimento, </w:t>
      </w:r>
    </w:p>
    <w:p w:rsidR="0064092C" w:rsidRDefault="0064092C" w:rsidP="00EF02DC">
      <w:pPr>
        <w:jc w:val="both"/>
        <w:rPr>
          <w:rFonts w:asciiTheme="minorHAnsi" w:hAnsiTheme="minorHAnsi"/>
          <w:sz w:val="22"/>
          <w:szCs w:val="22"/>
        </w:rPr>
      </w:pPr>
      <w:r>
        <w:rPr>
          <w:rFonts w:asciiTheme="minorHAnsi" w:hAnsiTheme="minorHAnsi"/>
          <w:sz w:val="22"/>
          <w:szCs w:val="22"/>
        </w:rPr>
        <w:t xml:space="preserve">- </w:t>
      </w:r>
      <w:r w:rsidR="00C90FCB" w:rsidRPr="00EF02DC">
        <w:rPr>
          <w:rFonts w:asciiTheme="minorHAnsi" w:hAnsiTheme="minorHAnsi"/>
          <w:sz w:val="22"/>
          <w:szCs w:val="22"/>
        </w:rPr>
        <w:t xml:space="preserve">vista la proposta  della Commissione di Indirizzo e Autovalutazione </w:t>
      </w:r>
      <w:r w:rsidR="00275FE1" w:rsidRPr="00EF02DC">
        <w:rPr>
          <w:rFonts w:asciiTheme="minorHAnsi" w:hAnsiTheme="minorHAnsi"/>
          <w:sz w:val="22"/>
          <w:szCs w:val="22"/>
        </w:rPr>
        <w:t xml:space="preserve">(riunioni del 16 settembre 2014 e del 7 ottobre 2014) </w:t>
      </w:r>
    </w:p>
    <w:p w:rsidR="005A298A" w:rsidRDefault="0064092C" w:rsidP="00EF02DC">
      <w:pPr>
        <w:jc w:val="both"/>
        <w:rPr>
          <w:rFonts w:asciiTheme="minorHAnsi" w:hAnsiTheme="minorHAnsi"/>
          <w:sz w:val="22"/>
          <w:szCs w:val="22"/>
        </w:rPr>
      </w:pPr>
      <w:r>
        <w:rPr>
          <w:rFonts w:asciiTheme="minorHAnsi" w:hAnsiTheme="minorHAnsi"/>
          <w:sz w:val="22"/>
          <w:szCs w:val="22"/>
        </w:rPr>
        <w:t xml:space="preserve">- vista </w:t>
      </w:r>
      <w:r w:rsidR="00C90FCB" w:rsidRPr="00EF02DC">
        <w:rPr>
          <w:rFonts w:asciiTheme="minorHAnsi" w:hAnsiTheme="minorHAnsi"/>
          <w:sz w:val="22"/>
          <w:szCs w:val="22"/>
        </w:rPr>
        <w:t xml:space="preserve">la delibera del Consiglio di Dipartimento SAGAS  del </w:t>
      </w:r>
      <w:r w:rsidR="00275FE1" w:rsidRPr="00EF02DC">
        <w:rPr>
          <w:rFonts w:asciiTheme="minorHAnsi" w:hAnsiTheme="minorHAnsi"/>
          <w:sz w:val="22"/>
          <w:szCs w:val="22"/>
        </w:rPr>
        <w:t xml:space="preserve">l’8 ottobre 2014, </w:t>
      </w:r>
      <w:r w:rsidR="00C90FCB" w:rsidRPr="00EF02DC">
        <w:rPr>
          <w:rFonts w:asciiTheme="minorHAnsi" w:hAnsiTheme="minorHAnsi"/>
          <w:sz w:val="22"/>
          <w:szCs w:val="22"/>
        </w:rPr>
        <w:t xml:space="preserve"> </w:t>
      </w:r>
    </w:p>
    <w:p w:rsidR="005A298A" w:rsidRDefault="005A298A" w:rsidP="00EF02DC">
      <w:pPr>
        <w:jc w:val="both"/>
        <w:rPr>
          <w:rFonts w:asciiTheme="minorHAnsi" w:hAnsiTheme="minorHAnsi"/>
          <w:sz w:val="22"/>
          <w:szCs w:val="22"/>
        </w:rPr>
      </w:pPr>
      <w:r>
        <w:rPr>
          <w:rFonts w:asciiTheme="minorHAnsi" w:hAnsiTheme="minorHAnsi"/>
          <w:sz w:val="22"/>
          <w:szCs w:val="22"/>
        </w:rPr>
        <w:t>- vista la delibera del Senato Accademico del 15 ottobre 2014</w:t>
      </w:r>
    </w:p>
    <w:p w:rsidR="00C90FCB" w:rsidRPr="00EF02DC" w:rsidRDefault="00C90FCB" w:rsidP="00EF02DC">
      <w:pPr>
        <w:jc w:val="both"/>
        <w:rPr>
          <w:rFonts w:asciiTheme="minorHAnsi" w:hAnsiTheme="minorHAnsi"/>
          <w:sz w:val="22"/>
          <w:szCs w:val="22"/>
        </w:rPr>
      </w:pPr>
      <w:r w:rsidRPr="00EF02DC">
        <w:rPr>
          <w:rFonts w:asciiTheme="minorHAnsi" w:hAnsiTheme="minorHAnsi"/>
          <w:sz w:val="22"/>
          <w:szCs w:val="22"/>
        </w:rPr>
        <w:t>chiede l’emanazione di un bando di valutazione comparativa per un posto di</w:t>
      </w:r>
      <w:r w:rsidRPr="00EF02DC">
        <w:rPr>
          <w:rFonts w:asciiTheme="minorHAnsi" w:hAnsiTheme="minorHAnsi"/>
          <w:color w:val="FF0000"/>
          <w:sz w:val="22"/>
          <w:szCs w:val="22"/>
        </w:rPr>
        <w:t xml:space="preserve"> </w:t>
      </w:r>
      <w:r w:rsidRPr="00EF02DC">
        <w:rPr>
          <w:rFonts w:asciiTheme="minorHAnsi" w:hAnsiTheme="minorHAnsi"/>
          <w:sz w:val="22"/>
          <w:szCs w:val="22"/>
        </w:rPr>
        <w:t xml:space="preserve">ricercatore a tempo determinato ai sensi del’art. 24 comma 3, lettera b)  della Legge 30 dicembre 2010, n 240, che afferirà al Dipartimento SAGAS,  con le  seguenti caratteristiche: </w:t>
      </w:r>
    </w:p>
    <w:p w:rsidR="00C90FCB" w:rsidRPr="00EF02DC" w:rsidRDefault="00C90FCB" w:rsidP="00EF02DC">
      <w:pPr>
        <w:jc w:val="both"/>
        <w:rPr>
          <w:rFonts w:asciiTheme="minorHAnsi" w:hAnsiTheme="minorHAnsi"/>
          <w:sz w:val="22"/>
          <w:szCs w:val="22"/>
        </w:rPr>
      </w:pPr>
      <w:r w:rsidRPr="00EF02DC">
        <w:rPr>
          <w:rFonts w:asciiTheme="minorHAnsi" w:hAnsiTheme="minorHAnsi"/>
          <w:sz w:val="22"/>
          <w:szCs w:val="22"/>
        </w:rPr>
        <w:t xml:space="preserve">- settore concorsuale </w:t>
      </w:r>
      <w:r w:rsidR="00275FE1" w:rsidRPr="00EF02DC">
        <w:rPr>
          <w:rFonts w:asciiTheme="minorHAnsi" w:hAnsiTheme="minorHAnsi"/>
          <w:sz w:val="22"/>
          <w:szCs w:val="22"/>
        </w:rPr>
        <w:t>11</w:t>
      </w:r>
      <w:r w:rsidRPr="00EF02DC">
        <w:rPr>
          <w:rFonts w:asciiTheme="minorHAnsi" w:hAnsiTheme="minorHAnsi"/>
          <w:sz w:val="22"/>
          <w:szCs w:val="22"/>
        </w:rPr>
        <w:t xml:space="preserve"> B1</w:t>
      </w:r>
    </w:p>
    <w:p w:rsidR="00C90FCB" w:rsidRPr="00EF02DC" w:rsidRDefault="00C90FCB" w:rsidP="00EF02DC">
      <w:pPr>
        <w:jc w:val="both"/>
        <w:rPr>
          <w:rFonts w:asciiTheme="minorHAnsi" w:hAnsiTheme="minorHAnsi"/>
          <w:sz w:val="22"/>
          <w:szCs w:val="22"/>
        </w:rPr>
      </w:pPr>
      <w:r w:rsidRPr="00EF02DC">
        <w:rPr>
          <w:rFonts w:asciiTheme="minorHAnsi" w:hAnsiTheme="minorHAnsi"/>
          <w:sz w:val="22"/>
          <w:szCs w:val="22"/>
        </w:rPr>
        <w:t xml:space="preserve">- profilo scientifico  </w:t>
      </w:r>
      <w:r w:rsidR="00275FE1" w:rsidRPr="00EF02DC">
        <w:rPr>
          <w:rFonts w:asciiTheme="minorHAnsi" w:hAnsiTheme="minorHAnsi"/>
          <w:sz w:val="22"/>
          <w:szCs w:val="22"/>
        </w:rPr>
        <w:t xml:space="preserve">SSD M-GGR/01 (Geografia),  </w:t>
      </w:r>
    </w:p>
    <w:p w:rsidR="00C90FCB" w:rsidRPr="00EF02DC" w:rsidRDefault="00C90FCB" w:rsidP="00EF02DC">
      <w:pPr>
        <w:jc w:val="both"/>
        <w:rPr>
          <w:rFonts w:asciiTheme="minorHAnsi" w:hAnsiTheme="minorHAnsi"/>
          <w:color w:val="FF0000"/>
          <w:sz w:val="22"/>
          <w:szCs w:val="22"/>
        </w:rPr>
      </w:pPr>
      <w:r w:rsidRPr="00EF02DC">
        <w:rPr>
          <w:rFonts w:asciiTheme="minorHAnsi" w:hAnsiTheme="minorHAnsi"/>
          <w:sz w:val="22"/>
          <w:szCs w:val="22"/>
        </w:rPr>
        <w:t>- numer</w:t>
      </w:r>
      <w:r w:rsidR="00A33D0B">
        <w:rPr>
          <w:rFonts w:asciiTheme="minorHAnsi" w:hAnsiTheme="minorHAnsi"/>
          <w:sz w:val="22"/>
          <w:szCs w:val="22"/>
        </w:rPr>
        <w:t>o di pubblicazione scientifiche</w:t>
      </w:r>
      <w:r w:rsidRPr="00EF02DC">
        <w:rPr>
          <w:rFonts w:asciiTheme="minorHAnsi" w:hAnsiTheme="minorHAnsi"/>
          <w:sz w:val="22"/>
          <w:szCs w:val="22"/>
        </w:rPr>
        <w:t>: 1</w:t>
      </w:r>
      <w:r w:rsidR="00275FE1" w:rsidRPr="00EF02DC">
        <w:rPr>
          <w:rFonts w:asciiTheme="minorHAnsi" w:hAnsiTheme="minorHAnsi"/>
          <w:sz w:val="22"/>
          <w:szCs w:val="22"/>
        </w:rPr>
        <w:t>2</w:t>
      </w:r>
    </w:p>
    <w:p w:rsidR="00C90FCB" w:rsidRPr="0064092C" w:rsidRDefault="00C90FCB" w:rsidP="00EF02DC">
      <w:pPr>
        <w:jc w:val="both"/>
        <w:rPr>
          <w:rFonts w:asciiTheme="minorHAnsi" w:hAnsiTheme="minorHAnsi"/>
          <w:sz w:val="22"/>
          <w:szCs w:val="22"/>
        </w:rPr>
      </w:pPr>
      <w:r w:rsidRPr="0064092C">
        <w:rPr>
          <w:rFonts w:asciiTheme="minorHAnsi" w:hAnsiTheme="minorHAnsi"/>
          <w:sz w:val="22"/>
          <w:szCs w:val="22"/>
        </w:rPr>
        <w:t>- conoscenza della lingua straniera: inglese</w:t>
      </w:r>
      <w:r w:rsidR="00275FE1" w:rsidRPr="0064092C">
        <w:rPr>
          <w:rFonts w:asciiTheme="minorHAnsi" w:hAnsiTheme="minorHAnsi"/>
          <w:sz w:val="22"/>
          <w:szCs w:val="22"/>
        </w:rPr>
        <w:t xml:space="preserve"> </w:t>
      </w:r>
    </w:p>
    <w:p w:rsidR="00C90FCB" w:rsidRPr="00EF02DC" w:rsidRDefault="00C90FCB" w:rsidP="00EF02DC">
      <w:pPr>
        <w:jc w:val="both"/>
        <w:rPr>
          <w:rFonts w:asciiTheme="minorHAnsi" w:hAnsiTheme="minorHAnsi"/>
          <w:sz w:val="22"/>
          <w:szCs w:val="22"/>
        </w:rPr>
      </w:pPr>
      <w:r w:rsidRPr="00EF02DC">
        <w:rPr>
          <w:rFonts w:asciiTheme="minorHAnsi" w:hAnsiTheme="minorHAnsi"/>
          <w:sz w:val="22"/>
          <w:szCs w:val="22"/>
        </w:rPr>
        <w:t>- per i  candidati stranieri è richiesta la conoscenza della lingua italiana.</w:t>
      </w:r>
    </w:p>
    <w:p w:rsidR="00C90FCB" w:rsidRPr="00EF02DC" w:rsidRDefault="0064092C" w:rsidP="00EF02DC">
      <w:pPr>
        <w:jc w:val="both"/>
        <w:rPr>
          <w:rFonts w:asciiTheme="minorHAnsi" w:hAnsiTheme="minorHAnsi"/>
          <w:sz w:val="22"/>
          <w:szCs w:val="22"/>
        </w:rPr>
      </w:pPr>
      <w:r>
        <w:rPr>
          <w:rFonts w:asciiTheme="minorHAnsi" w:hAnsiTheme="minorHAnsi"/>
          <w:sz w:val="22"/>
          <w:szCs w:val="22"/>
        </w:rPr>
        <w:t>T</w:t>
      </w:r>
      <w:r w:rsidR="00C90FCB" w:rsidRPr="00EF02DC">
        <w:rPr>
          <w:rFonts w:asciiTheme="minorHAnsi" w:hAnsiTheme="minorHAnsi"/>
          <w:sz w:val="22"/>
          <w:szCs w:val="22"/>
        </w:rPr>
        <w:t>ipologia di impegno scientifico: conforme e coerente con la declaratoria del settore concorsuale e del settore scient</w:t>
      </w:r>
      <w:r w:rsidR="00A33D0B">
        <w:rPr>
          <w:rFonts w:asciiTheme="minorHAnsi" w:hAnsiTheme="minorHAnsi"/>
          <w:sz w:val="22"/>
          <w:szCs w:val="22"/>
        </w:rPr>
        <w:t>ifico disciplinare di cui sopra.</w:t>
      </w:r>
    </w:p>
    <w:p w:rsidR="00C90FCB" w:rsidRPr="00EF02DC" w:rsidRDefault="0064092C" w:rsidP="00EF02DC">
      <w:pPr>
        <w:jc w:val="both"/>
        <w:rPr>
          <w:rFonts w:asciiTheme="minorHAnsi" w:hAnsiTheme="minorHAnsi"/>
          <w:sz w:val="22"/>
          <w:szCs w:val="22"/>
        </w:rPr>
      </w:pPr>
      <w:r>
        <w:rPr>
          <w:rFonts w:asciiTheme="minorHAnsi" w:hAnsiTheme="minorHAnsi"/>
          <w:sz w:val="22"/>
          <w:szCs w:val="22"/>
        </w:rPr>
        <w:t>T</w:t>
      </w:r>
      <w:r w:rsidR="00C90FCB" w:rsidRPr="00EF02DC">
        <w:rPr>
          <w:rFonts w:asciiTheme="minorHAnsi" w:hAnsiTheme="minorHAnsi"/>
          <w:sz w:val="22"/>
          <w:szCs w:val="22"/>
        </w:rPr>
        <w:t>i</w:t>
      </w:r>
      <w:r w:rsidR="00A33D0B">
        <w:rPr>
          <w:rFonts w:asciiTheme="minorHAnsi" w:hAnsiTheme="minorHAnsi"/>
          <w:sz w:val="22"/>
          <w:szCs w:val="22"/>
        </w:rPr>
        <w:t>pologia di impegno didattico:  c</w:t>
      </w:r>
      <w:r w:rsidR="00C90FCB" w:rsidRPr="00EF02DC">
        <w:rPr>
          <w:rFonts w:asciiTheme="minorHAnsi" w:hAnsiTheme="minorHAnsi"/>
          <w:sz w:val="22"/>
          <w:szCs w:val="22"/>
        </w:rPr>
        <w:t xml:space="preserve">onforme e coerente con le discipline del settore scientifico disciplinare </w:t>
      </w:r>
      <w:r w:rsidR="00E75AEB" w:rsidRPr="00EF02DC">
        <w:rPr>
          <w:rFonts w:asciiTheme="minorHAnsi" w:hAnsiTheme="minorHAnsi"/>
          <w:sz w:val="22"/>
          <w:szCs w:val="22"/>
        </w:rPr>
        <w:t xml:space="preserve">M-GGR/01 </w:t>
      </w:r>
      <w:r w:rsidR="00C90FCB" w:rsidRPr="00EF02DC">
        <w:rPr>
          <w:rFonts w:asciiTheme="minorHAnsi" w:hAnsiTheme="minorHAnsi"/>
          <w:sz w:val="22"/>
          <w:szCs w:val="22"/>
        </w:rPr>
        <w:t>impartite in corsi di studio triennali e magist</w:t>
      </w:r>
      <w:r w:rsidR="00A33D0B">
        <w:rPr>
          <w:rFonts w:asciiTheme="minorHAnsi" w:hAnsiTheme="minorHAnsi"/>
          <w:sz w:val="22"/>
          <w:szCs w:val="22"/>
        </w:rPr>
        <w:t xml:space="preserve">rali, nonché corsi di specializzazione e dottorato </w:t>
      </w:r>
      <w:r w:rsidR="000A11D0">
        <w:rPr>
          <w:rFonts w:asciiTheme="minorHAnsi" w:hAnsiTheme="minorHAnsi"/>
          <w:sz w:val="22"/>
          <w:szCs w:val="22"/>
        </w:rPr>
        <w:t xml:space="preserve"> e relative attività di tutoraggio. </w:t>
      </w:r>
    </w:p>
    <w:p w:rsidR="00C90FCB" w:rsidRPr="00EF02DC" w:rsidRDefault="00C90FCB" w:rsidP="00EF02DC">
      <w:pPr>
        <w:jc w:val="both"/>
        <w:rPr>
          <w:rFonts w:asciiTheme="minorHAnsi" w:hAnsiTheme="minorHAnsi"/>
          <w:sz w:val="22"/>
          <w:szCs w:val="22"/>
        </w:rPr>
      </w:pPr>
      <w:r w:rsidRPr="00EF02DC">
        <w:rPr>
          <w:rFonts w:asciiTheme="minorHAnsi" w:hAnsiTheme="minorHAnsi"/>
          <w:sz w:val="22"/>
          <w:szCs w:val="22"/>
        </w:rPr>
        <w:t xml:space="preserve">Il Consiglio approva all’unanimità. </w:t>
      </w:r>
    </w:p>
    <w:p w:rsidR="008B54EA" w:rsidRDefault="008B54EA" w:rsidP="00EF02DC">
      <w:pPr>
        <w:shd w:val="clear" w:color="auto" w:fill="FFFFFF"/>
        <w:jc w:val="both"/>
        <w:rPr>
          <w:rFonts w:asciiTheme="minorHAnsi" w:hAnsiTheme="minorHAnsi"/>
          <w:sz w:val="22"/>
          <w:szCs w:val="22"/>
          <w:lang w:eastAsia="it-IT"/>
        </w:rPr>
      </w:pPr>
    </w:p>
    <w:p w:rsidR="00E75AEB" w:rsidRPr="00EF02DC" w:rsidRDefault="00E75AEB" w:rsidP="00EF02DC">
      <w:pPr>
        <w:shd w:val="clear" w:color="auto" w:fill="FFFFFF"/>
        <w:jc w:val="both"/>
        <w:rPr>
          <w:rFonts w:asciiTheme="minorHAnsi" w:hAnsiTheme="minorHAnsi"/>
          <w:sz w:val="22"/>
          <w:szCs w:val="22"/>
          <w:lang w:eastAsia="it-IT"/>
        </w:rPr>
      </w:pPr>
      <w:r w:rsidRPr="00EF02DC">
        <w:rPr>
          <w:rFonts w:asciiTheme="minorHAnsi" w:hAnsiTheme="minorHAnsi"/>
          <w:sz w:val="22"/>
          <w:szCs w:val="22"/>
          <w:lang w:eastAsia="it-IT"/>
        </w:rPr>
        <w:t>I ricercatori lasciano la seduta.</w:t>
      </w:r>
    </w:p>
    <w:p w:rsidR="00E75AEB" w:rsidRPr="00EF02DC" w:rsidRDefault="00E75AEB" w:rsidP="00EF02DC">
      <w:pPr>
        <w:shd w:val="clear" w:color="auto" w:fill="FFFFFF"/>
        <w:jc w:val="both"/>
        <w:rPr>
          <w:rFonts w:asciiTheme="minorHAnsi" w:hAnsiTheme="minorHAnsi"/>
          <w:sz w:val="22"/>
          <w:szCs w:val="22"/>
          <w:lang w:eastAsia="it-IT"/>
        </w:rPr>
      </w:pPr>
    </w:p>
    <w:p w:rsidR="00324044" w:rsidRDefault="00E75AEB" w:rsidP="00EF02DC">
      <w:pPr>
        <w:shd w:val="clear" w:color="auto" w:fill="FFFFFF"/>
        <w:jc w:val="both"/>
        <w:rPr>
          <w:rFonts w:asciiTheme="minorHAnsi" w:hAnsiTheme="minorHAnsi"/>
          <w:sz w:val="22"/>
          <w:szCs w:val="22"/>
          <w:lang w:eastAsia="it-IT"/>
        </w:rPr>
      </w:pPr>
      <w:r w:rsidRPr="00EF02DC">
        <w:rPr>
          <w:rFonts w:asciiTheme="minorHAnsi" w:hAnsiTheme="minorHAnsi"/>
          <w:sz w:val="22"/>
          <w:szCs w:val="22"/>
          <w:lang w:eastAsia="it-IT"/>
        </w:rPr>
        <w:t xml:space="preserve">Il Consiglio </w:t>
      </w:r>
      <w:r w:rsidRPr="00324044">
        <w:rPr>
          <w:rFonts w:asciiTheme="minorHAnsi" w:hAnsiTheme="minorHAnsi"/>
          <w:sz w:val="22"/>
          <w:szCs w:val="22"/>
          <w:lang w:eastAsia="it-IT"/>
        </w:rPr>
        <w:t xml:space="preserve">prosegue </w:t>
      </w:r>
      <w:r w:rsidR="00FA1BFB" w:rsidRPr="00324044">
        <w:rPr>
          <w:rFonts w:asciiTheme="minorHAnsi" w:hAnsiTheme="minorHAnsi"/>
          <w:sz w:val="22"/>
          <w:szCs w:val="22"/>
          <w:lang w:eastAsia="it-IT"/>
        </w:rPr>
        <w:t xml:space="preserve">In seduta ristretta ai </w:t>
      </w:r>
      <w:proofErr w:type="spellStart"/>
      <w:r w:rsidR="00FA1BFB" w:rsidRPr="00324044">
        <w:rPr>
          <w:rFonts w:asciiTheme="minorHAnsi" w:hAnsiTheme="minorHAnsi"/>
          <w:sz w:val="22"/>
          <w:szCs w:val="22"/>
          <w:lang w:eastAsia="it-IT"/>
        </w:rPr>
        <w:t>proff</w:t>
      </w:r>
      <w:proofErr w:type="spellEnd"/>
      <w:r w:rsidR="00FA1BFB" w:rsidRPr="00324044">
        <w:rPr>
          <w:rFonts w:asciiTheme="minorHAnsi" w:hAnsiTheme="minorHAnsi"/>
          <w:sz w:val="22"/>
          <w:szCs w:val="22"/>
          <w:lang w:eastAsia="it-IT"/>
        </w:rPr>
        <w:t xml:space="preserve"> di I e II fascia</w:t>
      </w:r>
      <w:r w:rsidR="00324044">
        <w:rPr>
          <w:rFonts w:asciiTheme="minorHAnsi" w:hAnsiTheme="minorHAnsi"/>
          <w:sz w:val="22"/>
          <w:szCs w:val="22"/>
          <w:lang w:eastAsia="it-IT"/>
        </w:rPr>
        <w:t>.</w:t>
      </w:r>
    </w:p>
    <w:p w:rsidR="00324044" w:rsidRDefault="00324044" w:rsidP="00EF02DC">
      <w:pPr>
        <w:shd w:val="clear" w:color="auto" w:fill="FFFFFF"/>
        <w:jc w:val="both"/>
        <w:rPr>
          <w:rFonts w:asciiTheme="minorHAnsi" w:hAnsiTheme="minorHAnsi"/>
          <w:b/>
          <w:sz w:val="22"/>
          <w:szCs w:val="22"/>
          <w:lang w:eastAsia="it-IT"/>
        </w:rPr>
      </w:pPr>
    </w:p>
    <w:p w:rsidR="00FA1BFB" w:rsidRPr="00EF02DC" w:rsidRDefault="00FA1BFB" w:rsidP="00EF02DC">
      <w:pPr>
        <w:shd w:val="clear" w:color="auto" w:fill="FFFFFF"/>
        <w:jc w:val="both"/>
        <w:rPr>
          <w:rFonts w:asciiTheme="minorHAnsi" w:hAnsiTheme="minorHAnsi"/>
          <w:b/>
          <w:sz w:val="22"/>
          <w:szCs w:val="22"/>
          <w:lang w:eastAsia="it-IT"/>
        </w:rPr>
      </w:pPr>
      <w:r w:rsidRPr="00EF02DC">
        <w:rPr>
          <w:rFonts w:asciiTheme="minorHAnsi" w:hAnsiTheme="minorHAnsi"/>
          <w:b/>
          <w:sz w:val="22"/>
          <w:szCs w:val="22"/>
          <w:lang w:eastAsia="it-IT"/>
        </w:rPr>
        <w:t>2. Piano associati. Richiesta di copertura di 11 posti di professore di II fascia ex art. 24 del L 240/1</w:t>
      </w:r>
      <w:r w:rsidR="00B11168" w:rsidRPr="00EF02DC">
        <w:rPr>
          <w:rFonts w:asciiTheme="minorHAnsi" w:hAnsiTheme="minorHAnsi"/>
          <w:b/>
          <w:sz w:val="22"/>
          <w:szCs w:val="22"/>
          <w:lang w:eastAsia="it-IT"/>
        </w:rPr>
        <w:t>0</w:t>
      </w:r>
      <w:r w:rsidRPr="00EF02DC">
        <w:rPr>
          <w:rFonts w:asciiTheme="minorHAnsi" w:hAnsiTheme="minorHAnsi"/>
          <w:b/>
          <w:sz w:val="22"/>
          <w:szCs w:val="22"/>
          <w:lang w:eastAsia="it-IT"/>
        </w:rPr>
        <w:t xml:space="preserve"> </w:t>
      </w:r>
    </w:p>
    <w:p w:rsidR="0064783D" w:rsidRDefault="00336C42" w:rsidP="00EF02DC">
      <w:pPr>
        <w:shd w:val="clear" w:color="auto" w:fill="FFFFFF"/>
        <w:jc w:val="both"/>
        <w:rPr>
          <w:rFonts w:asciiTheme="minorHAnsi" w:hAnsiTheme="minorHAnsi"/>
          <w:sz w:val="22"/>
          <w:szCs w:val="22"/>
        </w:rPr>
      </w:pPr>
      <w:r w:rsidRPr="00EF02DC">
        <w:rPr>
          <w:rFonts w:asciiTheme="minorHAnsi" w:hAnsiTheme="minorHAnsi"/>
          <w:sz w:val="22"/>
          <w:szCs w:val="22"/>
        </w:rPr>
        <w:t xml:space="preserve">Il Presidente richiama  la delibera  </w:t>
      </w:r>
      <w:r w:rsidR="00C74B56" w:rsidRPr="00EF02DC">
        <w:rPr>
          <w:rFonts w:asciiTheme="minorHAnsi" w:hAnsiTheme="minorHAnsi"/>
          <w:sz w:val="22"/>
          <w:szCs w:val="22"/>
        </w:rPr>
        <w:t xml:space="preserve">del 5 novembre </w:t>
      </w:r>
      <w:r w:rsidRPr="00EF02DC">
        <w:rPr>
          <w:rFonts w:asciiTheme="minorHAnsi" w:hAnsiTheme="minorHAnsi"/>
          <w:sz w:val="22"/>
          <w:szCs w:val="22"/>
        </w:rPr>
        <w:t xml:space="preserve">2014, con la quale  il  </w:t>
      </w:r>
      <w:r w:rsidR="00FD7DB3" w:rsidRPr="00EF02DC">
        <w:rPr>
          <w:rFonts w:asciiTheme="minorHAnsi" w:hAnsiTheme="minorHAnsi"/>
          <w:sz w:val="22"/>
          <w:szCs w:val="22"/>
        </w:rPr>
        <w:t>Consiglio del Dipartimento SAGA</w:t>
      </w:r>
      <w:r w:rsidR="00993B25">
        <w:rPr>
          <w:rFonts w:asciiTheme="minorHAnsi" w:hAnsiTheme="minorHAnsi"/>
          <w:sz w:val="22"/>
          <w:szCs w:val="22"/>
        </w:rPr>
        <w:t>S</w:t>
      </w:r>
      <w:r w:rsidR="00FD7DB3" w:rsidRPr="00EF02DC">
        <w:rPr>
          <w:rFonts w:asciiTheme="minorHAnsi" w:hAnsiTheme="minorHAnsi"/>
          <w:sz w:val="22"/>
          <w:szCs w:val="22"/>
        </w:rPr>
        <w:t xml:space="preserve">, accogliendo la </w:t>
      </w:r>
      <w:r w:rsidRPr="00EF02DC">
        <w:rPr>
          <w:rFonts w:asciiTheme="minorHAnsi" w:hAnsiTheme="minorHAnsi"/>
          <w:sz w:val="22"/>
          <w:szCs w:val="22"/>
        </w:rPr>
        <w:t xml:space="preserve">proposta avanzata dalla Commissione di indirizzo e </w:t>
      </w:r>
      <w:r w:rsidRPr="00993B25">
        <w:rPr>
          <w:rFonts w:asciiTheme="minorHAnsi" w:hAnsiTheme="minorHAnsi"/>
          <w:sz w:val="22"/>
          <w:szCs w:val="22"/>
        </w:rPr>
        <w:t xml:space="preserve">autovalutazione  </w:t>
      </w:r>
      <w:r w:rsidR="00993B25" w:rsidRPr="00993B25">
        <w:rPr>
          <w:rFonts w:asciiTheme="minorHAnsi" w:hAnsiTheme="minorHAnsi"/>
          <w:sz w:val="22"/>
          <w:szCs w:val="22"/>
        </w:rPr>
        <w:t>(riunione</w:t>
      </w:r>
      <w:r w:rsidRPr="00993B25">
        <w:rPr>
          <w:rFonts w:asciiTheme="minorHAnsi" w:hAnsiTheme="minorHAnsi"/>
          <w:sz w:val="22"/>
          <w:szCs w:val="22"/>
        </w:rPr>
        <w:t xml:space="preserve"> del </w:t>
      </w:r>
      <w:r w:rsidR="0078478B" w:rsidRPr="00993B25">
        <w:rPr>
          <w:rFonts w:asciiTheme="minorHAnsi" w:hAnsiTheme="minorHAnsi"/>
          <w:sz w:val="22"/>
          <w:szCs w:val="22"/>
        </w:rPr>
        <w:t>28 ottobre</w:t>
      </w:r>
      <w:r w:rsidR="00FD7DB3" w:rsidRPr="00993B25">
        <w:rPr>
          <w:rFonts w:asciiTheme="minorHAnsi" w:hAnsiTheme="minorHAnsi"/>
          <w:sz w:val="22"/>
          <w:szCs w:val="22"/>
        </w:rPr>
        <w:t xml:space="preserve"> 2014),</w:t>
      </w:r>
      <w:r w:rsidR="00FD7DB3" w:rsidRPr="00EF02DC">
        <w:rPr>
          <w:rFonts w:asciiTheme="minorHAnsi" w:hAnsiTheme="minorHAnsi"/>
          <w:sz w:val="22"/>
          <w:szCs w:val="22"/>
        </w:rPr>
        <w:t xml:space="preserve"> ha espresso interesse all’attivazione di </w:t>
      </w:r>
      <w:r w:rsidRPr="00EF02DC">
        <w:rPr>
          <w:rFonts w:asciiTheme="minorHAnsi" w:hAnsiTheme="minorHAnsi"/>
          <w:sz w:val="22"/>
          <w:szCs w:val="22"/>
        </w:rPr>
        <w:t xml:space="preserve"> </w:t>
      </w:r>
      <w:r w:rsidR="00FD7DB3" w:rsidRPr="00EF02DC">
        <w:rPr>
          <w:rFonts w:asciiTheme="minorHAnsi" w:hAnsiTheme="minorHAnsi"/>
          <w:sz w:val="22"/>
          <w:szCs w:val="22"/>
        </w:rPr>
        <w:t xml:space="preserve">procedure selettive </w:t>
      </w:r>
      <w:r w:rsidR="00993B25">
        <w:rPr>
          <w:rFonts w:asciiTheme="minorHAnsi" w:hAnsiTheme="minorHAnsi"/>
          <w:sz w:val="22"/>
          <w:szCs w:val="22"/>
        </w:rPr>
        <w:t xml:space="preserve">per  11 </w:t>
      </w:r>
      <w:r w:rsidR="002114B9" w:rsidRPr="00EF02DC">
        <w:rPr>
          <w:rFonts w:asciiTheme="minorHAnsi" w:hAnsiTheme="minorHAnsi"/>
          <w:sz w:val="22"/>
          <w:szCs w:val="22"/>
        </w:rPr>
        <w:t xml:space="preserve"> p</w:t>
      </w:r>
      <w:r w:rsidR="005C7F49">
        <w:rPr>
          <w:rFonts w:asciiTheme="minorHAnsi" w:hAnsiTheme="minorHAnsi"/>
          <w:sz w:val="22"/>
          <w:szCs w:val="22"/>
        </w:rPr>
        <w:t xml:space="preserve">osti di professore di II fascia, sui punti organico </w:t>
      </w:r>
      <w:proofErr w:type="spellStart"/>
      <w:r w:rsidR="005C7F49">
        <w:rPr>
          <w:rFonts w:asciiTheme="minorHAnsi" w:hAnsiTheme="minorHAnsi"/>
          <w:sz w:val="22"/>
          <w:szCs w:val="22"/>
        </w:rPr>
        <w:t>riconteggiati</w:t>
      </w:r>
      <w:proofErr w:type="spellEnd"/>
      <w:r w:rsidR="005C7F49">
        <w:rPr>
          <w:rFonts w:asciiTheme="minorHAnsi" w:hAnsiTheme="minorHAnsi"/>
          <w:sz w:val="22"/>
          <w:szCs w:val="22"/>
        </w:rPr>
        <w:t xml:space="preserve"> a </w:t>
      </w:r>
      <w:r w:rsidR="0064783D">
        <w:rPr>
          <w:rFonts w:asciiTheme="minorHAnsi" w:hAnsiTheme="minorHAnsi"/>
          <w:sz w:val="22"/>
          <w:szCs w:val="22"/>
        </w:rPr>
        <w:t>seguito dell’espletamento delle</w:t>
      </w:r>
      <w:r w:rsidR="005C7F49">
        <w:rPr>
          <w:rFonts w:asciiTheme="minorHAnsi" w:hAnsiTheme="minorHAnsi"/>
          <w:sz w:val="22"/>
          <w:szCs w:val="22"/>
        </w:rPr>
        <w:t xml:space="preserve"> procedure</w:t>
      </w:r>
      <w:r w:rsidR="0064783D">
        <w:rPr>
          <w:rFonts w:asciiTheme="minorHAnsi" w:hAnsiTheme="minorHAnsi"/>
          <w:sz w:val="22"/>
          <w:szCs w:val="22"/>
        </w:rPr>
        <w:t xml:space="preserve"> delle selezione </w:t>
      </w:r>
      <w:r w:rsidR="005C7F49">
        <w:rPr>
          <w:rFonts w:asciiTheme="minorHAnsi" w:hAnsiTheme="minorHAnsi"/>
          <w:sz w:val="22"/>
          <w:szCs w:val="22"/>
        </w:rPr>
        <w:t>ex art.18</w:t>
      </w:r>
      <w:r w:rsidR="0064783D">
        <w:rPr>
          <w:rFonts w:asciiTheme="minorHAnsi" w:hAnsiTheme="minorHAnsi"/>
          <w:sz w:val="22"/>
          <w:szCs w:val="22"/>
        </w:rPr>
        <w:t xml:space="preserve">, L 240/10. </w:t>
      </w:r>
      <w:r w:rsidR="005C7F49">
        <w:rPr>
          <w:rFonts w:asciiTheme="minorHAnsi" w:hAnsiTheme="minorHAnsi"/>
          <w:sz w:val="22"/>
          <w:szCs w:val="22"/>
        </w:rPr>
        <w:t xml:space="preserve"> </w:t>
      </w:r>
    </w:p>
    <w:p w:rsidR="00B11168" w:rsidRPr="00EF02DC" w:rsidRDefault="002114B9" w:rsidP="00EF02DC">
      <w:pPr>
        <w:shd w:val="clear" w:color="auto" w:fill="FFFFFF"/>
        <w:jc w:val="both"/>
        <w:rPr>
          <w:rFonts w:asciiTheme="minorHAnsi" w:hAnsiTheme="minorHAnsi"/>
          <w:sz w:val="22"/>
          <w:szCs w:val="22"/>
        </w:rPr>
      </w:pPr>
      <w:r w:rsidRPr="00EF02DC">
        <w:rPr>
          <w:rFonts w:asciiTheme="minorHAnsi" w:hAnsiTheme="minorHAnsi"/>
          <w:sz w:val="22"/>
          <w:szCs w:val="22"/>
        </w:rPr>
        <w:t>V</w:t>
      </w:r>
      <w:r w:rsidR="00FD7DB3" w:rsidRPr="00EF02DC">
        <w:rPr>
          <w:rFonts w:asciiTheme="minorHAnsi" w:hAnsiTheme="minorHAnsi"/>
          <w:sz w:val="22"/>
          <w:szCs w:val="22"/>
        </w:rPr>
        <w:t>erificata la maggioranza qualificata degli av</w:t>
      </w:r>
      <w:r w:rsidR="0064783D">
        <w:rPr>
          <w:rFonts w:asciiTheme="minorHAnsi" w:hAnsiTheme="minorHAnsi"/>
          <w:sz w:val="22"/>
          <w:szCs w:val="22"/>
        </w:rPr>
        <w:t>enti diritto (presenti 36 su 53</w:t>
      </w:r>
      <w:r w:rsidR="00FD7DB3" w:rsidRPr="00EF02DC">
        <w:rPr>
          <w:rFonts w:asciiTheme="minorHAnsi" w:hAnsiTheme="minorHAnsi"/>
          <w:sz w:val="22"/>
          <w:szCs w:val="22"/>
        </w:rPr>
        <w:t>)</w:t>
      </w:r>
      <w:r w:rsidRPr="00EF02DC">
        <w:rPr>
          <w:rFonts w:asciiTheme="minorHAnsi" w:hAnsiTheme="minorHAnsi"/>
          <w:sz w:val="22"/>
          <w:szCs w:val="22"/>
        </w:rPr>
        <w:t>, il Presidente invita il Consiglio a votare la seguente delibera.</w:t>
      </w:r>
    </w:p>
    <w:p w:rsidR="002114B9" w:rsidRPr="00EF02DC" w:rsidRDefault="002114B9" w:rsidP="00EF02DC">
      <w:pPr>
        <w:jc w:val="both"/>
        <w:rPr>
          <w:rFonts w:asciiTheme="minorHAnsi" w:hAnsiTheme="minorHAnsi"/>
          <w:sz w:val="22"/>
          <w:szCs w:val="22"/>
        </w:rPr>
      </w:pP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VISTO l’art. 24, e in particolare il comma 6, della legge 30 novembre 2010, n. 240; </w:t>
      </w:r>
    </w:p>
    <w:p w:rsidR="002114B9" w:rsidRPr="00EF02DC" w:rsidRDefault="002114B9" w:rsidP="00EF02DC">
      <w:pPr>
        <w:jc w:val="both"/>
        <w:rPr>
          <w:rFonts w:asciiTheme="minorHAnsi" w:hAnsiTheme="minorHAnsi"/>
          <w:sz w:val="22"/>
          <w:szCs w:val="22"/>
        </w:rPr>
      </w:pP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VISTO il </w:t>
      </w:r>
      <w:proofErr w:type="spellStart"/>
      <w:r w:rsidRPr="00EF02DC">
        <w:rPr>
          <w:rFonts w:asciiTheme="minorHAnsi" w:hAnsiTheme="minorHAnsi"/>
          <w:sz w:val="22"/>
          <w:szCs w:val="22"/>
        </w:rPr>
        <w:t>D.R.</w:t>
      </w:r>
      <w:proofErr w:type="spellEnd"/>
      <w:r w:rsidRPr="00EF02DC">
        <w:rPr>
          <w:rFonts w:asciiTheme="minorHAnsi" w:hAnsiTheme="minorHAnsi"/>
          <w:sz w:val="22"/>
          <w:szCs w:val="22"/>
        </w:rPr>
        <w:t xml:space="preserve"> 31 ottobre 2013, n. 1159 (</w:t>
      </w:r>
      <w:proofErr w:type="spellStart"/>
      <w:r w:rsidRPr="00EF02DC">
        <w:rPr>
          <w:rFonts w:asciiTheme="minorHAnsi" w:hAnsiTheme="minorHAnsi"/>
          <w:sz w:val="22"/>
          <w:szCs w:val="22"/>
        </w:rPr>
        <w:t>prot</w:t>
      </w:r>
      <w:proofErr w:type="spellEnd"/>
      <w:r w:rsidRPr="00EF02DC">
        <w:rPr>
          <w:rFonts w:asciiTheme="minorHAnsi" w:hAnsiTheme="minorHAnsi"/>
          <w:sz w:val="22"/>
          <w:szCs w:val="22"/>
        </w:rPr>
        <w:t xml:space="preserve">.73711) recante il Regolamento per la disciplina della chiamata dei professori di prima e di seconda fascia; </w:t>
      </w:r>
    </w:p>
    <w:p w:rsidR="002114B9" w:rsidRPr="00EF02DC" w:rsidRDefault="002114B9" w:rsidP="00EF02DC">
      <w:pPr>
        <w:jc w:val="both"/>
        <w:rPr>
          <w:rFonts w:asciiTheme="minorHAnsi" w:hAnsiTheme="minorHAnsi"/>
          <w:sz w:val="22"/>
          <w:szCs w:val="22"/>
        </w:rPr>
      </w:pPr>
    </w:p>
    <w:p w:rsidR="002114B9" w:rsidRPr="00D04531" w:rsidRDefault="002114B9" w:rsidP="00EF02DC">
      <w:pPr>
        <w:jc w:val="both"/>
        <w:rPr>
          <w:rFonts w:asciiTheme="minorHAnsi" w:hAnsiTheme="minorHAnsi"/>
          <w:sz w:val="22"/>
          <w:szCs w:val="22"/>
        </w:rPr>
      </w:pPr>
      <w:r w:rsidRPr="00D04531">
        <w:rPr>
          <w:rFonts w:asciiTheme="minorHAnsi" w:hAnsiTheme="minorHAnsi"/>
          <w:sz w:val="22"/>
          <w:szCs w:val="22"/>
        </w:rPr>
        <w:t xml:space="preserve">VISTA la delibera presa il 5 novembre 2014 nel Consiglio del Dipartimento SAGAS  nella composizione limitata ai professori ordinari e associati che ha approvato unanime la </w:t>
      </w:r>
      <w:r w:rsidRPr="00D04531">
        <w:rPr>
          <w:rFonts w:asciiTheme="minorHAnsi" w:hAnsiTheme="minorHAnsi"/>
          <w:sz w:val="22"/>
          <w:szCs w:val="22"/>
        </w:rPr>
        <w:lastRenderedPageBreak/>
        <w:t>proposta della Commissione di indirizzo e autovalutazione nella parte relativa alla indicazione dei SSD Identificati come prioritari  per le chiamate di professori di seconda fascia ai sensi dell’art. 24, comma 6, della legge 240/2010;</w:t>
      </w:r>
    </w:p>
    <w:p w:rsidR="00DA652B" w:rsidRPr="00D04531" w:rsidRDefault="00DA652B" w:rsidP="00DA652B">
      <w:pPr>
        <w:jc w:val="both"/>
        <w:rPr>
          <w:rFonts w:asciiTheme="minorHAnsi" w:hAnsiTheme="minorHAnsi"/>
          <w:sz w:val="22"/>
          <w:szCs w:val="22"/>
          <w:highlight w:val="yellow"/>
        </w:rPr>
      </w:pPr>
    </w:p>
    <w:p w:rsidR="00DA652B" w:rsidRPr="00E855EC" w:rsidRDefault="00DA652B" w:rsidP="00DA652B">
      <w:pPr>
        <w:jc w:val="both"/>
        <w:rPr>
          <w:rFonts w:asciiTheme="minorHAnsi" w:hAnsiTheme="minorHAnsi"/>
          <w:sz w:val="22"/>
          <w:szCs w:val="22"/>
        </w:rPr>
      </w:pPr>
      <w:r w:rsidRPr="00E855EC">
        <w:rPr>
          <w:rFonts w:asciiTheme="minorHAnsi" w:hAnsiTheme="minorHAnsi"/>
          <w:sz w:val="22"/>
          <w:szCs w:val="22"/>
        </w:rPr>
        <w:t xml:space="preserve">VISTA la delibera del Consiglio del Dipartimento adottata in data 18 settembre 2013   relativa alla programmazione del personale docente e alle richieste di posti sulla prima </w:t>
      </w:r>
      <w:r w:rsidRPr="00E855EC">
        <w:rPr>
          <w:rFonts w:asciiTheme="minorHAnsi" w:hAnsiTheme="minorHAnsi"/>
          <w:i/>
          <w:sz w:val="22"/>
          <w:szCs w:val="22"/>
        </w:rPr>
        <w:t>tranche</w:t>
      </w:r>
      <w:r w:rsidRPr="00E855EC">
        <w:rPr>
          <w:rFonts w:asciiTheme="minorHAnsi" w:hAnsiTheme="minorHAnsi"/>
          <w:sz w:val="22"/>
          <w:szCs w:val="22"/>
        </w:rPr>
        <w:t xml:space="preserve"> del Piano straordinario per la chiamata di professori associat</w:t>
      </w:r>
      <w:r w:rsidR="00D04531" w:rsidRPr="00E855EC">
        <w:rPr>
          <w:rFonts w:asciiTheme="minorHAnsi" w:hAnsiTheme="minorHAnsi"/>
          <w:sz w:val="22"/>
          <w:szCs w:val="22"/>
        </w:rPr>
        <w:t>i, e in particolare l’allegato 1</w:t>
      </w:r>
      <w:r w:rsidRPr="00E855EC">
        <w:rPr>
          <w:rFonts w:asciiTheme="minorHAnsi" w:hAnsiTheme="minorHAnsi"/>
          <w:sz w:val="22"/>
          <w:szCs w:val="22"/>
        </w:rPr>
        <w:t>) della stessa delibera contenente l’elenco dei settori scientifico-disciplinari sui quali sussiste interesse all’attivazione di bandi per chiamate di professori associati, ai sensi dell’art. 24, comma 6, legge 240/2010;</w:t>
      </w:r>
    </w:p>
    <w:p w:rsidR="000A3A41" w:rsidRPr="00E855EC" w:rsidRDefault="000A3A41" w:rsidP="00DA652B">
      <w:pPr>
        <w:jc w:val="both"/>
        <w:rPr>
          <w:rFonts w:asciiTheme="minorHAnsi" w:hAnsiTheme="minorHAnsi"/>
          <w:sz w:val="22"/>
          <w:szCs w:val="22"/>
        </w:rPr>
      </w:pPr>
    </w:p>
    <w:p w:rsidR="006A0D10" w:rsidRPr="00E855EC" w:rsidRDefault="006A0D10" w:rsidP="006A0D10">
      <w:pPr>
        <w:jc w:val="both"/>
        <w:rPr>
          <w:rFonts w:asciiTheme="minorHAnsi" w:hAnsiTheme="minorHAnsi"/>
          <w:sz w:val="22"/>
          <w:szCs w:val="22"/>
        </w:rPr>
      </w:pPr>
      <w:r w:rsidRPr="00E855EC">
        <w:rPr>
          <w:rFonts w:asciiTheme="minorHAnsi" w:hAnsiTheme="minorHAnsi"/>
          <w:sz w:val="22"/>
          <w:szCs w:val="22"/>
        </w:rPr>
        <w:t>VISTO quanto deliberato dal Senato accademico nelle sedute del 25 settembre, del 25 ottobre 2012 e del 27 marzo 2013 e, negli stessi termini, dal Consiglio di amministrazione nelle sedute del 26 settembre, del 26 ottobre 2012 e del 29 marzo 2013;</w:t>
      </w:r>
    </w:p>
    <w:p w:rsidR="006A0D10" w:rsidRPr="00E855EC" w:rsidRDefault="006A0D10" w:rsidP="006A0D10">
      <w:pPr>
        <w:jc w:val="both"/>
        <w:rPr>
          <w:rFonts w:asciiTheme="minorHAnsi" w:hAnsiTheme="minorHAnsi"/>
          <w:sz w:val="22"/>
          <w:szCs w:val="22"/>
        </w:rPr>
      </w:pPr>
    </w:p>
    <w:p w:rsidR="006A0D10" w:rsidRPr="00E855EC" w:rsidRDefault="006A0D10" w:rsidP="006A0D10">
      <w:pPr>
        <w:jc w:val="both"/>
        <w:rPr>
          <w:rFonts w:asciiTheme="minorHAnsi" w:hAnsiTheme="minorHAnsi"/>
          <w:sz w:val="22"/>
          <w:szCs w:val="22"/>
        </w:rPr>
      </w:pPr>
      <w:r w:rsidRPr="00E855EC">
        <w:rPr>
          <w:rFonts w:asciiTheme="minorHAnsi" w:hAnsiTheme="minorHAnsi"/>
          <w:sz w:val="22"/>
          <w:szCs w:val="22"/>
        </w:rPr>
        <w:t xml:space="preserve">VISTA la delibera del Consiglio di amministrazione dell’Università degli studi di Firenze del 19 luglio 2013 (punto 11 bis del relativo ordine del giorno) recante l’approvazione della Tabella relativa all’assegnazione ai Dipartimenti della prima </w:t>
      </w:r>
      <w:r w:rsidRPr="00E855EC">
        <w:rPr>
          <w:rFonts w:asciiTheme="minorHAnsi" w:hAnsiTheme="minorHAnsi"/>
          <w:i/>
          <w:sz w:val="22"/>
          <w:szCs w:val="22"/>
        </w:rPr>
        <w:t xml:space="preserve">tranche </w:t>
      </w:r>
      <w:r w:rsidRPr="00E855EC">
        <w:rPr>
          <w:rFonts w:asciiTheme="minorHAnsi" w:hAnsiTheme="minorHAnsi"/>
          <w:sz w:val="22"/>
          <w:szCs w:val="22"/>
        </w:rPr>
        <w:t xml:space="preserve">dei punti organico del piano straordinario associati; </w:t>
      </w:r>
    </w:p>
    <w:p w:rsidR="002114B9" w:rsidRPr="00E855EC" w:rsidRDefault="002114B9" w:rsidP="00EF02DC">
      <w:pPr>
        <w:jc w:val="both"/>
        <w:rPr>
          <w:rFonts w:asciiTheme="minorHAnsi" w:hAnsiTheme="minorHAnsi"/>
          <w:sz w:val="22"/>
          <w:szCs w:val="22"/>
        </w:rPr>
      </w:pPr>
    </w:p>
    <w:p w:rsidR="002114B9" w:rsidRPr="00E855EC" w:rsidRDefault="002114B9" w:rsidP="00EF02DC">
      <w:pPr>
        <w:jc w:val="both"/>
        <w:rPr>
          <w:rFonts w:asciiTheme="minorHAnsi" w:hAnsiTheme="minorHAnsi"/>
          <w:sz w:val="22"/>
          <w:szCs w:val="22"/>
        </w:rPr>
      </w:pPr>
      <w:r w:rsidRPr="00E855EC">
        <w:rPr>
          <w:rFonts w:asciiTheme="minorHAnsi" w:hAnsiTheme="minorHAnsi"/>
          <w:sz w:val="22"/>
          <w:szCs w:val="22"/>
        </w:rPr>
        <w:t>CONSIDERATO che ogni chiamata comporta l’utilizzo di 0,20 punti organico p</w:t>
      </w:r>
      <w:r w:rsidR="00D04531" w:rsidRPr="00E855EC">
        <w:rPr>
          <w:rFonts w:asciiTheme="minorHAnsi" w:hAnsiTheme="minorHAnsi"/>
          <w:sz w:val="22"/>
          <w:szCs w:val="22"/>
        </w:rPr>
        <w:t xml:space="preserve">er ciascuno dei posti richiesti; </w:t>
      </w:r>
    </w:p>
    <w:p w:rsidR="003A0A72" w:rsidRPr="00E855EC" w:rsidRDefault="003A0A72" w:rsidP="00EF02DC">
      <w:pPr>
        <w:jc w:val="both"/>
        <w:rPr>
          <w:rFonts w:asciiTheme="minorHAnsi" w:hAnsiTheme="minorHAnsi"/>
          <w:sz w:val="22"/>
          <w:szCs w:val="22"/>
        </w:rPr>
      </w:pPr>
    </w:p>
    <w:p w:rsidR="00D961AD" w:rsidRPr="00D04531" w:rsidRDefault="00D961AD" w:rsidP="00D961AD">
      <w:pPr>
        <w:jc w:val="both"/>
        <w:rPr>
          <w:rFonts w:asciiTheme="minorHAnsi" w:hAnsiTheme="minorHAnsi"/>
          <w:sz w:val="22"/>
          <w:szCs w:val="22"/>
        </w:rPr>
      </w:pPr>
      <w:r w:rsidRPr="00E855EC">
        <w:rPr>
          <w:rFonts w:asciiTheme="minorHAnsi" w:hAnsiTheme="minorHAnsi"/>
          <w:sz w:val="22"/>
          <w:szCs w:val="22"/>
        </w:rPr>
        <w:t xml:space="preserve">CONSIDERATO che i SSD individuati dalla delibera </w:t>
      </w:r>
      <w:r w:rsidR="003A0A72" w:rsidRPr="00E855EC">
        <w:rPr>
          <w:rFonts w:asciiTheme="minorHAnsi" w:hAnsiTheme="minorHAnsi"/>
          <w:sz w:val="22"/>
          <w:szCs w:val="22"/>
        </w:rPr>
        <w:t xml:space="preserve">del </w:t>
      </w:r>
      <w:r w:rsidRPr="00E855EC">
        <w:rPr>
          <w:rFonts w:asciiTheme="minorHAnsi" w:hAnsiTheme="minorHAnsi"/>
          <w:sz w:val="22"/>
          <w:szCs w:val="22"/>
        </w:rPr>
        <w:t xml:space="preserve">Consiglio di Dipartimento del 18 settembre 2014, </w:t>
      </w:r>
      <w:r w:rsidR="003A0A72" w:rsidRPr="00E855EC">
        <w:rPr>
          <w:rFonts w:asciiTheme="minorHAnsi" w:hAnsiTheme="minorHAnsi"/>
          <w:sz w:val="22"/>
          <w:szCs w:val="22"/>
        </w:rPr>
        <w:t xml:space="preserve">sono caratterizzati da situazioni di  sofferenza didattica e al contempo da </w:t>
      </w:r>
      <w:r w:rsidRPr="00E855EC">
        <w:rPr>
          <w:rFonts w:asciiTheme="minorHAnsi" w:hAnsiTheme="minorHAnsi"/>
          <w:sz w:val="22"/>
          <w:szCs w:val="22"/>
        </w:rPr>
        <w:t xml:space="preserve"> ragguardevoli prestazioni in termini di ricerca </w:t>
      </w:r>
      <w:r w:rsidR="00D04531" w:rsidRPr="00E855EC">
        <w:rPr>
          <w:rFonts w:asciiTheme="minorHAnsi" w:hAnsiTheme="minorHAnsi"/>
          <w:sz w:val="22"/>
          <w:szCs w:val="22"/>
        </w:rPr>
        <w:t>(</w:t>
      </w:r>
      <w:r w:rsidR="003A0A72" w:rsidRPr="00E855EC">
        <w:rPr>
          <w:rFonts w:asciiTheme="minorHAnsi" w:hAnsiTheme="minorHAnsi"/>
          <w:sz w:val="22"/>
          <w:szCs w:val="22"/>
        </w:rPr>
        <w:t>come da esiti VQR</w:t>
      </w:r>
      <w:r w:rsidR="00D04531" w:rsidRPr="00E855EC">
        <w:rPr>
          <w:rFonts w:asciiTheme="minorHAnsi" w:hAnsiTheme="minorHAnsi"/>
          <w:sz w:val="22"/>
          <w:szCs w:val="22"/>
        </w:rPr>
        <w:t xml:space="preserve"> </w:t>
      </w:r>
      <w:r w:rsidR="003A0A72" w:rsidRPr="00E855EC">
        <w:rPr>
          <w:rFonts w:asciiTheme="minorHAnsi" w:hAnsiTheme="minorHAnsi"/>
          <w:sz w:val="22"/>
          <w:szCs w:val="22"/>
        </w:rPr>
        <w:t xml:space="preserve"> i cui dat</w:t>
      </w:r>
      <w:r w:rsidR="00D04531" w:rsidRPr="00E855EC">
        <w:rPr>
          <w:rFonts w:asciiTheme="minorHAnsi" w:hAnsiTheme="minorHAnsi"/>
          <w:sz w:val="22"/>
          <w:szCs w:val="22"/>
        </w:rPr>
        <w:t>i sono in possesso dell’Ateneo)</w:t>
      </w:r>
      <w:r w:rsidRPr="00D04531">
        <w:rPr>
          <w:rFonts w:asciiTheme="minorHAnsi" w:hAnsiTheme="minorHAnsi"/>
          <w:sz w:val="22"/>
          <w:szCs w:val="22"/>
        </w:rPr>
        <w:t xml:space="preserve"> </w:t>
      </w:r>
    </w:p>
    <w:p w:rsidR="002114B9" w:rsidRPr="00D04531" w:rsidRDefault="002114B9" w:rsidP="00EF02DC">
      <w:pPr>
        <w:jc w:val="both"/>
        <w:rPr>
          <w:rFonts w:asciiTheme="minorHAnsi" w:hAnsiTheme="minorHAnsi"/>
          <w:sz w:val="22"/>
          <w:szCs w:val="22"/>
        </w:rPr>
      </w:pPr>
    </w:p>
    <w:p w:rsidR="002114B9" w:rsidRPr="00D04531" w:rsidRDefault="002114B9" w:rsidP="00EF02DC">
      <w:pPr>
        <w:jc w:val="both"/>
        <w:rPr>
          <w:rFonts w:asciiTheme="minorHAnsi" w:hAnsiTheme="minorHAnsi"/>
          <w:sz w:val="22"/>
          <w:szCs w:val="22"/>
        </w:rPr>
      </w:pPr>
      <w:r w:rsidRPr="00D04531">
        <w:rPr>
          <w:rFonts w:asciiTheme="minorHAnsi" w:hAnsiTheme="minorHAnsi"/>
          <w:sz w:val="22"/>
          <w:szCs w:val="22"/>
        </w:rPr>
        <w:t>VISTE le delibere adottate dal Senato Accademico e dal Consiglio di Amministrazione, rispettivamente nelle sedute del 17 e 20- 23 dicembre 2013, con le quali sono stati approvati i criteri da adottare per le chiamate ex art. 24, comma 6, della legge 240/2010</w:t>
      </w:r>
      <w:r w:rsidR="00E95F61" w:rsidRPr="00D04531">
        <w:rPr>
          <w:rFonts w:asciiTheme="minorHAnsi" w:hAnsiTheme="minorHAnsi"/>
          <w:sz w:val="22"/>
          <w:szCs w:val="22"/>
        </w:rPr>
        <w:t xml:space="preserve">; </w:t>
      </w:r>
    </w:p>
    <w:p w:rsidR="002114B9" w:rsidRPr="00D04531" w:rsidRDefault="002114B9" w:rsidP="00EF02DC">
      <w:pPr>
        <w:jc w:val="both"/>
        <w:rPr>
          <w:rFonts w:asciiTheme="minorHAnsi" w:hAnsiTheme="minorHAnsi"/>
          <w:sz w:val="22"/>
          <w:szCs w:val="22"/>
        </w:rPr>
      </w:pPr>
    </w:p>
    <w:p w:rsidR="002114B9" w:rsidRPr="00D04531" w:rsidRDefault="002114B9" w:rsidP="00EF02DC">
      <w:pPr>
        <w:jc w:val="both"/>
        <w:rPr>
          <w:rFonts w:asciiTheme="minorHAnsi" w:hAnsiTheme="minorHAnsi"/>
          <w:sz w:val="22"/>
          <w:szCs w:val="22"/>
        </w:rPr>
      </w:pPr>
      <w:r w:rsidRPr="00D04531">
        <w:rPr>
          <w:rFonts w:asciiTheme="minorHAnsi" w:hAnsiTheme="minorHAnsi"/>
          <w:sz w:val="22"/>
          <w:szCs w:val="22"/>
        </w:rPr>
        <w:t xml:space="preserve">per le motivazioni esposte </w:t>
      </w:r>
    </w:p>
    <w:p w:rsidR="00E95F61" w:rsidRPr="00D04531" w:rsidRDefault="00E95F61" w:rsidP="00EF02DC">
      <w:pPr>
        <w:jc w:val="both"/>
        <w:rPr>
          <w:rFonts w:asciiTheme="minorHAnsi" w:hAnsiTheme="minorHAnsi"/>
          <w:sz w:val="22"/>
          <w:szCs w:val="22"/>
        </w:rPr>
      </w:pPr>
    </w:p>
    <w:p w:rsidR="002114B9" w:rsidRPr="00EF02DC" w:rsidRDefault="002114B9" w:rsidP="00E95F61">
      <w:pPr>
        <w:jc w:val="center"/>
        <w:rPr>
          <w:rFonts w:asciiTheme="minorHAnsi" w:hAnsiTheme="minorHAnsi"/>
          <w:sz w:val="22"/>
          <w:szCs w:val="22"/>
        </w:rPr>
      </w:pPr>
      <w:r w:rsidRPr="00EF02DC">
        <w:rPr>
          <w:rFonts w:asciiTheme="minorHAnsi" w:hAnsiTheme="minorHAnsi"/>
          <w:sz w:val="22"/>
          <w:szCs w:val="22"/>
        </w:rPr>
        <w:t>DELIBERA</w:t>
      </w:r>
    </w:p>
    <w:p w:rsidR="002114B9" w:rsidRPr="00EF02DC" w:rsidRDefault="002114B9" w:rsidP="00EF02DC">
      <w:pPr>
        <w:jc w:val="both"/>
        <w:rPr>
          <w:rFonts w:asciiTheme="minorHAnsi" w:hAnsiTheme="minorHAnsi"/>
          <w:sz w:val="22"/>
          <w:szCs w:val="22"/>
        </w:rPr>
      </w:pP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a maggioranza assoluta dei profes</w:t>
      </w:r>
      <w:r w:rsidR="008F163E" w:rsidRPr="00EF02DC">
        <w:rPr>
          <w:rFonts w:asciiTheme="minorHAnsi" w:hAnsiTheme="minorHAnsi"/>
          <w:sz w:val="22"/>
          <w:szCs w:val="22"/>
        </w:rPr>
        <w:t xml:space="preserve">sori di prima e seconda fascia, </w:t>
      </w:r>
      <w:r w:rsidRPr="00EF02DC">
        <w:rPr>
          <w:rFonts w:asciiTheme="minorHAnsi" w:hAnsiTheme="minorHAnsi"/>
          <w:sz w:val="22"/>
          <w:szCs w:val="22"/>
        </w:rPr>
        <w:t xml:space="preserve">di richiedere la destinazione </w:t>
      </w:r>
      <w:r w:rsidR="000A3C16">
        <w:rPr>
          <w:rFonts w:asciiTheme="minorHAnsi" w:hAnsiTheme="minorHAnsi"/>
          <w:sz w:val="22"/>
          <w:szCs w:val="22"/>
        </w:rPr>
        <w:t xml:space="preserve">di </w:t>
      </w:r>
      <w:r w:rsidRPr="00EF02DC">
        <w:rPr>
          <w:rFonts w:asciiTheme="minorHAnsi" w:hAnsiTheme="minorHAnsi"/>
          <w:sz w:val="22"/>
          <w:szCs w:val="22"/>
        </w:rPr>
        <w:t>posti di Professore di seconda fascia al settori concorsuali e ai settori scientifico-disciplinari come sotto indicato,  dei quali il Dipartimento è referente unico in Ateneo, da coprire tramite procedura valutativa, ex art. 24, comma 6, della legge 30 nove</w:t>
      </w:r>
      <w:r w:rsidR="008F163E" w:rsidRPr="00EF02DC">
        <w:rPr>
          <w:rFonts w:asciiTheme="minorHAnsi" w:hAnsiTheme="minorHAnsi"/>
          <w:sz w:val="22"/>
          <w:szCs w:val="22"/>
        </w:rPr>
        <w:t>mbre 2010, n. 240:</w:t>
      </w:r>
    </w:p>
    <w:p w:rsidR="008F163E" w:rsidRPr="00EF02DC" w:rsidRDefault="008F163E" w:rsidP="00EF02DC">
      <w:pPr>
        <w:jc w:val="both"/>
        <w:rPr>
          <w:rFonts w:asciiTheme="minorHAnsi" w:hAnsiTheme="minorHAnsi"/>
          <w:sz w:val="22"/>
          <w:szCs w:val="22"/>
        </w:rPr>
      </w:pPr>
    </w:p>
    <w:p w:rsidR="002114B9" w:rsidRPr="00EF02DC" w:rsidRDefault="00016D42" w:rsidP="00EF02DC">
      <w:pPr>
        <w:jc w:val="both"/>
        <w:rPr>
          <w:rFonts w:asciiTheme="minorHAnsi" w:hAnsiTheme="minorHAnsi"/>
          <w:sz w:val="22"/>
          <w:szCs w:val="22"/>
        </w:rPr>
      </w:pPr>
      <w:r w:rsidRPr="00EF02DC">
        <w:rPr>
          <w:rFonts w:asciiTheme="minorHAnsi" w:hAnsiTheme="minorHAnsi"/>
          <w:sz w:val="22"/>
          <w:szCs w:val="22"/>
        </w:rPr>
        <w:lastRenderedPageBreak/>
        <w:t>1.</w:t>
      </w:r>
      <w:r w:rsidR="008F163E" w:rsidRPr="00EF02DC">
        <w:rPr>
          <w:rFonts w:asciiTheme="minorHAnsi" w:hAnsiTheme="minorHAnsi"/>
          <w:sz w:val="22"/>
          <w:szCs w:val="22"/>
        </w:rPr>
        <w:t xml:space="preserve">  </w:t>
      </w:r>
      <w:r w:rsidR="002114B9" w:rsidRPr="00EF02DC">
        <w:rPr>
          <w:rFonts w:asciiTheme="minorHAnsi" w:hAnsiTheme="minorHAnsi"/>
          <w:sz w:val="22"/>
          <w:szCs w:val="22"/>
        </w:rPr>
        <w:t xml:space="preserve">Settore concorsuale </w:t>
      </w:r>
      <w:r w:rsidR="002114B9" w:rsidRPr="00EF02DC">
        <w:rPr>
          <w:rFonts w:asciiTheme="minorHAnsi" w:hAnsiTheme="minorHAnsi"/>
          <w:b/>
          <w:sz w:val="22"/>
          <w:szCs w:val="22"/>
        </w:rPr>
        <w:t>11/A5</w:t>
      </w:r>
      <w:r w:rsidR="002114B9" w:rsidRPr="00EF02DC">
        <w:rPr>
          <w:rFonts w:asciiTheme="minorHAnsi" w:hAnsiTheme="minorHAnsi"/>
          <w:sz w:val="22"/>
          <w:szCs w:val="22"/>
        </w:rPr>
        <w:t xml:space="preserve"> (</w:t>
      </w:r>
      <w:r w:rsidR="00BB6902">
        <w:rPr>
          <w:rFonts w:asciiTheme="minorHAnsi" w:hAnsiTheme="minorHAnsi"/>
          <w:sz w:val="22"/>
          <w:szCs w:val="22"/>
        </w:rPr>
        <w:t xml:space="preserve">Scienze </w:t>
      </w:r>
      <w:proofErr w:type="spellStart"/>
      <w:r w:rsidR="00BB6902">
        <w:rPr>
          <w:rFonts w:asciiTheme="minorHAnsi" w:hAnsiTheme="minorHAnsi"/>
          <w:sz w:val="22"/>
          <w:szCs w:val="22"/>
        </w:rPr>
        <w:t>Demotenoantropologiche</w:t>
      </w:r>
      <w:proofErr w:type="spellEnd"/>
      <w:r w:rsidR="00BB6902">
        <w:rPr>
          <w:rFonts w:asciiTheme="minorHAnsi" w:hAnsiTheme="minorHAnsi"/>
          <w:sz w:val="22"/>
          <w:szCs w:val="22"/>
        </w:rPr>
        <w:t>)</w:t>
      </w:r>
      <w:r w:rsidR="008F163E" w:rsidRPr="00EF02DC">
        <w:rPr>
          <w:rFonts w:asciiTheme="minorHAnsi" w:hAnsiTheme="minorHAnsi"/>
          <w:sz w:val="22"/>
          <w:szCs w:val="22"/>
        </w:rPr>
        <w:t xml:space="preserve">; settore scientifico </w:t>
      </w:r>
      <w:r w:rsidR="002114B9" w:rsidRPr="00EF02DC">
        <w:rPr>
          <w:rFonts w:asciiTheme="minorHAnsi" w:hAnsiTheme="minorHAnsi"/>
          <w:sz w:val="22"/>
          <w:szCs w:val="22"/>
        </w:rPr>
        <w:t xml:space="preserve">disciplinare  </w:t>
      </w:r>
      <w:r w:rsidR="002114B9" w:rsidRPr="00EF02DC">
        <w:rPr>
          <w:rFonts w:asciiTheme="minorHAnsi" w:hAnsiTheme="minorHAnsi"/>
          <w:b/>
          <w:sz w:val="22"/>
          <w:szCs w:val="22"/>
        </w:rPr>
        <w:t>M-DEA/01</w:t>
      </w:r>
      <w:r w:rsidR="002114B9" w:rsidRPr="00EF02DC">
        <w:rPr>
          <w:rFonts w:asciiTheme="minorHAnsi" w:hAnsiTheme="minorHAnsi"/>
          <w:sz w:val="22"/>
          <w:szCs w:val="22"/>
        </w:rPr>
        <w:t xml:space="preserve"> (Dis</w:t>
      </w:r>
      <w:r w:rsidR="00000B21" w:rsidRPr="00EF02DC">
        <w:rPr>
          <w:rFonts w:asciiTheme="minorHAnsi" w:hAnsiTheme="minorHAnsi"/>
          <w:sz w:val="22"/>
          <w:szCs w:val="22"/>
        </w:rPr>
        <w:t xml:space="preserve">cipline </w:t>
      </w:r>
      <w:proofErr w:type="spellStart"/>
      <w:r w:rsidR="00000B21" w:rsidRPr="00EF02DC">
        <w:rPr>
          <w:rFonts w:asciiTheme="minorHAnsi" w:hAnsiTheme="minorHAnsi"/>
          <w:sz w:val="22"/>
          <w:szCs w:val="22"/>
        </w:rPr>
        <w:t>demoetnoantropologiche</w:t>
      </w:r>
      <w:proofErr w:type="spellEnd"/>
      <w:r w:rsidR="00000B21" w:rsidRPr="00EF02DC">
        <w:rPr>
          <w:rFonts w:asciiTheme="minorHAnsi" w:hAnsiTheme="minorHAnsi"/>
          <w:sz w:val="22"/>
          <w:szCs w:val="22"/>
        </w:rPr>
        <w:t>): r</w:t>
      </w:r>
      <w:r w:rsidRPr="00EF02DC">
        <w:rPr>
          <w:rFonts w:asciiTheme="minorHAnsi" w:hAnsiTheme="minorHAnsi"/>
          <w:sz w:val="22"/>
          <w:szCs w:val="22"/>
        </w:rPr>
        <w:t>ichiesta di</w:t>
      </w:r>
      <w:r w:rsidR="00AA7192">
        <w:rPr>
          <w:rFonts w:asciiTheme="minorHAnsi" w:hAnsiTheme="minorHAnsi"/>
          <w:b/>
          <w:sz w:val="22"/>
          <w:szCs w:val="22"/>
        </w:rPr>
        <w:t xml:space="preserve"> 1</w:t>
      </w:r>
      <w:r w:rsidRPr="00EF02DC">
        <w:rPr>
          <w:rFonts w:asciiTheme="minorHAnsi" w:hAnsiTheme="minorHAnsi"/>
          <w:b/>
          <w:sz w:val="22"/>
          <w:szCs w:val="22"/>
        </w:rPr>
        <w:t xml:space="preserve"> post</w:t>
      </w:r>
      <w:r w:rsidR="00AA7192">
        <w:rPr>
          <w:rFonts w:asciiTheme="minorHAnsi" w:hAnsiTheme="minorHAnsi"/>
          <w:b/>
          <w:sz w:val="22"/>
          <w:szCs w:val="22"/>
        </w:rPr>
        <w:t>o</w:t>
      </w:r>
      <w:r w:rsidRPr="00EF02DC">
        <w:rPr>
          <w:rFonts w:asciiTheme="minorHAnsi" w:hAnsiTheme="minorHAnsi"/>
          <w:sz w:val="22"/>
          <w:szCs w:val="22"/>
        </w:rPr>
        <w:t xml:space="preserve"> </w:t>
      </w:r>
    </w:p>
    <w:p w:rsidR="002114B9" w:rsidRPr="00EF02DC" w:rsidRDefault="002114B9" w:rsidP="00EF02DC">
      <w:pPr>
        <w:tabs>
          <w:tab w:val="left" w:pos="6379"/>
        </w:tabs>
        <w:jc w:val="both"/>
        <w:rPr>
          <w:rFonts w:asciiTheme="minorHAnsi" w:hAnsiTheme="minorHAnsi"/>
          <w:sz w:val="22"/>
          <w:szCs w:val="22"/>
        </w:rPr>
      </w:pPr>
      <w:r w:rsidRPr="00EF02DC">
        <w:rPr>
          <w:rFonts w:asciiTheme="minorHAnsi" w:hAnsiTheme="minorHAnsi"/>
          <w:sz w:val="22"/>
          <w:szCs w:val="22"/>
        </w:rPr>
        <w:t>Le specifiche funzioni che il Professore sarà chiamato a svolgere sono declinate come segue:</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scientifico</w:t>
      </w:r>
      <w:r w:rsidRPr="00EF02DC">
        <w:rPr>
          <w:rFonts w:asciiTheme="minorHAnsi" w:hAnsiTheme="minorHAnsi"/>
          <w:sz w:val="22"/>
          <w:szCs w:val="22"/>
        </w:rPr>
        <w:t xml:space="preserve">: conforme e coerente alla declaratoria del rispettivo  settore concorsuale e del settore scientifico-disciplinare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didattico</w:t>
      </w:r>
      <w:r w:rsidRPr="00EF02DC">
        <w:rPr>
          <w:rFonts w:asciiTheme="minorHAnsi" w:hAnsiTheme="minorHAnsi"/>
          <w:sz w:val="22"/>
          <w:szCs w:val="22"/>
        </w:rPr>
        <w:t>: relativa a corsi d’insegnamento di discipline del rispettivo  settore-scientifico disciplinare  impartiti in corsi di studio triennali e magistrali, nonché in corsi di Specializzazione e Dottorato e relative attività di tutoraggio</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Ai sensi dell’art. 3, lett. h, del D. R. 31 ottobre 2013, n. 1159, ciascun candidato non può presentare più di 12 pubblicazioni. </w:t>
      </w:r>
    </w:p>
    <w:p w:rsidR="002114B9" w:rsidRPr="00EF02DC" w:rsidRDefault="002114B9" w:rsidP="00EF02DC">
      <w:pPr>
        <w:jc w:val="both"/>
        <w:rPr>
          <w:rFonts w:asciiTheme="minorHAnsi" w:hAnsiTheme="minorHAnsi"/>
          <w:sz w:val="22"/>
          <w:szCs w:val="22"/>
        </w:rPr>
      </w:pPr>
    </w:p>
    <w:p w:rsidR="002114B9" w:rsidRPr="00EF02DC" w:rsidRDefault="00016D42" w:rsidP="00EF02DC">
      <w:pPr>
        <w:jc w:val="both"/>
        <w:rPr>
          <w:rFonts w:asciiTheme="minorHAnsi" w:hAnsiTheme="minorHAnsi"/>
          <w:sz w:val="22"/>
          <w:szCs w:val="22"/>
        </w:rPr>
      </w:pPr>
      <w:r w:rsidRPr="00EF02DC">
        <w:rPr>
          <w:rFonts w:asciiTheme="minorHAnsi" w:hAnsiTheme="minorHAnsi"/>
          <w:sz w:val="22"/>
          <w:szCs w:val="22"/>
        </w:rPr>
        <w:t xml:space="preserve">2  </w:t>
      </w:r>
      <w:r w:rsidR="002114B9" w:rsidRPr="00EF02DC">
        <w:rPr>
          <w:rFonts w:asciiTheme="minorHAnsi" w:hAnsiTheme="minorHAnsi"/>
          <w:sz w:val="22"/>
          <w:szCs w:val="22"/>
        </w:rPr>
        <w:t xml:space="preserve">Settore concorsuale, </w:t>
      </w:r>
      <w:r w:rsidR="002114B9" w:rsidRPr="00EF02DC">
        <w:rPr>
          <w:rFonts w:asciiTheme="minorHAnsi" w:hAnsiTheme="minorHAnsi"/>
          <w:b/>
          <w:sz w:val="22"/>
          <w:szCs w:val="22"/>
        </w:rPr>
        <w:t>11/A3</w:t>
      </w:r>
      <w:r w:rsidR="002114B9" w:rsidRPr="00EF02DC">
        <w:rPr>
          <w:rFonts w:asciiTheme="minorHAnsi" w:hAnsiTheme="minorHAnsi"/>
          <w:sz w:val="22"/>
          <w:szCs w:val="22"/>
        </w:rPr>
        <w:t xml:space="preserve"> (Storia Contemporanea), settore scientifico-disciplinare </w:t>
      </w:r>
      <w:r w:rsidR="002114B9" w:rsidRPr="00EF02DC">
        <w:rPr>
          <w:rFonts w:asciiTheme="minorHAnsi" w:hAnsiTheme="minorHAnsi"/>
          <w:b/>
          <w:sz w:val="22"/>
          <w:szCs w:val="22"/>
        </w:rPr>
        <w:t>M-STO/04</w:t>
      </w:r>
      <w:r w:rsidR="002114B9" w:rsidRPr="00EF02DC">
        <w:rPr>
          <w:rFonts w:asciiTheme="minorHAnsi" w:hAnsiTheme="minorHAnsi"/>
          <w:sz w:val="22"/>
          <w:szCs w:val="22"/>
        </w:rPr>
        <w:t xml:space="preserve">  (Storia Contemporanea): </w:t>
      </w:r>
      <w:r w:rsidR="00000B21" w:rsidRPr="00EF02DC">
        <w:rPr>
          <w:rFonts w:asciiTheme="minorHAnsi" w:hAnsiTheme="minorHAnsi"/>
          <w:sz w:val="22"/>
          <w:szCs w:val="22"/>
        </w:rPr>
        <w:t>r</w:t>
      </w:r>
      <w:r w:rsidRPr="00EF02DC">
        <w:rPr>
          <w:rFonts w:asciiTheme="minorHAnsi" w:hAnsiTheme="minorHAnsi"/>
          <w:sz w:val="22"/>
          <w:szCs w:val="22"/>
        </w:rPr>
        <w:t xml:space="preserve">ichiesta di </w:t>
      </w:r>
      <w:r w:rsidR="002114B9" w:rsidRPr="00EF02DC">
        <w:rPr>
          <w:rFonts w:asciiTheme="minorHAnsi" w:hAnsiTheme="minorHAnsi"/>
          <w:b/>
          <w:sz w:val="22"/>
          <w:szCs w:val="22"/>
        </w:rPr>
        <w:t xml:space="preserve">3 posti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Le specifiche funzioni che il Professore sarà chiamato a svolgere sono declinate come segue:</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scientifico</w:t>
      </w:r>
      <w:r w:rsidRPr="00EF02DC">
        <w:rPr>
          <w:rFonts w:asciiTheme="minorHAnsi" w:hAnsiTheme="minorHAnsi"/>
          <w:sz w:val="22"/>
          <w:szCs w:val="22"/>
        </w:rPr>
        <w:t xml:space="preserve">: conforme e coerente alla declaratoria del rispettivo  settore concorsuale e del settore scientifico-disciplinare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didattico</w:t>
      </w:r>
      <w:r w:rsidRPr="00EF02DC">
        <w:rPr>
          <w:rFonts w:asciiTheme="minorHAnsi" w:hAnsiTheme="minorHAnsi"/>
          <w:sz w:val="22"/>
          <w:szCs w:val="22"/>
        </w:rPr>
        <w:t>: relativa a corsi d’insegnamento di discipline del rispettivo  settore-scientifico disciplinare  impartiti in corsi di studio triennali e magistrali, nonché in corsi di Specializzazione e Dottorato e relative attività di tutoraggio</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Ai sensi dell’art. 3, lett. h, del D. R. 31 ottobre 2013, n. 1159, ciascun candidato non può presentare più di 12 pubblicazioni. </w:t>
      </w:r>
    </w:p>
    <w:p w:rsidR="002114B9" w:rsidRPr="00EF02DC" w:rsidRDefault="002114B9" w:rsidP="00EF02DC">
      <w:pPr>
        <w:jc w:val="both"/>
        <w:rPr>
          <w:rFonts w:asciiTheme="minorHAnsi" w:hAnsiTheme="minorHAnsi"/>
          <w:sz w:val="22"/>
          <w:szCs w:val="22"/>
        </w:rPr>
      </w:pP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3) Settore concorsuale, </w:t>
      </w:r>
      <w:r w:rsidRPr="00EF02DC">
        <w:rPr>
          <w:rFonts w:asciiTheme="minorHAnsi" w:hAnsiTheme="minorHAnsi"/>
          <w:b/>
          <w:sz w:val="22"/>
          <w:szCs w:val="22"/>
        </w:rPr>
        <w:t>11/A1</w:t>
      </w:r>
      <w:r w:rsidRPr="00EF02DC">
        <w:rPr>
          <w:rFonts w:asciiTheme="minorHAnsi" w:hAnsiTheme="minorHAnsi"/>
          <w:sz w:val="22"/>
          <w:szCs w:val="22"/>
        </w:rPr>
        <w:t xml:space="preserve"> (Storia medievale) settore scientifico-disciplinare </w:t>
      </w:r>
      <w:r w:rsidRPr="00EF02DC">
        <w:rPr>
          <w:rFonts w:asciiTheme="minorHAnsi" w:hAnsiTheme="minorHAnsi"/>
          <w:b/>
          <w:sz w:val="22"/>
          <w:szCs w:val="22"/>
        </w:rPr>
        <w:t>M-STO/01</w:t>
      </w:r>
      <w:r w:rsidR="001C47CB" w:rsidRPr="00EF02DC">
        <w:rPr>
          <w:rFonts w:asciiTheme="minorHAnsi" w:hAnsiTheme="minorHAnsi"/>
          <w:sz w:val="22"/>
          <w:szCs w:val="22"/>
        </w:rPr>
        <w:t xml:space="preserve">  (Storia Medievale)</w:t>
      </w:r>
      <w:r w:rsidR="001D23F5" w:rsidRPr="00EF02DC">
        <w:rPr>
          <w:rFonts w:asciiTheme="minorHAnsi" w:hAnsiTheme="minorHAnsi"/>
          <w:sz w:val="22"/>
          <w:szCs w:val="22"/>
        </w:rPr>
        <w:t>: r</w:t>
      </w:r>
      <w:r w:rsidR="00016D42" w:rsidRPr="00EF02DC">
        <w:rPr>
          <w:rFonts w:asciiTheme="minorHAnsi" w:hAnsiTheme="minorHAnsi"/>
          <w:sz w:val="22"/>
          <w:szCs w:val="22"/>
        </w:rPr>
        <w:t xml:space="preserve">ichiesta di </w:t>
      </w:r>
      <w:r w:rsidRPr="00EF02DC">
        <w:rPr>
          <w:rFonts w:asciiTheme="minorHAnsi" w:hAnsiTheme="minorHAnsi"/>
          <w:b/>
          <w:sz w:val="22"/>
          <w:szCs w:val="22"/>
        </w:rPr>
        <w:t xml:space="preserve">2 posti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Le specifiche funzioni che il Professore sarà chiamato a svolgere sono declinate come segue:</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scientifico</w:t>
      </w:r>
      <w:r w:rsidRPr="00EF02DC">
        <w:rPr>
          <w:rFonts w:asciiTheme="minorHAnsi" w:hAnsiTheme="minorHAnsi"/>
          <w:sz w:val="22"/>
          <w:szCs w:val="22"/>
        </w:rPr>
        <w:t xml:space="preserve">: conforme e coerente alla declaratoria del rispettivo  settore concorsuale e del settore scientifico-disciplinare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didattico</w:t>
      </w:r>
      <w:r w:rsidRPr="00EF02DC">
        <w:rPr>
          <w:rFonts w:asciiTheme="minorHAnsi" w:hAnsiTheme="minorHAnsi"/>
          <w:sz w:val="22"/>
          <w:szCs w:val="22"/>
        </w:rPr>
        <w:t>: relativa a corsi d’insegnamento di discipline del rispettivo  settore-scientifico disciplinare  impartiti in corsi di studio triennali e magistrali, nonché in corsi di Specializzazione e Dottorato e relative attività di tutoraggio</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Ai sensi dell’art. 3, lett. h, del D. R. 31 ottobre 2013, n. 1159, ciascun candidato non può presentare più di 12 pubblicazioni. </w:t>
      </w:r>
    </w:p>
    <w:p w:rsidR="002114B9" w:rsidRPr="00EF02DC" w:rsidRDefault="002114B9" w:rsidP="00EF02DC">
      <w:pPr>
        <w:jc w:val="both"/>
        <w:rPr>
          <w:rFonts w:asciiTheme="minorHAnsi" w:hAnsiTheme="minorHAnsi"/>
          <w:sz w:val="22"/>
          <w:szCs w:val="22"/>
        </w:rPr>
      </w:pP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4) Settore concorsuale, </w:t>
      </w:r>
      <w:r w:rsidRPr="00EF02DC">
        <w:rPr>
          <w:rFonts w:asciiTheme="minorHAnsi" w:hAnsiTheme="minorHAnsi"/>
          <w:b/>
          <w:sz w:val="22"/>
          <w:szCs w:val="22"/>
        </w:rPr>
        <w:t>10/N1</w:t>
      </w:r>
      <w:r w:rsidRPr="00EF02DC">
        <w:rPr>
          <w:rFonts w:asciiTheme="minorHAnsi" w:hAnsiTheme="minorHAnsi"/>
          <w:sz w:val="22"/>
          <w:szCs w:val="22"/>
        </w:rPr>
        <w:t xml:space="preserve"> (Culture del Vicino Oriente Antico) settore scientifico-disciplinare </w:t>
      </w:r>
      <w:r w:rsidRPr="00EF02DC">
        <w:rPr>
          <w:rFonts w:asciiTheme="minorHAnsi" w:hAnsiTheme="minorHAnsi"/>
          <w:b/>
          <w:sz w:val="22"/>
          <w:szCs w:val="22"/>
        </w:rPr>
        <w:t>L-OR/03</w:t>
      </w:r>
      <w:r w:rsidRPr="00EF02DC">
        <w:rPr>
          <w:rFonts w:asciiTheme="minorHAnsi" w:hAnsiTheme="minorHAnsi"/>
          <w:sz w:val="22"/>
          <w:szCs w:val="22"/>
        </w:rPr>
        <w:t xml:space="preserve">  (Assiriologia )</w:t>
      </w:r>
      <w:r w:rsidR="001C47CB" w:rsidRPr="00EF02DC">
        <w:rPr>
          <w:rFonts w:asciiTheme="minorHAnsi" w:hAnsiTheme="minorHAnsi"/>
          <w:sz w:val="22"/>
          <w:szCs w:val="22"/>
        </w:rPr>
        <w:t>: richiesta di</w:t>
      </w:r>
      <w:r w:rsidR="001C47CB" w:rsidRPr="00EF02DC">
        <w:rPr>
          <w:rFonts w:asciiTheme="minorHAnsi" w:hAnsiTheme="minorHAnsi"/>
          <w:b/>
          <w:sz w:val="22"/>
          <w:szCs w:val="22"/>
        </w:rPr>
        <w:t xml:space="preserve"> </w:t>
      </w:r>
      <w:r w:rsidRPr="00EF02DC">
        <w:rPr>
          <w:rFonts w:asciiTheme="minorHAnsi" w:hAnsiTheme="minorHAnsi"/>
          <w:b/>
          <w:sz w:val="22"/>
          <w:szCs w:val="22"/>
        </w:rPr>
        <w:t xml:space="preserve">1 posto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Le specifiche funzioni che il Professore sarà chiamato a svolgere sono declinate come segue:</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scientifico</w:t>
      </w:r>
      <w:r w:rsidRPr="00EF02DC">
        <w:rPr>
          <w:rFonts w:asciiTheme="minorHAnsi" w:hAnsiTheme="minorHAnsi"/>
          <w:sz w:val="22"/>
          <w:szCs w:val="22"/>
        </w:rPr>
        <w:t xml:space="preserve">: conforme e coerente alla declaratoria del rispettivo  settore concorsuale e del settore scientifico-disciplinare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didattico</w:t>
      </w:r>
      <w:r w:rsidRPr="00EF02DC">
        <w:rPr>
          <w:rFonts w:asciiTheme="minorHAnsi" w:hAnsiTheme="minorHAnsi"/>
          <w:sz w:val="22"/>
          <w:szCs w:val="22"/>
        </w:rPr>
        <w:t>: relativa a corsi d’insegnamento di discipline del rispettivo  settore-scientifico disciplinare  impartiti in corsi di studio triennali e magistrali, nonché in corsi di Specializzazione e Dottorato e relative attività di tutoraggio</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Ai sensi dell’art. 3, lett. h, del D. R. 31 ottobre 2013, n. 1159, ciascun candidato non può </w:t>
      </w:r>
      <w:r w:rsidRPr="00EF02DC">
        <w:rPr>
          <w:rFonts w:asciiTheme="minorHAnsi" w:hAnsiTheme="minorHAnsi"/>
          <w:sz w:val="22"/>
          <w:szCs w:val="22"/>
        </w:rPr>
        <w:lastRenderedPageBreak/>
        <w:t xml:space="preserve">presentare più di 12 pubblicazioni. </w:t>
      </w:r>
    </w:p>
    <w:p w:rsidR="002114B9" w:rsidRPr="00EF02DC" w:rsidRDefault="002114B9" w:rsidP="00EF02DC">
      <w:pPr>
        <w:jc w:val="both"/>
        <w:rPr>
          <w:rFonts w:asciiTheme="minorHAnsi" w:hAnsiTheme="minorHAnsi"/>
          <w:sz w:val="22"/>
          <w:szCs w:val="22"/>
        </w:rPr>
      </w:pP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5) Settore concorsuale, </w:t>
      </w:r>
      <w:r w:rsidRPr="00EF02DC">
        <w:rPr>
          <w:rFonts w:asciiTheme="minorHAnsi" w:hAnsiTheme="minorHAnsi"/>
          <w:b/>
          <w:sz w:val="22"/>
          <w:szCs w:val="22"/>
        </w:rPr>
        <w:t>10/C1</w:t>
      </w:r>
      <w:r w:rsidRPr="00EF02DC">
        <w:rPr>
          <w:rFonts w:asciiTheme="minorHAnsi" w:hAnsiTheme="minorHAnsi"/>
          <w:sz w:val="22"/>
          <w:szCs w:val="22"/>
        </w:rPr>
        <w:t xml:space="preserve"> (Teatro, Musica, Cinema, Televisione e media audiovisivi) settore scientifico-disciplinare </w:t>
      </w:r>
      <w:r w:rsidRPr="00EF02DC">
        <w:rPr>
          <w:rFonts w:asciiTheme="minorHAnsi" w:hAnsiTheme="minorHAnsi"/>
          <w:b/>
          <w:sz w:val="22"/>
          <w:szCs w:val="22"/>
        </w:rPr>
        <w:t xml:space="preserve">L-ART/06 </w:t>
      </w:r>
      <w:r w:rsidRPr="00EF02DC">
        <w:rPr>
          <w:rFonts w:asciiTheme="minorHAnsi" w:hAnsiTheme="minorHAnsi"/>
          <w:sz w:val="22"/>
          <w:szCs w:val="22"/>
        </w:rPr>
        <w:t xml:space="preserve"> (Cinema, Fotografia, Televisione): </w:t>
      </w:r>
      <w:r w:rsidR="001C47CB" w:rsidRPr="00EF02DC">
        <w:rPr>
          <w:rFonts w:asciiTheme="minorHAnsi" w:hAnsiTheme="minorHAnsi"/>
          <w:sz w:val="22"/>
          <w:szCs w:val="22"/>
        </w:rPr>
        <w:t xml:space="preserve">richiesta di </w:t>
      </w:r>
      <w:r w:rsidRPr="00EF02DC">
        <w:rPr>
          <w:rFonts w:asciiTheme="minorHAnsi" w:hAnsiTheme="minorHAnsi"/>
          <w:b/>
          <w:sz w:val="22"/>
          <w:szCs w:val="22"/>
        </w:rPr>
        <w:t xml:space="preserve">1 posto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Le specifiche funzioni che il Professore sarà chiamato a svolgere sono declinate come segue:</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scientifico</w:t>
      </w:r>
      <w:r w:rsidRPr="00EF02DC">
        <w:rPr>
          <w:rFonts w:asciiTheme="minorHAnsi" w:hAnsiTheme="minorHAnsi"/>
          <w:sz w:val="22"/>
          <w:szCs w:val="22"/>
        </w:rPr>
        <w:t xml:space="preserve">: conforme e coerente alla declaratoria del rispettivo  settore concorsuale e del settore scientifico-disciplinare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didattico</w:t>
      </w:r>
      <w:r w:rsidRPr="00EF02DC">
        <w:rPr>
          <w:rFonts w:asciiTheme="minorHAnsi" w:hAnsiTheme="minorHAnsi"/>
          <w:sz w:val="22"/>
          <w:szCs w:val="22"/>
        </w:rPr>
        <w:t>: relativa a corsi d’insegnamento di discipline del rispettivo  settore-scientifico disciplinare  impartiti in corsi di studio triennali e magistrali, nonché in corsi di Specializzazione e Dottorato e relative attività di tutoraggio</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Ai sensi dell’art. 3, lett. h, del D. R. 31 ottobre 2013, n. 1159, ciascun candidato non può presentare più di 12 pubblicazioni. </w:t>
      </w:r>
    </w:p>
    <w:p w:rsidR="002114B9" w:rsidRPr="00EF02DC" w:rsidRDefault="002114B9" w:rsidP="00EF02DC">
      <w:pPr>
        <w:jc w:val="both"/>
        <w:rPr>
          <w:rFonts w:asciiTheme="minorHAnsi" w:hAnsiTheme="minorHAnsi"/>
          <w:sz w:val="22"/>
          <w:szCs w:val="22"/>
        </w:rPr>
      </w:pP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6) Settore concorsuale, </w:t>
      </w:r>
      <w:r w:rsidRPr="00EF02DC">
        <w:rPr>
          <w:rFonts w:asciiTheme="minorHAnsi" w:hAnsiTheme="minorHAnsi"/>
          <w:b/>
          <w:sz w:val="22"/>
          <w:szCs w:val="22"/>
        </w:rPr>
        <w:t>10/C1</w:t>
      </w:r>
      <w:r w:rsidRPr="00EF02DC">
        <w:rPr>
          <w:rFonts w:asciiTheme="minorHAnsi" w:hAnsiTheme="minorHAnsi"/>
          <w:sz w:val="22"/>
          <w:szCs w:val="22"/>
        </w:rPr>
        <w:t xml:space="preserve"> (Teatro, Musica, Cinema, Televisione e Media audiovisivi) settore scientifico-disciplinare </w:t>
      </w:r>
      <w:r w:rsidRPr="00EF02DC">
        <w:rPr>
          <w:rFonts w:asciiTheme="minorHAnsi" w:hAnsiTheme="minorHAnsi"/>
          <w:b/>
          <w:sz w:val="22"/>
          <w:szCs w:val="22"/>
        </w:rPr>
        <w:t xml:space="preserve">L-ART/05 </w:t>
      </w:r>
      <w:r w:rsidRPr="00EF02DC">
        <w:rPr>
          <w:rFonts w:asciiTheme="minorHAnsi" w:hAnsiTheme="minorHAnsi"/>
          <w:sz w:val="22"/>
          <w:szCs w:val="22"/>
        </w:rPr>
        <w:t xml:space="preserve"> (Discipline dello spettacolo): </w:t>
      </w:r>
      <w:r w:rsidR="001D23F5" w:rsidRPr="00EF02DC">
        <w:rPr>
          <w:rFonts w:asciiTheme="minorHAnsi" w:hAnsiTheme="minorHAnsi"/>
          <w:sz w:val="22"/>
          <w:szCs w:val="22"/>
        </w:rPr>
        <w:t xml:space="preserve">richiesta di </w:t>
      </w:r>
      <w:r w:rsidRPr="00EF02DC">
        <w:rPr>
          <w:rFonts w:asciiTheme="minorHAnsi" w:hAnsiTheme="minorHAnsi"/>
          <w:b/>
          <w:sz w:val="22"/>
          <w:szCs w:val="22"/>
        </w:rPr>
        <w:t xml:space="preserve">1 posto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Le specifiche funzioni che il Professore sarà chiamato a svolgere sono declinate come segue:</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scientifico</w:t>
      </w:r>
      <w:r w:rsidRPr="00EF02DC">
        <w:rPr>
          <w:rFonts w:asciiTheme="minorHAnsi" w:hAnsiTheme="minorHAnsi"/>
          <w:sz w:val="22"/>
          <w:szCs w:val="22"/>
        </w:rPr>
        <w:t xml:space="preserve">: conforme e coerente alla declaratoria del rispettivo  settore concorsuale e del settore scientifico-disciplinare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didattico</w:t>
      </w:r>
      <w:r w:rsidRPr="00EF02DC">
        <w:rPr>
          <w:rFonts w:asciiTheme="minorHAnsi" w:hAnsiTheme="minorHAnsi"/>
          <w:sz w:val="22"/>
          <w:szCs w:val="22"/>
        </w:rPr>
        <w:t>: relativa a corsi d’insegnamento di discipline del rispettivo  settore-scientifico disciplinare  impartiti in corsi di studio triennali e magistrali, nonché in corsi di Specializzazione e Dottorato e relative attività di tutoraggio</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Ai sensi dell’art. 3, lett. h, del D. R. 31 ottobre 2013, n. 1159, ciascun candidato non può presentare più di 12 pubblicazioni.</w:t>
      </w:r>
    </w:p>
    <w:p w:rsidR="002114B9" w:rsidRPr="00EF02DC" w:rsidRDefault="002114B9" w:rsidP="00EF02DC">
      <w:pPr>
        <w:jc w:val="both"/>
        <w:rPr>
          <w:rFonts w:asciiTheme="minorHAnsi" w:hAnsiTheme="minorHAnsi"/>
          <w:sz w:val="22"/>
          <w:szCs w:val="22"/>
        </w:rPr>
      </w:pPr>
    </w:p>
    <w:p w:rsidR="002114B9" w:rsidRPr="00EF02DC" w:rsidRDefault="002114B9" w:rsidP="00EF02DC">
      <w:pPr>
        <w:jc w:val="both"/>
        <w:rPr>
          <w:rFonts w:asciiTheme="minorHAnsi" w:hAnsiTheme="minorHAnsi"/>
          <w:b/>
          <w:sz w:val="22"/>
          <w:szCs w:val="22"/>
        </w:rPr>
      </w:pPr>
      <w:r w:rsidRPr="00EF02DC">
        <w:rPr>
          <w:rFonts w:asciiTheme="minorHAnsi" w:hAnsiTheme="minorHAnsi"/>
          <w:sz w:val="22"/>
          <w:szCs w:val="22"/>
        </w:rPr>
        <w:t xml:space="preserve">7) Settore concorsuale, </w:t>
      </w:r>
      <w:r w:rsidRPr="00EF02DC">
        <w:rPr>
          <w:rFonts w:asciiTheme="minorHAnsi" w:hAnsiTheme="minorHAnsi"/>
          <w:b/>
          <w:sz w:val="22"/>
          <w:szCs w:val="22"/>
        </w:rPr>
        <w:t>10/B1</w:t>
      </w:r>
      <w:r w:rsidRPr="00EF02DC">
        <w:rPr>
          <w:rFonts w:asciiTheme="minorHAnsi" w:hAnsiTheme="minorHAnsi"/>
          <w:sz w:val="22"/>
          <w:szCs w:val="22"/>
        </w:rPr>
        <w:t xml:space="preserve"> (Storia dell’Arte) settore scientifico-disciplinare </w:t>
      </w:r>
      <w:r w:rsidRPr="00EF02DC">
        <w:rPr>
          <w:rFonts w:asciiTheme="minorHAnsi" w:hAnsiTheme="minorHAnsi"/>
          <w:b/>
          <w:sz w:val="22"/>
          <w:szCs w:val="22"/>
        </w:rPr>
        <w:t xml:space="preserve">L-ART/04 </w:t>
      </w:r>
      <w:r w:rsidRPr="00EF02DC">
        <w:rPr>
          <w:rFonts w:asciiTheme="minorHAnsi" w:hAnsiTheme="minorHAnsi"/>
          <w:sz w:val="22"/>
          <w:szCs w:val="22"/>
        </w:rPr>
        <w:t xml:space="preserve"> (Museologia e critica artistica e del restauro): </w:t>
      </w:r>
      <w:r w:rsidR="001D23F5" w:rsidRPr="00EF02DC">
        <w:rPr>
          <w:rFonts w:asciiTheme="minorHAnsi" w:hAnsiTheme="minorHAnsi"/>
          <w:sz w:val="22"/>
          <w:szCs w:val="22"/>
        </w:rPr>
        <w:t xml:space="preserve">richiesta di </w:t>
      </w:r>
      <w:r w:rsidRPr="00EF02DC">
        <w:rPr>
          <w:rFonts w:asciiTheme="minorHAnsi" w:hAnsiTheme="minorHAnsi"/>
          <w:b/>
          <w:sz w:val="22"/>
          <w:szCs w:val="22"/>
        </w:rPr>
        <w:t xml:space="preserve">1 posto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Le specifiche funzioni che il Professore sarà chiamato a svolgere sono declinate come segue:</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scientifico</w:t>
      </w:r>
      <w:r w:rsidRPr="00EF02DC">
        <w:rPr>
          <w:rFonts w:asciiTheme="minorHAnsi" w:hAnsiTheme="minorHAnsi"/>
          <w:sz w:val="22"/>
          <w:szCs w:val="22"/>
        </w:rPr>
        <w:t xml:space="preserve">: conforme e coerente alla declaratoria del rispettivo  settore concorsuale e del settore scientifico-disciplinare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didattico</w:t>
      </w:r>
      <w:r w:rsidRPr="00EF02DC">
        <w:rPr>
          <w:rFonts w:asciiTheme="minorHAnsi" w:hAnsiTheme="minorHAnsi"/>
          <w:sz w:val="22"/>
          <w:szCs w:val="22"/>
        </w:rPr>
        <w:t>: relativa a corsi d’insegnamento di discipline del rispettivo  settore-scientifico disciplinare  impartiti in corsi di studio triennali e magistrali, nonché in corsi di Specializzazione e Dottorato e relative attività di tutoraggio</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Ai sensi dell’art. 3, lett. h, del D. R. 31 ottobre 2013, n. 1159, ciascun candidato non può presentare più di 12 pubblicazioni</w:t>
      </w:r>
      <w:r w:rsidR="00BB6902">
        <w:rPr>
          <w:rFonts w:asciiTheme="minorHAnsi" w:hAnsiTheme="minorHAnsi"/>
          <w:sz w:val="22"/>
          <w:szCs w:val="22"/>
        </w:rPr>
        <w:t>.</w:t>
      </w:r>
    </w:p>
    <w:p w:rsidR="002114B9" w:rsidRPr="00EF02DC" w:rsidRDefault="002114B9" w:rsidP="00EF02DC">
      <w:pPr>
        <w:jc w:val="both"/>
        <w:rPr>
          <w:rFonts w:asciiTheme="minorHAnsi" w:hAnsiTheme="minorHAnsi"/>
          <w:sz w:val="22"/>
          <w:szCs w:val="22"/>
        </w:rPr>
      </w:pPr>
    </w:p>
    <w:p w:rsidR="002114B9" w:rsidRPr="00EF02DC" w:rsidRDefault="002114B9" w:rsidP="00EF02DC">
      <w:pPr>
        <w:jc w:val="both"/>
        <w:rPr>
          <w:rFonts w:asciiTheme="minorHAnsi" w:hAnsiTheme="minorHAnsi"/>
          <w:b/>
          <w:sz w:val="22"/>
          <w:szCs w:val="22"/>
        </w:rPr>
      </w:pPr>
      <w:r w:rsidRPr="00EF02DC">
        <w:rPr>
          <w:rFonts w:asciiTheme="minorHAnsi" w:hAnsiTheme="minorHAnsi"/>
          <w:sz w:val="22"/>
          <w:szCs w:val="22"/>
        </w:rPr>
        <w:t xml:space="preserve">8) Settore concorsuale, </w:t>
      </w:r>
      <w:r w:rsidRPr="00EF02DC">
        <w:rPr>
          <w:rFonts w:asciiTheme="minorHAnsi" w:hAnsiTheme="minorHAnsi"/>
          <w:b/>
          <w:sz w:val="22"/>
          <w:szCs w:val="22"/>
        </w:rPr>
        <w:t>11/A2</w:t>
      </w:r>
      <w:r w:rsidRPr="00EF02DC">
        <w:rPr>
          <w:rFonts w:asciiTheme="minorHAnsi" w:hAnsiTheme="minorHAnsi"/>
          <w:sz w:val="22"/>
          <w:szCs w:val="22"/>
        </w:rPr>
        <w:t xml:space="preserve"> (Storia moderna) settore scientifico-disciplinare </w:t>
      </w:r>
      <w:r w:rsidRPr="00EF02DC">
        <w:rPr>
          <w:rFonts w:asciiTheme="minorHAnsi" w:hAnsiTheme="minorHAnsi"/>
          <w:b/>
          <w:sz w:val="22"/>
          <w:szCs w:val="22"/>
        </w:rPr>
        <w:t xml:space="preserve">M-STO/02 </w:t>
      </w:r>
      <w:r w:rsidRPr="00EF02DC">
        <w:rPr>
          <w:rFonts w:asciiTheme="minorHAnsi" w:hAnsiTheme="minorHAnsi"/>
          <w:sz w:val="22"/>
          <w:szCs w:val="22"/>
        </w:rPr>
        <w:t xml:space="preserve"> (Storia moderna): </w:t>
      </w:r>
      <w:r w:rsidR="001D23F5" w:rsidRPr="00EF02DC">
        <w:rPr>
          <w:rFonts w:asciiTheme="minorHAnsi" w:hAnsiTheme="minorHAnsi"/>
          <w:sz w:val="22"/>
          <w:szCs w:val="22"/>
        </w:rPr>
        <w:t xml:space="preserve">richiesta di </w:t>
      </w:r>
      <w:r w:rsidRPr="00EF02DC">
        <w:rPr>
          <w:rFonts w:asciiTheme="minorHAnsi" w:hAnsiTheme="minorHAnsi"/>
          <w:b/>
          <w:sz w:val="22"/>
          <w:szCs w:val="22"/>
        </w:rPr>
        <w:t xml:space="preserve">1 posto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Le specifiche funzioni che il Professore sarà chiamato a svolgere sono declinate come segue:</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scientifico</w:t>
      </w:r>
      <w:r w:rsidRPr="00EF02DC">
        <w:rPr>
          <w:rFonts w:asciiTheme="minorHAnsi" w:hAnsiTheme="minorHAnsi"/>
          <w:sz w:val="22"/>
          <w:szCs w:val="22"/>
        </w:rPr>
        <w:t>: conforme e coerente alla declaratoria del rispettivo  settore concorsuale e del settore scientifico-disciplinare</w:t>
      </w:r>
      <w:r w:rsidR="00BB6902">
        <w:rPr>
          <w:rFonts w:asciiTheme="minorHAnsi" w:hAnsiTheme="minorHAnsi"/>
          <w:sz w:val="22"/>
          <w:szCs w:val="22"/>
        </w:rPr>
        <w:t>.</w:t>
      </w:r>
      <w:r w:rsidRPr="00EF02DC">
        <w:rPr>
          <w:rFonts w:asciiTheme="minorHAnsi" w:hAnsiTheme="minorHAnsi"/>
          <w:sz w:val="22"/>
          <w:szCs w:val="22"/>
        </w:rPr>
        <w:t xml:space="preserve"> </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u w:val="single"/>
        </w:rPr>
        <w:t>Tipologia dell’impegno didattico</w:t>
      </w:r>
      <w:r w:rsidRPr="00EF02DC">
        <w:rPr>
          <w:rFonts w:asciiTheme="minorHAnsi" w:hAnsiTheme="minorHAnsi"/>
          <w:sz w:val="22"/>
          <w:szCs w:val="22"/>
        </w:rPr>
        <w:t xml:space="preserve">: relativa a corsi d’insegnamento di discipline del rispettivo  </w:t>
      </w:r>
      <w:r w:rsidRPr="00EF02DC">
        <w:rPr>
          <w:rFonts w:asciiTheme="minorHAnsi" w:hAnsiTheme="minorHAnsi"/>
          <w:sz w:val="22"/>
          <w:szCs w:val="22"/>
        </w:rPr>
        <w:lastRenderedPageBreak/>
        <w:t>settore-scientifico disciplinare  impartiti in corsi di studio triennali e magistrali, nonché in corsi di Specializzazione e Dottorato e relative attività di tutoraggio</w:t>
      </w:r>
      <w:r w:rsidR="00BB6902">
        <w:rPr>
          <w:rFonts w:asciiTheme="minorHAnsi" w:hAnsiTheme="minorHAnsi"/>
          <w:sz w:val="22"/>
          <w:szCs w:val="22"/>
        </w:rPr>
        <w:t>.</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Ai sensi dell’art. 3, lett. h, del D. R. 31 ottobre 2013, n. 1159, ciascun candidato non può presentare più di 12 pubblicazioni</w:t>
      </w:r>
      <w:r w:rsidR="00BB6902">
        <w:rPr>
          <w:rFonts w:asciiTheme="minorHAnsi" w:hAnsiTheme="minorHAnsi"/>
          <w:sz w:val="22"/>
          <w:szCs w:val="22"/>
        </w:rPr>
        <w:t>.</w:t>
      </w:r>
    </w:p>
    <w:p w:rsidR="002114B9" w:rsidRPr="00EF02DC" w:rsidRDefault="002114B9" w:rsidP="00EF02DC">
      <w:pPr>
        <w:jc w:val="both"/>
        <w:rPr>
          <w:rFonts w:asciiTheme="minorHAnsi" w:hAnsiTheme="minorHAnsi"/>
          <w:sz w:val="22"/>
          <w:szCs w:val="22"/>
        </w:rPr>
      </w:pPr>
      <w:r w:rsidRPr="00EF02DC">
        <w:rPr>
          <w:rFonts w:asciiTheme="minorHAnsi" w:hAnsiTheme="minorHAnsi"/>
          <w:sz w:val="22"/>
          <w:szCs w:val="22"/>
        </w:rPr>
        <w:t xml:space="preserve">La presente delibera è approvata dal Consiglio </w:t>
      </w:r>
      <w:r w:rsidR="00A16875">
        <w:rPr>
          <w:rFonts w:asciiTheme="minorHAnsi" w:hAnsiTheme="minorHAnsi"/>
          <w:sz w:val="22"/>
          <w:szCs w:val="22"/>
        </w:rPr>
        <w:t>all’unanimità.</w:t>
      </w:r>
      <w:r w:rsidRPr="00EF02DC">
        <w:rPr>
          <w:rFonts w:asciiTheme="minorHAnsi" w:hAnsiTheme="minorHAnsi"/>
          <w:sz w:val="22"/>
          <w:szCs w:val="22"/>
        </w:rPr>
        <w:t xml:space="preserve">. </w:t>
      </w:r>
    </w:p>
    <w:p w:rsidR="002114B9" w:rsidRPr="00EF02DC" w:rsidRDefault="002114B9" w:rsidP="00EF02DC">
      <w:pPr>
        <w:shd w:val="clear" w:color="auto" w:fill="FFFFFF"/>
        <w:jc w:val="both"/>
        <w:rPr>
          <w:rFonts w:asciiTheme="minorHAnsi" w:hAnsiTheme="minorHAnsi"/>
          <w:sz w:val="22"/>
          <w:szCs w:val="22"/>
          <w:lang w:eastAsia="it-IT"/>
        </w:rPr>
      </w:pPr>
    </w:p>
    <w:p w:rsidR="00FA1BFB" w:rsidRPr="00EF02DC" w:rsidRDefault="00FA1BFB" w:rsidP="00EF02DC">
      <w:pPr>
        <w:shd w:val="clear" w:color="auto" w:fill="FFFFFF"/>
        <w:jc w:val="both"/>
        <w:rPr>
          <w:rFonts w:asciiTheme="minorHAnsi" w:hAnsiTheme="minorHAnsi"/>
          <w:b/>
          <w:sz w:val="22"/>
          <w:szCs w:val="22"/>
          <w:lang w:eastAsia="it-IT"/>
        </w:rPr>
      </w:pPr>
      <w:r w:rsidRPr="00EF02DC">
        <w:rPr>
          <w:rFonts w:asciiTheme="minorHAnsi" w:hAnsiTheme="minorHAnsi"/>
          <w:b/>
          <w:sz w:val="22"/>
          <w:szCs w:val="22"/>
          <w:lang w:eastAsia="it-IT"/>
        </w:rPr>
        <w:t>3. Proposte di chiamata di professori di II fascia</w:t>
      </w:r>
      <w:r w:rsidR="002F7CF4" w:rsidRPr="00EF02DC">
        <w:rPr>
          <w:rFonts w:asciiTheme="minorHAnsi" w:hAnsiTheme="minorHAnsi"/>
          <w:b/>
          <w:sz w:val="22"/>
          <w:szCs w:val="22"/>
          <w:lang w:eastAsia="it-IT"/>
        </w:rPr>
        <w:t>.</w:t>
      </w:r>
    </w:p>
    <w:p w:rsidR="005673D9" w:rsidRPr="004177F6" w:rsidRDefault="005673D9" w:rsidP="00EF02DC">
      <w:pPr>
        <w:pStyle w:val="Predefinito"/>
        <w:jc w:val="both"/>
        <w:rPr>
          <w:rFonts w:asciiTheme="minorHAnsi" w:hAnsiTheme="minorHAnsi"/>
          <w:sz w:val="22"/>
          <w:szCs w:val="22"/>
          <w:lang w:eastAsia="it-IT"/>
        </w:rPr>
      </w:pPr>
      <w:r w:rsidRPr="004177F6">
        <w:rPr>
          <w:rFonts w:asciiTheme="minorHAnsi" w:hAnsiTheme="minorHAnsi"/>
          <w:sz w:val="22"/>
          <w:szCs w:val="22"/>
          <w:lang w:eastAsia="it-IT"/>
        </w:rPr>
        <w:t xml:space="preserve">Il Presidente informa che è stato pubblicato in data </w:t>
      </w:r>
      <w:r w:rsidR="004177F6" w:rsidRPr="004177F6">
        <w:rPr>
          <w:rFonts w:asciiTheme="minorHAnsi" w:hAnsiTheme="minorHAnsi"/>
          <w:sz w:val="22"/>
          <w:szCs w:val="22"/>
          <w:lang w:eastAsia="it-IT"/>
        </w:rPr>
        <w:t>17</w:t>
      </w:r>
      <w:r w:rsidRPr="004177F6">
        <w:rPr>
          <w:rFonts w:asciiTheme="minorHAnsi" w:hAnsiTheme="minorHAnsi"/>
          <w:sz w:val="22"/>
          <w:szCs w:val="22"/>
          <w:lang w:eastAsia="it-IT"/>
        </w:rPr>
        <w:t xml:space="preserve"> novembre 2014 il Decreto rettorale n </w:t>
      </w:r>
      <w:r w:rsidR="004177F6" w:rsidRPr="004177F6">
        <w:rPr>
          <w:rFonts w:asciiTheme="minorHAnsi" w:hAnsiTheme="minorHAnsi"/>
          <w:sz w:val="22"/>
          <w:szCs w:val="22"/>
          <w:lang w:eastAsia="it-IT"/>
        </w:rPr>
        <w:t>1187</w:t>
      </w:r>
      <w:r w:rsidRPr="004177F6">
        <w:rPr>
          <w:rFonts w:asciiTheme="minorHAnsi" w:hAnsiTheme="minorHAnsi"/>
          <w:sz w:val="22"/>
          <w:szCs w:val="22"/>
          <w:lang w:eastAsia="it-IT"/>
        </w:rPr>
        <w:t xml:space="preserve"> con il quale sono stati approvati  gli atti dell’esito del</w:t>
      </w:r>
      <w:r w:rsidR="004177F6" w:rsidRPr="004177F6">
        <w:rPr>
          <w:rFonts w:asciiTheme="minorHAnsi" w:hAnsiTheme="minorHAnsi"/>
          <w:sz w:val="22"/>
          <w:szCs w:val="22"/>
          <w:lang w:eastAsia="it-IT"/>
        </w:rPr>
        <w:t xml:space="preserve"> c</w:t>
      </w:r>
      <w:r w:rsidRPr="004177F6">
        <w:rPr>
          <w:rFonts w:asciiTheme="minorHAnsi" w:hAnsiTheme="minorHAnsi"/>
          <w:sz w:val="22"/>
          <w:szCs w:val="22"/>
          <w:lang w:eastAsia="it-IT"/>
        </w:rPr>
        <w:t>oncorso</w:t>
      </w:r>
      <w:r w:rsidR="004177F6" w:rsidRPr="004177F6">
        <w:rPr>
          <w:rFonts w:asciiTheme="minorHAnsi" w:hAnsiTheme="minorHAnsi"/>
          <w:sz w:val="22"/>
          <w:szCs w:val="22"/>
          <w:lang w:eastAsia="it-IT"/>
        </w:rPr>
        <w:t xml:space="preserve"> per il </w:t>
      </w:r>
      <w:r w:rsidRPr="004177F6">
        <w:rPr>
          <w:rFonts w:asciiTheme="minorHAnsi" w:hAnsiTheme="minorHAnsi"/>
          <w:sz w:val="22"/>
          <w:szCs w:val="22"/>
          <w:lang w:eastAsia="it-IT"/>
        </w:rPr>
        <w:t xml:space="preserve"> Profilo </w:t>
      </w:r>
      <w:r w:rsidR="004177F6" w:rsidRPr="004177F6">
        <w:rPr>
          <w:rFonts w:asciiTheme="minorHAnsi" w:hAnsiTheme="minorHAnsi"/>
          <w:sz w:val="22"/>
          <w:szCs w:val="22"/>
          <w:lang w:eastAsia="it-IT"/>
        </w:rPr>
        <w:t xml:space="preserve">L-ART/03 </w:t>
      </w:r>
      <w:r w:rsidR="00CC48D8" w:rsidRPr="004177F6">
        <w:rPr>
          <w:rFonts w:asciiTheme="minorHAnsi" w:hAnsiTheme="minorHAnsi"/>
          <w:sz w:val="22"/>
          <w:szCs w:val="22"/>
          <w:lang w:eastAsia="it-IT"/>
        </w:rPr>
        <w:t xml:space="preserve"> </w:t>
      </w:r>
      <w:r w:rsidRPr="004177F6">
        <w:rPr>
          <w:rFonts w:asciiTheme="minorHAnsi" w:hAnsiTheme="minorHAnsi"/>
          <w:sz w:val="22"/>
          <w:szCs w:val="22"/>
          <w:lang w:eastAsia="it-IT"/>
        </w:rPr>
        <w:t xml:space="preserve">per un posto di professore associato di II fascia. </w:t>
      </w:r>
    </w:p>
    <w:p w:rsidR="005673D9" w:rsidRPr="004177F6" w:rsidRDefault="005673D9" w:rsidP="00EF02DC">
      <w:pPr>
        <w:pStyle w:val="Predefinito"/>
        <w:jc w:val="both"/>
        <w:rPr>
          <w:rFonts w:asciiTheme="minorHAnsi" w:hAnsiTheme="minorHAnsi"/>
          <w:sz w:val="22"/>
          <w:szCs w:val="22"/>
          <w:lang w:eastAsia="it-IT"/>
        </w:rPr>
      </w:pPr>
      <w:r w:rsidRPr="004177F6">
        <w:rPr>
          <w:rFonts w:asciiTheme="minorHAnsi" w:hAnsiTheme="minorHAnsi"/>
          <w:sz w:val="22"/>
          <w:szCs w:val="22"/>
          <w:lang w:eastAsia="it-IT"/>
        </w:rPr>
        <w:t xml:space="preserve">Invita il Consiglio a votare la chiamata della prof.ssa </w:t>
      </w:r>
      <w:r w:rsidR="00CC48D8" w:rsidRPr="004177F6">
        <w:rPr>
          <w:rFonts w:asciiTheme="minorHAnsi" w:hAnsiTheme="minorHAnsi"/>
          <w:b/>
          <w:sz w:val="22"/>
          <w:szCs w:val="22"/>
          <w:lang w:eastAsia="it-IT"/>
        </w:rPr>
        <w:t>Tiziana Serena</w:t>
      </w:r>
      <w:r w:rsidRPr="004177F6">
        <w:rPr>
          <w:rFonts w:asciiTheme="minorHAnsi" w:hAnsiTheme="minorHAnsi"/>
          <w:sz w:val="22"/>
          <w:szCs w:val="22"/>
          <w:lang w:eastAsia="it-IT"/>
        </w:rPr>
        <w:t>, risultata idonea nel concorso in oggetto.</w:t>
      </w:r>
    </w:p>
    <w:p w:rsidR="005673D9" w:rsidRPr="004177F6" w:rsidRDefault="005673D9" w:rsidP="00EF02DC">
      <w:pPr>
        <w:pStyle w:val="Predefinito"/>
        <w:jc w:val="both"/>
        <w:rPr>
          <w:rFonts w:asciiTheme="minorHAnsi" w:hAnsiTheme="minorHAnsi"/>
          <w:sz w:val="22"/>
          <w:szCs w:val="22"/>
          <w:lang w:eastAsia="it-IT"/>
        </w:rPr>
      </w:pPr>
      <w:r w:rsidRPr="004177F6">
        <w:rPr>
          <w:rFonts w:asciiTheme="minorHAnsi" w:hAnsiTheme="minorHAnsi"/>
          <w:sz w:val="22"/>
          <w:szCs w:val="22"/>
          <w:lang w:eastAsia="it-IT"/>
        </w:rPr>
        <w:t xml:space="preserve">Il Consiglio approva all’unanimità. </w:t>
      </w:r>
    </w:p>
    <w:p w:rsidR="005673D9" w:rsidRPr="00EF02DC" w:rsidRDefault="005673D9" w:rsidP="00EF02DC">
      <w:pPr>
        <w:pStyle w:val="Predefinito"/>
        <w:jc w:val="both"/>
        <w:rPr>
          <w:rFonts w:asciiTheme="minorHAnsi" w:hAnsiTheme="minorHAnsi"/>
          <w:sz w:val="22"/>
          <w:szCs w:val="22"/>
          <w:lang w:eastAsia="it-IT"/>
        </w:rPr>
      </w:pPr>
    </w:p>
    <w:p w:rsidR="005673D9" w:rsidRPr="004177F6" w:rsidRDefault="005673D9" w:rsidP="00EF02DC">
      <w:pPr>
        <w:pStyle w:val="Predefinito"/>
        <w:jc w:val="both"/>
        <w:rPr>
          <w:rFonts w:asciiTheme="minorHAnsi" w:hAnsiTheme="minorHAnsi"/>
          <w:sz w:val="22"/>
          <w:szCs w:val="22"/>
          <w:lang w:eastAsia="it-IT"/>
        </w:rPr>
      </w:pPr>
      <w:r w:rsidRPr="004177F6">
        <w:rPr>
          <w:rFonts w:asciiTheme="minorHAnsi" w:hAnsiTheme="minorHAnsi"/>
          <w:sz w:val="22"/>
          <w:szCs w:val="22"/>
          <w:lang w:eastAsia="it-IT"/>
        </w:rPr>
        <w:t xml:space="preserve">Il Presidente informa che è stato pubblicato in data </w:t>
      </w:r>
      <w:r w:rsidR="00CC48D8" w:rsidRPr="004177F6">
        <w:rPr>
          <w:rFonts w:asciiTheme="minorHAnsi" w:hAnsiTheme="minorHAnsi"/>
          <w:sz w:val="22"/>
          <w:szCs w:val="22"/>
          <w:lang w:eastAsia="it-IT"/>
        </w:rPr>
        <w:t xml:space="preserve">17 </w:t>
      </w:r>
      <w:r w:rsidRPr="004177F6">
        <w:rPr>
          <w:rFonts w:asciiTheme="minorHAnsi" w:hAnsiTheme="minorHAnsi"/>
          <w:sz w:val="22"/>
          <w:szCs w:val="22"/>
          <w:lang w:eastAsia="it-IT"/>
        </w:rPr>
        <w:t xml:space="preserve">novembre 2014 il Decreto rettorale n </w:t>
      </w:r>
      <w:r w:rsidR="00CC48D8" w:rsidRPr="004177F6">
        <w:rPr>
          <w:rFonts w:asciiTheme="minorHAnsi" w:hAnsiTheme="minorHAnsi"/>
          <w:sz w:val="22"/>
          <w:szCs w:val="22"/>
          <w:lang w:eastAsia="it-IT"/>
        </w:rPr>
        <w:t>1188</w:t>
      </w:r>
      <w:r w:rsidRPr="004177F6">
        <w:rPr>
          <w:rFonts w:asciiTheme="minorHAnsi" w:hAnsiTheme="minorHAnsi"/>
          <w:sz w:val="22"/>
          <w:szCs w:val="22"/>
          <w:lang w:eastAsia="it-IT"/>
        </w:rPr>
        <w:t xml:space="preserve">  con il quale sono stati appr</w:t>
      </w:r>
      <w:r w:rsidR="00CC48D8" w:rsidRPr="004177F6">
        <w:rPr>
          <w:rFonts w:asciiTheme="minorHAnsi" w:hAnsiTheme="minorHAnsi"/>
          <w:sz w:val="22"/>
          <w:szCs w:val="22"/>
          <w:lang w:eastAsia="it-IT"/>
        </w:rPr>
        <w:t>ovati  gli atti dell’esito del c</w:t>
      </w:r>
      <w:r w:rsidRPr="004177F6">
        <w:rPr>
          <w:rFonts w:asciiTheme="minorHAnsi" w:hAnsiTheme="minorHAnsi"/>
          <w:sz w:val="22"/>
          <w:szCs w:val="22"/>
          <w:lang w:eastAsia="it-IT"/>
        </w:rPr>
        <w:t xml:space="preserve">oncorso Profilo </w:t>
      </w:r>
      <w:r w:rsidR="00CC48D8" w:rsidRPr="004177F6">
        <w:rPr>
          <w:rFonts w:asciiTheme="minorHAnsi" w:hAnsiTheme="minorHAnsi"/>
          <w:sz w:val="22"/>
          <w:szCs w:val="22"/>
          <w:lang w:eastAsia="it-IT"/>
        </w:rPr>
        <w:t>M-STO/07</w:t>
      </w:r>
      <w:r w:rsidRPr="004177F6">
        <w:rPr>
          <w:rFonts w:asciiTheme="minorHAnsi" w:hAnsiTheme="minorHAnsi"/>
          <w:sz w:val="22"/>
          <w:szCs w:val="22"/>
          <w:lang w:eastAsia="it-IT"/>
        </w:rPr>
        <w:t xml:space="preserve"> per un posto di professore associato di II fascia. </w:t>
      </w:r>
    </w:p>
    <w:p w:rsidR="005673D9" w:rsidRPr="004177F6" w:rsidRDefault="005673D9" w:rsidP="00EF02DC">
      <w:pPr>
        <w:pStyle w:val="Predefinito"/>
        <w:jc w:val="both"/>
        <w:rPr>
          <w:rFonts w:asciiTheme="minorHAnsi" w:hAnsiTheme="minorHAnsi"/>
          <w:sz w:val="22"/>
          <w:szCs w:val="22"/>
          <w:lang w:eastAsia="it-IT"/>
        </w:rPr>
      </w:pPr>
      <w:r w:rsidRPr="004177F6">
        <w:rPr>
          <w:rFonts w:asciiTheme="minorHAnsi" w:hAnsiTheme="minorHAnsi"/>
          <w:sz w:val="22"/>
          <w:szCs w:val="22"/>
          <w:lang w:eastAsia="it-IT"/>
        </w:rPr>
        <w:t xml:space="preserve">Invita il Consiglio a votare la chiamata della prof.ssa </w:t>
      </w:r>
      <w:r w:rsidR="00CC48D8" w:rsidRPr="004177F6">
        <w:rPr>
          <w:rFonts w:asciiTheme="minorHAnsi" w:hAnsiTheme="minorHAnsi"/>
          <w:b/>
          <w:sz w:val="22"/>
          <w:szCs w:val="22"/>
          <w:lang w:eastAsia="it-IT"/>
        </w:rPr>
        <w:t>Maria Paiano</w:t>
      </w:r>
      <w:r w:rsidRPr="004177F6">
        <w:rPr>
          <w:rFonts w:asciiTheme="minorHAnsi" w:hAnsiTheme="minorHAnsi"/>
          <w:sz w:val="22"/>
          <w:szCs w:val="22"/>
          <w:lang w:eastAsia="it-IT"/>
        </w:rPr>
        <w:t xml:space="preserve"> , risultata idonea nel concorso in oggetto.</w:t>
      </w:r>
    </w:p>
    <w:p w:rsidR="005673D9" w:rsidRPr="004177F6" w:rsidRDefault="005673D9" w:rsidP="00EF02DC">
      <w:pPr>
        <w:pStyle w:val="Predefinito"/>
        <w:jc w:val="both"/>
        <w:rPr>
          <w:rFonts w:asciiTheme="minorHAnsi" w:hAnsiTheme="minorHAnsi"/>
          <w:sz w:val="22"/>
          <w:szCs w:val="22"/>
          <w:lang w:eastAsia="it-IT"/>
        </w:rPr>
      </w:pPr>
      <w:r w:rsidRPr="004177F6">
        <w:rPr>
          <w:rFonts w:asciiTheme="minorHAnsi" w:hAnsiTheme="minorHAnsi"/>
          <w:sz w:val="22"/>
          <w:szCs w:val="22"/>
          <w:lang w:eastAsia="it-IT"/>
        </w:rPr>
        <w:t xml:space="preserve">Il Consiglio approva all’unanimità. </w:t>
      </w:r>
    </w:p>
    <w:p w:rsidR="005673D9" w:rsidRPr="00EF02DC" w:rsidRDefault="005673D9" w:rsidP="00EF02DC">
      <w:pPr>
        <w:pStyle w:val="Predefinito"/>
        <w:jc w:val="both"/>
        <w:rPr>
          <w:rFonts w:asciiTheme="minorHAnsi" w:hAnsiTheme="minorHAnsi"/>
          <w:sz w:val="22"/>
          <w:szCs w:val="22"/>
          <w:lang w:eastAsia="it-IT"/>
        </w:rPr>
      </w:pPr>
    </w:p>
    <w:p w:rsidR="00000B21" w:rsidRPr="00EF02DC" w:rsidRDefault="00000B21" w:rsidP="00EF02DC">
      <w:pPr>
        <w:shd w:val="clear" w:color="auto" w:fill="FFFFFF"/>
        <w:jc w:val="both"/>
        <w:rPr>
          <w:rFonts w:asciiTheme="minorHAnsi" w:hAnsiTheme="minorHAnsi"/>
          <w:sz w:val="22"/>
          <w:szCs w:val="22"/>
          <w:lang w:eastAsia="it-IT"/>
        </w:rPr>
      </w:pPr>
      <w:r w:rsidRPr="00EF02DC">
        <w:rPr>
          <w:rFonts w:asciiTheme="minorHAnsi" w:hAnsiTheme="minorHAnsi"/>
          <w:sz w:val="22"/>
          <w:szCs w:val="22"/>
          <w:lang w:eastAsia="it-IT"/>
        </w:rPr>
        <w:t>I professori di II fascia lasciano la seduta.</w:t>
      </w:r>
    </w:p>
    <w:p w:rsidR="00A01A0D" w:rsidRPr="00EF02DC" w:rsidRDefault="005673D9" w:rsidP="00EF02DC">
      <w:pPr>
        <w:shd w:val="clear" w:color="auto" w:fill="FFFFFF"/>
        <w:jc w:val="both"/>
        <w:rPr>
          <w:rFonts w:asciiTheme="minorHAnsi" w:hAnsiTheme="minorHAnsi"/>
          <w:b/>
          <w:color w:val="FF0000"/>
          <w:sz w:val="22"/>
          <w:szCs w:val="22"/>
          <w:lang w:eastAsia="it-IT"/>
        </w:rPr>
      </w:pPr>
      <w:r w:rsidRPr="00EF02DC">
        <w:rPr>
          <w:rFonts w:asciiTheme="minorHAnsi" w:hAnsiTheme="minorHAnsi"/>
          <w:sz w:val="22"/>
          <w:szCs w:val="22"/>
          <w:lang w:eastAsia="it-IT"/>
        </w:rPr>
        <w:t>Il Consiglio prosegue i</w:t>
      </w:r>
      <w:r w:rsidR="00FA1BFB" w:rsidRPr="00EF02DC">
        <w:rPr>
          <w:rFonts w:asciiTheme="minorHAnsi" w:hAnsiTheme="minorHAnsi"/>
          <w:b/>
          <w:sz w:val="22"/>
          <w:szCs w:val="22"/>
          <w:lang w:eastAsia="it-IT"/>
        </w:rPr>
        <w:t xml:space="preserve">n seduta ristretta ai </w:t>
      </w:r>
      <w:proofErr w:type="spellStart"/>
      <w:r w:rsidR="00FA1BFB" w:rsidRPr="00EF02DC">
        <w:rPr>
          <w:rFonts w:asciiTheme="minorHAnsi" w:hAnsiTheme="minorHAnsi"/>
          <w:b/>
          <w:sz w:val="22"/>
          <w:szCs w:val="22"/>
          <w:lang w:eastAsia="it-IT"/>
        </w:rPr>
        <w:t>proff</w:t>
      </w:r>
      <w:proofErr w:type="spellEnd"/>
      <w:r w:rsidR="00FA1BFB" w:rsidRPr="00EF02DC">
        <w:rPr>
          <w:rFonts w:asciiTheme="minorHAnsi" w:hAnsiTheme="minorHAnsi"/>
          <w:b/>
          <w:sz w:val="22"/>
          <w:szCs w:val="22"/>
          <w:lang w:eastAsia="it-IT"/>
        </w:rPr>
        <w:t xml:space="preserve"> di I fascia </w:t>
      </w:r>
    </w:p>
    <w:p w:rsidR="00237AE8" w:rsidRPr="00EF02DC" w:rsidRDefault="00237AE8" w:rsidP="00EF02DC">
      <w:pPr>
        <w:shd w:val="clear" w:color="auto" w:fill="FFFFFF"/>
        <w:jc w:val="both"/>
        <w:rPr>
          <w:rFonts w:asciiTheme="minorHAnsi" w:hAnsiTheme="minorHAnsi"/>
          <w:b/>
          <w:sz w:val="22"/>
          <w:szCs w:val="22"/>
          <w:lang w:eastAsia="it-IT"/>
        </w:rPr>
      </w:pPr>
    </w:p>
    <w:p w:rsidR="00FA1BFB" w:rsidRPr="00EF02DC" w:rsidRDefault="00FA1BFB" w:rsidP="00EF02DC">
      <w:pPr>
        <w:shd w:val="clear" w:color="auto" w:fill="FFFFFF"/>
        <w:jc w:val="both"/>
        <w:rPr>
          <w:rFonts w:asciiTheme="minorHAnsi" w:hAnsiTheme="minorHAnsi"/>
          <w:b/>
          <w:sz w:val="22"/>
          <w:szCs w:val="22"/>
          <w:lang w:eastAsia="it-IT"/>
        </w:rPr>
      </w:pPr>
      <w:r w:rsidRPr="00EF02DC">
        <w:rPr>
          <w:rFonts w:asciiTheme="minorHAnsi" w:hAnsiTheme="minorHAnsi"/>
          <w:b/>
          <w:sz w:val="22"/>
          <w:szCs w:val="22"/>
          <w:lang w:eastAsia="it-IT"/>
        </w:rPr>
        <w:t>4. Richiesta di copertura  di un posto di I fascia ex art 18 della L 240/10,</w:t>
      </w:r>
      <w:r w:rsidR="005673D9" w:rsidRPr="00EF02DC">
        <w:rPr>
          <w:rFonts w:asciiTheme="minorHAnsi" w:hAnsiTheme="minorHAnsi"/>
          <w:b/>
          <w:sz w:val="22"/>
          <w:szCs w:val="22"/>
          <w:lang w:eastAsia="it-IT"/>
        </w:rPr>
        <w:t xml:space="preserve"> per l’anno 2015, SSD L-ART/01</w:t>
      </w:r>
      <w:r w:rsidR="00DC63F3" w:rsidRPr="00EF02DC">
        <w:rPr>
          <w:rFonts w:asciiTheme="minorHAnsi" w:hAnsiTheme="minorHAnsi"/>
          <w:b/>
          <w:sz w:val="22"/>
          <w:szCs w:val="22"/>
          <w:lang w:eastAsia="it-IT"/>
        </w:rPr>
        <w:t xml:space="preserve"> (Storia dell’arte medievale) </w:t>
      </w:r>
    </w:p>
    <w:p w:rsidR="009E4DFB" w:rsidRPr="00EF02DC" w:rsidRDefault="009E4DFB" w:rsidP="00EF02DC">
      <w:pPr>
        <w:shd w:val="clear" w:color="auto" w:fill="FFFFFF"/>
        <w:jc w:val="both"/>
        <w:rPr>
          <w:rFonts w:asciiTheme="minorHAnsi" w:hAnsiTheme="minorHAnsi"/>
          <w:sz w:val="22"/>
          <w:szCs w:val="22"/>
          <w:lang w:eastAsia="it-IT"/>
        </w:rPr>
      </w:pPr>
      <w:r w:rsidRPr="00EF02DC">
        <w:rPr>
          <w:rFonts w:asciiTheme="minorHAnsi" w:hAnsiTheme="minorHAnsi"/>
          <w:sz w:val="22"/>
          <w:szCs w:val="22"/>
        </w:rPr>
        <w:t xml:space="preserve">Il Presidente richiama  la delibera  dell’8 ottobre  2014, con la quale  il  Consiglio del Dipartimento SAGAS ha approvato la proposta avanzata dalla Commissione di indirizzo e autovalutazione  (riunioni del 16 settembre 2014 e del 7 ottobre 2014)  nella quale si avanza la  richiesta di copertura di </w:t>
      </w:r>
      <w:r w:rsidR="004177F6">
        <w:rPr>
          <w:rFonts w:asciiTheme="minorHAnsi" w:hAnsiTheme="minorHAnsi"/>
          <w:sz w:val="22"/>
          <w:szCs w:val="22"/>
        </w:rPr>
        <w:t xml:space="preserve"> un posto di </w:t>
      </w:r>
      <w:r w:rsidRPr="00EF02DC">
        <w:rPr>
          <w:rFonts w:asciiTheme="minorHAnsi" w:hAnsiTheme="minorHAnsi"/>
          <w:sz w:val="22"/>
          <w:szCs w:val="22"/>
        </w:rPr>
        <w:t>I</w:t>
      </w:r>
      <w:r w:rsidRPr="00EF02DC">
        <w:rPr>
          <w:rFonts w:asciiTheme="minorHAnsi" w:hAnsiTheme="minorHAnsi"/>
          <w:sz w:val="22"/>
          <w:szCs w:val="22"/>
          <w:lang w:eastAsia="it-IT"/>
        </w:rPr>
        <w:t xml:space="preserve"> fascia ex art 18 della L 240/10, per l’anno 2015, SSD L-ART/01. </w:t>
      </w:r>
    </w:p>
    <w:p w:rsidR="009B3531" w:rsidRPr="00EF02DC" w:rsidRDefault="009B3531" w:rsidP="00EF02DC">
      <w:pPr>
        <w:jc w:val="both"/>
        <w:rPr>
          <w:rFonts w:asciiTheme="minorHAnsi" w:hAnsiTheme="minorHAnsi"/>
          <w:sz w:val="22"/>
          <w:szCs w:val="22"/>
        </w:rPr>
      </w:pPr>
      <w:r w:rsidRPr="00EF02DC">
        <w:rPr>
          <w:rFonts w:asciiTheme="minorHAnsi" w:hAnsiTheme="minorHAnsi"/>
          <w:sz w:val="22"/>
          <w:szCs w:val="22"/>
        </w:rPr>
        <w:t>Il Presidente, verificata la maggioranza qualificata de</w:t>
      </w:r>
      <w:r w:rsidR="00E855EC">
        <w:rPr>
          <w:rFonts w:asciiTheme="minorHAnsi" w:hAnsiTheme="minorHAnsi"/>
          <w:sz w:val="22"/>
          <w:szCs w:val="22"/>
        </w:rPr>
        <w:t>gli aventi diritto (presenti  16</w:t>
      </w:r>
      <w:r w:rsidRPr="00EF02DC">
        <w:rPr>
          <w:rFonts w:asciiTheme="minorHAnsi" w:hAnsiTheme="minorHAnsi"/>
          <w:sz w:val="22"/>
          <w:szCs w:val="22"/>
        </w:rPr>
        <w:t xml:space="preserve"> su 2</w:t>
      </w:r>
      <w:r w:rsidR="00E855EC">
        <w:rPr>
          <w:rFonts w:asciiTheme="minorHAnsi" w:hAnsiTheme="minorHAnsi"/>
          <w:sz w:val="22"/>
          <w:szCs w:val="22"/>
        </w:rPr>
        <w:t>2</w:t>
      </w:r>
      <w:r w:rsidRPr="00EF02DC">
        <w:rPr>
          <w:rFonts w:asciiTheme="minorHAnsi" w:hAnsiTheme="minorHAnsi"/>
          <w:sz w:val="22"/>
          <w:szCs w:val="22"/>
        </w:rPr>
        <w:t xml:space="preserve"> ) mette ai voti la seguente delibera: </w:t>
      </w:r>
    </w:p>
    <w:p w:rsidR="004177F6" w:rsidRDefault="004177F6" w:rsidP="004177F6">
      <w:pPr>
        <w:jc w:val="both"/>
        <w:rPr>
          <w:rFonts w:asciiTheme="minorHAnsi" w:hAnsiTheme="minorHAnsi"/>
          <w:sz w:val="22"/>
          <w:szCs w:val="22"/>
        </w:rPr>
      </w:pPr>
      <w:r w:rsidRPr="00EF02DC">
        <w:rPr>
          <w:rFonts w:asciiTheme="minorHAnsi" w:hAnsiTheme="minorHAnsi"/>
          <w:sz w:val="22"/>
          <w:szCs w:val="22"/>
        </w:rPr>
        <w:t>“Il C</w:t>
      </w:r>
      <w:r w:rsidR="00E855EC">
        <w:rPr>
          <w:rFonts w:asciiTheme="minorHAnsi" w:hAnsiTheme="minorHAnsi"/>
          <w:sz w:val="22"/>
          <w:szCs w:val="22"/>
        </w:rPr>
        <w:t>onsiglio di Dipartimento</w:t>
      </w:r>
    </w:p>
    <w:p w:rsidR="004177F6" w:rsidRDefault="004177F6" w:rsidP="004177F6">
      <w:pPr>
        <w:jc w:val="both"/>
        <w:rPr>
          <w:rFonts w:asciiTheme="minorHAnsi" w:hAnsiTheme="minorHAnsi"/>
          <w:sz w:val="22"/>
          <w:szCs w:val="22"/>
        </w:rPr>
      </w:pPr>
      <w:r>
        <w:rPr>
          <w:rFonts w:asciiTheme="minorHAnsi" w:hAnsiTheme="minorHAnsi"/>
          <w:sz w:val="22"/>
          <w:szCs w:val="22"/>
        </w:rPr>
        <w:t xml:space="preserve">- </w:t>
      </w:r>
      <w:r w:rsidRPr="00EF02DC">
        <w:rPr>
          <w:rFonts w:asciiTheme="minorHAnsi" w:hAnsiTheme="minorHAnsi"/>
          <w:sz w:val="22"/>
          <w:szCs w:val="22"/>
        </w:rPr>
        <w:t xml:space="preserve">vista la proposta  della Commissione di Indirizzo e Autovalutazione (riunioni del 16 settembre 2014 e del 7 ottobre 2014) </w:t>
      </w:r>
    </w:p>
    <w:p w:rsidR="004177F6" w:rsidRDefault="004177F6" w:rsidP="004177F6">
      <w:pPr>
        <w:jc w:val="both"/>
        <w:rPr>
          <w:rFonts w:asciiTheme="minorHAnsi" w:hAnsiTheme="minorHAnsi"/>
          <w:sz w:val="22"/>
          <w:szCs w:val="22"/>
        </w:rPr>
      </w:pPr>
      <w:r>
        <w:rPr>
          <w:rFonts w:asciiTheme="minorHAnsi" w:hAnsiTheme="minorHAnsi"/>
          <w:sz w:val="22"/>
          <w:szCs w:val="22"/>
        </w:rPr>
        <w:t xml:space="preserve">- vista </w:t>
      </w:r>
      <w:r w:rsidRPr="00EF02DC">
        <w:rPr>
          <w:rFonts w:asciiTheme="minorHAnsi" w:hAnsiTheme="minorHAnsi"/>
          <w:sz w:val="22"/>
          <w:szCs w:val="22"/>
        </w:rPr>
        <w:t xml:space="preserve">la delibera del Consiglio di Dipartimento SAGAS  del l’8 ottobre 2014,  </w:t>
      </w:r>
    </w:p>
    <w:p w:rsidR="00FA1BFB" w:rsidRDefault="004177F6" w:rsidP="00C92468">
      <w:pPr>
        <w:jc w:val="both"/>
        <w:rPr>
          <w:rFonts w:asciiTheme="minorHAnsi" w:hAnsiTheme="minorHAnsi"/>
          <w:sz w:val="22"/>
          <w:szCs w:val="22"/>
        </w:rPr>
      </w:pPr>
      <w:r>
        <w:rPr>
          <w:rFonts w:asciiTheme="minorHAnsi" w:hAnsiTheme="minorHAnsi"/>
          <w:sz w:val="22"/>
          <w:szCs w:val="22"/>
        </w:rPr>
        <w:t>- vista la delibera del Senato Accademico del 15 ottobre 2014</w:t>
      </w:r>
    </w:p>
    <w:p w:rsidR="00FC657C" w:rsidRDefault="00FC657C" w:rsidP="00C92468">
      <w:pPr>
        <w:jc w:val="both"/>
        <w:rPr>
          <w:rFonts w:asciiTheme="minorHAnsi" w:hAnsiTheme="minorHAnsi"/>
          <w:sz w:val="22"/>
          <w:szCs w:val="22"/>
        </w:rPr>
      </w:pPr>
    </w:p>
    <w:p w:rsidR="00C92468" w:rsidRDefault="00C92468" w:rsidP="00C92468">
      <w:pPr>
        <w:jc w:val="center"/>
        <w:rPr>
          <w:rFonts w:asciiTheme="minorHAnsi" w:hAnsiTheme="minorHAnsi"/>
          <w:sz w:val="22"/>
          <w:szCs w:val="22"/>
        </w:rPr>
      </w:pPr>
      <w:r>
        <w:rPr>
          <w:rFonts w:asciiTheme="minorHAnsi" w:hAnsiTheme="minorHAnsi"/>
          <w:sz w:val="22"/>
          <w:szCs w:val="22"/>
        </w:rPr>
        <w:t>DELIBERA</w:t>
      </w:r>
    </w:p>
    <w:p w:rsidR="00FC657C" w:rsidRDefault="00FC657C" w:rsidP="00C92468">
      <w:pPr>
        <w:jc w:val="center"/>
        <w:rPr>
          <w:rFonts w:asciiTheme="minorHAnsi" w:hAnsiTheme="minorHAnsi"/>
          <w:sz w:val="22"/>
          <w:szCs w:val="22"/>
        </w:rPr>
      </w:pPr>
    </w:p>
    <w:p w:rsidR="00C92468" w:rsidRPr="00EF02DC" w:rsidRDefault="00C92468" w:rsidP="00C92468">
      <w:pPr>
        <w:shd w:val="clear" w:color="auto" w:fill="FFFFFF"/>
        <w:jc w:val="both"/>
        <w:rPr>
          <w:rFonts w:asciiTheme="minorHAnsi" w:hAnsiTheme="minorHAnsi"/>
          <w:sz w:val="22"/>
          <w:szCs w:val="22"/>
          <w:lang w:eastAsia="it-IT"/>
        </w:rPr>
      </w:pPr>
      <w:r>
        <w:rPr>
          <w:rFonts w:asciiTheme="minorHAnsi" w:hAnsiTheme="minorHAnsi"/>
          <w:sz w:val="22"/>
          <w:szCs w:val="22"/>
        </w:rPr>
        <w:t xml:space="preserve">la proposta di bando per la copertura di un posto di </w:t>
      </w:r>
      <w:r w:rsidRPr="00EF02DC">
        <w:rPr>
          <w:rFonts w:asciiTheme="minorHAnsi" w:hAnsiTheme="minorHAnsi"/>
          <w:sz w:val="22"/>
          <w:szCs w:val="22"/>
        </w:rPr>
        <w:t>I</w:t>
      </w:r>
      <w:r w:rsidRPr="00EF02DC">
        <w:rPr>
          <w:rFonts w:asciiTheme="minorHAnsi" w:hAnsiTheme="minorHAnsi"/>
          <w:sz w:val="22"/>
          <w:szCs w:val="22"/>
          <w:lang w:eastAsia="it-IT"/>
        </w:rPr>
        <w:t xml:space="preserve"> fascia </w:t>
      </w:r>
      <w:r>
        <w:rPr>
          <w:rFonts w:asciiTheme="minorHAnsi" w:hAnsiTheme="minorHAnsi"/>
          <w:sz w:val="22"/>
          <w:szCs w:val="22"/>
          <w:lang w:eastAsia="it-IT"/>
        </w:rPr>
        <w:t xml:space="preserve">settore concorsuale </w:t>
      </w:r>
      <w:r w:rsidR="00FC657C">
        <w:rPr>
          <w:rFonts w:asciiTheme="minorHAnsi" w:hAnsiTheme="minorHAnsi"/>
          <w:sz w:val="22"/>
          <w:szCs w:val="22"/>
          <w:lang w:eastAsia="it-IT"/>
        </w:rPr>
        <w:t xml:space="preserve">10/B1 </w:t>
      </w:r>
      <w:r w:rsidR="00FC657C">
        <w:rPr>
          <w:rFonts w:asciiTheme="minorHAnsi" w:hAnsiTheme="minorHAnsi"/>
          <w:sz w:val="22"/>
          <w:szCs w:val="22"/>
          <w:lang w:eastAsia="it-IT"/>
        </w:rPr>
        <w:lastRenderedPageBreak/>
        <w:t xml:space="preserve">(Storia dell’arte) </w:t>
      </w:r>
      <w:r>
        <w:rPr>
          <w:rFonts w:asciiTheme="minorHAnsi" w:hAnsiTheme="minorHAnsi"/>
          <w:sz w:val="22"/>
          <w:szCs w:val="22"/>
          <w:lang w:eastAsia="it-IT"/>
        </w:rPr>
        <w:t xml:space="preserve">, </w:t>
      </w:r>
      <w:r w:rsidR="00FC657C" w:rsidRPr="00EF02DC">
        <w:rPr>
          <w:rFonts w:asciiTheme="minorHAnsi" w:hAnsiTheme="minorHAnsi"/>
          <w:sz w:val="22"/>
          <w:szCs w:val="22"/>
          <w:lang w:eastAsia="it-IT"/>
        </w:rPr>
        <w:t>SSD L-ART/01</w:t>
      </w:r>
      <w:r w:rsidR="00FC657C">
        <w:rPr>
          <w:rFonts w:asciiTheme="minorHAnsi" w:hAnsiTheme="minorHAnsi"/>
          <w:sz w:val="22"/>
          <w:szCs w:val="22"/>
          <w:lang w:eastAsia="it-IT"/>
        </w:rPr>
        <w:t xml:space="preserve"> (Storia dell’arte medievale) , </w:t>
      </w:r>
      <w:r w:rsidRPr="00EF02DC">
        <w:rPr>
          <w:rFonts w:asciiTheme="minorHAnsi" w:hAnsiTheme="minorHAnsi"/>
          <w:sz w:val="22"/>
          <w:szCs w:val="22"/>
          <w:lang w:eastAsia="it-IT"/>
        </w:rPr>
        <w:t>ex art 18 della L 240/10, per l’anno 2015,</w:t>
      </w:r>
    </w:p>
    <w:p w:rsidR="00FC657C" w:rsidRPr="00EF02DC" w:rsidRDefault="00FC657C" w:rsidP="00FC657C">
      <w:pPr>
        <w:jc w:val="both"/>
        <w:rPr>
          <w:rFonts w:asciiTheme="minorHAnsi" w:hAnsiTheme="minorHAnsi"/>
          <w:sz w:val="22"/>
          <w:szCs w:val="22"/>
        </w:rPr>
      </w:pPr>
      <w:r w:rsidRPr="00EF02DC">
        <w:rPr>
          <w:rFonts w:asciiTheme="minorHAnsi" w:hAnsiTheme="minorHAnsi"/>
          <w:sz w:val="22"/>
          <w:szCs w:val="22"/>
        </w:rPr>
        <w:t>Le specifiche funzioni che il Professore sarà chiamato a svolgere sono declinate come segue:</w:t>
      </w:r>
    </w:p>
    <w:p w:rsidR="00FC657C" w:rsidRPr="00EF02DC" w:rsidRDefault="00FC657C" w:rsidP="00FC657C">
      <w:pPr>
        <w:jc w:val="both"/>
        <w:rPr>
          <w:rFonts w:asciiTheme="minorHAnsi" w:hAnsiTheme="minorHAnsi"/>
          <w:sz w:val="22"/>
          <w:szCs w:val="22"/>
        </w:rPr>
      </w:pPr>
      <w:r w:rsidRPr="00EF02DC">
        <w:rPr>
          <w:rFonts w:asciiTheme="minorHAnsi" w:hAnsiTheme="minorHAnsi"/>
          <w:sz w:val="22"/>
          <w:szCs w:val="22"/>
          <w:u w:val="single"/>
        </w:rPr>
        <w:t>Tipologia dell’impegno scientifico</w:t>
      </w:r>
      <w:r w:rsidRPr="00EF02DC">
        <w:rPr>
          <w:rFonts w:asciiTheme="minorHAnsi" w:hAnsiTheme="minorHAnsi"/>
          <w:sz w:val="22"/>
          <w:szCs w:val="22"/>
        </w:rPr>
        <w:t xml:space="preserve">: </w:t>
      </w:r>
    </w:p>
    <w:p w:rsidR="00FC657C" w:rsidRPr="00EF02DC" w:rsidRDefault="00FC657C" w:rsidP="00FC657C">
      <w:pPr>
        <w:jc w:val="both"/>
        <w:rPr>
          <w:rFonts w:asciiTheme="minorHAnsi" w:hAnsiTheme="minorHAnsi"/>
          <w:sz w:val="22"/>
          <w:szCs w:val="22"/>
        </w:rPr>
      </w:pPr>
      <w:r w:rsidRPr="00EF02DC">
        <w:rPr>
          <w:rFonts w:asciiTheme="minorHAnsi" w:hAnsiTheme="minorHAnsi"/>
          <w:sz w:val="22"/>
          <w:szCs w:val="22"/>
        </w:rPr>
        <w:t xml:space="preserve">conforme e coerente alla declaratoria del rispettivo  settore concorsuale e del settore scientifico-disciplinare </w:t>
      </w:r>
    </w:p>
    <w:p w:rsidR="00FC657C" w:rsidRPr="00EF02DC" w:rsidRDefault="00FC657C" w:rsidP="00FC657C">
      <w:pPr>
        <w:jc w:val="both"/>
        <w:rPr>
          <w:rFonts w:asciiTheme="minorHAnsi" w:hAnsiTheme="minorHAnsi"/>
          <w:sz w:val="22"/>
          <w:szCs w:val="22"/>
        </w:rPr>
      </w:pPr>
      <w:r w:rsidRPr="00EF02DC">
        <w:rPr>
          <w:rFonts w:asciiTheme="minorHAnsi" w:hAnsiTheme="minorHAnsi"/>
          <w:sz w:val="22"/>
          <w:szCs w:val="22"/>
          <w:u w:val="single"/>
        </w:rPr>
        <w:t>Tipologia dell’impegno didattico</w:t>
      </w:r>
      <w:r w:rsidRPr="00EF02DC">
        <w:rPr>
          <w:rFonts w:asciiTheme="minorHAnsi" w:hAnsiTheme="minorHAnsi"/>
          <w:sz w:val="22"/>
          <w:szCs w:val="22"/>
        </w:rPr>
        <w:t>: relativa a corsi d’insegnamento di discipline del rispettivo  settore-scientifico disciplinare  impartiti in corsi di studio triennali e magistrali, nonché in corsi di Specializzazione e Dottorato e relative attività di tutoraggio</w:t>
      </w:r>
    </w:p>
    <w:p w:rsidR="00FC657C" w:rsidRDefault="00FC657C" w:rsidP="00FC657C">
      <w:pPr>
        <w:jc w:val="both"/>
        <w:rPr>
          <w:rFonts w:asciiTheme="minorHAnsi" w:hAnsiTheme="minorHAnsi"/>
          <w:sz w:val="22"/>
          <w:szCs w:val="22"/>
        </w:rPr>
      </w:pPr>
      <w:r w:rsidRPr="00EF02DC">
        <w:rPr>
          <w:rFonts w:asciiTheme="minorHAnsi" w:hAnsiTheme="minorHAnsi"/>
          <w:sz w:val="22"/>
          <w:szCs w:val="22"/>
        </w:rPr>
        <w:t>Ai sensi dell’art. 3, lett. h, del D. R. 31 ottobre 2013, n. 1159, ciascun candid</w:t>
      </w:r>
      <w:r>
        <w:rPr>
          <w:rFonts w:asciiTheme="minorHAnsi" w:hAnsiTheme="minorHAnsi"/>
          <w:sz w:val="22"/>
          <w:szCs w:val="22"/>
        </w:rPr>
        <w:t>ato non può presentare più di 18</w:t>
      </w:r>
      <w:r w:rsidRPr="00EF02DC">
        <w:rPr>
          <w:rFonts w:asciiTheme="minorHAnsi" w:hAnsiTheme="minorHAnsi"/>
          <w:sz w:val="22"/>
          <w:szCs w:val="22"/>
        </w:rPr>
        <w:t xml:space="preserve"> pubblicazioni</w:t>
      </w:r>
      <w:r>
        <w:rPr>
          <w:rFonts w:asciiTheme="minorHAnsi" w:hAnsiTheme="minorHAnsi"/>
          <w:sz w:val="22"/>
          <w:szCs w:val="22"/>
        </w:rPr>
        <w:t>.</w:t>
      </w:r>
    </w:p>
    <w:p w:rsidR="00057E7E" w:rsidRPr="00EF02DC" w:rsidRDefault="00057E7E" w:rsidP="00FC657C">
      <w:pPr>
        <w:jc w:val="both"/>
        <w:rPr>
          <w:rFonts w:asciiTheme="minorHAnsi" w:hAnsiTheme="minorHAnsi"/>
          <w:sz w:val="22"/>
          <w:szCs w:val="22"/>
        </w:rPr>
      </w:pPr>
      <w:r>
        <w:rPr>
          <w:rFonts w:asciiTheme="minorHAnsi" w:hAnsiTheme="minorHAnsi"/>
          <w:sz w:val="22"/>
          <w:szCs w:val="22"/>
        </w:rPr>
        <w:t>Il Consiglio approva all’unanimità.</w:t>
      </w:r>
    </w:p>
    <w:p w:rsidR="009E4DFB" w:rsidRPr="00EF02DC" w:rsidRDefault="009E4DFB" w:rsidP="00EF02DC">
      <w:pPr>
        <w:shd w:val="clear" w:color="auto" w:fill="FFFFFF"/>
        <w:jc w:val="both"/>
        <w:rPr>
          <w:rFonts w:asciiTheme="minorHAnsi" w:hAnsiTheme="minorHAnsi"/>
          <w:sz w:val="22"/>
          <w:szCs w:val="22"/>
          <w:lang w:eastAsia="it-IT"/>
        </w:rPr>
      </w:pPr>
    </w:p>
    <w:p w:rsidR="006A2E1C" w:rsidRPr="00EF02DC" w:rsidRDefault="006A2E1C" w:rsidP="00EF02DC">
      <w:pPr>
        <w:jc w:val="both"/>
        <w:rPr>
          <w:rFonts w:asciiTheme="minorHAnsi" w:hAnsiTheme="minorHAnsi"/>
          <w:sz w:val="22"/>
          <w:szCs w:val="22"/>
        </w:rPr>
      </w:pPr>
      <w:r w:rsidRPr="00EF02DC">
        <w:rPr>
          <w:rFonts w:asciiTheme="minorHAnsi" w:hAnsiTheme="minorHAnsi"/>
          <w:sz w:val="22"/>
          <w:szCs w:val="22"/>
        </w:rPr>
        <w:t>Non essendoci altri punti all’</w:t>
      </w:r>
      <w:proofErr w:type="spellStart"/>
      <w:r w:rsidRPr="00EF02DC">
        <w:rPr>
          <w:rFonts w:asciiTheme="minorHAnsi" w:hAnsiTheme="minorHAnsi"/>
          <w:sz w:val="22"/>
          <w:szCs w:val="22"/>
        </w:rPr>
        <w:t>o.d.g.</w:t>
      </w:r>
      <w:proofErr w:type="spellEnd"/>
      <w:r w:rsidRPr="00EF02DC">
        <w:rPr>
          <w:rFonts w:asciiTheme="minorHAnsi" w:hAnsiTheme="minorHAnsi"/>
          <w:sz w:val="22"/>
          <w:szCs w:val="22"/>
        </w:rPr>
        <w:t xml:space="preserve"> il Presidente dichiara chiusa la seduta alle ore </w:t>
      </w:r>
      <w:r w:rsidR="00EF02DC">
        <w:rPr>
          <w:rFonts w:asciiTheme="minorHAnsi" w:hAnsiTheme="minorHAnsi"/>
          <w:sz w:val="22"/>
          <w:szCs w:val="22"/>
        </w:rPr>
        <w:t>11.</w:t>
      </w:r>
      <w:r w:rsidRPr="00EF02DC">
        <w:rPr>
          <w:rFonts w:asciiTheme="minorHAnsi" w:hAnsiTheme="minorHAnsi"/>
          <w:sz w:val="22"/>
          <w:szCs w:val="22"/>
        </w:rPr>
        <w:t xml:space="preserve"> </w:t>
      </w:r>
    </w:p>
    <w:p w:rsidR="006A2E1C" w:rsidRPr="00EF02DC" w:rsidRDefault="006A2E1C" w:rsidP="00EF02DC">
      <w:pPr>
        <w:shd w:val="clear" w:color="auto" w:fill="FFFFFF"/>
        <w:jc w:val="both"/>
        <w:rPr>
          <w:rFonts w:asciiTheme="minorHAnsi" w:hAnsiTheme="minorHAnsi"/>
          <w:b/>
          <w:sz w:val="22"/>
          <w:szCs w:val="22"/>
          <w:lang w:eastAsia="it-IT"/>
        </w:rPr>
      </w:pPr>
      <w:r w:rsidRPr="00EF02DC">
        <w:rPr>
          <w:rFonts w:asciiTheme="minorHAnsi" w:hAnsiTheme="minorHAnsi" w:cs="Calibri"/>
          <w:sz w:val="22"/>
          <w:szCs w:val="22"/>
        </w:rPr>
        <w:t>Della seduta odierna viene redatto il presente verbale,  approvato seduta stante limitatamente alle delibere assunte,  che viene confermato e sottoscritto come segue</w:t>
      </w:r>
    </w:p>
    <w:p w:rsidR="006A2E1C" w:rsidRDefault="006A2E1C" w:rsidP="00EF02DC">
      <w:pPr>
        <w:pStyle w:val="Predefinito"/>
        <w:jc w:val="both"/>
        <w:rPr>
          <w:rFonts w:asciiTheme="minorHAnsi" w:hAnsiTheme="minorHAnsi" w:cs="Arial"/>
          <w:sz w:val="22"/>
          <w:szCs w:val="22"/>
        </w:rPr>
      </w:pPr>
    </w:p>
    <w:p w:rsidR="00EF02DC" w:rsidRDefault="00EF02DC" w:rsidP="00EF02DC">
      <w:pPr>
        <w:pStyle w:val="Predefinito"/>
        <w:jc w:val="both"/>
        <w:rPr>
          <w:rFonts w:asciiTheme="minorHAnsi" w:hAnsiTheme="minorHAnsi" w:cs="Arial"/>
          <w:sz w:val="22"/>
          <w:szCs w:val="22"/>
        </w:rPr>
      </w:pPr>
    </w:p>
    <w:p w:rsidR="00EF02DC" w:rsidRDefault="00EF02DC" w:rsidP="00EF02DC">
      <w:pPr>
        <w:pStyle w:val="Predefinito"/>
        <w:jc w:val="both"/>
        <w:rPr>
          <w:rFonts w:asciiTheme="minorHAnsi" w:hAnsiTheme="minorHAnsi" w:cs="Arial"/>
          <w:sz w:val="22"/>
          <w:szCs w:val="22"/>
        </w:rPr>
      </w:pPr>
    </w:p>
    <w:p w:rsidR="00EF02DC" w:rsidRDefault="00EF02DC" w:rsidP="00EF02DC">
      <w:pPr>
        <w:pStyle w:val="Predefinito"/>
        <w:jc w:val="both"/>
        <w:rPr>
          <w:rFonts w:asciiTheme="minorHAnsi" w:hAnsiTheme="minorHAnsi" w:cs="Arial"/>
          <w:sz w:val="22"/>
          <w:szCs w:val="22"/>
        </w:rPr>
      </w:pPr>
      <w:r>
        <w:rPr>
          <w:rFonts w:asciiTheme="minorHAnsi" w:hAnsiTheme="minorHAnsi" w:cs="Arial"/>
          <w:sz w:val="22"/>
          <w:szCs w:val="22"/>
        </w:rPr>
        <w:t xml:space="preserve">Il SEGRETARIO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IL PRESIDENTE</w:t>
      </w:r>
    </w:p>
    <w:p w:rsidR="00EF02DC" w:rsidRPr="00EF02DC" w:rsidRDefault="00EF02DC" w:rsidP="00EF02DC">
      <w:pPr>
        <w:pStyle w:val="Predefinito"/>
        <w:jc w:val="both"/>
        <w:rPr>
          <w:rFonts w:asciiTheme="minorHAnsi" w:hAnsiTheme="minorHAnsi" w:cs="Arial"/>
          <w:sz w:val="22"/>
          <w:szCs w:val="22"/>
        </w:rPr>
      </w:pPr>
      <w:r>
        <w:rPr>
          <w:rFonts w:asciiTheme="minorHAnsi" w:hAnsiTheme="minorHAnsi" w:cs="Arial"/>
          <w:sz w:val="22"/>
          <w:szCs w:val="22"/>
        </w:rPr>
        <w:t>Prof.ssa Laura Cassi</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Prof.ssa Anna Benvenuti </w:t>
      </w:r>
    </w:p>
    <w:sectPr w:rsidR="00EF02DC" w:rsidRPr="00EF02DC" w:rsidSect="00B62C3E">
      <w:headerReference w:type="default" r:id="rId8"/>
      <w:footerReference w:type="default" r:id="rId9"/>
      <w:headerReference w:type="first" r:id="rId10"/>
      <w:footerReference w:type="first" r:id="rId11"/>
      <w:pgSz w:w="11906" w:h="16838"/>
      <w:pgMar w:top="3004" w:right="1304" w:bottom="2551" w:left="2381" w:header="68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E7E" w:rsidRDefault="00057E7E">
      <w:r>
        <w:separator/>
      </w:r>
    </w:p>
  </w:endnote>
  <w:endnote w:type="continuationSeparator" w:id="1">
    <w:p w:rsidR="00057E7E" w:rsidRDefault="00057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sig w:usb0="00000001" w:usb1="00000000" w:usb2="00000000" w:usb3="00000000" w:csb0="0000009F" w:csb1="00000000"/>
  </w:font>
  <w:font w:name="Andale Sans UI">
    <w:altName w:val="Segoe UI"/>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2164"/>
      <w:docPartObj>
        <w:docPartGallery w:val="Page Numbers (Bottom of Page)"/>
        <w:docPartUnique/>
      </w:docPartObj>
    </w:sdtPr>
    <w:sdtContent>
      <w:p w:rsidR="00057E7E" w:rsidRDefault="00057E7E">
        <w:pPr>
          <w:pStyle w:val="Pidipagina"/>
          <w:jc w:val="center"/>
        </w:pPr>
        <w:fldSimple w:instr=" PAGE   \* MERGEFORMAT ">
          <w:r w:rsidR="00C93405">
            <w:rPr>
              <w:noProof/>
            </w:rPr>
            <w:t>9</w:t>
          </w:r>
        </w:fldSimple>
      </w:p>
    </w:sdtContent>
  </w:sdt>
  <w:p w:rsidR="00057E7E" w:rsidRDefault="00057E7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310"/>
      <w:docPartObj>
        <w:docPartGallery w:val="Page Numbers (Bottom of Page)"/>
        <w:docPartUnique/>
      </w:docPartObj>
    </w:sdtPr>
    <w:sdtContent>
      <w:p w:rsidR="00057E7E" w:rsidRDefault="00057E7E">
        <w:pPr>
          <w:pStyle w:val="Pidipagina"/>
          <w:jc w:val="center"/>
        </w:pPr>
        <w:fldSimple w:instr=" PAGE   \* MERGEFORMAT ">
          <w:r>
            <w:rPr>
              <w:noProof/>
            </w:rPr>
            <w:t>1</w:t>
          </w:r>
        </w:fldSimple>
      </w:p>
    </w:sdtContent>
  </w:sdt>
  <w:p w:rsidR="00057E7E" w:rsidRDefault="00057E7E">
    <w:pPr>
      <w:pStyle w:val="Stil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E7E" w:rsidRDefault="00057E7E">
      <w:r>
        <w:separator/>
      </w:r>
    </w:p>
  </w:footnote>
  <w:footnote w:type="continuationSeparator" w:id="1">
    <w:p w:rsidR="00057E7E" w:rsidRDefault="00057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7E" w:rsidRDefault="00057E7E">
    <w:pPr>
      <w:pStyle w:val="Intestazione"/>
      <w:rPr>
        <w:lang w:eastAsia="ar-SA" w:bidi="ar-SA"/>
      </w:rPr>
    </w:pPr>
    <w:r>
      <w:pict>
        <v:shapetype id="_x0000_t202" coordsize="21600,21600" o:spt="202" path="m,l,21600r21600,l21600,xe">
          <v:stroke joinstyle="miter"/>
          <v:path gradientshapeok="t" o:connecttype="rect"/>
        </v:shapetype>
        <v:shape id="_x0000_s1026" type="#_x0000_t202" style="position:absolute;margin-left:-54.7pt;margin-top:2.7pt;width:202.45pt;height:84.5pt;z-index:-251658240;mso-wrap-distance-left:9.05pt;mso-wrap-distance-right:9.05pt" stroked="f">
          <v:fill color2="black"/>
          <v:textbox style="mso-next-textbox:#_x0000_s1026" inset="0,0,0,0">
            <w:txbxContent>
              <w:p w:rsidR="00057E7E" w:rsidRDefault="00057E7E">
                <w:r>
                  <w:rPr>
                    <w:noProof/>
                    <w:lang w:eastAsia="it-IT" w:bidi="ar-SA"/>
                  </w:rPr>
                  <w:drawing>
                    <wp:inline distT="0" distB="0" distL="0" distR="0">
                      <wp:extent cx="1647825" cy="7429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47825" cy="742950"/>
                              </a:xfrm>
                              <a:prstGeom prst="rect">
                                <a:avLst/>
                              </a:prstGeom>
                              <a:solidFill>
                                <a:srgbClr val="FFFFFF"/>
                              </a:solidFill>
                              <a:ln w="9525">
                                <a:noFill/>
                                <a:miter lim="800000"/>
                                <a:headEnd/>
                                <a:tailEnd/>
                              </a:ln>
                            </pic:spPr>
                          </pic:pic>
                        </a:graphicData>
                      </a:graphic>
                    </wp:inline>
                  </w:drawing>
                </w:r>
              </w:p>
              <w:p w:rsidR="00057E7E" w:rsidRDefault="00057E7E"/>
              <w:p w:rsidR="00057E7E" w:rsidRDefault="00057E7E"/>
            </w:txbxContent>
          </v:textbox>
        </v:shape>
      </w:pict>
    </w:r>
  </w:p>
  <w:p w:rsidR="00057E7E" w:rsidRDefault="00057E7E">
    <w:pPr>
      <w:pStyle w:val="Intestazione"/>
    </w:pPr>
  </w:p>
  <w:p w:rsidR="00057E7E" w:rsidRDefault="00057E7E">
    <w:pPr>
      <w:pStyle w:val="Intestazione"/>
    </w:pPr>
  </w:p>
  <w:p w:rsidR="00057E7E" w:rsidRDefault="00057E7E">
    <w:pPr>
      <w:pStyle w:val="Intestazione"/>
    </w:pPr>
  </w:p>
  <w:p w:rsidR="00057E7E" w:rsidRDefault="00057E7E">
    <w:pPr>
      <w:pStyle w:val="Intestazione"/>
    </w:pPr>
  </w:p>
  <w:p w:rsidR="00057E7E" w:rsidRDefault="00057E7E">
    <w:pPr>
      <w:pStyle w:val="Intestazione"/>
    </w:pPr>
  </w:p>
  <w:p w:rsidR="00057E7E" w:rsidRDefault="00057E7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7E" w:rsidRDefault="00057E7E">
    <w:pPr>
      <w:jc w:val="right"/>
      <w:rPr>
        <w:lang w:eastAsia="ar-SA" w:bidi="ar-SA"/>
      </w:rPr>
    </w:pPr>
    <w:r>
      <w:pict>
        <v:shapetype id="_x0000_t202" coordsize="21600,21600" o:spt="202" path="m,l,21600r21600,l21600,xe">
          <v:stroke joinstyle="miter"/>
          <v:path gradientshapeok="t" o:connecttype="rect"/>
        </v:shapetype>
        <v:shape id="_x0000_s1025" type="#_x0000_t202" style="position:absolute;left:0;text-align:left;margin-left:-80.85pt;margin-top:-2.6pt;width:242.2pt;height:106.95pt;z-index:-251659264;mso-wrap-distance-left:9.05pt;mso-wrap-distance-right:9.05pt" stroked="f">
          <v:fill opacity="0" color2="black"/>
          <v:textbox style="mso-next-textbox:#_x0000_s1025" inset="0,0,0,0">
            <w:txbxContent>
              <w:p w:rsidR="00057E7E" w:rsidRDefault="00057E7E">
                <w:pPr>
                  <w:ind w:left="-142"/>
                </w:pPr>
                <w:r>
                  <w:rPr>
                    <w:noProof/>
                    <w:lang w:eastAsia="it-IT" w:bidi="ar-SA"/>
                  </w:rPr>
                  <w:drawing>
                    <wp:inline distT="0" distB="0" distL="0" distR="0">
                      <wp:extent cx="2476500" cy="1114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6500" cy="1114425"/>
                              </a:xfrm>
                              <a:prstGeom prst="rect">
                                <a:avLst/>
                              </a:prstGeom>
                              <a:solidFill>
                                <a:srgbClr val="FFFFFF">
                                  <a:alpha val="0"/>
                                </a:srgbClr>
                              </a:solidFill>
                              <a:ln w="9525">
                                <a:noFill/>
                                <a:miter lim="800000"/>
                                <a:headEnd/>
                                <a:tailEnd/>
                              </a:ln>
                            </pic:spPr>
                          </pic:pic>
                        </a:graphicData>
                      </a:graphic>
                    </wp:inline>
                  </w:drawing>
                </w:r>
              </w:p>
              <w:p w:rsidR="00057E7E" w:rsidRDefault="00057E7E"/>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A178D2"/>
    <w:multiLevelType w:val="hybridMultilevel"/>
    <w:tmpl w:val="2DC6674A"/>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164098"/>
    <w:multiLevelType w:val="hybridMultilevel"/>
    <w:tmpl w:val="AABEAB6E"/>
    <w:lvl w:ilvl="0" w:tplc="D2E423CC">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7A686A"/>
    <w:multiLevelType w:val="hybridMultilevel"/>
    <w:tmpl w:val="B4B064FA"/>
    <w:lvl w:ilvl="0" w:tplc="454CEFEC">
      <w:numFmt w:val="bullet"/>
      <w:lvlText w:val="-"/>
      <w:lvlJc w:val="left"/>
      <w:pPr>
        <w:ind w:left="720" w:hanging="360"/>
      </w:pPr>
      <w:rPr>
        <w:rFonts w:ascii="Thorndale" w:eastAsia="Andale Sans UI" w:hAnsi="Thorndale"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84616C"/>
    <w:multiLevelType w:val="hybridMultilevel"/>
    <w:tmpl w:val="25B0472A"/>
    <w:lvl w:ilvl="0" w:tplc="794AA2E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010560B"/>
    <w:multiLevelType w:val="hybridMultilevel"/>
    <w:tmpl w:val="8562628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F238CA"/>
    <w:multiLevelType w:val="hybridMultilevel"/>
    <w:tmpl w:val="4C70F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BE3C77"/>
    <w:multiLevelType w:val="hybridMultilevel"/>
    <w:tmpl w:val="389062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B2127D"/>
    <w:multiLevelType w:val="hybridMultilevel"/>
    <w:tmpl w:val="EBB8ADFE"/>
    <w:lvl w:ilvl="0" w:tplc="0410000B">
      <w:start w:val="1"/>
      <w:numFmt w:val="bullet"/>
      <w:lvlText w:val=""/>
      <w:lvlJc w:val="left"/>
      <w:pPr>
        <w:ind w:left="720" w:hanging="360"/>
      </w:pPr>
      <w:rPr>
        <w:rFonts w:ascii="Wingdings" w:hAnsi="Wingdings" w:hint="default"/>
        <w:b/>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443FE9"/>
    <w:multiLevelType w:val="hybridMultilevel"/>
    <w:tmpl w:val="424250FC"/>
    <w:lvl w:ilvl="0" w:tplc="94CCF9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DD1D52"/>
    <w:multiLevelType w:val="hybridMultilevel"/>
    <w:tmpl w:val="CFDA7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56F175E"/>
    <w:multiLevelType w:val="hybridMultilevel"/>
    <w:tmpl w:val="AF70EFB0"/>
    <w:lvl w:ilvl="0" w:tplc="C5C249C0">
      <w:start w:val="1"/>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3A661572"/>
    <w:multiLevelType w:val="hybridMultilevel"/>
    <w:tmpl w:val="2D84838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F4211C0"/>
    <w:multiLevelType w:val="hybridMultilevel"/>
    <w:tmpl w:val="56BC038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8F0168"/>
    <w:multiLevelType w:val="hybridMultilevel"/>
    <w:tmpl w:val="A2005BB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6A14C6"/>
    <w:multiLevelType w:val="hybridMultilevel"/>
    <w:tmpl w:val="6ADE42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2F0C1A"/>
    <w:multiLevelType w:val="hybridMultilevel"/>
    <w:tmpl w:val="3FB6B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F36A34"/>
    <w:multiLevelType w:val="hybridMultilevel"/>
    <w:tmpl w:val="3F225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C432A9"/>
    <w:multiLevelType w:val="hybridMultilevel"/>
    <w:tmpl w:val="549AF200"/>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nsid w:val="58226A74"/>
    <w:multiLevelType w:val="hybridMultilevel"/>
    <w:tmpl w:val="AC3AAF46"/>
    <w:lvl w:ilvl="0" w:tplc="D032B5EC">
      <w:start w:val="2"/>
      <w:numFmt w:val="bullet"/>
      <w:lvlText w:val="-"/>
      <w:lvlJc w:val="left"/>
      <w:pPr>
        <w:ind w:left="720" w:hanging="360"/>
      </w:pPr>
      <w:rPr>
        <w:rFonts w:ascii="Times New Roman" w:eastAsia="SimSu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2B01DF"/>
    <w:multiLevelType w:val="hybridMultilevel"/>
    <w:tmpl w:val="4942E80E"/>
    <w:lvl w:ilvl="0" w:tplc="E6E0B592">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A443DFB"/>
    <w:multiLevelType w:val="hybridMultilevel"/>
    <w:tmpl w:val="E6502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D15489"/>
    <w:multiLevelType w:val="hybridMultilevel"/>
    <w:tmpl w:val="4D66C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C153233"/>
    <w:multiLevelType w:val="hybridMultilevel"/>
    <w:tmpl w:val="E08A9AE6"/>
    <w:lvl w:ilvl="0" w:tplc="03448572">
      <w:start w:val="1"/>
      <w:numFmt w:val="decimal"/>
      <w:pStyle w:val="Stile1"/>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E6738CA"/>
    <w:multiLevelType w:val="hybridMultilevel"/>
    <w:tmpl w:val="C548D9A8"/>
    <w:lvl w:ilvl="0" w:tplc="519AD8A6">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nsid w:val="6EE935E3"/>
    <w:multiLevelType w:val="hybridMultilevel"/>
    <w:tmpl w:val="5CA6C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12979E6"/>
    <w:multiLevelType w:val="singleLevel"/>
    <w:tmpl w:val="414A0BE8"/>
    <w:lvl w:ilvl="0">
      <w:numFmt w:val="bullet"/>
      <w:lvlText w:val="-"/>
      <w:lvlJc w:val="left"/>
      <w:pPr>
        <w:tabs>
          <w:tab w:val="num" w:pos="360"/>
        </w:tabs>
        <w:ind w:left="360" w:hanging="360"/>
      </w:pPr>
    </w:lvl>
  </w:abstractNum>
  <w:abstractNum w:abstractNumId="28">
    <w:nsid w:val="729758B6"/>
    <w:multiLevelType w:val="hybridMultilevel"/>
    <w:tmpl w:val="0F9647AC"/>
    <w:lvl w:ilvl="0" w:tplc="94CCF9F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73571D93"/>
    <w:multiLevelType w:val="hybridMultilevel"/>
    <w:tmpl w:val="72686F72"/>
    <w:lvl w:ilvl="0" w:tplc="04100003">
      <w:start w:val="1"/>
      <w:numFmt w:val="bullet"/>
      <w:lvlText w:val="o"/>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43C03F8"/>
    <w:multiLevelType w:val="hybridMultilevel"/>
    <w:tmpl w:val="8A5A01EE"/>
    <w:lvl w:ilvl="0" w:tplc="8B2A5796">
      <w:start w:val="13"/>
      <w:numFmt w:val="bullet"/>
      <w:lvlText w:val="-"/>
      <w:lvlJc w:val="left"/>
      <w:pPr>
        <w:ind w:left="360" w:hanging="360"/>
      </w:pPr>
      <w:rPr>
        <w:rFonts w:ascii="Arial" w:eastAsia="Verdan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53969D5"/>
    <w:multiLevelType w:val="hybridMultilevel"/>
    <w:tmpl w:val="A83CAC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7B9441C7"/>
    <w:multiLevelType w:val="hybridMultilevel"/>
    <w:tmpl w:val="EE4424EA"/>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7DF90BD8"/>
    <w:multiLevelType w:val="hybridMultilevel"/>
    <w:tmpl w:val="352C3F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F384AE7"/>
    <w:multiLevelType w:val="hybridMultilevel"/>
    <w:tmpl w:val="1DBC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22"/>
  </w:num>
  <w:num w:numId="4">
    <w:abstractNumId w:val="0"/>
  </w:num>
  <w:num w:numId="5">
    <w:abstractNumId w:val="1"/>
  </w:num>
  <w:num w:numId="6">
    <w:abstractNumId w:val="33"/>
  </w:num>
  <w:num w:numId="7">
    <w:abstractNumId w:val="12"/>
  </w:num>
  <w:num w:numId="8">
    <w:abstractNumId w:val="20"/>
  </w:num>
  <w:num w:numId="9">
    <w:abstractNumId w:val="16"/>
  </w:num>
  <w:num w:numId="10">
    <w:abstractNumId w:val="17"/>
  </w:num>
  <w:num w:numId="11">
    <w:abstractNumId w:val="7"/>
  </w:num>
  <w:num w:numId="12">
    <w:abstractNumId w:val="24"/>
  </w:num>
  <w:num w:numId="13">
    <w:abstractNumId w:val="25"/>
  </w:num>
  <w:num w:numId="14">
    <w:abstractNumId w:val="34"/>
  </w:num>
  <w:num w:numId="15">
    <w:abstractNumId w:val="4"/>
  </w:num>
  <w:num w:numId="16">
    <w:abstractNumId w:val="26"/>
  </w:num>
  <w:num w:numId="17">
    <w:abstractNumId w:val="23"/>
  </w:num>
  <w:num w:numId="18">
    <w:abstractNumId w:val="11"/>
  </w:num>
  <w:num w:numId="19">
    <w:abstractNumId w:val="5"/>
  </w:num>
  <w:num w:numId="20">
    <w:abstractNumId w:val="29"/>
  </w:num>
  <w:num w:numId="21">
    <w:abstractNumId w:val="10"/>
  </w:num>
  <w:num w:numId="22">
    <w:abstractNumId w:val="28"/>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0"/>
  </w:num>
  <w:num w:numId="26">
    <w:abstractNumId w:val="14"/>
  </w:num>
  <w:num w:numId="27">
    <w:abstractNumId w:val="15"/>
  </w:num>
  <w:num w:numId="28">
    <w:abstractNumId w:val="13"/>
  </w:num>
  <w:num w:numId="29">
    <w:abstractNumId w:val="3"/>
  </w:num>
  <w:num w:numId="30">
    <w:abstractNumId w:val="2"/>
  </w:num>
  <w:num w:numId="31">
    <w:abstractNumId w:val="32"/>
  </w:num>
  <w:num w:numId="32">
    <w:abstractNumId w:val="21"/>
  </w:num>
  <w:num w:numId="33">
    <w:abstractNumId w:val="6"/>
  </w:num>
  <w:num w:numId="34">
    <w:abstractNumId w:val="9"/>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911827"/>
    <w:rsid w:val="00000B21"/>
    <w:rsid w:val="00001C10"/>
    <w:rsid w:val="00005704"/>
    <w:rsid w:val="00011CC3"/>
    <w:rsid w:val="00012012"/>
    <w:rsid w:val="00014B78"/>
    <w:rsid w:val="0001500A"/>
    <w:rsid w:val="00016D42"/>
    <w:rsid w:val="00017C40"/>
    <w:rsid w:val="000248A0"/>
    <w:rsid w:val="00027C2C"/>
    <w:rsid w:val="00030827"/>
    <w:rsid w:val="00031F97"/>
    <w:rsid w:val="000321B0"/>
    <w:rsid w:val="00033E37"/>
    <w:rsid w:val="00035A9A"/>
    <w:rsid w:val="00035E61"/>
    <w:rsid w:val="00036637"/>
    <w:rsid w:val="00036E2C"/>
    <w:rsid w:val="00036F85"/>
    <w:rsid w:val="000379E2"/>
    <w:rsid w:val="00040A68"/>
    <w:rsid w:val="00040B4B"/>
    <w:rsid w:val="0004220A"/>
    <w:rsid w:val="00043097"/>
    <w:rsid w:val="000439F7"/>
    <w:rsid w:val="00043E8C"/>
    <w:rsid w:val="000468CB"/>
    <w:rsid w:val="000477A2"/>
    <w:rsid w:val="00050EE5"/>
    <w:rsid w:val="00051B1C"/>
    <w:rsid w:val="00052C09"/>
    <w:rsid w:val="00053519"/>
    <w:rsid w:val="00057E7E"/>
    <w:rsid w:val="000607D4"/>
    <w:rsid w:val="00060E25"/>
    <w:rsid w:val="00062B93"/>
    <w:rsid w:val="00062D3F"/>
    <w:rsid w:val="00062FCA"/>
    <w:rsid w:val="00062FEA"/>
    <w:rsid w:val="00063835"/>
    <w:rsid w:val="00064411"/>
    <w:rsid w:val="00065546"/>
    <w:rsid w:val="000666A1"/>
    <w:rsid w:val="00071B8C"/>
    <w:rsid w:val="00075C53"/>
    <w:rsid w:val="00077B1A"/>
    <w:rsid w:val="00080D5E"/>
    <w:rsid w:val="00081605"/>
    <w:rsid w:val="000816AF"/>
    <w:rsid w:val="0008252E"/>
    <w:rsid w:val="00083DC5"/>
    <w:rsid w:val="000846DC"/>
    <w:rsid w:val="00091B60"/>
    <w:rsid w:val="000933DC"/>
    <w:rsid w:val="00093C96"/>
    <w:rsid w:val="00094574"/>
    <w:rsid w:val="00094A56"/>
    <w:rsid w:val="000A08EF"/>
    <w:rsid w:val="000A11D0"/>
    <w:rsid w:val="000A16BD"/>
    <w:rsid w:val="000A3A41"/>
    <w:rsid w:val="000A3C16"/>
    <w:rsid w:val="000A607E"/>
    <w:rsid w:val="000A6797"/>
    <w:rsid w:val="000A6BF9"/>
    <w:rsid w:val="000B0DBF"/>
    <w:rsid w:val="000B220D"/>
    <w:rsid w:val="000B3D10"/>
    <w:rsid w:val="000B7346"/>
    <w:rsid w:val="000C1F13"/>
    <w:rsid w:val="000C2153"/>
    <w:rsid w:val="000C29B5"/>
    <w:rsid w:val="000C37F0"/>
    <w:rsid w:val="000C4ABE"/>
    <w:rsid w:val="000C55C1"/>
    <w:rsid w:val="000C7613"/>
    <w:rsid w:val="000C7814"/>
    <w:rsid w:val="000C7DA7"/>
    <w:rsid w:val="000D02B4"/>
    <w:rsid w:val="000D0BA0"/>
    <w:rsid w:val="000D196C"/>
    <w:rsid w:val="000D1B97"/>
    <w:rsid w:val="000D20D4"/>
    <w:rsid w:val="000D2A59"/>
    <w:rsid w:val="000D387F"/>
    <w:rsid w:val="000D3C36"/>
    <w:rsid w:val="000E0555"/>
    <w:rsid w:val="000E07E8"/>
    <w:rsid w:val="000E0941"/>
    <w:rsid w:val="000E35B9"/>
    <w:rsid w:val="000E3ADA"/>
    <w:rsid w:val="000E4013"/>
    <w:rsid w:val="000E4AF8"/>
    <w:rsid w:val="000E4B47"/>
    <w:rsid w:val="000E4C95"/>
    <w:rsid w:val="000E4D0A"/>
    <w:rsid w:val="000E5946"/>
    <w:rsid w:val="000F024A"/>
    <w:rsid w:val="000F030D"/>
    <w:rsid w:val="000F1CE1"/>
    <w:rsid w:val="000F62D8"/>
    <w:rsid w:val="000F73C0"/>
    <w:rsid w:val="0010081B"/>
    <w:rsid w:val="00100A13"/>
    <w:rsid w:val="00100CC1"/>
    <w:rsid w:val="001012D2"/>
    <w:rsid w:val="00101BD1"/>
    <w:rsid w:val="00102894"/>
    <w:rsid w:val="001054DC"/>
    <w:rsid w:val="00105B90"/>
    <w:rsid w:val="00106CA5"/>
    <w:rsid w:val="00107339"/>
    <w:rsid w:val="0011044D"/>
    <w:rsid w:val="00110827"/>
    <w:rsid w:val="00110CF8"/>
    <w:rsid w:val="00110EB9"/>
    <w:rsid w:val="00112DBB"/>
    <w:rsid w:val="00113D8A"/>
    <w:rsid w:val="0011422C"/>
    <w:rsid w:val="00115678"/>
    <w:rsid w:val="00115DC9"/>
    <w:rsid w:val="00117249"/>
    <w:rsid w:val="0012080D"/>
    <w:rsid w:val="00121FA6"/>
    <w:rsid w:val="00122698"/>
    <w:rsid w:val="00122D0D"/>
    <w:rsid w:val="00123738"/>
    <w:rsid w:val="00123912"/>
    <w:rsid w:val="00131174"/>
    <w:rsid w:val="00134CDC"/>
    <w:rsid w:val="0013578B"/>
    <w:rsid w:val="00135D78"/>
    <w:rsid w:val="001406CB"/>
    <w:rsid w:val="00142DA9"/>
    <w:rsid w:val="00143076"/>
    <w:rsid w:val="00147D7C"/>
    <w:rsid w:val="001523E5"/>
    <w:rsid w:val="00152D2E"/>
    <w:rsid w:val="00155787"/>
    <w:rsid w:val="001563AE"/>
    <w:rsid w:val="00156CDF"/>
    <w:rsid w:val="00162C14"/>
    <w:rsid w:val="00163197"/>
    <w:rsid w:val="001656D9"/>
    <w:rsid w:val="00167304"/>
    <w:rsid w:val="00170CCF"/>
    <w:rsid w:val="001714D1"/>
    <w:rsid w:val="00171AA7"/>
    <w:rsid w:val="0017277F"/>
    <w:rsid w:val="00172F8A"/>
    <w:rsid w:val="001733C5"/>
    <w:rsid w:val="00174BA8"/>
    <w:rsid w:val="00175806"/>
    <w:rsid w:val="00175BFF"/>
    <w:rsid w:val="00177554"/>
    <w:rsid w:val="00177FE7"/>
    <w:rsid w:val="0018017C"/>
    <w:rsid w:val="0018269A"/>
    <w:rsid w:val="00182E32"/>
    <w:rsid w:val="00183098"/>
    <w:rsid w:val="001831E7"/>
    <w:rsid w:val="00184859"/>
    <w:rsid w:val="00186658"/>
    <w:rsid w:val="0018771F"/>
    <w:rsid w:val="00187E56"/>
    <w:rsid w:val="00190890"/>
    <w:rsid w:val="00191E52"/>
    <w:rsid w:val="001924F7"/>
    <w:rsid w:val="001933FF"/>
    <w:rsid w:val="00193D9F"/>
    <w:rsid w:val="001942F0"/>
    <w:rsid w:val="001965BA"/>
    <w:rsid w:val="001A0E45"/>
    <w:rsid w:val="001A1833"/>
    <w:rsid w:val="001A1EA7"/>
    <w:rsid w:val="001A29D7"/>
    <w:rsid w:val="001A3323"/>
    <w:rsid w:val="001A403C"/>
    <w:rsid w:val="001A687E"/>
    <w:rsid w:val="001A726E"/>
    <w:rsid w:val="001B1CD9"/>
    <w:rsid w:val="001B6452"/>
    <w:rsid w:val="001B7698"/>
    <w:rsid w:val="001B7DF9"/>
    <w:rsid w:val="001C0190"/>
    <w:rsid w:val="001C06DA"/>
    <w:rsid w:val="001C080A"/>
    <w:rsid w:val="001C08FD"/>
    <w:rsid w:val="001C10C6"/>
    <w:rsid w:val="001C267B"/>
    <w:rsid w:val="001C3006"/>
    <w:rsid w:val="001C342C"/>
    <w:rsid w:val="001C46CC"/>
    <w:rsid w:val="001C47CB"/>
    <w:rsid w:val="001C4D98"/>
    <w:rsid w:val="001C5192"/>
    <w:rsid w:val="001C5DF5"/>
    <w:rsid w:val="001C634D"/>
    <w:rsid w:val="001C784F"/>
    <w:rsid w:val="001D23F5"/>
    <w:rsid w:val="001D3BF1"/>
    <w:rsid w:val="001D487E"/>
    <w:rsid w:val="001D4E9F"/>
    <w:rsid w:val="001D6E1E"/>
    <w:rsid w:val="001D7BC1"/>
    <w:rsid w:val="001E0109"/>
    <w:rsid w:val="001E12D4"/>
    <w:rsid w:val="001E2FB8"/>
    <w:rsid w:val="001E5155"/>
    <w:rsid w:val="001E762A"/>
    <w:rsid w:val="001F0D87"/>
    <w:rsid w:val="001F2550"/>
    <w:rsid w:val="001F5A72"/>
    <w:rsid w:val="001F7617"/>
    <w:rsid w:val="001F77B6"/>
    <w:rsid w:val="001F795C"/>
    <w:rsid w:val="001F7E46"/>
    <w:rsid w:val="00200DEC"/>
    <w:rsid w:val="00200F0E"/>
    <w:rsid w:val="00201B55"/>
    <w:rsid w:val="00201F56"/>
    <w:rsid w:val="002040AF"/>
    <w:rsid w:val="00204445"/>
    <w:rsid w:val="00204C49"/>
    <w:rsid w:val="0020691E"/>
    <w:rsid w:val="002108FC"/>
    <w:rsid w:val="00210D74"/>
    <w:rsid w:val="00210DE8"/>
    <w:rsid w:val="002114B9"/>
    <w:rsid w:val="002121A7"/>
    <w:rsid w:val="00212AA5"/>
    <w:rsid w:val="0021337E"/>
    <w:rsid w:val="002143B7"/>
    <w:rsid w:val="002153CB"/>
    <w:rsid w:val="00215836"/>
    <w:rsid w:val="00221C82"/>
    <w:rsid w:val="0022568D"/>
    <w:rsid w:val="002302EE"/>
    <w:rsid w:val="002315D5"/>
    <w:rsid w:val="00233CFF"/>
    <w:rsid w:val="00235024"/>
    <w:rsid w:val="002353A3"/>
    <w:rsid w:val="00236FA8"/>
    <w:rsid w:val="00237AE8"/>
    <w:rsid w:val="00240042"/>
    <w:rsid w:val="00241D6D"/>
    <w:rsid w:val="002439F9"/>
    <w:rsid w:val="00245FDF"/>
    <w:rsid w:val="002474BC"/>
    <w:rsid w:val="00247BE1"/>
    <w:rsid w:val="002510B9"/>
    <w:rsid w:val="00251349"/>
    <w:rsid w:val="00252B1B"/>
    <w:rsid w:val="00252F6E"/>
    <w:rsid w:val="0025615F"/>
    <w:rsid w:val="0025736B"/>
    <w:rsid w:val="002617A3"/>
    <w:rsid w:val="00262CF3"/>
    <w:rsid w:val="0026345C"/>
    <w:rsid w:val="00264801"/>
    <w:rsid w:val="00275B93"/>
    <w:rsid w:val="00275FE1"/>
    <w:rsid w:val="00277245"/>
    <w:rsid w:val="00281BC9"/>
    <w:rsid w:val="00282781"/>
    <w:rsid w:val="00282A3F"/>
    <w:rsid w:val="00283596"/>
    <w:rsid w:val="002841DE"/>
    <w:rsid w:val="00285734"/>
    <w:rsid w:val="00285AB8"/>
    <w:rsid w:val="00286CC1"/>
    <w:rsid w:val="00287BAC"/>
    <w:rsid w:val="00290207"/>
    <w:rsid w:val="00291296"/>
    <w:rsid w:val="002914AC"/>
    <w:rsid w:val="002935B7"/>
    <w:rsid w:val="002958EB"/>
    <w:rsid w:val="00296249"/>
    <w:rsid w:val="002969B3"/>
    <w:rsid w:val="00296BBA"/>
    <w:rsid w:val="002A03D0"/>
    <w:rsid w:val="002A0E36"/>
    <w:rsid w:val="002A5182"/>
    <w:rsid w:val="002A69B2"/>
    <w:rsid w:val="002A78AB"/>
    <w:rsid w:val="002A794B"/>
    <w:rsid w:val="002A7952"/>
    <w:rsid w:val="002A7E41"/>
    <w:rsid w:val="002B03AE"/>
    <w:rsid w:val="002B0753"/>
    <w:rsid w:val="002B0EFB"/>
    <w:rsid w:val="002B172D"/>
    <w:rsid w:val="002B1ACD"/>
    <w:rsid w:val="002B1B26"/>
    <w:rsid w:val="002B25F3"/>
    <w:rsid w:val="002B412E"/>
    <w:rsid w:val="002B5C4B"/>
    <w:rsid w:val="002C0B71"/>
    <w:rsid w:val="002C1403"/>
    <w:rsid w:val="002C2363"/>
    <w:rsid w:val="002C2809"/>
    <w:rsid w:val="002C3C79"/>
    <w:rsid w:val="002C6B99"/>
    <w:rsid w:val="002C7213"/>
    <w:rsid w:val="002D0479"/>
    <w:rsid w:val="002D0959"/>
    <w:rsid w:val="002D1750"/>
    <w:rsid w:val="002D1DAE"/>
    <w:rsid w:val="002D1FFA"/>
    <w:rsid w:val="002D2CCD"/>
    <w:rsid w:val="002D3D66"/>
    <w:rsid w:val="002D3E2B"/>
    <w:rsid w:val="002E0CDD"/>
    <w:rsid w:val="002E111D"/>
    <w:rsid w:val="002E170B"/>
    <w:rsid w:val="002E5516"/>
    <w:rsid w:val="002E7B64"/>
    <w:rsid w:val="002F028E"/>
    <w:rsid w:val="002F1978"/>
    <w:rsid w:val="002F3A23"/>
    <w:rsid w:val="002F510C"/>
    <w:rsid w:val="002F7A70"/>
    <w:rsid w:val="002F7B93"/>
    <w:rsid w:val="002F7CF4"/>
    <w:rsid w:val="003014DF"/>
    <w:rsid w:val="00301CE7"/>
    <w:rsid w:val="00306C43"/>
    <w:rsid w:val="003071C9"/>
    <w:rsid w:val="00313E47"/>
    <w:rsid w:val="00314008"/>
    <w:rsid w:val="00315B3D"/>
    <w:rsid w:val="003165E3"/>
    <w:rsid w:val="00320A2B"/>
    <w:rsid w:val="00320CD8"/>
    <w:rsid w:val="0032158F"/>
    <w:rsid w:val="003220ED"/>
    <w:rsid w:val="00324044"/>
    <w:rsid w:val="0032453C"/>
    <w:rsid w:val="003248BD"/>
    <w:rsid w:val="003259DC"/>
    <w:rsid w:val="00327703"/>
    <w:rsid w:val="0033082A"/>
    <w:rsid w:val="00334023"/>
    <w:rsid w:val="0033434A"/>
    <w:rsid w:val="003349E6"/>
    <w:rsid w:val="0033522D"/>
    <w:rsid w:val="00336460"/>
    <w:rsid w:val="00336C42"/>
    <w:rsid w:val="00341C4D"/>
    <w:rsid w:val="003443D7"/>
    <w:rsid w:val="003445E3"/>
    <w:rsid w:val="00350736"/>
    <w:rsid w:val="00351F96"/>
    <w:rsid w:val="0035358B"/>
    <w:rsid w:val="00353C96"/>
    <w:rsid w:val="00355864"/>
    <w:rsid w:val="00356F8D"/>
    <w:rsid w:val="00362381"/>
    <w:rsid w:val="00362504"/>
    <w:rsid w:val="00363D27"/>
    <w:rsid w:val="00364886"/>
    <w:rsid w:val="0036532F"/>
    <w:rsid w:val="00365F06"/>
    <w:rsid w:val="00366C28"/>
    <w:rsid w:val="00367C4F"/>
    <w:rsid w:val="00370770"/>
    <w:rsid w:val="00370939"/>
    <w:rsid w:val="0037129B"/>
    <w:rsid w:val="00371625"/>
    <w:rsid w:val="0037196D"/>
    <w:rsid w:val="00372D0E"/>
    <w:rsid w:val="0037326C"/>
    <w:rsid w:val="00373E93"/>
    <w:rsid w:val="00374001"/>
    <w:rsid w:val="00374A9B"/>
    <w:rsid w:val="003761DB"/>
    <w:rsid w:val="00376A64"/>
    <w:rsid w:val="003806C4"/>
    <w:rsid w:val="0038278C"/>
    <w:rsid w:val="0038295A"/>
    <w:rsid w:val="00382B80"/>
    <w:rsid w:val="00383DDD"/>
    <w:rsid w:val="00383F9B"/>
    <w:rsid w:val="003866B9"/>
    <w:rsid w:val="00392BD3"/>
    <w:rsid w:val="00393B87"/>
    <w:rsid w:val="00396A98"/>
    <w:rsid w:val="00396B30"/>
    <w:rsid w:val="00397421"/>
    <w:rsid w:val="003A006B"/>
    <w:rsid w:val="003A0498"/>
    <w:rsid w:val="003A0A72"/>
    <w:rsid w:val="003A2940"/>
    <w:rsid w:val="003A5298"/>
    <w:rsid w:val="003A586D"/>
    <w:rsid w:val="003A5BAA"/>
    <w:rsid w:val="003A6174"/>
    <w:rsid w:val="003A77DC"/>
    <w:rsid w:val="003B04CB"/>
    <w:rsid w:val="003B319E"/>
    <w:rsid w:val="003B3B73"/>
    <w:rsid w:val="003B6BAC"/>
    <w:rsid w:val="003B7A2F"/>
    <w:rsid w:val="003C1352"/>
    <w:rsid w:val="003C1922"/>
    <w:rsid w:val="003C2243"/>
    <w:rsid w:val="003C252E"/>
    <w:rsid w:val="003C40AE"/>
    <w:rsid w:val="003D20E4"/>
    <w:rsid w:val="003D358E"/>
    <w:rsid w:val="003D3F07"/>
    <w:rsid w:val="003D4391"/>
    <w:rsid w:val="003E1AFB"/>
    <w:rsid w:val="003E213B"/>
    <w:rsid w:val="003E245F"/>
    <w:rsid w:val="003E3B46"/>
    <w:rsid w:val="003E3C9E"/>
    <w:rsid w:val="003E3E24"/>
    <w:rsid w:val="003E4024"/>
    <w:rsid w:val="003E4730"/>
    <w:rsid w:val="003E4E70"/>
    <w:rsid w:val="003E4F0C"/>
    <w:rsid w:val="003E5D03"/>
    <w:rsid w:val="003E77DD"/>
    <w:rsid w:val="003E7CCA"/>
    <w:rsid w:val="003E7E86"/>
    <w:rsid w:val="003F0E81"/>
    <w:rsid w:val="003F1B6F"/>
    <w:rsid w:val="003F2799"/>
    <w:rsid w:val="003F2908"/>
    <w:rsid w:val="003F2BAA"/>
    <w:rsid w:val="003F3913"/>
    <w:rsid w:val="003F4293"/>
    <w:rsid w:val="003F5A44"/>
    <w:rsid w:val="004012F4"/>
    <w:rsid w:val="004024F9"/>
    <w:rsid w:val="00403CC4"/>
    <w:rsid w:val="0040696A"/>
    <w:rsid w:val="00407414"/>
    <w:rsid w:val="0041040F"/>
    <w:rsid w:val="004132F5"/>
    <w:rsid w:val="00413B16"/>
    <w:rsid w:val="00413C38"/>
    <w:rsid w:val="004142DD"/>
    <w:rsid w:val="0041457F"/>
    <w:rsid w:val="00415740"/>
    <w:rsid w:val="004175CA"/>
    <w:rsid w:val="004177F6"/>
    <w:rsid w:val="00420708"/>
    <w:rsid w:val="00421992"/>
    <w:rsid w:val="00421CA1"/>
    <w:rsid w:val="00422BAF"/>
    <w:rsid w:val="00423657"/>
    <w:rsid w:val="00424323"/>
    <w:rsid w:val="00424C3B"/>
    <w:rsid w:val="00424F22"/>
    <w:rsid w:val="004256F9"/>
    <w:rsid w:val="004277A7"/>
    <w:rsid w:val="00431F41"/>
    <w:rsid w:val="0043218D"/>
    <w:rsid w:val="004329E7"/>
    <w:rsid w:val="00433CC7"/>
    <w:rsid w:val="0043621A"/>
    <w:rsid w:val="00436253"/>
    <w:rsid w:val="004362C3"/>
    <w:rsid w:val="0043674D"/>
    <w:rsid w:val="0043784C"/>
    <w:rsid w:val="0044056B"/>
    <w:rsid w:val="00440CEA"/>
    <w:rsid w:val="004437F8"/>
    <w:rsid w:val="004461F9"/>
    <w:rsid w:val="00452751"/>
    <w:rsid w:val="0045309D"/>
    <w:rsid w:val="00455A47"/>
    <w:rsid w:val="00455C10"/>
    <w:rsid w:val="004565DE"/>
    <w:rsid w:val="004649D0"/>
    <w:rsid w:val="0046673A"/>
    <w:rsid w:val="00470765"/>
    <w:rsid w:val="004745BF"/>
    <w:rsid w:val="00475967"/>
    <w:rsid w:val="00475A16"/>
    <w:rsid w:val="00476D00"/>
    <w:rsid w:val="00477E0C"/>
    <w:rsid w:val="00484808"/>
    <w:rsid w:val="00485566"/>
    <w:rsid w:val="00487648"/>
    <w:rsid w:val="00491D6C"/>
    <w:rsid w:val="00492B66"/>
    <w:rsid w:val="00492D68"/>
    <w:rsid w:val="00493063"/>
    <w:rsid w:val="00495220"/>
    <w:rsid w:val="00495BCC"/>
    <w:rsid w:val="004A0D38"/>
    <w:rsid w:val="004A1087"/>
    <w:rsid w:val="004A4654"/>
    <w:rsid w:val="004A4D97"/>
    <w:rsid w:val="004A50DB"/>
    <w:rsid w:val="004A6D6C"/>
    <w:rsid w:val="004A72F1"/>
    <w:rsid w:val="004B08FD"/>
    <w:rsid w:val="004B1926"/>
    <w:rsid w:val="004B2AB3"/>
    <w:rsid w:val="004B338B"/>
    <w:rsid w:val="004B3B7B"/>
    <w:rsid w:val="004B45FD"/>
    <w:rsid w:val="004B5891"/>
    <w:rsid w:val="004B666C"/>
    <w:rsid w:val="004B70C6"/>
    <w:rsid w:val="004C1357"/>
    <w:rsid w:val="004C2251"/>
    <w:rsid w:val="004C2646"/>
    <w:rsid w:val="004C3E20"/>
    <w:rsid w:val="004C5888"/>
    <w:rsid w:val="004C6F67"/>
    <w:rsid w:val="004D344D"/>
    <w:rsid w:val="004D3523"/>
    <w:rsid w:val="004E0CED"/>
    <w:rsid w:val="004E1224"/>
    <w:rsid w:val="004E2E84"/>
    <w:rsid w:val="004E4174"/>
    <w:rsid w:val="004E5860"/>
    <w:rsid w:val="004F0D99"/>
    <w:rsid w:val="004F1104"/>
    <w:rsid w:val="004F2147"/>
    <w:rsid w:val="004F2335"/>
    <w:rsid w:val="004F53E0"/>
    <w:rsid w:val="004F7934"/>
    <w:rsid w:val="004F7E8B"/>
    <w:rsid w:val="00500A49"/>
    <w:rsid w:val="005016CC"/>
    <w:rsid w:val="00502B12"/>
    <w:rsid w:val="005032D0"/>
    <w:rsid w:val="005064BA"/>
    <w:rsid w:val="005077BF"/>
    <w:rsid w:val="00511CB7"/>
    <w:rsid w:val="00512A54"/>
    <w:rsid w:val="00512EEF"/>
    <w:rsid w:val="005130ED"/>
    <w:rsid w:val="0051325D"/>
    <w:rsid w:val="0051424C"/>
    <w:rsid w:val="0051756A"/>
    <w:rsid w:val="005205EE"/>
    <w:rsid w:val="005209CC"/>
    <w:rsid w:val="005222D9"/>
    <w:rsid w:val="00522B57"/>
    <w:rsid w:val="0052405D"/>
    <w:rsid w:val="0052452F"/>
    <w:rsid w:val="00530400"/>
    <w:rsid w:val="005308A9"/>
    <w:rsid w:val="00531BF0"/>
    <w:rsid w:val="00532DFF"/>
    <w:rsid w:val="00533303"/>
    <w:rsid w:val="00533AC1"/>
    <w:rsid w:val="00533F2B"/>
    <w:rsid w:val="00534751"/>
    <w:rsid w:val="00536B33"/>
    <w:rsid w:val="00536F16"/>
    <w:rsid w:val="00536F82"/>
    <w:rsid w:val="00536FEB"/>
    <w:rsid w:val="00537CA0"/>
    <w:rsid w:val="00545612"/>
    <w:rsid w:val="005458FE"/>
    <w:rsid w:val="00547675"/>
    <w:rsid w:val="00553A41"/>
    <w:rsid w:val="0056046F"/>
    <w:rsid w:val="00562909"/>
    <w:rsid w:val="00562D34"/>
    <w:rsid w:val="00564D6C"/>
    <w:rsid w:val="0056549E"/>
    <w:rsid w:val="00566AA3"/>
    <w:rsid w:val="005673D9"/>
    <w:rsid w:val="00567ED8"/>
    <w:rsid w:val="00570825"/>
    <w:rsid w:val="00572245"/>
    <w:rsid w:val="0057361E"/>
    <w:rsid w:val="0057364C"/>
    <w:rsid w:val="00576B1C"/>
    <w:rsid w:val="00580FEE"/>
    <w:rsid w:val="0058210C"/>
    <w:rsid w:val="00582A2C"/>
    <w:rsid w:val="0058517B"/>
    <w:rsid w:val="005851B9"/>
    <w:rsid w:val="00585909"/>
    <w:rsid w:val="00586461"/>
    <w:rsid w:val="005866C7"/>
    <w:rsid w:val="0059103B"/>
    <w:rsid w:val="0059344F"/>
    <w:rsid w:val="005965A7"/>
    <w:rsid w:val="00597C1E"/>
    <w:rsid w:val="005A0E80"/>
    <w:rsid w:val="005A11C0"/>
    <w:rsid w:val="005A1400"/>
    <w:rsid w:val="005A298A"/>
    <w:rsid w:val="005A2E77"/>
    <w:rsid w:val="005A3474"/>
    <w:rsid w:val="005A3C4A"/>
    <w:rsid w:val="005A417F"/>
    <w:rsid w:val="005A5B3E"/>
    <w:rsid w:val="005A6C04"/>
    <w:rsid w:val="005A79D0"/>
    <w:rsid w:val="005A7A26"/>
    <w:rsid w:val="005B064C"/>
    <w:rsid w:val="005B2C1E"/>
    <w:rsid w:val="005B2FC9"/>
    <w:rsid w:val="005B3948"/>
    <w:rsid w:val="005B3F73"/>
    <w:rsid w:val="005B417E"/>
    <w:rsid w:val="005B4F6F"/>
    <w:rsid w:val="005B6B7F"/>
    <w:rsid w:val="005B7655"/>
    <w:rsid w:val="005B79FC"/>
    <w:rsid w:val="005C12FE"/>
    <w:rsid w:val="005C1D91"/>
    <w:rsid w:val="005C261B"/>
    <w:rsid w:val="005C2E9C"/>
    <w:rsid w:val="005C44E9"/>
    <w:rsid w:val="005C4F9E"/>
    <w:rsid w:val="005C72CB"/>
    <w:rsid w:val="005C7B5B"/>
    <w:rsid w:val="005C7F49"/>
    <w:rsid w:val="005D01AD"/>
    <w:rsid w:val="005D2B87"/>
    <w:rsid w:val="005D482F"/>
    <w:rsid w:val="005D4F51"/>
    <w:rsid w:val="005D563D"/>
    <w:rsid w:val="005D7C33"/>
    <w:rsid w:val="005E2ABD"/>
    <w:rsid w:val="005E45E1"/>
    <w:rsid w:val="005E5584"/>
    <w:rsid w:val="005F14E6"/>
    <w:rsid w:val="005F287D"/>
    <w:rsid w:val="005F2EEC"/>
    <w:rsid w:val="005F37FB"/>
    <w:rsid w:val="005F5773"/>
    <w:rsid w:val="005F7C99"/>
    <w:rsid w:val="00600325"/>
    <w:rsid w:val="00600753"/>
    <w:rsid w:val="00601D7C"/>
    <w:rsid w:val="0060277F"/>
    <w:rsid w:val="006034E0"/>
    <w:rsid w:val="00603A2B"/>
    <w:rsid w:val="0060445F"/>
    <w:rsid w:val="006077F5"/>
    <w:rsid w:val="00612248"/>
    <w:rsid w:val="00614371"/>
    <w:rsid w:val="00617A04"/>
    <w:rsid w:val="00621074"/>
    <w:rsid w:val="00624A30"/>
    <w:rsid w:val="00627A5E"/>
    <w:rsid w:val="00631AE6"/>
    <w:rsid w:val="0063488B"/>
    <w:rsid w:val="00634B27"/>
    <w:rsid w:val="006351DC"/>
    <w:rsid w:val="00635ABA"/>
    <w:rsid w:val="00635D46"/>
    <w:rsid w:val="00636ED0"/>
    <w:rsid w:val="00637286"/>
    <w:rsid w:val="00637718"/>
    <w:rsid w:val="0064092C"/>
    <w:rsid w:val="00642183"/>
    <w:rsid w:val="006450C6"/>
    <w:rsid w:val="00646F2E"/>
    <w:rsid w:val="0064783D"/>
    <w:rsid w:val="006515FC"/>
    <w:rsid w:val="00653154"/>
    <w:rsid w:val="00654F92"/>
    <w:rsid w:val="006570EF"/>
    <w:rsid w:val="006575D8"/>
    <w:rsid w:val="00660027"/>
    <w:rsid w:val="00662EB8"/>
    <w:rsid w:val="0066464A"/>
    <w:rsid w:val="00665D3C"/>
    <w:rsid w:val="00666364"/>
    <w:rsid w:val="0066637D"/>
    <w:rsid w:val="006668BC"/>
    <w:rsid w:val="00666F73"/>
    <w:rsid w:val="006678F9"/>
    <w:rsid w:val="0067272C"/>
    <w:rsid w:val="00672787"/>
    <w:rsid w:val="0067323C"/>
    <w:rsid w:val="0067422E"/>
    <w:rsid w:val="00675561"/>
    <w:rsid w:val="006772B7"/>
    <w:rsid w:val="0068075F"/>
    <w:rsid w:val="00684121"/>
    <w:rsid w:val="00684762"/>
    <w:rsid w:val="00684810"/>
    <w:rsid w:val="006920DB"/>
    <w:rsid w:val="006924E8"/>
    <w:rsid w:val="006928B2"/>
    <w:rsid w:val="00695BC1"/>
    <w:rsid w:val="00695DEA"/>
    <w:rsid w:val="0069661C"/>
    <w:rsid w:val="00696D37"/>
    <w:rsid w:val="006A0D10"/>
    <w:rsid w:val="006A25CD"/>
    <w:rsid w:val="006A2E1C"/>
    <w:rsid w:val="006B145B"/>
    <w:rsid w:val="006B3148"/>
    <w:rsid w:val="006B43A7"/>
    <w:rsid w:val="006B5D46"/>
    <w:rsid w:val="006B686D"/>
    <w:rsid w:val="006C365D"/>
    <w:rsid w:val="006C37EF"/>
    <w:rsid w:val="006C6B0C"/>
    <w:rsid w:val="006C77C5"/>
    <w:rsid w:val="006C7AE7"/>
    <w:rsid w:val="006D2D80"/>
    <w:rsid w:val="006D3ECA"/>
    <w:rsid w:val="006E0B6F"/>
    <w:rsid w:val="006E1026"/>
    <w:rsid w:val="006E2E03"/>
    <w:rsid w:val="006E46B4"/>
    <w:rsid w:val="006E4B10"/>
    <w:rsid w:val="006E4E4F"/>
    <w:rsid w:val="006E4E57"/>
    <w:rsid w:val="006E58C4"/>
    <w:rsid w:val="006E7C7B"/>
    <w:rsid w:val="006F1C40"/>
    <w:rsid w:val="006F49BF"/>
    <w:rsid w:val="0070050E"/>
    <w:rsid w:val="0070177A"/>
    <w:rsid w:val="0070192B"/>
    <w:rsid w:val="00702C48"/>
    <w:rsid w:val="00703912"/>
    <w:rsid w:val="007039F7"/>
    <w:rsid w:val="00703CE3"/>
    <w:rsid w:val="00705268"/>
    <w:rsid w:val="007053BB"/>
    <w:rsid w:val="00707737"/>
    <w:rsid w:val="00710785"/>
    <w:rsid w:val="00710A99"/>
    <w:rsid w:val="00712221"/>
    <w:rsid w:val="007173CA"/>
    <w:rsid w:val="00717796"/>
    <w:rsid w:val="00720FDF"/>
    <w:rsid w:val="007216E0"/>
    <w:rsid w:val="007223F8"/>
    <w:rsid w:val="007231F9"/>
    <w:rsid w:val="007272AB"/>
    <w:rsid w:val="00727502"/>
    <w:rsid w:val="00730414"/>
    <w:rsid w:val="00732733"/>
    <w:rsid w:val="007330C8"/>
    <w:rsid w:val="007331D7"/>
    <w:rsid w:val="00733381"/>
    <w:rsid w:val="0073383B"/>
    <w:rsid w:val="0073454D"/>
    <w:rsid w:val="00741632"/>
    <w:rsid w:val="0074322E"/>
    <w:rsid w:val="007459F7"/>
    <w:rsid w:val="00746DCD"/>
    <w:rsid w:val="007475B6"/>
    <w:rsid w:val="007476D8"/>
    <w:rsid w:val="00750069"/>
    <w:rsid w:val="0075025F"/>
    <w:rsid w:val="007509D0"/>
    <w:rsid w:val="007510E1"/>
    <w:rsid w:val="007523CC"/>
    <w:rsid w:val="00753EC0"/>
    <w:rsid w:val="0075516B"/>
    <w:rsid w:val="00755417"/>
    <w:rsid w:val="00760D56"/>
    <w:rsid w:val="00762CDE"/>
    <w:rsid w:val="007644F0"/>
    <w:rsid w:val="00765609"/>
    <w:rsid w:val="00766396"/>
    <w:rsid w:val="007663B3"/>
    <w:rsid w:val="00766FB2"/>
    <w:rsid w:val="0077012E"/>
    <w:rsid w:val="007709D1"/>
    <w:rsid w:val="00773801"/>
    <w:rsid w:val="00774503"/>
    <w:rsid w:val="00775989"/>
    <w:rsid w:val="00780F31"/>
    <w:rsid w:val="00781230"/>
    <w:rsid w:val="00782597"/>
    <w:rsid w:val="007843D8"/>
    <w:rsid w:val="00784616"/>
    <w:rsid w:val="0078478B"/>
    <w:rsid w:val="0078639A"/>
    <w:rsid w:val="00787B92"/>
    <w:rsid w:val="00787E6E"/>
    <w:rsid w:val="007904D2"/>
    <w:rsid w:val="00790C77"/>
    <w:rsid w:val="00791A4E"/>
    <w:rsid w:val="00792624"/>
    <w:rsid w:val="00796F5A"/>
    <w:rsid w:val="007A0AF7"/>
    <w:rsid w:val="007A1738"/>
    <w:rsid w:val="007A2A4E"/>
    <w:rsid w:val="007A3416"/>
    <w:rsid w:val="007A3D1F"/>
    <w:rsid w:val="007A3E7E"/>
    <w:rsid w:val="007A4AE7"/>
    <w:rsid w:val="007A53AC"/>
    <w:rsid w:val="007B58DD"/>
    <w:rsid w:val="007B6354"/>
    <w:rsid w:val="007B6A0C"/>
    <w:rsid w:val="007B7EF5"/>
    <w:rsid w:val="007C12CD"/>
    <w:rsid w:val="007C2591"/>
    <w:rsid w:val="007C5566"/>
    <w:rsid w:val="007C63AD"/>
    <w:rsid w:val="007C6B36"/>
    <w:rsid w:val="007D0566"/>
    <w:rsid w:val="007D0F99"/>
    <w:rsid w:val="007D13B5"/>
    <w:rsid w:val="007D1404"/>
    <w:rsid w:val="007D2004"/>
    <w:rsid w:val="007D454C"/>
    <w:rsid w:val="007D62BA"/>
    <w:rsid w:val="007D6C35"/>
    <w:rsid w:val="007D7D8A"/>
    <w:rsid w:val="007E15CB"/>
    <w:rsid w:val="007E240B"/>
    <w:rsid w:val="007E24A7"/>
    <w:rsid w:val="007E55D2"/>
    <w:rsid w:val="007E629E"/>
    <w:rsid w:val="007E68C2"/>
    <w:rsid w:val="007E79DB"/>
    <w:rsid w:val="007F097A"/>
    <w:rsid w:val="007F11F9"/>
    <w:rsid w:val="007F218B"/>
    <w:rsid w:val="007F315A"/>
    <w:rsid w:val="007F3CF7"/>
    <w:rsid w:val="007F4EE6"/>
    <w:rsid w:val="007F52BA"/>
    <w:rsid w:val="007F6F66"/>
    <w:rsid w:val="007F7076"/>
    <w:rsid w:val="007F7465"/>
    <w:rsid w:val="00800AFD"/>
    <w:rsid w:val="0080262C"/>
    <w:rsid w:val="00803684"/>
    <w:rsid w:val="0081005D"/>
    <w:rsid w:val="008106C1"/>
    <w:rsid w:val="00811D28"/>
    <w:rsid w:val="008130CA"/>
    <w:rsid w:val="00814A5C"/>
    <w:rsid w:val="00815C5F"/>
    <w:rsid w:val="008167B7"/>
    <w:rsid w:val="008175B1"/>
    <w:rsid w:val="0082025D"/>
    <w:rsid w:val="0082070A"/>
    <w:rsid w:val="00820A7C"/>
    <w:rsid w:val="0082295E"/>
    <w:rsid w:val="008253C3"/>
    <w:rsid w:val="008277A5"/>
    <w:rsid w:val="00831316"/>
    <w:rsid w:val="0083178A"/>
    <w:rsid w:val="0083247C"/>
    <w:rsid w:val="00837B58"/>
    <w:rsid w:val="008400A2"/>
    <w:rsid w:val="00841201"/>
    <w:rsid w:val="00845253"/>
    <w:rsid w:val="00846684"/>
    <w:rsid w:val="0085155F"/>
    <w:rsid w:val="00855461"/>
    <w:rsid w:val="008555A3"/>
    <w:rsid w:val="00856ABC"/>
    <w:rsid w:val="00857107"/>
    <w:rsid w:val="00857344"/>
    <w:rsid w:val="00857A22"/>
    <w:rsid w:val="008605E0"/>
    <w:rsid w:val="00860A16"/>
    <w:rsid w:val="00860BC3"/>
    <w:rsid w:val="00861E4F"/>
    <w:rsid w:val="008628A7"/>
    <w:rsid w:val="00872DB4"/>
    <w:rsid w:val="0087703A"/>
    <w:rsid w:val="00877ECE"/>
    <w:rsid w:val="008811EC"/>
    <w:rsid w:val="008814C3"/>
    <w:rsid w:val="008816D9"/>
    <w:rsid w:val="008851D4"/>
    <w:rsid w:val="008874D0"/>
    <w:rsid w:val="00891B63"/>
    <w:rsid w:val="00892D47"/>
    <w:rsid w:val="00893E1D"/>
    <w:rsid w:val="00893F24"/>
    <w:rsid w:val="008951D1"/>
    <w:rsid w:val="00897082"/>
    <w:rsid w:val="008A0482"/>
    <w:rsid w:val="008A0BF8"/>
    <w:rsid w:val="008A190D"/>
    <w:rsid w:val="008A1E9D"/>
    <w:rsid w:val="008A20B9"/>
    <w:rsid w:val="008A24A3"/>
    <w:rsid w:val="008A24A4"/>
    <w:rsid w:val="008A39BF"/>
    <w:rsid w:val="008A4971"/>
    <w:rsid w:val="008A595D"/>
    <w:rsid w:val="008A6131"/>
    <w:rsid w:val="008A688F"/>
    <w:rsid w:val="008A7992"/>
    <w:rsid w:val="008A7B47"/>
    <w:rsid w:val="008A7E08"/>
    <w:rsid w:val="008B1921"/>
    <w:rsid w:val="008B2FDD"/>
    <w:rsid w:val="008B3A94"/>
    <w:rsid w:val="008B42B0"/>
    <w:rsid w:val="008B54EA"/>
    <w:rsid w:val="008B5789"/>
    <w:rsid w:val="008B6FEE"/>
    <w:rsid w:val="008B75AA"/>
    <w:rsid w:val="008C08DC"/>
    <w:rsid w:val="008C375B"/>
    <w:rsid w:val="008C4261"/>
    <w:rsid w:val="008C4828"/>
    <w:rsid w:val="008C6824"/>
    <w:rsid w:val="008C6C09"/>
    <w:rsid w:val="008C7119"/>
    <w:rsid w:val="008C71C8"/>
    <w:rsid w:val="008C7414"/>
    <w:rsid w:val="008D3206"/>
    <w:rsid w:val="008D4B15"/>
    <w:rsid w:val="008D68D6"/>
    <w:rsid w:val="008D7083"/>
    <w:rsid w:val="008D74E3"/>
    <w:rsid w:val="008E4A94"/>
    <w:rsid w:val="008E4C02"/>
    <w:rsid w:val="008E55A4"/>
    <w:rsid w:val="008E55BA"/>
    <w:rsid w:val="008E5A4B"/>
    <w:rsid w:val="008F1259"/>
    <w:rsid w:val="008F163E"/>
    <w:rsid w:val="008F315C"/>
    <w:rsid w:val="008F389D"/>
    <w:rsid w:val="008F4938"/>
    <w:rsid w:val="008F4D2C"/>
    <w:rsid w:val="008F4E2A"/>
    <w:rsid w:val="008F6372"/>
    <w:rsid w:val="00901E5C"/>
    <w:rsid w:val="009023D5"/>
    <w:rsid w:val="00907464"/>
    <w:rsid w:val="00910380"/>
    <w:rsid w:val="0091151E"/>
    <w:rsid w:val="00911827"/>
    <w:rsid w:val="0091238B"/>
    <w:rsid w:val="00912935"/>
    <w:rsid w:val="00913D67"/>
    <w:rsid w:val="00914C10"/>
    <w:rsid w:val="009155C0"/>
    <w:rsid w:val="00916464"/>
    <w:rsid w:val="00920926"/>
    <w:rsid w:val="0092432B"/>
    <w:rsid w:val="00934875"/>
    <w:rsid w:val="0093614B"/>
    <w:rsid w:val="009362E7"/>
    <w:rsid w:val="00936C22"/>
    <w:rsid w:val="00937631"/>
    <w:rsid w:val="00940C3C"/>
    <w:rsid w:val="009415CA"/>
    <w:rsid w:val="00942518"/>
    <w:rsid w:val="00942C07"/>
    <w:rsid w:val="00942E90"/>
    <w:rsid w:val="009445A3"/>
    <w:rsid w:val="00947863"/>
    <w:rsid w:val="00952447"/>
    <w:rsid w:val="00952863"/>
    <w:rsid w:val="00953A5A"/>
    <w:rsid w:val="00954BBB"/>
    <w:rsid w:val="00954C17"/>
    <w:rsid w:val="009560E9"/>
    <w:rsid w:val="00956133"/>
    <w:rsid w:val="009561BC"/>
    <w:rsid w:val="00960BBF"/>
    <w:rsid w:val="0096129B"/>
    <w:rsid w:val="00961888"/>
    <w:rsid w:val="009633D3"/>
    <w:rsid w:val="00963E03"/>
    <w:rsid w:val="0096520B"/>
    <w:rsid w:val="0096609F"/>
    <w:rsid w:val="0096610F"/>
    <w:rsid w:val="00966FEC"/>
    <w:rsid w:val="009676B7"/>
    <w:rsid w:val="00970E99"/>
    <w:rsid w:val="00973355"/>
    <w:rsid w:val="00975264"/>
    <w:rsid w:val="00975FF1"/>
    <w:rsid w:val="00976D34"/>
    <w:rsid w:val="009815CC"/>
    <w:rsid w:val="00983831"/>
    <w:rsid w:val="00984BA6"/>
    <w:rsid w:val="00985C1B"/>
    <w:rsid w:val="009865AD"/>
    <w:rsid w:val="009871DD"/>
    <w:rsid w:val="00990135"/>
    <w:rsid w:val="00990ED9"/>
    <w:rsid w:val="009911A2"/>
    <w:rsid w:val="00991876"/>
    <w:rsid w:val="00993557"/>
    <w:rsid w:val="00993B25"/>
    <w:rsid w:val="00993C3D"/>
    <w:rsid w:val="0099474D"/>
    <w:rsid w:val="009A109C"/>
    <w:rsid w:val="009A1263"/>
    <w:rsid w:val="009A1E51"/>
    <w:rsid w:val="009A3C0C"/>
    <w:rsid w:val="009A4B3A"/>
    <w:rsid w:val="009A5C92"/>
    <w:rsid w:val="009A6713"/>
    <w:rsid w:val="009A6870"/>
    <w:rsid w:val="009A706D"/>
    <w:rsid w:val="009B0696"/>
    <w:rsid w:val="009B3306"/>
    <w:rsid w:val="009B3531"/>
    <w:rsid w:val="009B645D"/>
    <w:rsid w:val="009B7C1B"/>
    <w:rsid w:val="009C16E3"/>
    <w:rsid w:val="009C1846"/>
    <w:rsid w:val="009C3BD4"/>
    <w:rsid w:val="009C4772"/>
    <w:rsid w:val="009C495C"/>
    <w:rsid w:val="009C50FC"/>
    <w:rsid w:val="009C5AF6"/>
    <w:rsid w:val="009C5B37"/>
    <w:rsid w:val="009C6265"/>
    <w:rsid w:val="009C6B5C"/>
    <w:rsid w:val="009D0D65"/>
    <w:rsid w:val="009D28C4"/>
    <w:rsid w:val="009D3080"/>
    <w:rsid w:val="009D54DC"/>
    <w:rsid w:val="009D7113"/>
    <w:rsid w:val="009D7132"/>
    <w:rsid w:val="009E12BF"/>
    <w:rsid w:val="009E4AA4"/>
    <w:rsid w:val="009E4DFB"/>
    <w:rsid w:val="009E582F"/>
    <w:rsid w:val="009E770C"/>
    <w:rsid w:val="009F0A8E"/>
    <w:rsid w:val="009F10B8"/>
    <w:rsid w:val="009F379F"/>
    <w:rsid w:val="009F3B7A"/>
    <w:rsid w:val="009F46AA"/>
    <w:rsid w:val="009F4CED"/>
    <w:rsid w:val="009F7CB7"/>
    <w:rsid w:val="009F7EF7"/>
    <w:rsid w:val="00A00625"/>
    <w:rsid w:val="00A0197F"/>
    <w:rsid w:val="00A01A0D"/>
    <w:rsid w:val="00A01DD4"/>
    <w:rsid w:val="00A02834"/>
    <w:rsid w:val="00A04244"/>
    <w:rsid w:val="00A10295"/>
    <w:rsid w:val="00A107AC"/>
    <w:rsid w:val="00A111AC"/>
    <w:rsid w:val="00A1379C"/>
    <w:rsid w:val="00A14D2B"/>
    <w:rsid w:val="00A16875"/>
    <w:rsid w:val="00A16E7C"/>
    <w:rsid w:val="00A17BE9"/>
    <w:rsid w:val="00A20BDC"/>
    <w:rsid w:val="00A2210C"/>
    <w:rsid w:val="00A22891"/>
    <w:rsid w:val="00A24459"/>
    <w:rsid w:val="00A271B4"/>
    <w:rsid w:val="00A315E2"/>
    <w:rsid w:val="00A33D0B"/>
    <w:rsid w:val="00A34EA2"/>
    <w:rsid w:val="00A35D57"/>
    <w:rsid w:val="00A37E4E"/>
    <w:rsid w:val="00A41D97"/>
    <w:rsid w:val="00A4368F"/>
    <w:rsid w:val="00A44A6B"/>
    <w:rsid w:val="00A45A25"/>
    <w:rsid w:val="00A50219"/>
    <w:rsid w:val="00A51726"/>
    <w:rsid w:val="00A52F7F"/>
    <w:rsid w:val="00A54EE8"/>
    <w:rsid w:val="00A5595E"/>
    <w:rsid w:val="00A55F79"/>
    <w:rsid w:val="00A56DED"/>
    <w:rsid w:val="00A56F9B"/>
    <w:rsid w:val="00A5799D"/>
    <w:rsid w:val="00A57B96"/>
    <w:rsid w:val="00A62603"/>
    <w:rsid w:val="00A62D87"/>
    <w:rsid w:val="00A65ED9"/>
    <w:rsid w:val="00A66053"/>
    <w:rsid w:val="00A670E2"/>
    <w:rsid w:val="00A710DF"/>
    <w:rsid w:val="00A717ED"/>
    <w:rsid w:val="00A72146"/>
    <w:rsid w:val="00A721F8"/>
    <w:rsid w:val="00A74E8F"/>
    <w:rsid w:val="00A7548B"/>
    <w:rsid w:val="00A75F8F"/>
    <w:rsid w:val="00A76A17"/>
    <w:rsid w:val="00A800B2"/>
    <w:rsid w:val="00A810A4"/>
    <w:rsid w:val="00A812DA"/>
    <w:rsid w:val="00A81B8A"/>
    <w:rsid w:val="00A821E7"/>
    <w:rsid w:val="00A83A46"/>
    <w:rsid w:val="00A851C1"/>
    <w:rsid w:val="00A9260C"/>
    <w:rsid w:val="00A937BD"/>
    <w:rsid w:val="00A968F9"/>
    <w:rsid w:val="00A9709E"/>
    <w:rsid w:val="00A97105"/>
    <w:rsid w:val="00AA1DF7"/>
    <w:rsid w:val="00AA2B1C"/>
    <w:rsid w:val="00AA2BFE"/>
    <w:rsid w:val="00AA30D4"/>
    <w:rsid w:val="00AA3C54"/>
    <w:rsid w:val="00AA4388"/>
    <w:rsid w:val="00AA7192"/>
    <w:rsid w:val="00AA7C40"/>
    <w:rsid w:val="00AB168B"/>
    <w:rsid w:val="00AB40B9"/>
    <w:rsid w:val="00AB60DA"/>
    <w:rsid w:val="00AB7638"/>
    <w:rsid w:val="00AC03E5"/>
    <w:rsid w:val="00AC166F"/>
    <w:rsid w:val="00AC1D55"/>
    <w:rsid w:val="00AC2F38"/>
    <w:rsid w:val="00AC4015"/>
    <w:rsid w:val="00AC6857"/>
    <w:rsid w:val="00AC6BAD"/>
    <w:rsid w:val="00AC7AD9"/>
    <w:rsid w:val="00AD0937"/>
    <w:rsid w:val="00AD0D90"/>
    <w:rsid w:val="00AD284D"/>
    <w:rsid w:val="00AD28A9"/>
    <w:rsid w:val="00AD2E67"/>
    <w:rsid w:val="00AD33B8"/>
    <w:rsid w:val="00AD52F0"/>
    <w:rsid w:val="00AD68ED"/>
    <w:rsid w:val="00AD6F3E"/>
    <w:rsid w:val="00AE4612"/>
    <w:rsid w:val="00AE4BFB"/>
    <w:rsid w:val="00AE560E"/>
    <w:rsid w:val="00AE577F"/>
    <w:rsid w:val="00AE7644"/>
    <w:rsid w:val="00AF15A9"/>
    <w:rsid w:val="00AF2419"/>
    <w:rsid w:val="00AF25FE"/>
    <w:rsid w:val="00AF274E"/>
    <w:rsid w:val="00AF2E94"/>
    <w:rsid w:val="00AF3AAE"/>
    <w:rsid w:val="00AF55A3"/>
    <w:rsid w:val="00AF7634"/>
    <w:rsid w:val="00AF7ACB"/>
    <w:rsid w:val="00AF7FCB"/>
    <w:rsid w:val="00AF7FDF"/>
    <w:rsid w:val="00B0078D"/>
    <w:rsid w:val="00B00967"/>
    <w:rsid w:val="00B01575"/>
    <w:rsid w:val="00B01712"/>
    <w:rsid w:val="00B036DC"/>
    <w:rsid w:val="00B063FC"/>
    <w:rsid w:val="00B0659F"/>
    <w:rsid w:val="00B10571"/>
    <w:rsid w:val="00B11168"/>
    <w:rsid w:val="00B11840"/>
    <w:rsid w:val="00B14465"/>
    <w:rsid w:val="00B1487F"/>
    <w:rsid w:val="00B14DB0"/>
    <w:rsid w:val="00B17783"/>
    <w:rsid w:val="00B206A4"/>
    <w:rsid w:val="00B20A25"/>
    <w:rsid w:val="00B21A01"/>
    <w:rsid w:val="00B2497D"/>
    <w:rsid w:val="00B24E8A"/>
    <w:rsid w:val="00B25000"/>
    <w:rsid w:val="00B254E2"/>
    <w:rsid w:val="00B25E21"/>
    <w:rsid w:val="00B26AF7"/>
    <w:rsid w:val="00B32B34"/>
    <w:rsid w:val="00B333B9"/>
    <w:rsid w:val="00B33C9E"/>
    <w:rsid w:val="00B35EC1"/>
    <w:rsid w:val="00B40FA0"/>
    <w:rsid w:val="00B42FC7"/>
    <w:rsid w:val="00B44760"/>
    <w:rsid w:val="00B44E50"/>
    <w:rsid w:val="00B450A6"/>
    <w:rsid w:val="00B451E9"/>
    <w:rsid w:val="00B453F2"/>
    <w:rsid w:val="00B46D05"/>
    <w:rsid w:val="00B47E25"/>
    <w:rsid w:val="00B50A0C"/>
    <w:rsid w:val="00B50C22"/>
    <w:rsid w:val="00B55721"/>
    <w:rsid w:val="00B57A4E"/>
    <w:rsid w:val="00B60886"/>
    <w:rsid w:val="00B62C3E"/>
    <w:rsid w:val="00B64253"/>
    <w:rsid w:val="00B651E3"/>
    <w:rsid w:val="00B670B4"/>
    <w:rsid w:val="00B70F8B"/>
    <w:rsid w:val="00B71E08"/>
    <w:rsid w:val="00B7348A"/>
    <w:rsid w:val="00B73C18"/>
    <w:rsid w:val="00B756C6"/>
    <w:rsid w:val="00B75D53"/>
    <w:rsid w:val="00B76C57"/>
    <w:rsid w:val="00B82109"/>
    <w:rsid w:val="00B826D4"/>
    <w:rsid w:val="00B82B51"/>
    <w:rsid w:val="00B8373A"/>
    <w:rsid w:val="00B839DA"/>
    <w:rsid w:val="00B840AC"/>
    <w:rsid w:val="00B849CE"/>
    <w:rsid w:val="00B84BAA"/>
    <w:rsid w:val="00B85F45"/>
    <w:rsid w:val="00B867D9"/>
    <w:rsid w:val="00B869D9"/>
    <w:rsid w:val="00B87021"/>
    <w:rsid w:val="00B90CAB"/>
    <w:rsid w:val="00B95BBD"/>
    <w:rsid w:val="00BA16BE"/>
    <w:rsid w:val="00BA172E"/>
    <w:rsid w:val="00BA7730"/>
    <w:rsid w:val="00BA7A6E"/>
    <w:rsid w:val="00BB0545"/>
    <w:rsid w:val="00BB148C"/>
    <w:rsid w:val="00BB1570"/>
    <w:rsid w:val="00BB18DF"/>
    <w:rsid w:val="00BB21AD"/>
    <w:rsid w:val="00BB4269"/>
    <w:rsid w:val="00BB4430"/>
    <w:rsid w:val="00BB5C37"/>
    <w:rsid w:val="00BB61D5"/>
    <w:rsid w:val="00BB6902"/>
    <w:rsid w:val="00BB6B8B"/>
    <w:rsid w:val="00BB73DF"/>
    <w:rsid w:val="00BC0001"/>
    <w:rsid w:val="00BC03EE"/>
    <w:rsid w:val="00BC0970"/>
    <w:rsid w:val="00BC1A36"/>
    <w:rsid w:val="00BC1F2E"/>
    <w:rsid w:val="00BC4501"/>
    <w:rsid w:val="00BC5F51"/>
    <w:rsid w:val="00BC633D"/>
    <w:rsid w:val="00BC666A"/>
    <w:rsid w:val="00BC75C7"/>
    <w:rsid w:val="00BD02F4"/>
    <w:rsid w:val="00BD134B"/>
    <w:rsid w:val="00BD52D4"/>
    <w:rsid w:val="00BD761B"/>
    <w:rsid w:val="00BE5F8A"/>
    <w:rsid w:val="00BE6A37"/>
    <w:rsid w:val="00BE70A1"/>
    <w:rsid w:val="00BF171E"/>
    <w:rsid w:val="00BF1DE9"/>
    <w:rsid w:val="00BF41FC"/>
    <w:rsid w:val="00BF483B"/>
    <w:rsid w:val="00C103C2"/>
    <w:rsid w:val="00C1047F"/>
    <w:rsid w:val="00C12F2F"/>
    <w:rsid w:val="00C1391B"/>
    <w:rsid w:val="00C14413"/>
    <w:rsid w:val="00C14980"/>
    <w:rsid w:val="00C1551B"/>
    <w:rsid w:val="00C16BEB"/>
    <w:rsid w:val="00C16C1B"/>
    <w:rsid w:val="00C208A2"/>
    <w:rsid w:val="00C25132"/>
    <w:rsid w:val="00C2533B"/>
    <w:rsid w:val="00C269A7"/>
    <w:rsid w:val="00C27C76"/>
    <w:rsid w:val="00C30EBA"/>
    <w:rsid w:val="00C32FB0"/>
    <w:rsid w:val="00C35178"/>
    <w:rsid w:val="00C36F47"/>
    <w:rsid w:val="00C37B5E"/>
    <w:rsid w:val="00C41275"/>
    <w:rsid w:val="00C41F6C"/>
    <w:rsid w:val="00C44109"/>
    <w:rsid w:val="00C447EE"/>
    <w:rsid w:val="00C44B52"/>
    <w:rsid w:val="00C44D98"/>
    <w:rsid w:val="00C45033"/>
    <w:rsid w:val="00C471E6"/>
    <w:rsid w:val="00C47661"/>
    <w:rsid w:val="00C47DCC"/>
    <w:rsid w:val="00C5186B"/>
    <w:rsid w:val="00C53A67"/>
    <w:rsid w:val="00C5574E"/>
    <w:rsid w:val="00C57C97"/>
    <w:rsid w:val="00C60311"/>
    <w:rsid w:val="00C603D5"/>
    <w:rsid w:val="00C61727"/>
    <w:rsid w:val="00C619EF"/>
    <w:rsid w:val="00C62DB1"/>
    <w:rsid w:val="00C652FF"/>
    <w:rsid w:val="00C65E9F"/>
    <w:rsid w:val="00C7006C"/>
    <w:rsid w:val="00C70421"/>
    <w:rsid w:val="00C748A0"/>
    <w:rsid w:val="00C74B56"/>
    <w:rsid w:val="00C7722A"/>
    <w:rsid w:val="00C808C2"/>
    <w:rsid w:val="00C8145B"/>
    <w:rsid w:val="00C81D61"/>
    <w:rsid w:val="00C829AC"/>
    <w:rsid w:val="00C848EE"/>
    <w:rsid w:val="00C857D7"/>
    <w:rsid w:val="00C86D7B"/>
    <w:rsid w:val="00C9038A"/>
    <w:rsid w:val="00C90805"/>
    <w:rsid w:val="00C908BC"/>
    <w:rsid w:val="00C90FCB"/>
    <w:rsid w:val="00C91B84"/>
    <w:rsid w:val="00C92468"/>
    <w:rsid w:val="00C93405"/>
    <w:rsid w:val="00C9523E"/>
    <w:rsid w:val="00CA068F"/>
    <w:rsid w:val="00CA1248"/>
    <w:rsid w:val="00CA1BC7"/>
    <w:rsid w:val="00CA4650"/>
    <w:rsid w:val="00CA4F44"/>
    <w:rsid w:val="00CA54A7"/>
    <w:rsid w:val="00CA5891"/>
    <w:rsid w:val="00CA657E"/>
    <w:rsid w:val="00CA674F"/>
    <w:rsid w:val="00CA747D"/>
    <w:rsid w:val="00CB027A"/>
    <w:rsid w:val="00CB2461"/>
    <w:rsid w:val="00CB3DEF"/>
    <w:rsid w:val="00CB429A"/>
    <w:rsid w:val="00CB7801"/>
    <w:rsid w:val="00CB7B82"/>
    <w:rsid w:val="00CC0160"/>
    <w:rsid w:val="00CC0F99"/>
    <w:rsid w:val="00CC18BD"/>
    <w:rsid w:val="00CC213D"/>
    <w:rsid w:val="00CC2477"/>
    <w:rsid w:val="00CC35C6"/>
    <w:rsid w:val="00CC3B6B"/>
    <w:rsid w:val="00CC48D8"/>
    <w:rsid w:val="00CC4A30"/>
    <w:rsid w:val="00CC6BB8"/>
    <w:rsid w:val="00CD0E12"/>
    <w:rsid w:val="00CD13B9"/>
    <w:rsid w:val="00CD14DC"/>
    <w:rsid w:val="00CD2BBE"/>
    <w:rsid w:val="00CD3206"/>
    <w:rsid w:val="00CD4FD2"/>
    <w:rsid w:val="00CD6653"/>
    <w:rsid w:val="00CD7D1E"/>
    <w:rsid w:val="00CE4754"/>
    <w:rsid w:val="00CE64DC"/>
    <w:rsid w:val="00CE7A5E"/>
    <w:rsid w:val="00CE7AAC"/>
    <w:rsid w:val="00CF0250"/>
    <w:rsid w:val="00CF1800"/>
    <w:rsid w:val="00CF3EA9"/>
    <w:rsid w:val="00CF4732"/>
    <w:rsid w:val="00CF4C07"/>
    <w:rsid w:val="00CF5832"/>
    <w:rsid w:val="00CF6D64"/>
    <w:rsid w:val="00CF71AD"/>
    <w:rsid w:val="00D04531"/>
    <w:rsid w:val="00D04886"/>
    <w:rsid w:val="00D0543F"/>
    <w:rsid w:val="00D10661"/>
    <w:rsid w:val="00D12008"/>
    <w:rsid w:val="00D13249"/>
    <w:rsid w:val="00D134E0"/>
    <w:rsid w:val="00D14932"/>
    <w:rsid w:val="00D15985"/>
    <w:rsid w:val="00D165A8"/>
    <w:rsid w:val="00D170D1"/>
    <w:rsid w:val="00D206D6"/>
    <w:rsid w:val="00D21CC8"/>
    <w:rsid w:val="00D232DB"/>
    <w:rsid w:val="00D25A95"/>
    <w:rsid w:val="00D25D8C"/>
    <w:rsid w:val="00D27B71"/>
    <w:rsid w:val="00D30B4C"/>
    <w:rsid w:val="00D350A4"/>
    <w:rsid w:val="00D35608"/>
    <w:rsid w:val="00D371FD"/>
    <w:rsid w:val="00D37257"/>
    <w:rsid w:val="00D37BEF"/>
    <w:rsid w:val="00D40F91"/>
    <w:rsid w:val="00D426D1"/>
    <w:rsid w:val="00D44F1D"/>
    <w:rsid w:val="00D450F7"/>
    <w:rsid w:val="00D45325"/>
    <w:rsid w:val="00D460E0"/>
    <w:rsid w:val="00D46561"/>
    <w:rsid w:val="00D47D6B"/>
    <w:rsid w:val="00D47F6D"/>
    <w:rsid w:val="00D5063F"/>
    <w:rsid w:val="00D54EB1"/>
    <w:rsid w:val="00D552ED"/>
    <w:rsid w:val="00D5759D"/>
    <w:rsid w:val="00D607D1"/>
    <w:rsid w:val="00D609CC"/>
    <w:rsid w:val="00D63FDB"/>
    <w:rsid w:val="00D64730"/>
    <w:rsid w:val="00D66542"/>
    <w:rsid w:val="00D673DC"/>
    <w:rsid w:val="00D74733"/>
    <w:rsid w:val="00D75589"/>
    <w:rsid w:val="00D75D68"/>
    <w:rsid w:val="00D817CF"/>
    <w:rsid w:val="00D81BCC"/>
    <w:rsid w:val="00D8264A"/>
    <w:rsid w:val="00D82B40"/>
    <w:rsid w:val="00D8403F"/>
    <w:rsid w:val="00D85024"/>
    <w:rsid w:val="00D851AC"/>
    <w:rsid w:val="00D85D09"/>
    <w:rsid w:val="00D870DC"/>
    <w:rsid w:val="00D873B5"/>
    <w:rsid w:val="00D87F23"/>
    <w:rsid w:val="00D922FE"/>
    <w:rsid w:val="00D93040"/>
    <w:rsid w:val="00D93669"/>
    <w:rsid w:val="00D93729"/>
    <w:rsid w:val="00D961AD"/>
    <w:rsid w:val="00DA10D4"/>
    <w:rsid w:val="00DA1EDD"/>
    <w:rsid w:val="00DA2248"/>
    <w:rsid w:val="00DA652B"/>
    <w:rsid w:val="00DA7529"/>
    <w:rsid w:val="00DA7685"/>
    <w:rsid w:val="00DB07D6"/>
    <w:rsid w:val="00DB0F26"/>
    <w:rsid w:val="00DB209E"/>
    <w:rsid w:val="00DB4433"/>
    <w:rsid w:val="00DB4CFC"/>
    <w:rsid w:val="00DB71D6"/>
    <w:rsid w:val="00DB7717"/>
    <w:rsid w:val="00DC0F61"/>
    <w:rsid w:val="00DC1636"/>
    <w:rsid w:val="00DC18F9"/>
    <w:rsid w:val="00DC1C97"/>
    <w:rsid w:val="00DC2D9D"/>
    <w:rsid w:val="00DC63F3"/>
    <w:rsid w:val="00DC6889"/>
    <w:rsid w:val="00DC6B3B"/>
    <w:rsid w:val="00DC702B"/>
    <w:rsid w:val="00DD272D"/>
    <w:rsid w:val="00DD5E30"/>
    <w:rsid w:val="00DD7A51"/>
    <w:rsid w:val="00DE2002"/>
    <w:rsid w:val="00DE2BB2"/>
    <w:rsid w:val="00DE4989"/>
    <w:rsid w:val="00DF1F33"/>
    <w:rsid w:val="00DF35B4"/>
    <w:rsid w:val="00DF6749"/>
    <w:rsid w:val="00E00D12"/>
    <w:rsid w:val="00E03AFA"/>
    <w:rsid w:val="00E040FA"/>
    <w:rsid w:val="00E0440E"/>
    <w:rsid w:val="00E0525F"/>
    <w:rsid w:val="00E106E3"/>
    <w:rsid w:val="00E10A78"/>
    <w:rsid w:val="00E116DC"/>
    <w:rsid w:val="00E117FF"/>
    <w:rsid w:val="00E11949"/>
    <w:rsid w:val="00E11FC4"/>
    <w:rsid w:val="00E14D4D"/>
    <w:rsid w:val="00E17D7C"/>
    <w:rsid w:val="00E2123D"/>
    <w:rsid w:val="00E234EE"/>
    <w:rsid w:val="00E239C5"/>
    <w:rsid w:val="00E25D8C"/>
    <w:rsid w:val="00E26D89"/>
    <w:rsid w:val="00E27BFB"/>
    <w:rsid w:val="00E30EE8"/>
    <w:rsid w:val="00E32496"/>
    <w:rsid w:val="00E32973"/>
    <w:rsid w:val="00E34AF7"/>
    <w:rsid w:val="00E35BF8"/>
    <w:rsid w:val="00E369E1"/>
    <w:rsid w:val="00E370D5"/>
    <w:rsid w:val="00E40143"/>
    <w:rsid w:val="00E410AC"/>
    <w:rsid w:val="00E413DC"/>
    <w:rsid w:val="00E47100"/>
    <w:rsid w:val="00E51B2B"/>
    <w:rsid w:val="00E51B6E"/>
    <w:rsid w:val="00E53DF9"/>
    <w:rsid w:val="00E53EFE"/>
    <w:rsid w:val="00E53F58"/>
    <w:rsid w:val="00E5411E"/>
    <w:rsid w:val="00E54F86"/>
    <w:rsid w:val="00E608FF"/>
    <w:rsid w:val="00E61CF6"/>
    <w:rsid w:val="00E629DA"/>
    <w:rsid w:val="00E62ABD"/>
    <w:rsid w:val="00E63B72"/>
    <w:rsid w:val="00E7123C"/>
    <w:rsid w:val="00E72BAB"/>
    <w:rsid w:val="00E73C92"/>
    <w:rsid w:val="00E73F2F"/>
    <w:rsid w:val="00E74095"/>
    <w:rsid w:val="00E749F8"/>
    <w:rsid w:val="00E75856"/>
    <w:rsid w:val="00E758DC"/>
    <w:rsid w:val="00E75AEB"/>
    <w:rsid w:val="00E779E8"/>
    <w:rsid w:val="00E80A55"/>
    <w:rsid w:val="00E820A7"/>
    <w:rsid w:val="00E84F91"/>
    <w:rsid w:val="00E8513A"/>
    <w:rsid w:val="00E85328"/>
    <w:rsid w:val="00E855EC"/>
    <w:rsid w:val="00E8737C"/>
    <w:rsid w:val="00E87DD7"/>
    <w:rsid w:val="00E91931"/>
    <w:rsid w:val="00E919F3"/>
    <w:rsid w:val="00E94463"/>
    <w:rsid w:val="00E9561C"/>
    <w:rsid w:val="00E95F61"/>
    <w:rsid w:val="00E96858"/>
    <w:rsid w:val="00EA3FB0"/>
    <w:rsid w:val="00EA592B"/>
    <w:rsid w:val="00EA6B44"/>
    <w:rsid w:val="00EB1A1F"/>
    <w:rsid w:val="00EB2E0F"/>
    <w:rsid w:val="00EB3391"/>
    <w:rsid w:val="00EB3EEF"/>
    <w:rsid w:val="00EB4DBD"/>
    <w:rsid w:val="00EB64E1"/>
    <w:rsid w:val="00EB65EF"/>
    <w:rsid w:val="00EB6F55"/>
    <w:rsid w:val="00EB7968"/>
    <w:rsid w:val="00EC0142"/>
    <w:rsid w:val="00EC2887"/>
    <w:rsid w:val="00EC43CD"/>
    <w:rsid w:val="00ED3D06"/>
    <w:rsid w:val="00ED430E"/>
    <w:rsid w:val="00ED4CD9"/>
    <w:rsid w:val="00ED4E80"/>
    <w:rsid w:val="00ED4FF2"/>
    <w:rsid w:val="00ED55CC"/>
    <w:rsid w:val="00ED62B9"/>
    <w:rsid w:val="00ED6385"/>
    <w:rsid w:val="00ED6646"/>
    <w:rsid w:val="00ED6BC5"/>
    <w:rsid w:val="00ED6F72"/>
    <w:rsid w:val="00ED742A"/>
    <w:rsid w:val="00ED79FC"/>
    <w:rsid w:val="00EE0905"/>
    <w:rsid w:val="00EE09C9"/>
    <w:rsid w:val="00EE0DD9"/>
    <w:rsid w:val="00EE1922"/>
    <w:rsid w:val="00EE6D59"/>
    <w:rsid w:val="00EE75BB"/>
    <w:rsid w:val="00EF02DC"/>
    <w:rsid w:val="00EF17B7"/>
    <w:rsid w:val="00EF2E9A"/>
    <w:rsid w:val="00EF3C6E"/>
    <w:rsid w:val="00EF5061"/>
    <w:rsid w:val="00EF67A7"/>
    <w:rsid w:val="00EF710F"/>
    <w:rsid w:val="00EF7CDE"/>
    <w:rsid w:val="00F02DF2"/>
    <w:rsid w:val="00F03318"/>
    <w:rsid w:val="00F047B0"/>
    <w:rsid w:val="00F05D49"/>
    <w:rsid w:val="00F079C8"/>
    <w:rsid w:val="00F104E8"/>
    <w:rsid w:val="00F11F7C"/>
    <w:rsid w:val="00F12288"/>
    <w:rsid w:val="00F12D0F"/>
    <w:rsid w:val="00F12F9B"/>
    <w:rsid w:val="00F1301F"/>
    <w:rsid w:val="00F20A4D"/>
    <w:rsid w:val="00F21008"/>
    <w:rsid w:val="00F21C48"/>
    <w:rsid w:val="00F22AAD"/>
    <w:rsid w:val="00F22E14"/>
    <w:rsid w:val="00F25032"/>
    <w:rsid w:val="00F26E1F"/>
    <w:rsid w:val="00F27A1D"/>
    <w:rsid w:val="00F32703"/>
    <w:rsid w:val="00F3635C"/>
    <w:rsid w:val="00F426C4"/>
    <w:rsid w:val="00F4281A"/>
    <w:rsid w:val="00F4292D"/>
    <w:rsid w:val="00F436EC"/>
    <w:rsid w:val="00F437A4"/>
    <w:rsid w:val="00F438D4"/>
    <w:rsid w:val="00F443D8"/>
    <w:rsid w:val="00F44739"/>
    <w:rsid w:val="00F460E4"/>
    <w:rsid w:val="00F46579"/>
    <w:rsid w:val="00F474F6"/>
    <w:rsid w:val="00F502B6"/>
    <w:rsid w:val="00F50AF1"/>
    <w:rsid w:val="00F51463"/>
    <w:rsid w:val="00F51F51"/>
    <w:rsid w:val="00F5214C"/>
    <w:rsid w:val="00F530AA"/>
    <w:rsid w:val="00F53176"/>
    <w:rsid w:val="00F55819"/>
    <w:rsid w:val="00F605C1"/>
    <w:rsid w:val="00F65529"/>
    <w:rsid w:val="00F65F91"/>
    <w:rsid w:val="00F670B1"/>
    <w:rsid w:val="00F67375"/>
    <w:rsid w:val="00F70DDF"/>
    <w:rsid w:val="00F71703"/>
    <w:rsid w:val="00F71771"/>
    <w:rsid w:val="00F72CC2"/>
    <w:rsid w:val="00F72D52"/>
    <w:rsid w:val="00F7366A"/>
    <w:rsid w:val="00F7403E"/>
    <w:rsid w:val="00F80101"/>
    <w:rsid w:val="00F81795"/>
    <w:rsid w:val="00F81EBB"/>
    <w:rsid w:val="00F83EE4"/>
    <w:rsid w:val="00F86120"/>
    <w:rsid w:val="00F86AB1"/>
    <w:rsid w:val="00F9056D"/>
    <w:rsid w:val="00F918BB"/>
    <w:rsid w:val="00F934EE"/>
    <w:rsid w:val="00F94D81"/>
    <w:rsid w:val="00F95624"/>
    <w:rsid w:val="00F9582D"/>
    <w:rsid w:val="00F96923"/>
    <w:rsid w:val="00F972A9"/>
    <w:rsid w:val="00FA0CB8"/>
    <w:rsid w:val="00FA1BFB"/>
    <w:rsid w:val="00FA332D"/>
    <w:rsid w:val="00FA57A2"/>
    <w:rsid w:val="00FA6A8A"/>
    <w:rsid w:val="00FA6F79"/>
    <w:rsid w:val="00FA7F1D"/>
    <w:rsid w:val="00FB1234"/>
    <w:rsid w:val="00FB2129"/>
    <w:rsid w:val="00FB37EC"/>
    <w:rsid w:val="00FB3D72"/>
    <w:rsid w:val="00FB43E6"/>
    <w:rsid w:val="00FB4901"/>
    <w:rsid w:val="00FB4FBF"/>
    <w:rsid w:val="00FB778C"/>
    <w:rsid w:val="00FC2A63"/>
    <w:rsid w:val="00FC2CCE"/>
    <w:rsid w:val="00FC53C2"/>
    <w:rsid w:val="00FC5C8B"/>
    <w:rsid w:val="00FC64EC"/>
    <w:rsid w:val="00FC657C"/>
    <w:rsid w:val="00FD034F"/>
    <w:rsid w:val="00FD4E89"/>
    <w:rsid w:val="00FD5305"/>
    <w:rsid w:val="00FD554D"/>
    <w:rsid w:val="00FD5AC3"/>
    <w:rsid w:val="00FD74BD"/>
    <w:rsid w:val="00FD7DB3"/>
    <w:rsid w:val="00FE1F47"/>
    <w:rsid w:val="00FE2E5F"/>
    <w:rsid w:val="00FE494D"/>
    <w:rsid w:val="00FE6F88"/>
    <w:rsid w:val="00FE747A"/>
    <w:rsid w:val="00FE7864"/>
    <w:rsid w:val="00FF02D1"/>
    <w:rsid w:val="00FF1612"/>
    <w:rsid w:val="00FF2C63"/>
    <w:rsid w:val="00FF379D"/>
    <w:rsid w:val="00FF555D"/>
    <w:rsid w:val="00FF5CBC"/>
    <w:rsid w:val="00FF6514"/>
    <w:rsid w:val="00FF738C"/>
    <w:rsid w:val="00FF76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FB2"/>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rsid w:val="00766FB2"/>
  </w:style>
  <w:style w:type="character" w:styleId="Collegamentoipertestuale">
    <w:name w:val="Hyperlink"/>
    <w:rsid w:val="00766FB2"/>
    <w:rPr>
      <w:color w:val="000080"/>
      <w:u w:val="single"/>
    </w:rPr>
  </w:style>
  <w:style w:type="character" w:customStyle="1" w:styleId="IntestazioneCarattere">
    <w:name w:val="Intestazione Carattere"/>
    <w:basedOn w:val="Carpredefinitoparagrafo"/>
    <w:rsid w:val="00766FB2"/>
    <w:rPr>
      <w:rFonts w:eastAsia="SimSun" w:cs="Mangal"/>
      <w:kern w:val="1"/>
      <w:sz w:val="24"/>
      <w:szCs w:val="24"/>
      <w:lang w:eastAsia="hi-IN" w:bidi="hi-IN"/>
    </w:rPr>
  </w:style>
  <w:style w:type="character" w:customStyle="1" w:styleId="TestofumettoCarattere">
    <w:name w:val="Testo fumetto Carattere"/>
    <w:basedOn w:val="Carpredefinitoparagrafo"/>
    <w:rsid w:val="00766FB2"/>
    <w:rPr>
      <w:rFonts w:ascii="Tahoma" w:eastAsia="SimSun" w:hAnsi="Tahoma" w:cs="Mangal"/>
      <w:kern w:val="1"/>
      <w:sz w:val="16"/>
      <w:szCs w:val="14"/>
      <w:lang w:eastAsia="hi-IN" w:bidi="hi-IN"/>
    </w:rPr>
  </w:style>
  <w:style w:type="character" w:customStyle="1" w:styleId="PidipaginaCarattere">
    <w:name w:val="Piè di pagina Carattere"/>
    <w:basedOn w:val="Carpredefinitoparagrafo"/>
    <w:uiPriority w:val="99"/>
    <w:rsid w:val="00766FB2"/>
    <w:rPr>
      <w:rFonts w:eastAsia="SimSun" w:cs="Mangal"/>
      <w:kern w:val="1"/>
      <w:sz w:val="24"/>
      <w:szCs w:val="24"/>
      <w:lang w:eastAsia="hi-IN" w:bidi="hi-IN"/>
    </w:rPr>
  </w:style>
  <w:style w:type="character" w:customStyle="1" w:styleId="StilePidiPaginaCarattere">
    <w:name w:val="StilePièdiPagina Carattere"/>
    <w:basedOn w:val="PidipaginaCarattere"/>
    <w:rsid w:val="00766FB2"/>
    <w:rPr>
      <w:rFonts w:ascii="Arial" w:eastAsia="SimSun" w:hAnsi="Arial" w:cs="Mangal"/>
      <w:kern w:val="1"/>
      <w:sz w:val="16"/>
      <w:szCs w:val="16"/>
      <w:lang w:eastAsia="hi-IN" w:bidi="hi-IN"/>
    </w:rPr>
  </w:style>
  <w:style w:type="character" w:customStyle="1" w:styleId="StilePidipaginaGrassettoCarattere">
    <w:name w:val="StilePièdipaginaGrassetto Carattere"/>
    <w:basedOn w:val="StilePidiPaginaCarattere"/>
    <w:rsid w:val="00766FB2"/>
    <w:rPr>
      <w:rFonts w:ascii="Arial" w:eastAsia="SimSun" w:hAnsi="Arial" w:cs="Mangal"/>
      <w:b/>
      <w:bCs/>
      <w:kern w:val="1"/>
      <w:sz w:val="16"/>
      <w:szCs w:val="16"/>
      <w:lang w:eastAsia="hi-IN" w:bidi="hi-IN"/>
    </w:rPr>
  </w:style>
  <w:style w:type="character" w:customStyle="1" w:styleId="NormaleDiDACarattere">
    <w:name w:val="NormaleDiDA Carattere"/>
    <w:basedOn w:val="Carpredefinitoparagrafo"/>
    <w:rsid w:val="00766FB2"/>
    <w:rPr>
      <w:rFonts w:ascii="Arial" w:eastAsia="SimSun" w:hAnsi="Arial" w:cs="Arial"/>
      <w:kern w:val="1"/>
      <w:lang w:eastAsia="hi-IN" w:bidi="hi-IN"/>
    </w:rPr>
  </w:style>
  <w:style w:type="paragraph" w:customStyle="1" w:styleId="Intestazione3">
    <w:name w:val="Intestazione3"/>
    <w:basedOn w:val="Normale"/>
    <w:next w:val="Corpodeltesto"/>
    <w:rsid w:val="00766FB2"/>
    <w:pPr>
      <w:keepNext/>
      <w:spacing w:before="240" w:after="120"/>
    </w:pPr>
    <w:rPr>
      <w:rFonts w:ascii="Arial" w:eastAsia="Lucida Sans Unicode" w:hAnsi="Arial"/>
      <w:sz w:val="28"/>
      <w:szCs w:val="28"/>
    </w:rPr>
  </w:style>
  <w:style w:type="paragraph" w:styleId="Corpodeltesto">
    <w:name w:val="Body Text"/>
    <w:basedOn w:val="Normale"/>
    <w:link w:val="CorpodeltestoCarattere"/>
    <w:rsid w:val="00766FB2"/>
    <w:pPr>
      <w:spacing w:after="120"/>
    </w:pPr>
  </w:style>
  <w:style w:type="paragraph" w:styleId="Elenco">
    <w:name w:val="List"/>
    <w:basedOn w:val="Corpodeltesto"/>
    <w:rsid w:val="00766FB2"/>
  </w:style>
  <w:style w:type="paragraph" w:customStyle="1" w:styleId="Didascalia2">
    <w:name w:val="Didascalia2"/>
    <w:basedOn w:val="Normale"/>
    <w:rsid w:val="00766FB2"/>
    <w:pPr>
      <w:suppressLineNumbers/>
      <w:spacing w:before="120" w:after="120"/>
    </w:pPr>
    <w:rPr>
      <w:rFonts w:ascii="Garamond" w:hAnsi="Garamond"/>
      <w:i/>
      <w:iCs/>
    </w:rPr>
  </w:style>
  <w:style w:type="paragraph" w:customStyle="1" w:styleId="Indice">
    <w:name w:val="Indice"/>
    <w:basedOn w:val="Normale"/>
    <w:rsid w:val="00766FB2"/>
    <w:pPr>
      <w:suppressLineNumbers/>
    </w:pPr>
  </w:style>
  <w:style w:type="paragraph" w:customStyle="1" w:styleId="Intestazione2">
    <w:name w:val="Intestazione2"/>
    <w:basedOn w:val="Normale"/>
    <w:next w:val="Corpodeltesto"/>
    <w:rsid w:val="00766FB2"/>
    <w:pPr>
      <w:keepNext/>
      <w:spacing w:before="240" w:after="120"/>
    </w:pPr>
    <w:rPr>
      <w:rFonts w:ascii="Arial" w:eastAsia="Lucida Sans Unicode" w:hAnsi="Arial"/>
      <w:sz w:val="28"/>
      <w:szCs w:val="28"/>
    </w:rPr>
  </w:style>
  <w:style w:type="paragraph" w:customStyle="1" w:styleId="Didascalia1">
    <w:name w:val="Didascalia1"/>
    <w:basedOn w:val="Normale"/>
    <w:rsid w:val="00766FB2"/>
    <w:pPr>
      <w:suppressLineNumbers/>
      <w:spacing w:before="120" w:after="120"/>
    </w:pPr>
    <w:rPr>
      <w:i/>
      <w:iCs/>
    </w:rPr>
  </w:style>
  <w:style w:type="paragraph" w:customStyle="1" w:styleId="Intestazione1">
    <w:name w:val="Intestazione1"/>
    <w:basedOn w:val="Normale"/>
    <w:next w:val="Corpodeltesto"/>
    <w:rsid w:val="00766FB2"/>
    <w:pPr>
      <w:keepNext/>
      <w:spacing w:before="240" w:after="120"/>
    </w:pPr>
    <w:rPr>
      <w:rFonts w:ascii="Arial" w:eastAsia="Microsoft YaHei" w:hAnsi="Arial" w:cs="Arial"/>
      <w:sz w:val="28"/>
      <w:szCs w:val="28"/>
    </w:rPr>
  </w:style>
  <w:style w:type="paragraph" w:styleId="Intestazione">
    <w:name w:val="header"/>
    <w:basedOn w:val="Normale"/>
    <w:rsid w:val="00766FB2"/>
    <w:pPr>
      <w:suppressLineNumbers/>
    </w:pPr>
  </w:style>
  <w:style w:type="paragraph" w:styleId="Pidipagina">
    <w:name w:val="footer"/>
    <w:basedOn w:val="Normale"/>
    <w:uiPriority w:val="99"/>
    <w:rsid w:val="00766FB2"/>
    <w:pPr>
      <w:suppressLineNumbers/>
    </w:pPr>
  </w:style>
  <w:style w:type="paragraph" w:styleId="Testofumetto">
    <w:name w:val="Balloon Text"/>
    <w:basedOn w:val="Normale"/>
    <w:rsid w:val="00766FB2"/>
    <w:rPr>
      <w:rFonts w:ascii="Tahoma" w:hAnsi="Tahoma" w:cs="Tahoma"/>
      <w:sz w:val="16"/>
      <w:szCs w:val="14"/>
    </w:rPr>
  </w:style>
  <w:style w:type="paragraph" w:customStyle="1" w:styleId="StilePidiPagina">
    <w:name w:val="StilePièdiPagina"/>
    <w:basedOn w:val="Pidipagina"/>
    <w:rsid w:val="00766FB2"/>
    <w:pPr>
      <w:ind w:left="120"/>
    </w:pPr>
    <w:rPr>
      <w:rFonts w:ascii="Arial" w:hAnsi="Arial" w:cs="Arial"/>
      <w:sz w:val="16"/>
      <w:szCs w:val="16"/>
    </w:rPr>
  </w:style>
  <w:style w:type="paragraph" w:customStyle="1" w:styleId="StilePidipaginaGrassetto">
    <w:name w:val="StilePièdipaginaGrassetto"/>
    <w:basedOn w:val="StilePidiPagina"/>
    <w:rsid w:val="00766FB2"/>
    <w:rPr>
      <w:b/>
      <w:bCs/>
    </w:rPr>
  </w:style>
  <w:style w:type="paragraph" w:customStyle="1" w:styleId="NormaleDiDA">
    <w:name w:val="NormaleDiDA"/>
    <w:basedOn w:val="Normale"/>
    <w:qFormat/>
    <w:rsid w:val="00766FB2"/>
    <w:rPr>
      <w:rFonts w:ascii="Arial" w:hAnsi="Arial" w:cs="Arial"/>
      <w:sz w:val="20"/>
      <w:szCs w:val="20"/>
    </w:rPr>
  </w:style>
  <w:style w:type="paragraph" w:customStyle="1" w:styleId="Contenutocornice">
    <w:name w:val="Contenuto cornice"/>
    <w:basedOn w:val="Corpodeltesto"/>
    <w:rsid w:val="00766FB2"/>
  </w:style>
  <w:style w:type="paragraph" w:styleId="Titolo">
    <w:name w:val="Title"/>
    <w:basedOn w:val="Normale"/>
    <w:link w:val="TitoloCarattere"/>
    <w:qFormat/>
    <w:rsid w:val="00AF274E"/>
    <w:pPr>
      <w:widowControl/>
      <w:suppressAutoHyphens w:val="0"/>
      <w:spacing w:before="100" w:beforeAutospacing="1"/>
      <w:jc w:val="center"/>
    </w:pPr>
    <w:rPr>
      <w:rFonts w:ascii="Arial" w:eastAsia="Times New Roman" w:hAnsi="Arial" w:cs="Times New Roman"/>
      <w:b/>
      <w:kern w:val="0"/>
      <w:sz w:val="20"/>
      <w:szCs w:val="20"/>
      <w:lang w:eastAsia="it-IT" w:bidi="ar-SA"/>
    </w:rPr>
  </w:style>
  <w:style w:type="character" w:customStyle="1" w:styleId="TitoloCarattere">
    <w:name w:val="Titolo Carattere"/>
    <w:basedOn w:val="Carpredefinitoparagrafo"/>
    <w:link w:val="Titolo"/>
    <w:rsid w:val="00AF274E"/>
    <w:rPr>
      <w:rFonts w:ascii="Arial" w:hAnsi="Arial"/>
      <w:b/>
    </w:rPr>
  </w:style>
  <w:style w:type="paragraph" w:customStyle="1" w:styleId="Predefinito">
    <w:name w:val="Predefinito"/>
    <w:uiPriority w:val="99"/>
    <w:rsid w:val="005032D0"/>
    <w:pPr>
      <w:widowControl w:val="0"/>
      <w:autoSpaceDE w:val="0"/>
      <w:autoSpaceDN w:val="0"/>
      <w:adjustRightInd w:val="0"/>
    </w:pPr>
    <w:rPr>
      <w:kern w:val="1"/>
      <w:sz w:val="24"/>
      <w:szCs w:val="24"/>
      <w:lang w:eastAsia="zh-CN" w:bidi="hi-IN"/>
    </w:rPr>
  </w:style>
  <w:style w:type="paragraph" w:styleId="Paragrafoelenco">
    <w:name w:val="List Paragraph"/>
    <w:basedOn w:val="Normale"/>
    <w:uiPriority w:val="34"/>
    <w:qFormat/>
    <w:rsid w:val="005B2C1E"/>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rpodeltesto21">
    <w:name w:val="Corpo del testo 21"/>
    <w:basedOn w:val="Normale"/>
    <w:rsid w:val="0057364C"/>
    <w:pPr>
      <w:widowControl/>
      <w:spacing w:after="120" w:line="480" w:lineRule="auto"/>
    </w:pPr>
    <w:rPr>
      <w:rFonts w:ascii="Times" w:eastAsia="Times New Roman" w:hAnsi="Times" w:cs="Times New Roman"/>
      <w:szCs w:val="20"/>
      <w:lang w:val="en-US" w:eastAsia="ar-SA" w:bidi="ar-SA"/>
    </w:rPr>
  </w:style>
  <w:style w:type="character" w:customStyle="1" w:styleId="CorpodeltestoCarattere">
    <w:name w:val="Corpo del testo Carattere"/>
    <w:basedOn w:val="Carpredefinitoparagrafo"/>
    <w:link w:val="Corpodeltesto"/>
    <w:rsid w:val="00106CA5"/>
    <w:rPr>
      <w:rFonts w:eastAsia="SimSun" w:cs="Mangal"/>
      <w:kern w:val="1"/>
      <w:sz w:val="24"/>
      <w:szCs w:val="24"/>
      <w:lang w:eastAsia="hi-IN" w:bidi="hi-IN"/>
    </w:rPr>
  </w:style>
  <w:style w:type="paragraph" w:customStyle="1" w:styleId="Default">
    <w:name w:val="Default"/>
    <w:uiPriority w:val="99"/>
    <w:rsid w:val="00614371"/>
    <w:pPr>
      <w:widowControl w:val="0"/>
      <w:suppressAutoHyphens/>
    </w:pPr>
    <w:rPr>
      <w:rFonts w:ascii="Verdana" w:eastAsia="Verdana" w:hAnsi="Verdana" w:cs="Verdana"/>
      <w:color w:val="000000"/>
      <w:kern w:val="1"/>
      <w:sz w:val="24"/>
      <w:szCs w:val="24"/>
      <w:lang w:eastAsia="hi-IN" w:bidi="hi-IN"/>
    </w:rPr>
  </w:style>
  <w:style w:type="paragraph" w:customStyle="1" w:styleId="CM2">
    <w:name w:val="CM2"/>
    <w:basedOn w:val="Default"/>
    <w:next w:val="Default"/>
    <w:rsid w:val="00614371"/>
    <w:rPr>
      <w:color w:val="auto"/>
    </w:rPr>
  </w:style>
  <w:style w:type="paragraph" w:styleId="Corpodeltesto3">
    <w:name w:val="Body Text 3"/>
    <w:basedOn w:val="Normale"/>
    <w:link w:val="Corpodeltesto3Carattere"/>
    <w:unhideWhenUsed/>
    <w:rsid w:val="002935B7"/>
    <w:pPr>
      <w:spacing w:after="120"/>
    </w:pPr>
    <w:rPr>
      <w:sz w:val="16"/>
      <w:szCs w:val="14"/>
      <w:lang w:eastAsia="zh-CN"/>
    </w:rPr>
  </w:style>
  <w:style w:type="character" w:customStyle="1" w:styleId="Corpodeltesto3Carattere">
    <w:name w:val="Corpo del testo 3 Carattere"/>
    <w:basedOn w:val="Carpredefinitoparagrafo"/>
    <w:link w:val="Corpodeltesto3"/>
    <w:rsid w:val="002935B7"/>
    <w:rPr>
      <w:rFonts w:eastAsia="SimSun" w:cs="Mangal"/>
      <w:kern w:val="1"/>
      <w:sz w:val="16"/>
      <w:szCs w:val="14"/>
      <w:lang w:eastAsia="zh-CN" w:bidi="hi-IN"/>
    </w:rPr>
  </w:style>
  <w:style w:type="paragraph" w:customStyle="1" w:styleId="Stile1">
    <w:name w:val="Stile1"/>
    <w:basedOn w:val="Normale"/>
    <w:rsid w:val="00AE7644"/>
    <w:pPr>
      <w:widowControl/>
      <w:numPr>
        <w:numId w:val="12"/>
      </w:numPr>
      <w:suppressAutoHyphens w:val="0"/>
    </w:pPr>
    <w:rPr>
      <w:rFonts w:ascii="Calibri" w:eastAsia="Times New Roman" w:hAnsi="Calibri" w:cs="Times New Roman"/>
      <w:b/>
      <w:bCs/>
      <w:color w:val="000000"/>
      <w:kern w:val="0"/>
      <w:lang w:eastAsia="it-IT" w:bidi="ar-SA"/>
    </w:rPr>
  </w:style>
  <w:style w:type="paragraph" w:customStyle="1" w:styleId="a">
    <w:uiPriority w:val="99"/>
    <w:rsid w:val="00EA3FB0"/>
    <w:pPr>
      <w:jc w:val="both"/>
    </w:pPr>
    <w:rPr>
      <w:rFonts w:eastAsia="Calibri"/>
      <w:sz w:val="24"/>
      <w:szCs w:val="24"/>
    </w:rPr>
  </w:style>
  <w:style w:type="table" w:styleId="Grigliatabella">
    <w:name w:val="Table Grid"/>
    <w:basedOn w:val="Tabellanormale"/>
    <w:uiPriority w:val="59"/>
    <w:rsid w:val="0066002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semiHidden/>
    <w:rsid w:val="00175806"/>
    <w:pPr>
      <w:widowControl/>
      <w:suppressAutoHyphens w:val="0"/>
      <w:spacing w:before="100" w:beforeAutospacing="1" w:after="100" w:afterAutospacing="1"/>
    </w:pPr>
    <w:rPr>
      <w:rFonts w:eastAsia="Times New Roman" w:cs="Times New Roman"/>
      <w:kern w:val="0"/>
      <w:lang w:eastAsia="it-IT" w:bidi="ar-SA"/>
    </w:rPr>
  </w:style>
  <w:style w:type="paragraph" w:customStyle="1" w:styleId="normaledida0">
    <w:name w:val="normaledida"/>
    <w:basedOn w:val="Normale"/>
    <w:rsid w:val="002A69B2"/>
    <w:pPr>
      <w:widowControl/>
      <w:suppressAutoHyphens w:val="0"/>
    </w:pPr>
    <w:rPr>
      <w:rFonts w:ascii="Arial" w:eastAsia="Times New Roman" w:hAnsi="Arial" w:cs="Arial"/>
      <w:kern w:val="0"/>
      <w:sz w:val="20"/>
      <w:szCs w:val="20"/>
      <w:lang w:eastAsia="it-IT" w:bidi="ar-SA"/>
    </w:rPr>
  </w:style>
  <w:style w:type="paragraph" w:styleId="Nessunaspaziatura">
    <w:name w:val="No Spacing"/>
    <w:uiPriority w:val="1"/>
    <w:qFormat/>
    <w:rsid w:val="00EC2887"/>
    <w:rPr>
      <w:rFonts w:eastAsiaTheme="minorHAnsi"/>
      <w:lang w:val="de-DE" w:eastAsia="de-DE"/>
    </w:rPr>
  </w:style>
  <w:style w:type="character" w:customStyle="1" w:styleId="apple-converted-space">
    <w:name w:val="apple-converted-space"/>
    <w:basedOn w:val="Carpredefinitoparagrafo"/>
    <w:rsid w:val="00DC2D9D"/>
  </w:style>
  <w:style w:type="character" w:styleId="Enfasicorsivo">
    <w:name w:val="Emphasis"/>
    <w:basedOn w:val="Carpredefinitoparagrafo"/>
    <w:uiPriority w:val="99"/>
    <w:qFormat/>
    <w:rsid w:val="00FD74BD"/>
    <w:rPr>
      <w:rFonts w:cs="Times New Roman"/>
      <w:i/>
      <w:iCs/>
    </w:rPr>
  </w:style>
  <w:style w:type="character" w:customStyle="1" w:styleId="null">
    <w:name w:val="null"/>
    <w:basedOn w:val="Carpredefinitoparagrafo"/>
    <w:rsid w:val="00FD74BD"/>
  </w:style>
  <w:style w:type="paragraph" w:customStyle="1" w:styleId="CM10">
    <w:name w:val="CM10"/>
    <w:basedOn w:val="Normale"/>
    <w:next w:val="Normale"/>
    <w:uiPriority w:val="99"/>
    <w:rsid w:val="00E62ABD"/>
    <w:pPr>
      <w:spacing w:after="253"/>
    </w:pPr>
    <w:rPr>
      <w:rFonts w:ascii="Verdana" w:eastAsia="Verdana" w:hAnsi="Verdana" w:cs="Verdana"/>
      <w:kern w:val="2"/>
    </w:rPr>
  </w:style>
  <w:style w:type="paragraph" w:customStyle="1" w:styleId="CM8">
    <w:name w:val="CM8"/>
    <w:basedOn w:val="Normale"/>
    <w:next w:val="Normale"/>
    <w:uiPriority w:val="99"/>
    <w:rsid w:val="004F2147"/>
    <w:pPr>
      <w:spacing w:after="195"/>
    </w:pPr>
    <w:rPr>
      <w:rFonts w:ascii="Verdana" w:eastAsia="Verdana" w:hAnsi="Verdana" w:cs="Verdana"/>
    </w:rPr>
  </w:style>
  <w:style w:type="character" w:styleId="Rimandonotaapidipagina">
    <w:name w:val="footnote reference"/>
    <w:semiHidden/>
    <w:unhideWhenUsed/>
    <w:rsid w:val="008C6C09"/>
    <w:rPr>
      <w:rFonts w:cs="Times New Roman"/>
      <w:vertAlign w:val="superscript"/>
    </w:rPr>
  </w:style>
  <w:style w:type="paragraph" w:styleId="Testonotaapidipagina">
    <w:name w:val="footnote text"/>
    <w:basedOn w:val="Normale"/>
    <w:link w:val="TestonotaapidipaginaCarattere"/>
    <w:semiHidden/>
    <w:unhideWhenUsed/>
    <w:rsid w:val="008C6C09"/>
    <w:pPr>
      <w:widowControl/>
      <w:suppressAutoHyphens w:val="0"/>
    </w:pPr>
    <w:rPr>
      <w:rFonts w:ascii="Times" w:eastAsia="Times New Roman" w:hAnsi="Times" w:cs="Times New Roman"/>
      <w:kern w:val="0"/>
      <w:sz w:val="20"/>
      <w:szCs w:val="20"/>
      <w:lang w:val="en-US" w:bidi="ar-SA"/>
    </w:rPr>
  </w:style>
  <w:style w:type="character" w:customStyle="1" w:styleId="TestonotaapidipaginaCarattere">
    <w:name w:val="Testo nota a piè di pagina Carattere"/>
    <w:basedOn w:val="Carpredefinitoparagrafo"/>
    <w:link w:val="Testonotaapidipagina"/>
    <w:semiHidden/>
    <w:rsid w:val="008C6C09"/>
    <w:rPr>
      <w:rFonts w:ascii="Times" w:hAnsi="Times"/>
      <w:lang w:val="en-US"/>
    </w:rPr>
  </w:style>
</w:styles>
</file>

<file path=word/webSettings.xml><?xml version="1.0" encoding="utf-8"?>
<w:webSettings xmlns:r="http://schemas.openxmlformats.org/officeDocument/2006/relationships" xmlns:w="http://schemas.openxmlformats.org/wordprocessingml/2006/main">
  <w:divs>
    <w:div w:id="34889588">
      <w:bodyDiv w:val="1"/>
      <w:marLeft w:val="0"/>
      <w:marRight w:val="0"/>
      <w:marTop w:val="0"/>
      <w:marBottom w:val="0"/>
      <w:divBdr>
        <w:top w:val="none" w:sz="0" w:space="0" w:color="auto"/>
        <w:left w:val="none" w:sz="0" w:space="0" w:color="auto"/>
        <w:bottom w:val="none" w:sz="0" w:space="0" w:color="auto"/>
        <w:right w:val="none" w:sz="0" w:space="0" w:color="auto"/>
      </w:divBdr>
    </w:div>
    <w:div w:id="174660540">
      <w:bodyDiv w:val="1"/>
      <w:marLeft w:val="0"/>
      <w:marRight w:val="0"/>
      <w:marTop w:val="0"/>
      <w:marBottom w:val="0"/>
      <w:divBdr>
        <w:top w:val="none" w:sz="0" w:space="0" w:color="auto"/>
        <w:left w:val="none" w:sz="0" w:space="0" w:color="auto"/>
        <w:bottom w:val="none" w:sz="0" w:space="0" w:color="auto"/>
        <w:right w:val="none" w:sz="0" w:space="0" w:color="auto"/>
      </w:divBdr>
    </w:div>
    <w:div w:id="412824621">
      <w:bodyDiv w:val="1"/>
      <w:marLeft w:val="0"/>
      <w:marRight w:val="0"/>
      <w:marTop w:val="0"/>
      <w:marBottom w:val="0"/>
      <w:divBdr>
        <w:top w:val="none" w:sz="0" w:space="0" w:color="auto"/>
        <w:left w:val="none" w:sz="0" w:space="0" w:color="auto"/>
        <w:bottom w:val="none" w:sz="0" w:space="0" w:color="auto"/>
        <w:right w:val="none" w:sz="0" w:space="0" w:color="auto"/>
      </w:divBdr>
    </w:div>
    <w:div w:id="784691530">
      <w:bodyDiv w:val="1"/>
      <w:marLeft w:val="0"/>
      <w:marRight w:val="0"/>
      <w:marTop w:val="0"/>
      <w:marBottom w:val="0"/>
      <w:divBdr>
        <w:top w:val="none" w:sz="0" w:space="0" w:color="auto"/>
        <w:left w:val="none" w:sz="0" w:space="0" w:color="auto"/>
        <w:bottom w:val="none" w:sz="0" w:space="0" w:color="auto"/>
        <w:right w:val="none" w:sz="0" w:space="0" w:color="auto"/>
      </w:divBdr>
    </w:div>
    <w:div w:id="1342463839">
      <w:bodyDiv w:val="1"/>
      <w:marLeft w:val="0"/>
      <w:marRight w:val="0"/>
      <w:marTop w:val="0"/>
      <w:marBottom w:val="0"/>
      <w:divBdr>
        <w:top w:val="none" w:sz="0" w:space="0" w:color="auto"/>
        <w:left w:val="none" w:sz="0" w:space="0" w:color="auto"/>
        <w:bottom w:val="none" w:sz="0" w:space="0" w:color="auto"/>
        <w:right w:val="none" w:sz="0" w:space="0" w:color="auto"/>
      </w:divBdr>
    </w:div>
    <w:div w:id="1516841626">
      <w:bodyDiv w:val="1"/>
      <w:marLeft w:val="0"/>
      <w:marRight w:val="0"/>
      <w:marTop w:val="0"/>
      <w:marBottom w:val="0"/>
      <w:divBdr>
        <w:top w:val="none" w:sz="0" w:space="0" w:color="auto"/>
        <w:left w:val="none" w:sz="0" w:space="0" w:color="auto"/>
        <w:bottom w:val="none" w:sz="0" w:space="0" w:color="auto"/>
        <w:right w:val="none" w:sz="0" w:space="0" w:color="auto"/>
      </w:divBdr>
    </w:div>
    <w:div w:id="1597513848">
      <w:bodyDiv w:val="1"/>
      <w:marLeft w:val="0"/>
      <w:marRight w:val="0"/>
      <w:marTop w:val="0"/>
      <w:marBottom w:val="0"/>
      <w:divBdr>
        <w:top w:val="none" w:sz="0" w:space="0" w:color="auto"/>
        <w:left w:val="none" w:sz="0" w:space="0" w:color="auto"/>
        <w:bottom w:val="none" w:sz="0" w:space="0" w:color="auto"/>
        <w:right w:val="none" w:sz="0" w:space="0" w:color="auto"/>
      </w:divBdr>
    </w:div>
    <w:div w:id="1637225014">
      <w:bodyDiv w:val="1"/>
      <w:marLeft w:val="0"/>
      <w:marRight w:val="0"/>
      <w:marTop w:val="0"/>
      <w:marBottom w:val="0"/>
      <w:divBdr>
        <w:top w:val="none" w:sz="0" w:space="0" w:color="auto"/>
        <w:left w:val="none" w:sz="0" w:space="0" w:color="auto"/>
        <w:bottom w:val="none" w:sz="0" w:space="0" w:color="auto"/>
        <w:right w:val="none" w:sz="0" w:space="0" w:color="auto"/>
      </w:divBdr>
    </w:div>
    <w:div w:id="1654872474">
      <w:bodyDiv w:val="1"/>
      <w:marLeft w:val="0"/>
      <w:marRight w:val="0"/>
      <w:marTop w:val="0"/>
      <w:marBottom w:val="0"/>
      <w:divBdr>
        <w:top w:val="none" w:sz="0" w:space="0" w:color="auto"/>
        <w:left w:val="none" w:sz="0" w:space="0" w:color="auto"/>
        <w:bottom w:val="none" w:sz="0" w:space="0" w:color="auto"/>
        <w:right w:val="none" w:sz="0" w:space="0" w:color="auto"/>
      </w:divBdr>
    </w:div>
    <w:div w:id="1731150399">
      <w:bodyDiv w:val="1"/>
      <w:marLeft w:val="0"/>
      <w:marRight w:val="0"/>
      <w:marTop w:val="0"/>
      <w:marBottom w:val="0"/>
      <w:divBdr>
        <w:top w:val="none" w:sz="0" w:space="0" w:color="auto"/>
        <w:left w:val="none" w:sz="0" w:space="0" w:color="auto"/>
        <w:bottom w:val="none" w:sz="0" w:space="0" w:color="auto"/>
        <w:right w:val="none" w:sz="0" w:space="0" w:color="auto"/>
      </w:divBdr>
    </w:div>
    <w:div w:id="1941136609">
      <w:bodyDiv w:val="1"/>
      <w:marLeft w:val="0"/>
      <w:marRight w:val="0"/>
      <w:marTop w:val="0"/>
      <w:marBottom w:val="0"/>
      <w:divBdr>
        <w:top w:val="none" w:sz="0" w:space="0" w:color="auto"/>
        <w:left w:val="none" w:sz="0" w:space="0" w:color="auto"/>
        <w:bottom w:val="none" w:sz="0" w:space="0" w:color="auto"/>
        <w:right w:val="none" w:sz="0" w:space="0" w:color="auto"/>
      </w:divBdr>
    </w:div>
    <w:div w:id="2093157056">
      <w:bodyDiv w:val="1"/>
      <w:marLeft w:val="0"/>
      <w:marRight w:val="0"/>
      <w:marTop w:val="0"/>
      <w:marBottom w:val="0"/>
      <w:divBdr>
        <w:top w:val="none" w:sz="0" w:space="0" w:color="auto"/>
        <w:left w:val="none" w:sz="0" w:space="0" w:color="auto"/>
        <w:bottom w:val="none" w:sz="0" w:space="0" w:color="auto"/>
        <w:right w:val="none" w:sz="0" w:space="0" w:color="auto"/>
      </w:divBdr>
    </w:div>
    <w:div w:id="21422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4A93-FDDD-4457-BD48-8ACDFE51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2812</Words>
  <Characters>16035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utente</cp:lastModifiedBy>
  <cp:revision>4</cp:revision>
  <cp:lastPrinted>2014-11-24T08:50:00Z</cp:lastPrinted>
  <dcterms:created xsi:type="dcterms:W3CDTF">2014-11-20T11:21:00Z</dcterms:created>
  <dcterms:modified xsi:type="dcterms:W3CDTF">2014-11-24T08:52:00Z</dcterms:modified>
</cp:coreProperties>
</file>