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121A7" w:rsidRDefault="002121A7" w:rsidP="00D460E0">
      <w:pPr>
        <w:jc w:val="both"/>
      </w:pPr>
    </w:p>
    <w:p w:rsidR="00AF274E" w:rsidRDefault="002439F9" w:rsidP="002439F9">
      <w:pPr>
        <w:pStyle w:val="Titolo"/>
        <w:spacing w:before="0" w:beforeAutospacing="0"/>
        <w:ind w:firstLine="709"/>
        <w:jc w:val="left"/>
        <w:outlineLvl w:val="0"/>
        <w:rPr>
          <w:rFonts w:ascii="Calibri" w:hAnsi="Calibri" w:cs="Arial"/>
          <w:sz w:val="22"/>
          <w:szCs w:val="22"/>
        </w:rPr>
      </w:pPr>
      <w:r>
        <w:rPr>
          <w:rFonts w:ascii="Calibri" w:hAnsi="Calibri" w:cs="Arial"/>
          <w:sz w:val="22"/>
          <w:szCs w:val="22"/>
        </w:rPr>
        <w:t xml:space="preserve"> BOZZA DEL </w:t>
      </w:r>
      <w:r w:rsidR="00AF274E">
        <w:rPr>
          <w:rFonts w:ascii="Calibri" w:hAnsi="Calibri" w:cs="Arial"/>
          <w:sz w:val="22"/>
          <w:szCs w:val="22"/>
        </w:rPr>
        <w:t xml:space="preserve">VERBALE DEL CONSIGLIO </w:t>
      </w:r>
      <w:proofErr w:type="spellStart"/>
      <w:r w:rsidR="00AF274E">
        <w:rPr>
          <w:rFonts w:ascii="Calibri" w:hAnsi="Calibri" w:cs="Arial"/>
          <w:sz w:val="22"/>
          <w:szCs w:val="22"/>
        </w:rPr>
        <w:t>DI</w:t>
      </w:r>
      <w:proofErr w:type="spellEnd"/>
      <w:r w:rsidR="00AF274E">
        <w:rPr>
          <w:rFonts w:ascii="Calibri" w:hAnsi="Calibri" w:cs="Arial"/>
          <w:sz w:val="22"/>
          <w:szCs w:val="22"/>
        </w:rPr>
        <w:t xml:space="preserve"> DIPARTIMENTO</w:t>
      </w:r>
      <w:r w:rsidR="00530400">
        <w:rPr>
          <w:rFonts w:ascii="Calibri" w:hAnsi="Calibri" w:cs="Arial"/>
          <w:sz w:val="22"/>
          <w:szCs w:val="22"/>
        </w:rPr>
        <w:t xml:space="preserve"> SAGAS </w:t>
      </w:r>
    </w:p>
    <w:p w:rsidR="00AF274E" w:rsidRDefault="00AF274E" w:rsidP="00AF274E">
      <w:pPr>
        <w:jc w:val="center"/>
        <w:rPr>
          <w:rFonts w:ascii="Calibri" w:hAnsi="Calibri" w:cs="Arial"/>
          <w:b/>
          <w:sz w:val="22"/>
          <w:szCs w:val="22"/>
        </w:rPr>
      </w:pPr>
      <w:r>
        <w:rPr>
          <w:rFonts w:ascii="Calibri" w:hAnsi="Calibri" w:cs="Arial"/>
          <w:b/>
          <w:sz w:val="22"/>
          <w:szCs w:val="22"/>
        </w:rPr>
        <w:t xml:space="preserve">Seduta  </w:t>
      </w:r>
      <w:r w:rsidRPr="00D607D1">
        <w:rPr>
          <w:rFonts w:ascii="Calibri" w:hAnsi="Calibri" w:cs="Arial"/>
          <w:b/>
          <w:sz w:val="22"/>
          <w:szCs w:val="22"/>
        </w:rPr>
        <w:t xml:space="preserve">del </w:t>
      </w:r>
      <w:r w:rsidR="00F047B0">
        <w:rPr>
          <w:rFonts w:ascii="Calibri" w:hAnsi="Calibri" w:cs="Arial"/>
          <w:b/>
          <w:sz w:val="22"/>
          <w:szCs w:val="22"/>
        </w:rPr>
        <w:t>3 settembre 2014</w:t>
      </w:r>
    </w:p>
    <w:p w:rsidR="00AF274E" w:rsidRDefault="00AF274E" w:rsidP="00AF274E">
      <w:pPr>
        <w:pStyle w:val="Corpodeltesto"/>
        <w:spacing w:after="0"/>
        <w:jc w:val="both"/>
        <w:rPr>
          <w:rFonts w:ascii="Calibri" w:hAnsi="Calibri" w:cs="Arial"/>
          <w:sz w:val="22"/>
          <w:szCs w:val="22"/>
        </w:rPr>
      </w:pPr>
    </w:p>
    <w:p w:rsidR="0051424C" w:rsidRPr="00B01575" w:rsidRDefault="00372D0E" w:rsidP="00B01575">
      <w:pPr>
        <w:shd w:val="clear" w:color="auto" w:fill="FFFFFF"/>
        <w:jc w:val="both"/>
        <w:rPr>
          <w:rFonts w:asciiTheme="minorHAnsi" w:hAnsiTheme="minorHAnsi" w:cs="Arial"/>
          <w:sz w:val="22"/>
          <w:szCs w:val="22"/>
        </w:rPr>
      </w:pPr>
      <w:r w:rsidRPr="007E240B">
        <w:rPr>
          <w:rFonts w:asciiTheme="minorHAnsi" w:hAnsiTheme="minorHAnsi" w:cs="Arial"/>
          <w:sz w:val="22"/>
          <w:szCs w:val="22"/>
        </w:rPr>
        <w:t xml:space="preserve">Il giorno </w:t>
      </w:r>
      <w:r w:rsidR="00F047B0">
        <w:rPr>
          <w:rFonts w:asciiTheme="minorHAnsi" w:hAnsiTheme="minorHAnsi" w:cs="Arial"/>
          <w:sz w:val="22"/>
          <w:szCs w:val="22"/>
        </w:rPr>
        <w:t xml:space="preserve">3 settembre </w:t>
      </w:r>
      <w:r w:rsidR="00530400">
        <w:rPr>
          <w:rFonts w:asciiTheme="minorHAnsi" w:hAnsiTheme="minorHAnsi" w:cs="Arial"/>
          <w:sz w:val="22"/>
          <w:szCs w:val="22"/>
        </w:rPr>
        <w:t xml:space="preserve"> </w:t>
      </w:r>
      <w:r w:rsidRPr="007E240B">
        <w:rPr>
          <w:rFonts w:asciiTheme="minorHAnsi" w:hAnsiTheme="minorHAnsi" w:cs="Arial"/>
          <w:sz w:val="22"/>
          <w:szCs w:val="22"/>
        </w:rPr>
        <w:t xml:space="preserve"> 2014, alle ore 1</w:t>
      </w:r>
      <w:r w:rsidR="00684762" w:rsidRPr="007E240B">
        <w:rPr>
          <w:rFonts w:asciiTheme="minorHAnsi" w:hAnsiTheme="minorHAnsi" w:cs="Arial"/>
          <w:sz w:val="22"/>
          <w:szCs w:val="22"/>
        </w:rPr>
        <w:t>1</w:t>
      </w:r>
      <w:r w:rsidR="002439F9" w:rsidRPr="007E240B">
        <w:rPr>
          <w:rFonts w:asciiTheme="minorHAnsi" w:hAnsiTheme="minorHAnsi" w:cs="Arial"/>
          <w:sz w:val="22"/>
          <w:szCs w:val="22"/>
        </w:rPr>
        <w:t>,00</w:t>
      </w:r>
      <w:r w:rsidRPr="007E240B">
        <w:rPr>
          <w:rFonts w:asciiTheme="minorHAnsi" w:hAnsiTheme="minorHAnsi" w:cs="Arial"/>
          <w:sz w:val="22"/>
          <w:szCs w:val="22"/>
        </w:rPr>
        <w:t xml:space="preserve"> nell’aula </w:t>
      </w:r>
      <w:r w:rsidR="00CC0F99" w:rsidRPr="007E240B">
        <w:rPr>
          <w:rFonts w:asciiTheme="minorHAnsi" w:hAnsiTheme="minorHAnsi" w:cs="Arial"/>
          <w:sz w:val="22"/>
          <w:szCs w:val="22"/>
        </w:rPr>
        <w:t xml:space="preserve">Magna </w:t>
      </w:r>
      <w:r w:rsidRPr="007E240B">
        <w:rPr>
          <w:rFonts w:asciiTheme="minorHAnsi" w:hAnsiTheme="minorHAnsi" w:cs="Arial"/>
          <w:sz w:val="22"/>
          <w:szCs w:val="22"/>
        </w:rPr>
        <w:t xml:space="preserve"> di Palazzo </w:t>
      </w:r>
      <w:proofErr w:type="spellStart"/>
      <w:r w:rsidRPr="007E240B">
        <w:rPr>
          <w:rFonts w:asciiTheme="minorHAnsi" w:hAnsiTheme="minorHAnsi" w:cs="Arial"/>
          <w:sz w:val="22"/>
          <w:szCs w:val="22"/>
        </w:rPr>
        <w:t>Fenzi</w:t>
      </w:r>
      <w:proofErr w:type="spellEnd"/>
      <w:r w:rsidRPr="007E240B">
        <w:rPr>
          <w:rFonts w:asciiTheme="minorHAnsi" w:hAnsiTheme="minorHAnsi" w:cs="Arial"/>
          <w:sz w:val="22"/>
          <w:szCs w:val="22"/>
        </w:rPr>
        <w:t xml:space="preserve">, via san Gallo 10, si riunisce il </w:t>
      </w:r>
      <w:r w:rsidR="00CC0F99" w:rsidRPr="007E240B">
        <w:rPr>
          <w:rFonts w:asciiTheme="minorHAnsi" w:hAnsiTheme="minorHAnsi" w:cs="Arial"/>
          <w:sz w:val="22"/>
          <w:szCs w:val="22"/>
        </w:rPr>
        <w:t>C</w:t>
      </w:r>
      <w:r w:rsidRPr="007E240B">
        <w:rPr>
          <w:rFonts w:asciiTheme="minorHAnsi" w:hAnsiTheme="minorHAnsi" w:cs="Arial"/>
          <w:sz w:val="22"/>
          <w:szCs w:val="22"/>
        </w:rPr>
        <w:t xml:space="preserve">onsiglio di Dipartimento SAGAS, Storia Archeologia Geografia Arte e Spettacolo, convocato dal Direttore del Dipartimento con </w:t>
      </w:r>
      <w:r w:rsidR="00EB2E0F">
        <w:rPr>
          <w:rFonts w:asciiTheme="minorHAnsi" w:hAnsiTheme="minorHAnsi" w:cs="Arial"/>
          <w:sz w:val="22"/>
          <w:szCs w:val="22"/>
        </w:rPr>
        <w:t>mail del</w:t>
      </w:r>
      <w:r w:rsidR="00B01575">
        <w:rPr>
          <w:rFonts w:asciiTheme="minorHAnsi" w:hAnsiTheme="minorHAnsi" w:cs="Arial"/>
          <w:sz w:val="22"/>
          <w:szCs w:val="22"/>
        </w:rPr>
        <w:t xml:space="preserve"> 26 agosto 2014 e </w:t>
      </w:r>
      <w:r w:rsidR="00EB2E0F">
        <w:rPr>
          <w:rFonts w:asciiTheme="minorHAnsi" w:hAnsiTheme="minorHAnsi" w:cs="Arial"/>
          <w:sz w:val="22"/>
          <w:szCs w:val="22"/>
        </w:rPr>
        <w:t xml:space="preserve"> </w:t>
      </w:r>
      <w:r w:rsidRPr="007E240B">
        <w:rPr>
          <w:rFonts w:asciiTheme="minorHAnsi" w:hAnsiTheme="minorHAnsi" w:cs="Arial"/>
          <w:sz w:val="22"/>
          <w:szCs w:val="22"/>
        </w:rPr>
        <w:t>lettera</w:t>
      </w:r>
      <w:r w:rsidRPr="007E240B">
        <w:rPr>
          <w:rFonts w:asciiTheme="minorHAnsi" w:hAnsiTheme="minorHAnsi"/>
          <w:color w:val="FF0000"/>
          <w:sz w:val="22"/>
          <w:szCs w:val="22"/>
        </w:rPr>
        <w:t xml:space="preserve"> </w:t>
      </w:r>
      <w:proofErr w:type="spellStart"/>
      <w:r w:rsidR="00B826D4" w:rsidRPr="00B01575">
        <w:rPr>
          <w:rFonts w:asciiTheme="minorHAnsi" w:hAnsiTheme="minorHAnsi"/>
          <w:sz w:val="22"/>
          <w:szCs w:val="22"/>
        </w:rPr>
        <w:t>Prot</w:t>
      </w:r>
      <w:proofErr w:type="spellEnd"/>
      <w:r w:rsidR="00B826D4" w:rsidRPr="00B01575">
        <w:rPr>
          <w:rFonts w:asciiTheme="minorHAnsi" w:hAnsiTheme="minorHAnsi"/>
          <w:sz w:val="22"/>
          <w:szCs w:val="22"/>
        </w:rPr>
        <w:t xml:space="preserve">. n </w:t>
      </w:r>
      <w:r w:rsidR="00EB2E0F" w:rsidRPr="00B01575">
        <w:rPr>
          <w:rFonts w:asciiTheme="minorHAnsi" w:hAnsiTheme="minorHAnsi"/>
          <w:sz w:val="22"/>
          <w:szCs w:val="22"/>
        </w:rPr>
        <w:t>3872</w:t>
      </w:r>
      <w:r w:rsidR="00F047B0" w:rsidRPr="00B01575">
        <w:rPr>
          <w:rFonts w:asciiTheme="minorHAnsi" w:hAnsiTheme="minorHAnsi"/>
          <w:sz w:val="22"/>
          <w:szCs w:val="22"/>
        </w:rPr>
        <w:t xml:space="preserve"> II/10 del </w:t>
      </w:r>
      <w:r w:rsidR="00EB2E0F" w:rsidRPr="00B01575">
        <w:rPr>
          <w:rFonts w:asciiTheme="minorHAnsi" w:hAnsiTheme="minorHAnsi"/>
          <w:sz w:val="22"/>
          <w:szCs w:val="22"/>
        </w:rPr>
        <w:t>27/08</w:t>
      </w:r>
      <w:r w:rsidR="00B826D4" w:rsidRPr="00B01575">
        <w:rPr>
          <w:rFonts w:asciiTheme="minorHAnsi" w:hAnsiTheme="minorHAnsi"/>
          <w:sz w:val="22"/>
          <w:szCs w:val="22"/>
        </w:rPr>
        <w:t>/2014</w:t>
      </w:r>
      <w:r w:rsidR="00B01575" w:rsidRPr="00B01575">
        <w:rPr>
          <w:rFonts w:asciiTheme="minorHAnsi" w:hAnsiTheme="minorHAnsi"/>
          <w:sz w:val="22"/>
          <w:szCs w:val="22"/>
        </w:rPr>
        <w:t xml:space="preserve">, </w:t>
      </w:r>
      <w:r w:rsidR="001012D2" w:rsidRPr="00B01575">
        <w:rPr>
          <w:rFonts w:asciiTheme="minorHAnsi" w:hAnsiTheme="minorHAnsi" w:cs="Arial"/>
          <w:sz w:val="22"/>
          <w:szCs w:val="22"/>
        </w:rPr>
        <w:t xml:space="preserve">per discutere il seguente </w:t>
      </w:r>
      <w:proofErr w:type="spellStart"/>
      <w:r w:rsidR="001012D2" w:rsidRPr="00B01575">
        <w:rPr>
          <w:rFonts w:asciiTheme="minorHAnsi" w:hAnsiTheme="minorHAnsi" w:cs="Arial"/>
          <w:sz w:val="22"/>
          <w:szCs w:val="22"/>
        </w:rPr>
        <w:t>odg</w:t>
      </w:r>
      <w:proofErr w:type="spellEnd"/>
      <w:r w:rsidR="001012D2" w:rsidRPr="00B01575">
        <w:rPr>
          <w:rFonts w:asciiTheme="minorHAnsi" w:hAnsiTheme="minorHAnsi" w:cs="Arial"/>
          <w:sz w:val="22"/>
          <w:szCs w:val="22"/>
        </w:rPr>
        <w:t xml:space="preserve">: </w:t>
      </w:r>
    </w:p>
    <w:p w:rsidR="00053519" w:rsidRPr="00370939" w:rsidRDefault="00053519" w:rsidP="009C5AF6">
      <w:pPr>
        <w:shd w:val="clear" w:color="auto" w:fill="FFFFFF"/>
        <w:ind w:firstLine="709"/>
        <w:jc w:val="both"/>
        <w:rPr>
          <w:rFonts w:ascii="Calibri" w:hAnsi="Calibri"/>
          <w:b/>
          <w:lang w:eastAsia="it-IT"/>
        </w:rPr>
      </w:pPr>
      <w:r w:rsidRPr="00370939">
        <w:rPr>
          <w:rFonts w:ascii="Calibri" w:hAnsi="Calibri"/>
          <w:b/>
          <w:lang w:eastAsia="it-IT"/>
        </w:rPr>
        <w:t xml:space="preserve">1. Approvazione del verbale del Consiglio del </w:t>
      </w:r>
      <w:r w:rsidR="00F047B0" w:rsidRPr="00370939">
        <w:rPr>
          <w:rFonts w:ascii="Calibri" w:hAnsi="Calibri"/>
          <w:b/>
          <w:lang w:eastAsia="it-IT"/>
        </w:rPr>
        <w:t xml:space="preserve">2 luglio </w:t>
      </w:r>
      <w:r w:rsidRPr="00370939">
        <w:rPr>
          <w:rFonts w:ascii="Calibri" w:hAnsi="Calibri"/>
          <w:b/>
          <w:lang w:eastAsia="it-IT"/>
        </w:rPr>
        <w:t xml:space="preserve"> 2014* </w:t>
      </w:r>
    </w:p>
    <w:p w:rsidR="00053519" w:rsidRPr="00370939" w:rsidRDefault="00053519" w:rsidP="009C5AF6">
      <w:pPr>
        <w:shd w:val="clear" w:color="auto" w:fill="FFFFFF"/>
        <w:ind w:firstLine="709"/>
        <w:jc w:val="both"/>
        <w:rPr>
          <w:rFonts w:ascii="Calibri" w:hAnsi="Calibri"/>
          <w:b/>
          <w:lang w:eastAsia="it-IT"/>
        </w:rPr>
      </w:pPr>
      <w:r w:rsidRPr="00370939">
        <w:rPr>
          <w:rFonts w:ascii="Calibri" w:hAnsi="Calibri"/>
          <w:b/>
          <w:lang w:eastAsia="it-IT"/>
        </w:rPr>
        <w:t>2. Comunicazioni</w:t>
      </w:r>
    </w:p>
    <w:p w:rsidR="00053519" w:rsidRPr="001714D1" w:rsidRDefault="00053519" w:rsidP="009C5AF6">
      <w:pPr>
        <w:shd w:val="clear" w:color="auto" w:fill="FFFFFF"/>
        <w:ind w:firstLine="709"/>
        <w:jc w:val="both"/>
        <w:rPr>
          <w:rFonts w:ascii="Calibri" w:hAnsi="Calibri"/>
          <w:lang w:eastAsia="it-IT"/>
        </w:rPr>
      </w:pPr>
      <w:r w:rsidRPr="00370939">
        <w:rPr>
          <w:rFonts w:ascii="Calibri" w:hAnsi="Calibri"/>
          <w:b/>
          <w:lang w:eastAsia="it-IT"/>
        </w:rPr>
        <w:t xml:space="preserve">3. </w:t>
      </w:r>
      <w:r w:rsidR="009C5AF6" w:rsidRPr="00370939">
        <w:rPr>
          <w:rFonts w:ascii="Calibri" w:hAnsi="Calibri"/>
          <w:b/>
          <w:lang w:eastAsia="it-IT"/>
        </w:rPr>
        <w:t xml:space="preserve">Dottorato di ricerca. </w:t>
      </w:r>
      <w:proofErr w:type="spellStart"/>
      <w:r w:rsidR="009C5AF6" w:rsidRPr="001714D1">
        <w:rPr>
          <w:rFonts w:ascii="Calibri" w:hAnsi="Calibri"/>
          <w:lang w:eastAsia="it-IT"/>
        </w:rPr>
        <w:t>Co-tutela</w:t>
      </w:r>
      <w:proofErr w:type="spellEnd"/>
      <w:r w:rsidR="009C5AF6" w:rsidRPr="001714D1">
        <w:rPr>
          <w:rFonts w:ascii="Calibri" w:hAnsi="Calibri"/>
          <w:lang w:eastAsia="it-IT"/>
        </w:rPr>
        <w:t xml:space="preserve"> </w:t>
      </w:r>
      <w:proofErr w:type="spellStart"/>
      <w:r w:rsidR="009C5AF6" w:rsidRPr="001714D1">
        <w:rPr>
          <w:rFonts w:ascii="Calibri" w:hAnsi="Calibri"/>
          <w:lang w:eastAsia="it-IT"/>
        </w:rPr>
        <w:t>Attucci</w:t>
      </w:r>
      <w:proofErr w:type="spellEnd"/>
    </w:p>
    <w:p w:rsidR="009C5AF6" w:rsidRPr="00370939" w:rsidRDefault="009C5AF6" w:rsidP="009C5AF6">
      <w:pPr>
        <w:shd w:val="clear" w:color="auto" w:fill="FFFFFF"/>
        <w:ind w:firstLine="709"/>
        <w:jc w:val="both"/>
        <w:rPr>
          <w:rFonts w:ascii="Calibri" w:hAnsi="Calibri"/>
          <w:b/>
          <w:lang w:eastAsia="it-IT"/>
        </w:rPr>
      </w:pPr>
      <w:r w:rsidRPr="00370939">
        <w:rPr>
          <w:rFonts w:ascii="Calibri" w:hAnsi="Calibri"/>
          <w:b/>
          <w:lang w:eastAsia="it-IT"/>
        </w:rPr>
        <w:t xml:space="preserve">4. Provvedimenti relativi alla didattica </w:t>
      </w:r>
    </w:p>
    <w:p w:rsidR="009C5AF6" w:rsidRPr="00370939" w:rsidRDefault="009C5AF6" w:rsidP="009C5AF6">
      <w:pPr>
        <w:shd w:val="clear" w:color="auto" w:fill="FFFFFF"/>
        <w:ind w:firstLine="709"/>
        <w:jc w:val="both"/>
        <w:rPr>
          <w:rFonts w:ascii="Calibri" w:hAnsi="Calibri"/>
          <w:b/>
          <w:lang w:eastAsia="it-IT"/>
        </w:rPr>
      </w:pPr>
      <w:r w:rsidRPr="00370939">
        <w:rPr>
          <w:rFonts w:ascii="Calibri" w:hAnsi="Calibri"/>
          <w:b/>
          <w:lang w:eastAsia="it-IT"/>
        </w:rPr>
        <w:t>5. Borse di ricerca</w:t>
      </w:r>
    </w:p>
    <w:p w:rsidR="009C5AF6" w:rsidRPr="00370939" w:rsidRDefault="009C5AF6" w:rsidP="009C5AF6">
      <w:pPr>
        <w:shd w:val="clear" w:color="auto" w:fill="FFFFFF"/>
        <w:ind w:firstLine="709"/>
        <w:jc w:val="both"/>
        <w:rPr>
          <w:rFonts w:ascii="Calibri" w:hAnsi="Calibri"/>
          <w:b/>
          <w:lang w:eastAsia="it-IT"/>
        </w:rPr>
      </w:pPr>
      <w:r w:rsidRPr="00370939">
        <w:rPr>
          <w:rFonts w:ascii="Calibri" w:hAnsi="Calibri"/>
          <w:b/>
          <w:lang w:eastAsia="it-IT"/>
        </w:rPr>
        <w:t xml:space="preserve">6. Donazione Villa I Tatti </w:t>
      </w:r>
    </w:p>
    <w:p w:rsidR="009C5AF6" w:rsidRPr="00370939" w:rsidRDefault="009C5AF6" w:rsidP="009C5AF6">
      <w:pPr>
        <w:shd w:val="clear" w:color="auto" w:fill="FFFFFF"/>
        <w:ind w:firstLine="709"/>
        <w:jc w:val="both"/>
        <w:rPr>
          <w:rFonts w:ascii="Calibri" w:hAnsi="Calibri"/>
          <w:b/>
          <w:lang w:eastAsia="it-IT"/>
        </w:rPr>
      </w:pPr>
      <w:r w:rsidRPr="00370939">
        <w:rPr>
          <w:rFonts w:ascii="Calibri" w:hAnsi="Calibri"/>
          <w:b/>
          <w:lang w:eastAsia="it-IT"/>
        </w:rPr>
        <w:t>7. Autorizzazioni</w:t>
      </w:r>
    </w:p>
    <w:p w:rsidR="009C5AF6" w:rsidRPr="00370939" w:rsidRDefault="009C5AF6" w:rsidP="009C5AF6">
      <w:pPr>
        <w:shd w:val="clear" w:color="auto" w:fill="FFFFFF"/>
        <w:ind w:firstLine="709"/>
        <w:jc w:val="both"/>
        <w:rPr>
          <w:rFonts w:ascii="Calibri" w:hAnsi="Calibri"/>
          <w:b/>
          <w:lang w:eastAsia="it-IT"/>
        </w:rPr>
      </w:pPr>
      <w:r w:rsidRPr="00370939">
        <w:rPr>
          <w:rFonts w:ascii="Calibri" w:hAnsi="Calibri"/>
          <w:b/>
          <w:lang w:eastAsia="it-IT"/>
        </w:rPr>
        <w:t>8. Patrocini</w:t>
      </w:r>
    </w:p>
    <w:p w:rsidR="009C5AF6" w:rsidRPr="00370939" w:rsidRDefault="009C5AF6" w:rsidP="009C5AF6">
      <w:pPr>
        <w:shd w:val="clear" w:color="auto" w:fill="FFFFFF"/>
        <w:ind w:firstLine="709"/>
        <w:jc w:val="both"/>
        <w:rPr>
          <w:rFonts w:ascii="Calibri" w:hAnsi="Calibri"/>
          <w:b/>
          <w:lang w:eastAsia="it-IT"/>
        </w:rPr>
      </w:pPr>
      <w:r w:rsidRPr="00370939">
        <w:rPr>
          <w:rFonts w:ascii="Calibri" w:hAnsi="Calibri"/>
          <w:b/>
          <w:lang w:eastAsia="it-IT"/>
        </w:rPr>
        <w:t>9. Variazioni di bilancio</w:t>
      </w:r>
    </w:p>
    <w:p w:rsidR="009C5AF6" w:rsidRPr="00370939" w:rsidRDefault="009C5AF6" w:rsidP="009C5AF6">
      <w:pPr>
        <w:shd w:val="clear" w:color="auto" w:fill="FFFFFF"/>
        <w:jc w:val="both"/>
        <w:rPr>
          <w:rFonts w:ascii="Calibri" w:hAnsi="Calibri"/>
          <w:b/>
          <w:lang w:eastAsia="it-IT"/>
        </w:rPr>
      </w:pPr>
      <w:r w:rsidRPr="00370939">
        <w:rPr>
          <w:rFonts w:ascii="Calibri" w:hAnsi="Calibri"/>
          <w:b/>
          <w:lang w:eastAsia="it-IT"/>
        </w:rPr>
        <w:t xml:space="preserve">           10. Pubblicazioni</w:t>
      </w:r>
    </w:p>
    <w:p w:rsidR="009C5AF6" w:rsidRPr="00370939" w:rsidRDefault="009C5AF6" w:rsidP="009C5AF6">
      <w:pPr>
        <w:shd w:val="clear" w:color="auto" w:fill="FFFFFF"/>
        <w:jc w:val="both"/>
        <w:rPr>
          <w:rFonts w:ascii="Calibri" w:hAnsi="Calibri"/>
          <w:b/>
          <w:lang w:eastAsia="it-IT"/>
        </w:rPr>
      </w:pPr>
      <w:r w:rsidRPr="00370939">
        <w:rPr>
          <w:rFonts w:ascii="Calibri" w:hAnsi="Calibri"/>
          <w:b/>
          <w:lang w:eastAsia="it-IT"/>
        </w:rPr>
        <w:t xml:space="preserve">           11.</w:t>
      </w:r>
      <w:r w:rsidR="00186658" w:rsidRPr="00370939">
        <w:rPr>
          <w:rFonts w:ascii="Calibri" w:hAnsi="Calibri"/>
          <w:b/>
          <w:lang w:eastAsia="it-IT"/>
        </w:rPr>
        <w:t xml:space="preserve"> Bando mobilità studenti I FUND</w:t>
      </w:r>
    </w:p>
    <w:p w:rsidR="002B0753" w:rsidRPr="00370939" w:rsidRDefault="00186658" w:rsidP="009C5AF6">
      <w:pPr>
        <w:shd w:val="clear" w:color="auto" w:fill="FFFFFF"/>
        <w:jc w:val="both"/>
        <w:rPr>
          <w:rFonts w:ascii="Calibri" w:hAnsi="Calibri"/>
          <w:b/>
          <w:lang w:eastAsia="it-IT"/>
        </w:rPr>
      </w:pPr>
      <w:r w:rsidRPr="00370939">
        <w:rPr>
          <w:rFonts w:ascii="Calibri" w:hAnsi="Calibri"/>
          <w:b/>
          <w:lang w:eastAsia="it-IT"/>
        </w:rPr>
        <w:t xml:space="preserve">           12. Missione archeologica in Giordania prof. </w:t>
      </w:r>
      <w:proofErr w:type="spellStart"/>
      <w:r w:rsidRPr="00370939">
        <w:rPr>
          <w:rFonts w:ascii="Calibri" w:hAnsi="Calibri"/>
          <w:b/>
          <w:lang w:eastAsia="it-IT"/>
        </w:rPr>
        <w:t>Vannini</w:t>
      </w:r>
      <w:proofErr w:type="spellEnd"/>
      <w:r w:rsidRPr="00370939">
        <w:rPr>
          <w:rFonts w:ascii="Calibri" w:hAnsi="Calibri"/>
          <w:b/>
          <w:lang w:eastAsia="it-IT"/>
        </w:rPr>
        <w:t xml:space="preserve"> </w:t>
      </w:r>
    </w:p>
    <w:p w:rsidR="00186658" w:rsidRPr="00370939" w:rsidRDefault="00186658" w:rsidP="009C5AF6">
      <w:pPr>
        <w:shd w:val="clear" w:color="auto" w:fill="FFFFFF"/>
        <w:jc w:val="both"/>
        <w:rPr>
          <w:rFonts w:ascii="Calibri" w:hAnsi="Calibri"/>
          <w:b/>
          <w:sz w:val="22"/>
          <w:szCs w:val="22"/>
        </w:rPr>
      </w:pPr>
      <w:r w:rsidRPr="00370939">
        <w:rPr>
          <w:rFonts w:ascii="Calibri" w:hAnsi="Calibri"/>
          <w:b/>
          <w:lang w:eastAsia="it-IT"/>
        </w:rPr>
        <w:t xml:space="preserve">           13. Chiamata RTD </w:t>
      </w:r>
      <w:proofErr w:type="spellStart"/>
      <w:r w:rsidR="00251349" w:rsidRPr="00370939">
        <w:rPr>
          <w:rFonts w:ascii="Calibri" w:hAnsi="Calibri"/>
          <w:b/>
          <w:sz w:val="22"/>
          <w:szCs w:val="22"/>
        </w:rPr>
        <w:t>ssd</w:t>
      </w:r>
      <w:proofErr w:type="spellEnd"/>
      <w:r w:rsidR="00251349" w:rsidRPr="00370939">
        <w:rPr>
          <w:rFonts w:ascii="Calibri" w:hAnsi="Calibri"/>
          <w:b/>
          <w:sz w:val="22"/>
          <w:szCs w:val="22"/>
        </w:rPr>
        <w:t xml:space="preserve"> </w:t>
      </w:r>
      <w:proofErr w:type="spellStart"/>
      <w:r w:rsidR="00251349" w:rsidRPr="00370939">
        <w:rPr>
          <w:rFonts w:ascii="Calibri" w:hAnsi="Calibri"/>
          <w:b/>
          <w:sz w:val="22"/>
          <w:szCs w:val="22"/>
        </w:rPr>
        <w:t>L.ART</w:t>
      </w:r>
      <w:proofErr w:type="spellEnd"/>
      <w:r w:rsidR="00251349" w:rsidRPr="00370939">
        <w:rPr>
          <w:rFonts w:ascii="Calibri" w:hAnsi="Calibri"/>
          <w:b/>
          <w:sz w:val="22"/>
          <w:szCs w:val="22"/>
        </w:rPr>
        <w:t>/02</w:t>
      </w:r>
    </w:p>
    <w:p w:rsidR="00703912" w:rsidRPr="00370939" w:rsidRDefault="00703912" w:rsidP="009C5AF6">
      <w:pPr>
        <w:shd w:val="clear" w:color="auto" w:fill="FFFFFF"/>
        <w:jc w:val="both"/>
        <w:rPr>
          <w:rFonts w:ascii="Calibri" w:hAnsi="Calibri"/>
          <w:b/>
          <w:lang w:eastAsia="it-IT"/>
        </w:rPr>
      </w:pPr>
      <w:r w:rsidRPr="00370939">
        <w:rPr>
          <w:rFonts w:ascii="Calibri" w:hAnsi="Calibri"/>
          <w:b/>
          <w:sz w:val="22"/>
          <w:szCs w:val="22"/>
        </w:rPr>
        <w:t xml:space="preserve">            14.  Varie ed eventuali</w:t>
      </w:r>
    </w:p>
    <w:p w:rsidR="00703912" w:rsidRDefault="009C5AF6" w:rsidP="00703912">
      <w:pPr>
        <w:shd w:val="clear" w:color="auto" w:fill="FFFFFF"/>
        <w:jc w:val="both"/>
        <w:rPr>
          <w:rFonts w:ascii="Calibri" w:hAnsi="Calibri"/>
          <w:lang w:eastAsia="it-IT"/>
        </w:rPr>
      </w:pPr>
      <w:r>
        <w:rPr>
          <w:rFonts w:ascii="Calibri" w:hAnsi="Calibri"/>
          <w:lang w:eastAsia="it-IT"/>
        </w:rPr>
        <w:tab/>
        <w:t xml:space="preserve"> </w:t>
      </w:r>
    </w:p>
    <w:p w:rsidR="00F047B0" w:rsidRDefault="00CA4650" w:rsidP="00703912">
      <w:pPr>
        <w:shd w:val="clear" w:color="auto" w:fill="FFFFFF"/>
        <w:jc w:val="both"/>
        <w:rPr>
          <w:rFonts w:asciiTheme="minorHAnsi" w:hAnsiTheme="minorHAnsi" w:cs="Arial"/>
          <w:sz w:val="22"/>
          <w:szCs w:val="22"/>
        </w:rPr>
      </w:pPr>
      <w:r w:rsidRPr="007E240B">
        <w:rPr>
          <w:rFonts w:asciiTheme="minorHAnsi" w:hAnsiTheme="minorHAnsi" w:cs="Arial"/>
          <w:sz w:val="22"/>
          <w:szCs w:val="22"/>
        </w:rPr>
        <w:t xml:space="preserve">Sono presenti:  </w:t>
      </w:r>
    </w:p>
    <w:p w:rsidR="00703912" w:rsidRPr="007E240B" w:rsidRDefault="00703912" w:rsidP="00703912">
      <w:pPr>
        <w:shd w:val="clear" w:color="auto" w:fill="FFFFFF"/>
        <w:jc w:val="both"/>
        <w:rPr>
          <w:rFonts w:asciiTheme="minorHAnsi" w:hAnsiTheme="minorHAnsi" w:cs="Arial"/>
          <w:sz w:val="22"/>
          <w:szCs w:val="22"/>
        </w:rPr>
      </w:pPr>
    </w:p>
    <w:tbl>
      <w:tblPr>
        <w:tblW w:w="837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425"/>
        <w:gridCol w:w="5813"/>
        <w:gridCol w:w="712"/>
        <w:gridCol w:w="710"/>
        <w:gridCol w:w="710"/>
      </w:tblGrid>
      <w:tr w:rsidR="00D607D1"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w:t>
            </w:r>
          </w:p>
        </w:tc>
        <w:tc>
          <w:tcPr>
            <w:tcW w:w="5813"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b/>
                <w:kern w:val="2"/>
                <w:sz w:val="20"/>
                <w:szCs w:val="20"/>
              </w:rPr>
            </w:pPr>
            <w:r>
              <w:rPr>
                <w:rFonts w:ascii="Calibri" w:hAnsi="Calibri" w:cs="Arial"/>
                <w:b/>
                <w:sz w:val="20"/>
                <w:szCs w:val="20"/>
              </w:rPr>
              <w:t xml:space="preserve">Professori ordinari e straordinari  </w:t>
            </w:r>
          </w:p>
        </w:tc>
        <w:tc>
          <w:tcPr>
            <w:tcW w:w="712" w:type="dxa"/>
            <w:tcBorders>
              <w:top w:val="single" w:sz="2" w:space="0" w:color="000000"/>
              <w:left w:val="single" w:sz="2" w:space="0" w:color="000000"/>
              <w:bottom w:val="single" w:sz="4" w:space="0" w:color="auto"/>
              <w:right w:val="single" w:sz="2" w:space="0" w:color="000000"/>
            </w:tcBorders>
            <w:hideMark/>
          </w:tcPr>
          <w:p w:rsidR="00D607D1" w:rsidRDefault="00D607D1" w:rsidP="000C4ABE">
            <w:pPr>
              <w:jc w:val="center"/>
              <w:rPr>
                <w:rFonts w:ascii="Calibri" w:hAnsi="Calibri" w:cs="Arial"/>
                <w:b/>
                <w:kern w:val="2"/>
                <w:sz w:val="20"/>
                <w:szCs w:val="20"/>
              </w:rPr>
            </w:pPr>
            <w:r>
              <w:rPr>
                <w:rFonts w:ascii="Calibri" w:hAnsi="Calibri" w:cs="Arial"/>
                <w:b/>
                <w:sz w:val="20"/>
                <w:szCs w:val="20"/>
              </w:rPr>
              <w:t>P</w:t>
            </w:r>
          </w:p>
        </w:tc>
        <w:tc>
          <w:tcPr>
            <w:tcW w:w="710" w:type="dxa"/>
            <w:tcBorders>
              <w:top w:val="single" w:sz="2" w:space="0" w:color="000000"/>
              <w:left w:val="single" w:sz="2" w:space="0" w:color="000000"/>
              <w:bottom w:val="single" w:sz="4" w:space="0" w:color="auto"/>
              <w:right w:val="single" w:sz="2" w:space="0" w:color="000000"/>
            </w:tcBorders>
            <w:hideMark/>
          </w:tcPr>
          <w:p w:rsidR="00D607D1" w:rsidRDefault="00D607D1" w:rsidP="000C4ABE">
            <w:pPr>
              <w:jc w:val="center"/>
              <w:rPr>
                <w:rFonts w:ascii="Calibri" w:hAnsi="Calibri" w:cs="Arial"/>
                <w:b/>
                <w:kern w:val="2"/>
                <w:sz w:val="20"/>
                <w:szCs w:val="20"/>
              </w:rPr>
            </w:pPr>
            <w:r>
              <w:rPr>
                <w:rFonts w:ascii="Calibri" w:hAnsi="Calibri" w:cs="Arial"/>
                <w:b/>
                <w:sz w:val="20"/>
                <w:szCs w:val="20"/>
              </w:rPr>
              <w:t>AG</w:t>
            </w:r>
          </w:p>
        </w:tc>
        <w:tc>
          <w:tcPr>
            <w:tcW w:w="710" w:type="dxa"/>
            <w:tcBorders>
              <w:top w:val="single" w:sz="2" w:space="0" w:color="000000"/>
              <w:left w:val="single" w:sz="2" w:space="0" w:color="000000"/>
              <w:bottom w:val="single" w:sz="4" w:space="0" w:color="auto"/>
              <w:right w:val="single" w:sz="2" w:space="0" w:color="000000"/>
            </w:tcBorders>
            <w:hideMark/>
          </w:tcPr>
          <w:p w:rsidR="00D607D1" w:rsidRDefault="00D607D1" w:rsidP="000C4ABE">
            <w:pPr>
              <w:jc w:val="center"/>
              <w:rPr>
                <w:rFonts w:ascii="Calibri" w:hAnsi="Calibri" w:cs="Arial"/>
                <w:b/>
                <w:kern w:val="2"/>
                <w:sz w:val="20"/>
                <w:szCs w:val="20"/>
              </w:rPr>
            </w:pPr>
            <w:r>
              <w:rPr>
                <w:rFonts w:ascii="Calibri" w:hAnsi="Calibri" w:cs="Arial"/>
                <w:b/>
                <w:sz w:val="20"/>
                <w:szCs w:val="20"/>
              </w:rPr>
              <w:t>A</w:t>
            </w:r>
          </w:p>
        </w:tc>
      </w:tr>
      <w:tr w:rsidR="00D607D1"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1</w:t>
            </w:r>
          </w:p>
        </w:tc>
        <w:tc>
          <w:tcPr>
            <w:tcW w:w="5813" w:type="dxa"/>
            <w:tcBorders>
              <w:top w:val="single" w:sz="2" w:space="0" w:color="000000"/>
              <w:left w:val="single" w:sz="2" w:space="0" w:color="000000"/>
              <w:bottom w:val="single" w:sz="2" w:space="0" w:color="000000"/>
              <w:right w:val="single" w:sz="4" w:space="0" w:color="auto"/>
            </w:tcBorders>
            <w:hideMark/>
          </w:tcPr>
          <w:p w:rsidR="00D607D1" w:rsidRDefault="00D607D1">
            <w:pPr>
              <w:rPr>
                <w:rFonts w:ascii="Calibri" w:hAnsi="Calibri" w:cs="Arial"/>
                <w:kern w:val="2"/>
                <w:sz w:val="20"/>
                <w:szCs w:val="20"/>
              </w:rPr>
            </w:pPr>
            <w:r>
              <w:rPr>
                <w:rFonts w:ascii="Calibri" w:hAnsi="Calibri" w:cs="Arial"/>
                <w:sz w:val="20"/>
                <w:szCs w:val="20"/>
              </w:rPr>
              <w:t xml:space="preserve">  BENVENUTI  Anna </w:t>
            </w:r>
          </w:p>
        </w:tc>
        <w:tc>
          <w:tcPr>
            <w:tcW w:w="712" w:type="dxa"/>
            <w:tcBorders>
              <w:top w:val="single" w:sz="4" w:space="0" w:color="auto"/>
              <w:left w:val="single" w:sz="4" w:space="0" w:color="auto"/>
              <w:bottom w:val="single" w:sz="4" w:space="0" w:color="auto"/>
              <w:right w:val="single" w:sz="4" w:space="0" w:color="auto"/>
            </w:tcBorders>
            <w:hideMark/>
          </w:tcPr>
          <w:p w:rsidR="00D607D1" w:rsidRDefault="005458FE" w:rsidP="000C4ABE">
            <w:pPr>
              <w:widowControl/>
              <w:suppressAutoHyphens w:val="0"/>
              <w:jc w:val="center"/>
              <w:rPr>
                <w:rFonts w:ascii="Calibri" w:eastAsia="Times New Roman" w:hAnsi="Calibri" w:cs="Times New Roman"/>
                <w:kern w:val="0"/>
                <w:sz w:val="22"/>
                <w:szCs w:val="22"/>
                <w:lang w:eastAsia="it-IT" w:bidi="ar-SA"/>
              </w:rPr>
            </w:pPr>
            <w:r>
              <w:rPr>
                <w:rFonts w:ascii="Calibri" w:eastAsia="Times New Roman" w:hAnsi="Calibri" w:cs="Times New Roman"/>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D607D1" w:rsidRDefault="00D607D1" w:rsidP="000C4ABE">
            <w:pPr>
              <w:jc w:val="center"/>
              <w:rPr>
                <w:rFonts w:ascii="Calibri" w:hAnsi="Calibri" w:cs="Arial"/>
                <w:caps/>
                <w:kern w:val="2"/>
                <w:sz w:val="20"/>
                <w:szCs w:val="20"/>
              </w:rPr>
            </w:pPr>
          </w:p>
        </w:tc>
        <w:tc>
          <w:tcPr>
            <w:tcW w:w="710" w:type="dxa"/>
            <w:tcBorders>
              <w:top w:val="single" w:sz="4" w:space="0" w:color="auto"/>
              <w:left w:val="single" w:sz="4" w:space="0" w:color="auto"/>
              <w:bottom w:val="single" w:sz="4" w:space="0" w:color="auto"/>
              <w:right w:val="single" w:sz="4" w:space="0" w:color="auto"/>
            </w:tcBorders>
          </w:tcPr>
          <w:p w:rsidR="00D607D1" w:rsidRDefault="00D607D1" w:rsidP="000C4ABE">
            <w:pPr>
              <w:jc w:val="center"/>
              <w:rPr>
                <w:rFonts w:ascii="Calibri" w:hAnsi="Calibri" w:cs="Arial"/>
                <w:caps/>
                <w:kern w:val="2"/>
                <w:sz w:val="20"/>
                <w:szCs w:val="20"/>
              </w:rPr>
            </w:pPr>
          </w:p>
        </w:tc>
      </w:tr>
      <w:tr w:rsidR="00D607D1"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2</w:t>
            </w:r>
          </w:p>
        </w:tc>
        <w:tc>
          <w:tcPr>
            <w:tcW w:w="5813" w:type="dxa"/>
            <w:tcBorders>
              <w:top w:val="single" w:sz="2" w:space="0" w:color="000000"/>
              <w:left w:val="single" w:sz="2" w:space="0" w:color="000000"/>
              <w:bottom w:val="single" w:sz="2" w:space="0" w:color="000000"/>
              <w:right w:val="single" w:sz="4" w:space="0" w:color="auto"/>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BERNARDI  Alessandro</w:t>
            </w:r>
          </w:p>
        </w:tc>
        <w:tc>
          <w:tcPr>
            <w:tcW w:w="712" w:type="dxa"/>
            <w:tcBorders>
              <w:top w:val="single" w:sz="4" w:space="0" w:color="auto"/>
              <w:left w:val="single" w:sz="4" w:space="0" w:color="auto"/>
              <w:bottom w:val="single" w:sz="4" w:space="0" w:color="auto"/>
              <w:right w:val="single" w:sz="4" w:space="0" w:color="auto"/>
            </w:tcBorders>
            <w:hideMark/>
          </w:tcPr>
          <w:p w:rsidR="00D607D1" w:rsidRDefault="00D607D1" w:rsidP="000C4ABE">
            <w:pPr>
              <w:widowControl/>
              <w:suppressAutoHyphens w:val="0"/>
              <w:jc w:val="center"/>
              <w:rPr>
                <w:rFonts w:ascii="Calibri" w:eastAsia="Times New Roman" w:hAnsi="Calibri" w:cs="Times New Roman"/>
                <w:kern w:val="0"/>
                <w:sz w:val="22"/>
                <w:szCs w:val="22"/>
                <w:lang w:eastAsia="it-IT" w:bidi="ar-SA"/>
              </w:rPr>
            </w:pPr>
          </w:p>
        </w:tc>
        <w:tc>
          <w:tcPr>
            <w:tcW w:w="710" w:type="dxa"/>
            <w:tcBorders>
              <w:top w:val="single" w:sz="4" w:space="0" w:color="auto"/>
              <w:left w:val="single" w:sz="4" w:space="0" w:color="auto"/>
              <w:bottom w:val="single" w:sz="4" w:space="0" w:color="auto"/>
              <w:right w:val="single" w:sz="4" w:space="0" w:color="auto"/>
            </w:tcBorders>
          </w:tcPr>
          <w:p w:rsidR="00D607D1" w:rsidRDefault="005458FE" w:rsidP="000C4ABE">
            <w:pPr>
              <w:jc w:val="center"/>
              <w:rPr>
                <w:rFonts w:ascii="Calibri" w:hAnsi="Calibri" w:cs="Arial"/>
                <w:caps/>
                <w:kern w:val="2"/>
                <w:sz w:val="20"/>
                <w:szCs w:val="20"/>
              </w:rPr>
            </w:pPr>
            <w:r>
              <w:rPr>
                <w:rFonts w:ascii="Calibri" w:hAnsi="Calibri" w:cs="Arial"/>
                <w:caps/>
                <w:kern w:val="2"/>
                <w:sz w:val="20"/>
                <w:szCs w:val="20"/>
              </w:rPr>
              <w:t>X</w:t>
            </w:r>
          </w:p>
        </w:tc>
        <w:tc>
          <w:tcPr>
            <w:tcW w:w="710" w:type="dxa"/>
            <w:tcBorders>
              <w:top w:val="single" w:sz="4" w:space="0" w:color="auto"/>
              <w:left w:val="single" w:sz="4" w:space="0" w:color="auto"/>
              <w:bottom w:val="single" w:sz="4" w:space="0" w:color="auto"/>
              <w:right w:val="single" w:sz="4" w:space="0" w:color="auto"/>
            </w:tcBorders>
          </w:tcPr>
          <w:p w:rsidR="00D607D1" w:rsidRDefault="00D607D1" w:rsidP="000C4ABE">
            <w:pPr>
              <w:jc w:val="center"/>
              <w:rPr>
                <w:rFonts w:ascii="Calibri" w:hAnsi="Calibri" w:cs="Arial"/>
                <w:caps/>
                <w:kern w:val="2"/>
                <w:sz w:val="20"/>
                <w:szCs w:val="20"/>
              </w:rPr>
            </w:pPr>
          </w:p>
        </w:tc>
      </w:tr>
      <w:tr w:rsidR="00D607D1"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3</w:t>
            </w:r>
          </w:p>
        </w:tc>
        <w:tc>
          <w:tcPr>
            <w:tcW w:w="5813" w:type="dxa"/>
            <w:tcBorders>
              <w:top w:val="single" w:sz="2" w:space="0" w:color="000000"/>
              <w:left w:val="single" w:sz="2" w:space="0" w:color="000000"/>
              <w:bottom w:val="single" w:sz="2" w:space="0" w:color="000000"/>
              <w:right w:val="single" w:sz="4" w:space="0" w:color="auto"/>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BOCCHINI Bruna </w:t>
            </w:r>
          </w:p>
        </w:tc>
        <w:tc>
          <w:tcPr>
            <w:tcW w:w="712" w:type="dxa"/>
            <w:tcBorders>
              <w:top w:val="single" w:sz="4" w:space="0" w:color="auto"/>
              <w:left w:val="single" w:sz="4" w:space="0" w:color="auto"/>
              <w:bottom w:val="single" w:sz="4" w:space="0" w:color="auto"/>
              <w:right w:val="single" w:sz="4" w:space="0" w:color="auto"/>
            </w:tcBorders>
            <w:hideMark/>
          </w:tcPr>
          <w:p w:rsidR="00D607D1" w:rsidRDefault="005458FE" w:rsidP="000C4ABE">
            <w:pPr>
              <w:widowControl/>
              <w:suppressAutoHyphens w:val="0"/>
              <w:jc w:val="center"/>
              <w:rPr>
                <w:rFonts w:ascii="Calibri" w:eastAsia="Times New Roman" w:hAnsi="Calibri" w:cs="Times New Roman"/>
                <w:kern w:val="0"/>
                <w:sz w:val="22"/>
                <w:szCs w:val="22"/>
                <w:lang w:eastAsia="it-IT" w:bidi="ar-SA"/>
              </w:rPr>
            </w:pPr>
            <w:r>
              <w:rPr>
                <w:rFonts w:ascii="Calibri" w:eastAsia="Times New Roman" w:hAnsi="Calibri" w:cs="Times New Roman"/>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D607D1" w:rsidRDefault="00D607D1" w:rsidP="000C4ABE">
            <w:pPr>
              <w:jc w:val="center"/>
              <w:rPr>
                <w:rFonts w:ascii="Calibri" w:hAnsi="Calibri" w:cs="Arial"/>
                <w:caps/>
                <w:kern w:val="2"/>
                <w:sz w:val="20"/>
                <w:szCs w:val="20"/>
              </w:rPr>
            </w:pPr>
          </w:p>
        </w:tc>
        <w:tc>
          <w:tcPr>
            <w:tcW w:w="710" w:type="dxa"/>
            <w:tcBorders>
              <w:top w:val="single" w:sz="4" w:space="0" w:color="auto"/>
              <w:left w:val="single" w:sz="4" w:space="0" w:color="auto"/>
              <w:bottom w:val="single" w:sz="4" w:space="0" w:color="auto"/>
              <w:right w:val="single" w:sz="4" w:space="0" w:color="auto"/>
            </w:tcBorders>
          </w:tcPr>
          <w:p w:rsidR="00D607D1" w:rsidRDefault="00D607D1" w:rsidP="000C4ABE">
            <w:pPr>
              <w:jc w:val="center"/>
              <w:rPr>
                <w:rFonts w:ascii="Calibri" w:hAnsi="Calibri" w:cs="Arial"/>
                <w:caps/>
                <w:kern w:val="2"/>
                <w:sz w:val="20"/>
                <w:szCs w:val="20"/>
              </w:rPr>
            </w:pPr>
          </w:p>
        </w:tc>
      </w:tr>
      <w:tr w:rsidR="00D607D1"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4</w:t>
            </w:r>
          </w:p>
        </w:tc>
        <w:tc>
          <w:tcPr>
            <w:tcW w:w="5813" w:type="dxa"/>
            <w:tcBorders>
              <w:top w:val="single" w:sz="2" w:space="0" w:color="000000"/>
              <w:left w:val="single" w:sz="2" w:space="0" w:color="000000"/>
              <w:bottom w:val="single" w:sz="2" w:space="0" w:color="000000"/>
              <w:right w:val="single" w:sz="4" w:space="0" w:color="auto"/>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CAMPOS  Lea</w:t>
            </w:r>
          </w:p>
        </w:tc>
        <w:tc>
          <w:tcPr>
            <w:tcW w:w="712" w:type="dxa"/>
            <w:tcBorders>
              <w:top w:val="single" w:sz="4" w:space="0" w:color="auto"/>
              <w:left w:val="single" w:sz="4" w:space="0" w:color="auto"/>
              <w:bottom w:val="single" w:sz="4" w:space="0" w:color="auto"/>
              <w:right w:val="single" w:sz="4" w:space="0" w:color="auto"/>
            </w:tcBorders>
            <w:hideMark/>
          </w:tcPr>
          <w:p w:rsidR="00D607D1" w:rsidRDefault="005458FE" w:rsidP="000C4ABE">
            <w:pPr>
              <w:widowControl/>
              <w:suppressAutoHyphens w:val="0"/>
              <w:jc w:val="center"/>
              <w:rPr>
                <w:rFonts w:ascii="Calibri" w:eastAsia="Times New Roman" w:hAnsi="Calibri" w:cs="Times New Roman"/>
                <w:kern w:val="0"/>
                <w:sz w:val="22"/>
                <w:szCs w:val="22"/>
                <w:lang w:eastAsia="it-IT" w:bidi="ar-SA"/>
              </w:rPr>
            </w:pPr>
            <w:r>
              <w:rPr>
                <w:rFonts w:ascii="Calibri" w:eastAsia="Times New Roman" w:hAnsi="Calibri" w:cs="Times New Roman"/>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D607D1" w:rsidRDefault="00D607D1" w:rsidP="000C4ABE">
            <w:pPr>
              <w:jc w:val="center"/>
              <w:rPr>
                <w:rFonts w:ascii="Calibri" w:hAnsi="Calibri" w:cs="Arial"/>
                <w:caps/>
                <w:kern w:val="2"/>
                <w:sz w:val="20"/>
                <w:szCs w:val="20"/>
              </w:rPr>
            </w:pPr>
          </w:p>
        </w:tc>
        <w:tc>
          <w:tcPr>
            <w:tcW w:w="710" w:type="dxa"/>
            <w:tcBorders>
              <w:top w:val="single" w:sz="4" w:space="0" w:color="auto"/>
              <w:left w:val="single" w:sz="4" w:space="0" w:color="auto"/>
              <w:bottom w:val="single" w:sz="4" w:space="0" w:color="auto"/>
              <w:right w:val="single" w:sz="4" w:space="0" w:color="auto"/>
            </w:tcBorders>
          </w:tcPr>
          <w:p w:rsidR="00D607D1" w:rsidRDefault="00D607D1" w:rsidP="000C4ABE">
            <w:pPr>
              <w:jc w:val="center"/>
              <w:rPr>
                <w:rFonts w:ascii="Calibri" w:hAnsi="Calibri" w:cs="Arial"/>
                <w:caps/>
                <w:kern w:val="2"/>
                <w:sz w:val="20"/>
                <w:szCs w:val="20"/>
              </w:rPr>
            </w:pPr>
          </w:p>
        </w:tc>
      </w:tr>
      <w:tr w:rsidR="00D607D1"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5</w:t>
            </w:r>
          </w:p>
        </w:tc>
        <w:tc>
          <w:tcPr>
            <w:tcW w:w="5813" w:type="dxa"/>
            <w:tcBorders>
              <w:top w:val="single" w:sz="2" w:space="0" w:color="000000"/>
              <w:left w:val="single" w:sz="2" w:space="0" w:color="000000"/>
              <w:bottom w:val="single" w:sz="2" w:space="0" w:color="000000"/>
              <w:right w:val="single" w:sz="4" w:space="0" w:color="auto"/>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CASSI Laura </w:t>
            </w:r>
          </w:p>
        </w:tc>
        <w:tc>
          <w:tcPr>
            <w:tcW w:w="712" w:type="dxa"/>
            <w:tcBorders>
              <w:top w:val="single" w:sz="4" w:space="0" w:color="auto"/>
              <w:left w:val="single" w:sz="4" w:space="0" w:color="auto"/>
              <w:bottom w:val="single" w:sz="4" w:space="0" w:color="auto"/>
              <w:right w:val="single" w:sz="4" w:space="0" w:color="auto"/>
            </w:tcBorders>
            <w:hideMark/>
          </w:tcPr>
          <w:p w:rsidR="00D607D1" w:rsidRDefault="005458FE" w:rsidP="000C4ABE">
            <w:pPr>
              <w:widowControl/>
              <w:suppressAutoHyphens w:val="0"/>
              <w:jc w:val="center"/>
              <w:rPr>
                <w:rFonts w:ascii="Calibri" w:eastAsia="Times New Roman" w:hAnsi="Calibri" w:cs="Times New Roman"/>
                <w:kern w:val="0"/>
                <w:sz w:val="22"/>
                <w:szCs w:val="22"/>
                <w:lang w:eastAsia="it-IT" w:bidi="ar-SA"/>
              </w:rPr>
            </w:pPr>
            <w:r>
              <w:rPr>
                <w:rFonts w:ascii="Calibri" w:eastAsia="Times New Roman" w:hAnsi="Calibri" w:cs="Times New Roman"/>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D607D1" w:rsidRDefault="00D607D1" w:rsidP="000C4ABE">
            <w:pPr>
              <w:jc w:val="center"/>
              <w:rPr>
                <w:rFonts w:ascii="Calibri" w:hAnsi="Calibri" w:cs="Arial"/>
                <w:caps/>
                <w:kern w:val="2"/>
                <w:sz w:val="20"/>
                <w:szCs w:val="20"/>
              </w:rPr>
            </w:pPr>
          </w:p>
        </w:tc>
        <w:tc>
          <w:tcPr>
            <w:tcW w:w="710" w:type="dxa"/>
            <w:tcBorders>
              <w:top w:val="single" w:sz="4" w:space="0" w:color="auto"/>
              <w:left w:val="single" w:sz="4" w:space="0" w:color="auto"/>
              <w:bottom w:val="single" w:sz="4" w:space="0" w:color="auto"/>
              <w:right w:val="single" w:sz="4" w:space="0" w:color="auto"/>
            </w:tcBorders>
          </w:tcPr>
          <w:p w:rsidR="00D607D1" w:rsidRDefault="00D607D1" w:rsidP="000C4ABE">
            <w:pPr>
              <w:jc w:val="center"/>
              <w:rPr>
                <w:rFonts w:ascii="Calibri" w:hAnsi="Calibri" w:cs="Arial"/>
                <w:caps/>
                <w:kern w:val="2"/>
                <w:sz w:val="20"/>
                <w:szCs w:val="20"/>
              </w:rPr>
            </w:pPr>
          </w:p>
        </w:tc>
      </w:tr>
      <w:tr w:rsidR="00D607D1"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6</w:t>
            </w:r>
          </w:p>
        </w:tc>
        <w:tc>
          <w:tcPr>
            <w:tcW w:w="5813" w:type="dxa"/>
            <w:tcBorders>
              <w:top w:val="single" w:sz="2" w:space="0" w:color="000000"/>
              <w:left w:val="single" w:sz="2" w:space="0" w:color="000000"/>
              <w:bottom w:val="single" w:sz="2" w:space="0" w:color="000000"/>
              <w:right w:val="single" w:sz="4" w:space="0" w:color="auto"/>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CIUFFOLETTI Zeffiro</w:t>
            </w:r>
          </w:p>
        </w:tc>
        <w:tc>
          <w:tcPr>
            <w:tcW w:w="712" w:type="dxa"/>
            <w:tcBorders>
              <w:top w:val="single" w:sz="4" w:space="0" w:color="auto"/>
              <w:left w:val="single" w:sz="4" w:space="0" w:color="auto"/>
              <w:bottom w:val="single" w:sz="4" w:space="0" w:color="auto"/>
              <w:right w:val="single" w:sz="4" w:space="0" w:color="auto"/>
            </w:tcBorders>
          </w:tcPr>
          <w:p w:rsidR="00D607D1" w:rsidRDefault="00D607D1" w:rsidP="000C4ABE">
            <w:pPr>
              <w:jc w:val="center"/>
              <w:rPr>
                <w:rFonts w:ascii="Calibri" w:hAnsi="Calibri" w:cs="Arial"/>
                <w:caps/>
                <w:kern w:val="2"/>
                <w:sz w:val="20"/>
                <w:szCs w:val="20"/>
              </w:rPr>
            </w:pPr>
          </w:p>
        </w:tc>
        <w:tc>
          <w:tcPr>
            <w:tcW w:w="710" w:type="dxa"/>
            <w:tcBorders>
              <w:top w:val="single" w:sz="4" w:space="0" w:color="auto"/>
              <w:left w:val="single" w:sz="4" w:space="0" w:color="auto"/>
              <w:bottom w:val="single" w:sz="4" w:space="0" w:color="auto"/>
              <w:right w:val="single" w:sz="4" w:space="0" w:color="auto"/>
            </w:tcBorders>
          </w:tcPr>
          <w:p w:rsidR="00D607D1" w:rsidRDefault="00D607D1" w:rsidP="000C4ABE">
            <w:pPr>
              <w:jc w:val="center"/>
              <w:rPr>
                <w:rFonts w:ascii="Calibri" w:hAnsi="Calibri" w:cs="Arial"/>
                <w:caps/>
                <w:kern w:val="2"/>
                <w:sz w:val="20"/>
                <w:szCs w:val="20"/>
              </w:rPr>
            </w:pPr>
          </w:p>
        </w:tc>
        <w:tc>
          <w:tcPr>
            <w:tcW w:w="710" w:type="dxa"/>
            <w:tcBorders>
              <w:top w:val="single" w:sz="4" w:space="0" w:color="auto"/>
              <w:left w:val="single" w:sz="4" w:space="0" w:color="auto"/>
              <w:bottom w:val="single" w:sz="4" w:space="0" w:color="auto"/>
              <w:right w:val="single" w:sz="4" w:space="0" w:color="auto"/>
            </w:tcBorders>
            <w:hideMark/>
          </w:tcPr>
          <w:p w:rsidR="00D607D1" w:rsidRDefault="005458FE" w:rsidP="000C4ABE">
            <w:pPr>
              <w:widowControl/>
              <w:suppressAutoHyphens w:val="0"/>
              <w:jc w:val="center"/>
              <w:rPr>
                <w:rFonts w:ascii="Calibri" w:eastAsia="Times New Roman" w:hAnsi="Calibri" w:cs="Times New Roman"/>
                <w:kern w:val="0"/>
                <w:sz w:val="22"/>
                <w:szCs w:val="22"/>
                <w:lang w:eastAsia="it-IT" w:bidi="ar-SA"/>
              </w:rPr>
            </w:pPr>
            <w:r>
              <w:rPr>
                <w:rFonts w:ascii="Calibri" w:eastAsia="Times New Roman" w:hAnsi="Calibri" w:cs="Times New Roman"/>
                <w:kern w:val="0"/>
                <w:sz w:val="22"/>
                <w:szCs w:val="22"/>
                <w:lang w:eastAsia="it-IT" w:bidi="ar-SA"/>
              </w:rPr>
              <w:t>X</w:t>
            </w:r>
          </w:p>
        </w:tc>
      </w:tr>
      <w:tr w:rsidR="00D607D1"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7</w:t>
            </w:r>
          </w:p>
        </w:tc>
        <w:tc>
          <w:tcPr>
            <w:tcW w:w="5813" w:type="dxa"/>
            <w:tcBorders>
              <w:top w:val="single" w:sz="2" w:space="0" w:color="000000"/>
              <w:left w:val="single" w:sz="2" w:space="0" w:color="000000"/>
              <w:bottom w:val="single" w:sz="2" w:space="0" w:color="000000"/>
              <w:right w:val="single" w:sz="4" w:space="0" w:color="auto"/>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FERRONE  Siro </w:t>
            </w:r>
          </w:p>
        </w:tc>
        <w:tc>
          <w:tcPr>
            <w:tcW w:w="712" w:type="dxa"/>
            <w:tcBorders>
              <w:top w:val="single" w:sz="4" w:space="0" w:color="auto"/>
              <w:left w:val="single" w:sz="4" w:space="0" w:color="auto"/>
              <w:bottom w:val="single" w:sz="4" w:space="0" w:color="auto"/>
              <w:right w:val="single" w:sz="4" w:space="0" w:color="auto"/>
            </w:tcBorders>
            <w:hideMark/>
          </w:tcPr>
          <w:p w:rsidR="00D607D1" w:rsidRDefault="00D607D1" w:rsidP="000C4ABE">
            <w:pPr>
              <w:widowControl/>
              <w:suppressAutoHyphens w:val="0"/>
              <w:jc w:val="center"/>
              <w:rPr>
                <w:rFonts w:ascii="Calibri" w:eastAsia="Times New Roman" w:hAnsi="Calibri" w:cs="Times New Roman"/>
                <w:kern w:val="0"/>
                <w:sz w:val="22"/>
                <w:szCs w:val="22"/>
                <w:lang w:eastAsia="it-IT" w:bidi="ar-SA"/>
              </w:rPr>
            </w:pPr>
          </w:p>
        </w:tc>
        <w:tc>
          <w:tcPr>
            <w:tcW w:w="710" w:type="dxa"/>
            <w:tcBorders>
              <w:top w:val="single" w:sz="4" w:space="0" w:color="auto"/>
              <w:left w:val="single" w:sz="4" w:space="0" w:color="auto"/>
              <w:bottom w:val="single" w:sz="4" w:space="0" w:color="auto"/>
              <w:right w:val="single" w:sz="4" w:space="0" w:color="auto"/>
            </w:tcBorders>
          </w:tcPr>
          <w:p w:rsidR="00D607D1" w:rsidRDefault="00D607D1" w:rsidP="000C4ABE">
            <w:pPr>
              <w:jc w:val="center"/>
              <w:rPr>
                <w:rFonts w:ascii="Calibri" w:hAnsi="Calibri" w:cs="Arial"/>
                <w:caps/>
                <w:kern w:val="2"/>
                <w:sz w:val="20"/>
                <w:szCs w:val="20"/>
              </w:rPr>
            </w:pPr>
          </w:p>
        </w:tc>
        <w:tc>
          <w:tcPr>
            <w:tcW w:w="710" w:type="dxa"/>
            <w:tcBorders>
              <w:top w:val="single" w:sz="4" w:space="0" w:color="auto"/>
              <w:left w:val="single" w:sz="4" w:space="0" w:color="auto"/>
              <w:bottom w:val="single" w:sz="4" w:space="0" w:color="auto"/>
              <w:right w:val="single" w:sz="4" w:space="0" w:color="auto"/>
            </w:tcBorders>
          </w:tcPr>
          <w:p w:rsidR="00D607D1" w:rsidRDefault="005458FE" w:rsidP="000C4ABE">
            <w:pPr>
              <w:jc w:val="center"/>
              <w:rPr>
                <w:rFonts w:ascii="Calibri" w:hAnsi="Calibri" w:cs="Arial"/>
                <w:caps/>
                <w:kern w:val="2"/>
                <w:sz w:val="20"/>
                <w:szCs w:val="20"/>
              </w:rPr>
            </w:pPr>
            <w:r>
              <w:rPr>
                <w:rFonts w:ascii="Calibri" w:hAnsi="Calibri" w:cs="Arial"/>
                <w:caps/>
                <w:kern w:val="2"/>
                <w:sz w:val="20"/>
                <w:szCs w:val="20"/>
              </w:rPr>
              <w:t>X</w:t>
            </w:r>
          </w:p>
        </w:tc>
      </w:tr>
      <w:tr w:rsidR="00D607D1"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8</w:t>
            </w:r>
          </w:p>
        </w:tc>
        <w:tc>
          <w:tcPr>
            <w:tcW w:w="5813" w:type="dxa"/>
            <w:tcBorders>
              <w:top w:val="single" w:sz="2" w:space="0" w:color="000000"/>
              <w:left w:val="single" w:sz="2" w:space="0" w:color="000000"/>
              <w:bottom w:val="single" w:sz="2" w:space="0" w:color="000000"/>
              <w:right w:val="single" w:sz="4" w:space="0" w:color="auto"/>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GINSBORG Paul Anthony</w:t>
            </w:r>
          </w:p>
        </w:tc>
        <w:tc>
          <w:tcPr>
            <w:tcW w:w="712" w:type="dxa"/>
            <w:tcBorders>
              <w:top w:val="single" w:sz="4" w:space="0" w:color="auto"/>
              <w:left w:val="single" w:sz="4" w:space="0" w:color="auto"/>
              <w:bottom w:val="single" w:sz="4" w:space="0" w:color="auto"/>
              <w:right w:val="single" w:sz="4" w:space="0" w:color="auto"/>
            </w:tcBorders>
          </w:tcPr>
          <w:p w:rsidR="00D607D1" w:rsidRDefault="005458FE" w:rsidP="000C4ABE">
            <w:pPr>
              <w:jc w:val="center"/>
              <w:rPr>
                <w:rFonts w:ascii="Calibri" w:hAnsi="Calibri" w:cs="Arial"/>
                <w:caps/>
                <w:kern w:val="2"/>
                <w:sz w:val="20"/>
                <w:szCs w:val="20"/>
              </w:rPr>
            </w:pPr>
            <w:r>
              <w:rPr>
                <w:rFonts w:ascii="Calibri" w:hAnsi="Calibri" w:cs="Arial"/>
                <w:caps/>
                <w:kern w:val="2"/>
                <w:sz w:val="20"/>
                <w:szCs w:val="20"/>
              </w:rPr>
              <w:t>X</w:t>
            </w:r>
          </w:p>
        </w:tc>
        <w:tc>
          <w:tcPr>
            <w:tcW w:w="710" w:type="dxa"/>
            <w:tcBorders>
              <w:top w:val="single" w:sz="4" w:space="0" w:color="auto"/>
              <w:left w:val="single" w:sz="4" w:space="0" w:color="auto"/>
              <w:bottom w:val="single" w:sz="4" w:space="0" w:color="auto"/>
              <w:right w:val="single" w:sz="4" w:space="0" w:color="auto"/>
            </w:tcBorders>
            <w:hideMark/>
          </w:tcPr>
          <w:p w:rsidR="00D607D1" w:rsidRDefault="00D607D1" w:rsidP="000C4ABE">
            <w:pPr>
              <w:widowControl/>
              <w:suppressAutoHyphens w:val="0"/>
              <w:jc w:val="center"/>
              <w:rPr>
                <w:rFonts w:ascii="Calibri" w:eastAsia="Times New Roman" w:hAnsi="Calibri" w:cs="Times New Roman"/>
                <w:kern w:val="0"/>
                <w:sz w:val="22"/>
                <w:szCs w:val="22"/>
                <w:lang w:eastAsia="it-IT" w:bidi="ar-SA"/>
              </w:rPr>
            </w:pPr>
          </w:p>
        </w:tc>
        <w:tc>
          <w:tcPr>
            <w:tcW w:w="710" w:type="dxa"/>
            <w:tcBorders>
              <w:top w:val="single" w:sz="4" w:space="0" w:color="auto"/>
              <w:left w:val="single" w:sz="4" w:space="0" w:color="auto"/>
              <w:bottom w:val="single" w:sz="4" w:space="0" w:color="auto"/>
              <w:right w:val="single" w:sz="4" w:space="0" w:color="auto"/>
            </w:tcBorders>
          </w:tcPr>
          <w:p w:rsidR="00D607D1" w:rsidRDefault="00D607D1" w:rsidP="000C4ABE">
            <w:pPr>
              <w:jc w:val="center"/>
              <w:rPr>
                <w:rFonts w:ascii="Calibri" w:hAnsi="Calibri" w:cs="Arial"/>
                <w:caps/>
                <w:kern w:val="2"/>
                <w:sz w:val="20"/>
                <w:szCs w:val="20"/>
              </w:rPr>
            </w:pPr>
          </w:p>
        </w:tc>
      </w:tr>
      <w:tr w:rsidR="00D607D1"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9</w:t>
            </w:r>
          </w:p>
        </w:tc>
        <w:tc>
          <w:tcPr>
            <w:tcW w:w="5813" w:type="dxa"/>
            <w:tcBorders>
              <w:top w:val="single" w:sz="2" w:space="0" w:color="000000"/>
              <w:left w:val="single" w:sz="2" w:space="0" w:color="000000"/>
              <w:bottom w:val="single" w:sz="2" w:space="0" w:color="000000"/>
              <w:right w:val="single" w:sz="4" w:space="0" w:color="auto"/>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GUERRINI Mauro </w:t>
            </w:r>
          </w:p>
        </w:tc>
        <w:tc>
          <w:tcPr>
            <w:tcW w:w="712" w:type="dxa"/>
            <w:tcBorders>
              <w:top w:val="single" w:sz="4" w:space="0" w:color="auto"/>
              <w:left w:val="single" w:sz="4" w:space="0" w:color="auto"/>
              <w:bottom w:val="single" w:sz="4" w:space="0" w:color="auto"/>
              <w:right w:val="single" w:sz="4" w:space="0" w:color="auto"/>
            </w:tcBorders>
          </w:tcPr>
          <w:p w:rsidR="00D607D1" w:rsidRDefault="005458FE" w:rsidP="000C4ABE">
            <w:pPr>
              <w:jc w:val="center"/>
              <w:rPr>
                <w:rFonts w:ascii="Calibri" w:hAnsi="Calibri" w:cs="Arial"/>
                <w:caps/>
                <w:kern w:val="2"/>
                <w:sz w:val="20"/>
                <w:szCs w:val="20"/>
              </w:rPr>
            </w:pPr>
            <w:r>
              <w:rPr>
                <w:rFonts w:ascii="Calibri" w:hAnsi="Calibri" w:cs="Arial"/>
                <w:caps/>
                <w:kern w:val="2"/>
                <w:sz w:val="20"/>
                <w:szCs w:val="20"/>
              </w:rPr>
              <w:t>X</w:t>
            </w:r>
          </w:p>
        </w:tc>
        <w:tc>
          <w:tcPr>
            <w:tcW w:w="710" w:type="dxa"/>
            <w:tcBorders>
              <w:top w:val="single" w:sz="4" w:space="0" w:color="auto"/>
              <w:left w:val="single" w:sz="4" w:space="0" w:color="auto"/>
              <w:bottom w:val="single" w:sz="4" w:space="0" w:color="auto"/>
              <w:right w:val="single" w:sz="4" w:space="0" w:color="auto"/>
            </w:tcBorders>
            <w:hideMark/>
          </w:tcPr>
          <w:p w:rsidR="00D607D1" w:rsidRDefault="00D607D1" w:rsidP="000C4ABE">
            <w:pPr>
              <w:widowControl/>
              <w:suppressAutoHyphens w:val="0"/>
              <w:jc w:val="center"/>
              <w:rPr>
                <w:rFonts w:ascii="Calibri" w:eastAsia="Times New Roman" w:hAnsi="Calibri" w:cs="Times New Roman"/>
                <w:kern w:val="0"/>
                <w:sz w:val="22"/>
                <w:szCs w:val="22"/>
                <w:lang w:eastAsia="it-IT" w:bidi="ar-SA"/>
              </w:rPr>
            </w:pPr>
          </w:p>
        </w:tc>
        <w:tc>
          <w:tcPr>
            <w:tcW w:w="710" w:type="dxa"/>
            <w:tcBorders>
              <w:top w:val="single" w:sz="4" w:space="0" w:color="auto"/>
              <w:left w:val="single" w:sz="4" w:space="0" w:color="auto"/>
              <w:bottom w:val="single" w:sz="4" w:space="0" w:color="auto"/>
              <w:right w:val="single" w:sz="4" w:space="0" w:color="auto"/>
            </w:tcBorders>
          </w:tcPr>
          <w:p w:rsidR="00D607D1" w:rsidRDefault="00D607D1" w:rsidP="000C4ABE">
            <w:pPr>
              <w:jc w:val="center"/>
              <w:rPr>
                <w:rFonts w:ascii="Calibri" w:hAnsi="Calibri" w:cs="Arial"/>
                <w:caps/>
                <w:kern w:val="2"/>
                <w:sz w:val="20"/>
                <w:szCs w:val="20"/>
              </w:rPr>
            </w:pPr>
          </w:p>
        </w:tc>
      </w:tr>
      <w:tr w:rsidR="00D607D1"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10</w:t>
            </w:r>
          </w:p>
        </w:tc>
        <w:tc>
          <w:tcPr>
            <w:tcW w:w="5813" w:type="dxa"/>
            <w:tcBorders>
              <w:top w:val="single" w:sz="2" w:space="0" w:color="000000"/>
              <w:left w:val="single" w:sz="2" w:space="0" w:color="000000"/>
              <w:bottom w:val="single" w:sz="2" w:space="0" w:color="000000"/>
              <w:right w:val="single" w:sz="4" w:space="0" w:color="auto"/>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LODA Mirella</w:t>
            </w:r>
          </w:p>
        </w:tc>
        <w:tc>
          <w:tcPr>
            <w:tcW w:w="712" w:type="dxa"/>
            <w:tcBorders>
              <w:top w:val="single" w:sz="4" w:space="0" w:color="auto"/>
              <w:left w:val="single" w:sz="4" w:space="0" w:color="auto"/>
              <w:bottom w:val="single" w:sz="4" w:space="0" w:color="auto"/>
              <w:right w:val="single" w:sz="4" w:space="0" w:color="auto"/>
            </w:tcBorders>
          </w:tcPr>
          <w:p w:rsidR="00D607D1" w:rsidRDefault="00D607D1" w:rsidP="000C4ABE">
            <w:pPr>
              <w:jc w:val="center"/>
              <w:rPr>
                <w:rFonts w:ascii="Calibri" w:hAnsi="Calibri" w:cs="Arial"/>
                <w:caps/>
                <w:kern w:val="2"/>
                <w:sz w:val="20"/>
                <w:szCs w:val="20"/>
              </w:rPr>
            </w:pPr>
          </w:p>
        </w:tc>
        <w:tc>
          <w:tcPr>
            <w:tcW w:w="710" w:type="dxa"/>
            <w:tcBorders>
              <w:top w:val="single" w:sz="4" w:space="0" w:color="auto"/>
              <w:left w:val="single" w:sz="4" w:space="0" w:color="auto"/>
              <w:bottom w:val="single" w:sz="4" w:space="0" w:color="auto"/>
              <w:right w:val="single" w:sz="4" w:space="0" w:color="auto"/>
            </w:tcBorders>
            <w:hideMark/>
          </w:tcPr>
          <w:p w:rsidR="00D607D1" w:rsidRDefault="005458FE" w:rsidP="000C4ABE">
            <w:pPr>
              <w:widowControl/>
              <w:suppressAutoHyphens w:val="0"/>
              <w:jc w:val="center"/>
              <w:rPr>
                <w:rFonts w:ascii="Calibri" w:eastAsia="Times New Roman" w:hAnsi="Calibri" w:cs="Times New Roman"/>
                <w:kern w:val="0"/>
                <w:sz w:val="22"/>
                <w:szCs w:val="22"/>
                <w:lang w:eastAsia="it-IT" w:bidi="ar-SA"/>
              </w:rPr>
            </w:pPr>
            <w:r>
              <w:rPr>
                <w:rFonts w:ascii="Calibri" w:eastAsia="Times New Roman" w:hAnsi="Calibri" w:cs="Times New Roman"/>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D607D1" w:rsidRDefault="00D607D1" w:rsidP="000C4ABE">
            <w:pPr>
              <w:jc w:val="center"/>
              <w:rPr>
                <w:rFonts w:ascii="Calibri" w:hAnsi="Calibri" w:cs="Arial"/>
                <w:caps/>
                <w:kern w:val="2"/>
                <w:sz w:val="20"/>
                <w:szCs w:val="20"/>
              </w:rPr>
            </w:pPr>
          </w:p>
        </w:tc>
      </w:tr>
      <w:tr w:rsidR="00D607D1"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11</w:t>
            </w:r>
          </w:p>
        </w:tc>
        <w:tc>
          <w:tcPr>
            <w:tcW w:w="5813" w:type="dxa"/>
            <w:tcBorders>
              <w:top w:val="single" w:sz="2" w:space="0" w:color="000000"/>
              <w:left w:val="single" w:sz="2" w:space="0" w:color="000000"/>
              <w:bottom w:val="single" w:sz="2" w:space="0" w:color="000000"/>
              <w:right w:val="single" w:sz="4" w:space="0" w:color="auto"/>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MAMONE Sara </w:t>
            </w:r>
          </w:p>
        </w:tc>
        <w:tc>
          <w:tcPr>
            <w:tcW w:w="712" w:type="dxa"/>
            <w:tcBorders>
              <w:top w:val="single" w:sz="4" w:space="0" w:color="auto"/>
              <w:left w:val="single" w:sz="4" w:space="0" w:color="auto"/>
              <w:bottom w:val="single" w:sz="4" w:space="0" w:color="auto"/>
              <w:right w:val="single" w:sz="4" w:space="0" w:color="auto"/>
            </w:tcBorders>
            <w:hideMark/>
          </w:tcPr>
          <w:p w:rsidR="00D607D1" w:rsidRDefault="00D607D1" w:rsidP="000C4ABE">
            <w:pPr>
              <w:widowControl/>
              <w:suppressAutoHyphens w:val="0"/>
              <w:jc w:val="center"/>
              <w:rPr>
                <w:rFonts w:ascii="Calibri" w:eastAsia="Times New Roman" w:hAnsi="Calibri" w:cs="Times New Roman"/>
                <w:kern w:val="0"/>
                <w:sz w:val="22"/>
                <w:szCs w:val="22"/>
                <w:lang w:eastAsia="it-IT" w:bidi="ar-SA"/>
              </w:rPr>
            </w:pPr>
          </w:p>
        </w:tc>
        <w:tc>
          <w:tcPr>
            <w:tcW w:w="710" w:type="dxa"/>
            <w:tcBorders>
              <w:top w:val="single" w:sz="4" w:space="0" w:color="auto"/>
              <w:left w:val="single" w:sz="4" w:space="0" w:color="auto"/>
              <w:bottom w:val="single" w:sz="4" w:space="0" w:color="auto"/>
              <w:right w:val="single" w:sz="4" w:space="0" w:color="auto"/>
            </w:tcBorders>
          </w:tcPr>
          <w:p w:rsidR="00D607D1" w:rsidRDefault="005458FE" w:rsidP="000C4ABE">
            <w:pPr>
              <w:jc w:val="center"/>
              <w:rPr>
                <w:rFonts w:ascii="Calibri" w:hAnsi="Calibri" w:cs="Arial"/>
                <w:caps/>
                <w:kern w:val="2"/>
                <w:sz w:val="20"/>
                <w:szCs w:val="20"/>
              </w:rPr>
            </w:pPr>
            <w:r>
              <w:rPr>
                <w:rFonts w:ascii="Calibri" w:hAnsi="Calibri" w:cs="Arial"/>
                <w:caps/>
                <w:kern w:val="2"/>
                <w:sz w:val="20"/>
                <w:szCs w:val="20"/>
              </w:rPr>
              <w:t>X</w:t>
            </w:r>
          </w:p>
        </w:tc>
        <w:tc>
          <w:tcPr>
            <w:tcW w:w="710" w:type="dxa"/>
            <w:tcBorders>
              <w:top w:val="single" w:sz="4" w:space="0" w:color="auto"/>
              <w:left w:val="single" w:sz="4" w:space="0" w:color="auto"/>
              <w:bottom w:val="single" w:sz="4" w:space="0" w:color="auto"/>
              <w:right w:val="single" w:sz="4" w:space="0" w:color="auto"/>
            </w:tcBorders>
          </w:tcPr>
          <w:p w:rsidR="00D607D1" w:rsidRDefault="00D607D1" w:rsidP="000C4ABE">
            <w:pPr>
              <w:jc w:val="center"/>
              <w:rPr>
                <w:rFonts w:ascii="Calibri" w:hAnsi="Calibri" w:cs="Arial"/>
                <w:caps/>
                <w:kern w:val="2"/>
                <w:sz w:val="20"/>
                <w:szCs w:val="20"/>
              </w:rPr>
            </w:pPr>
          </w:p>
        </w:tc>
      </w:tr>
      <w:tr w:rsidR="005458FE"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5458FE" w:rsidRDefault="005458FE">
            <w:pPr>
              <w:jc w:val="both"/>
              <w:rPr>
                <w:rFonts w:ascii="Calibri" w:hAnsi="Calibri" w:cs="Arial"/>
                <w:kern w:val="2"/>
                <w:sz w:val="20"/>
                <w:szCs w:val="20"/>
              </w:rPr>
            </w:pPr>
            <w:r>
              <w:rPr>
                <w:rFonts w:ascii="Calibri" w:hAnsi="Calibri" w:cs="Arial"/>
                <w:sz w:val="20"/>
                <w:szCs w:val="20"/>
              </w:rPr>
              <w:t>12</w:t>
            </w:r>
          </w:p>
        </w:tc>
        <w:tc>
          <w:tcPr>
            <w:tcW w:w="5813" w:type="dxa"/>
            <w:tcBorders>
              <w:top w:val="single" w:sz="2" w:space="0" w:color="000000"/>
              <w:left w:val="single" w:sz="2" w:space="0" w:color="000000"/>
              <w:bottom w:val="single" w:sz="2" w:space="0" w:color="000000"/>
              <w:right w:val="single" w:sz="4" w:space="0" w:color="auto"/>
            </w:tcBorders>
            <w:hideMark/>
          </w:tcPr>
          <w:p w:rsidR="005458FE" w:rsidRDefault="005458FE">
            <w:pPr>
              <w:jc w:val="both"/>
              <w:rPr>
                <w:rFonts w:ascii="Calibri" w:hAnsi="Calibri" w:cs="Arial"/>
                <w:kern w:val="2"/>
                <w:sz w:val="20"/>
                <w:szCs w:val="20"/>
              </w:rPr>
            </w:pPr>
            <w:r>
              <w:rPr>
                <w:rFonts w:ascii="Calibri" w:hAnsi="Calibri" w:cs="Arial"/>
                <w:sz w:val="20"/>
                <w:szCs w:val="20"/>
              </w:rPr>
              <w:t xml:space="preserve">  MARTINI Fabio </w:t>
            </w:r>
          </w:p>
        </w:tc>
        <w:tc>
          <w:tcPr>
            <w:tcW w:w="712" w:type="dxa"/>
            <w:tcBorders>
              <w:top w:val="single" w:sz="4" w:space="0" w:color="auto"/>
              <w:left w:val="single" w:sz="4" w:space="0" w:color="auto"/>
              <w:bottom w:val="single" w:sz="4" w:space="0" w:color="auto"/>
              <w:right w:val="single" w:sz="4" w:space="0" w:color="auto"/>
            </w:tcBorders>
            <w:hideMark/>
          </w:tcPr>
          <w:p w:rsidR="005458FE" w:rsidRDefault="005458FE" w:rsidP="000C4ABE">
            <w:pPr>
              <w:widowControl/>
              <w:suppressAutoHyphens w:val="0"/>
              <w:jc w:val="center"/>
              <w:rPr>
                <w:rFonts w:ascii="Calibri" w:eastAsia="Times New Roman" w:hAnsi="Calibri" w:cs="Times New Roman"/>
                <w:kern w:val="0"/>
                <w:sz w:val="22"/>
                <w:szCs w:val="22"/>
                <w:lang w:eastAsia="it-IT" w:bidi="ar-SA"/>
              </w:rPr>
            </w:pPr>
          </w:p>
        </w:tc>
        <w:tc>
          <w:tcPr>
            <w:tcW w:w="710" w:type="dxa"/>
            <w:tcBorders>
              <w:top w:val="single" w:sz="4" w:space="0" w:color="auto"/>
              <w:left w:val="single" w:sz="4" w:space="0" w:color="auto"/>
              <w:bottom w:val="single" w:sz="4" w:space="0" w:color="auto"/>
              <w:right w:val="single" w:sz="4" w:space="0" w:color="auto"/>
            </w:tcBorders>
          </w:tcPr>
          <w:p w:rsidR="005458FE" w:rsidRDefault="005458FE" w:rsidP="005458FE">
            <w:pPr>
              <w:widowControl/>
              <w:suppressAutoHyphens w:val="0"/>
              <w:jc w:val="center"/>
              <w:rPr>
                <w:rFonts w:ascii="Calibri" w:eastAsia="Times New Roman" w:hAnsi="Calibri" w:cs="Times New Roman"/>
                <w:kern w:val="0"/>
                <w:sz w:val="22"/>
                <w:szCs w:val="22"/>
                <w:lang w:eastAsia="it-IT" w:bidi="ar-SA"/>
              </w:rPr>
            </w:pPr>
            <w:r>
              <w:rPr>
                <w:rFonts w:ascii="Calibri" w:eastAsia="Times New Roman" w:hAnsi="Calibri" w:cs="Times New Roman"/>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5458FE" w:rsidRDefault="005458FE" w:rsidP="000C4ABE">
            <w:pPr>
              <w:jc w:val="center"/>
              <w:rPr>
                <w:rFonts w:ascii="Calibri" w:hAnsi="Calibri" w:cs="Arial"/>
                <w:caps/>
                <w:kern w:val="2"/>
                <w:sz w:val="20"/>
                <w:szCs w:val="20"/>
              </w:rPr>
            </w:pPr>
          </w:p>
        </w:tc>
      </w:tr>
      <w:tr w:rsidR="005458FE"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5458FE" w:rsidRDefault="005458FE">
            <w:pPr>
              <w:jc w:val="both"/>
              <w:rPr>
                <w:rFonts w:ascii="Calibri" w:hAnsi="Calibri" w:cs="Arial"/>
                <w:kern w:val="2"/>
                <w:sz w:val="20"/>
                <w:szCs w:val="20"/>
              </w:rPr>
            </w:pPr>
            <w:r>
              <w:rPr>
                <w:rFonts w:ascii="Calibri" w:hAnsi="Calibri" w:cs="Arial"/>
                <w:sz w:val="20"/>
                <w:szCs w:val="20"/>
              </w:rPr>
              <w:t>13</w:t>
            </w:r>
          </w:p>
        </w:tc>
        <w:tc>
          <w:tcPr>
            <w:tcW w:w="5813" w:type="dxa"/>
            <w:tcBorders>
              <w:top w:val="single" w:sz="2" w:space="0" w:color="000000"/>
              <w:left w:val="single" w:sz="2" w:space="0" w:color="000000"/>
              <w:bottom w:val="single" w:sz="2" w:space="0" w:color="000000"/>
              <w:right w:val="single" w:sz="4" w:space="0" w:color="auto"/>
            </w:tcBorders>
            <w:hideMark/>
          </w:tcPr>
          <w:p w:rsidR="005458FE" w:rsidRDefault="005458FE">
            <w:pPr>
              <w:jc w:val="both"/>
              <w:rPr>
                <w:rFonts w:ascii="Calibri" w:hAnsi="Calibri" w:cs="Arial"/>
                <w:kern w:val="2"/>
                <w:sz w:val="20"/>
                <w:szCs w:val="20"/>
              </w:rPr>
            </w:pPr>
            <w:r>
              <w:rPr>
                <w:rFonts w:ascii="Calibri" w:hAnsi="Calibri" w:cs="Arial"/>
                <w:sz w:val="20"/>
                <w:szCs w:val="20"/>
              </w:rPr>
              <w:t xml:space="preserve">  MAZZONI Stefania</w:t>
            </w:r>
          </w:p>
        </w:tc>
        <w:tc>
          <w:tcPr>
            <w:tcW w:w="712" w:type="dxa"/>
            <w:tcBorders>
              <w:top w:val="single" w:sz="4" w:space="0" w:color="auto"/>
              <w:left w:val="single" w:sz="4" w:space="0" w:color="auto"/>
              <w:bottom w:val="single" w:sz="4" w:space="0" w:color="auto"/>
              <w:right w:val="single" w:sz="4" w:space="0" w:color="auto"/>
            </w:tcBorders>
            <w:hideMark/>
          </w:tcPr>
          <w:p w:rsidR="005458FE" w:rsidRDefault="005458FE" w:rsidP="000C4ABE">
            <w:pPr>
              <w:widowControl/>
              <w:suppressAutoHyphens w:val="0"/>
              <w:jc w:val="center"/>
              <w:rPr>
                <w:rFonts w:ascii="Calibri" w:eastAsia="Times New Roman" w:hAnsi="Calibri" w:cs="Times New Roman"/>
                <w:kern w:val="0"/>
                <w:sz w:val="22"/>
                <w:szCs w:val="22"/>
                <w:lang w:eastAsia="it-IT" w:bidi="ar-SA"/>
              </w:rPr>
            </w:pPr>
          </w:p>
        </w:tc>
        <w:tc>
          <w:tcPr>
            <w:tcW w:w="710" w:type="dxa"/>
            <w:tcBorders>
              <w:top w:val="single" w:sz="4" w:space="0" w:color="auto"/>
              <w:left w:val="single" w:sz="4" w:space="0" w:color="auto"/>
              <w:bottom w:val="single" w:sz="4" w:space="0" w:color="auto"/>
              <w:right w:val="single" w:sz="4" w:space="0" w:color="auto"/>
            </w:tcBorders>
          </w:tcPr>
          <w:p w:rsidR="005458FE" w:rsidRDefault="005458FE" w:rsidP="005458FE">
            <w:pPr>
              <w:widowControl/>
              <w:suppressAutoHyphens w:val="0"/>
              <w:jc w:val="center"/>
              <w:rPr>
                <w:rFonts w:ascii="Calibri" w:eastAsia="Times New Roman" w:hAnsi="Calibri" w:cs="Times New Roman"/>
                <w:kern w:val="0"/>
                <w:sz w:val="22"/>
                <w:szCs w:val="22"/>
                <w:lang w:eastAsia="it-IT" w:bidi="ar-SA"/>
              </w:rPr>
            </w:pPr>
            <w:r>
              <w:rPr>
                <w:rFonts w:ascii="Calibri" w:eastAsia="Times New Roman" w:hAnsi="Calibri" w:cs="Times New Roman"/>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5458FE" w:rsidRDefault="005458FE" w:rsidP="000C4ABE">
            <w:pPr>
              <w:jc w:val="center"/>
              <w:rPr>
                <w:rFonts w:ascii="Calibri" w:hAnsi="Calibri" w:cs="Arial"/>
                <w:caps/>
                <w:kern w:val="2"/>
                <w:sz w:val="20"/>
                <w:szCs w:val="20"/>
              </w:rPr>
            </w:pPr>
          </w:p>
        </w:tc>
      </w:tr>
      <w:tr w:rsidR="005458FE"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5458FE" w:rsidRDefault="005458FE">
            <w:pPr>
              <w:jc w:val="both"/>
              <w:rPr>
                <w:rFonts w:ascii="Calibri" w:hAnsi="Calibri" w:cs="Arial"/>
                <w:kern w:val="2"/>
                <w:sz w:val="20"/>
                <w:szCs w:val="20"/>
              </w:rPr>
            </w:pPr>
            <w:r>
              <w:rPr>
                <w:rFonts w:ascii="Calibri" w:hAnsi="Calibri" w:cs="Arial"/>
                <w:sz w:val="20"/>
                <w:szCs w:val="20"/>
              </w:rPr>
              <w:t>14</w:t>
            </w:r>
          </w:p>
        </w:tc>
        <w:tc>
          <w:tcPr>
            <w:tcW w:w="5813" w:type="dxa"/>
            <w:tcBorders>
              <w:top w:val="single" w:sz="2" w:space="0" w:color="000000"/>
              <w:left w:val="single" w:sz="2" w:space="0" w:color="000000"/>
              <w:bottom w:val="single" w:sz="2" w:space="0" w:color="000000"/>
              <w:right w:val="single" w:sz="4" w:space="0" w:color="auto"/>
            </w:tcBorders>
            <w:hideMark/>
          </w:tcPr>
          <w:p w:rsidR="005458FE" w:rsidRDefault="005458FE">
            <w:pPr>
              <w:jc w:val="both"/>
              <w:rPr>
                <w:rFonts w:ascii="Calibri" w:hAnsi="Calibri" w:cs="Arial"/>
                <w:kern w:val="2"/>
                <w:sz w:val="20"/>
                <w:szCs w:val="20"/>
              </w:rPr>
            </w:pPr>
            <w:r>
              <w:rPr>
                <w:rFonts w:ascii="Calibri" w:hAnsi="Calibri" w:cs="Arial"/>
                <w:sz w:val="20"/>
                <w:szCs w:val="20"/>
              </w:rPr>
              <w:t xml:space="preserve">  MESSINA  Maria Grazia </w:t>
            </w:r>
          </w:p>
        </w:tc>
        <w:tc>
          <w:tcPr>
            <w:tcW w:w="712" w:type="dxa"/>
            <w:tcBorders>
              <w:top w:val="single" w:sz="4" w:space="0" w:color="auto"/>
              <w:left w:val="single" w:sz="4" w:space="0" w:color="auto"/>
              <w:bottom w:val="single" w:sz="4" w:space="0" w:color="auto"/>
              <w:right w:val="single" w:sz="4" w:space="0" w:color="auto"/>
            </w:tcBorders>
            <w:hideMark/>
          </w:tcPr>
          <w:p w:rsidR="005458FE" w:rsidRDefault="005458FE" w:rsidP="000C4ABE">
            <w:pPr>
              <w:widowControl/>
              <w:suppressAutoHyphens w:val="0"/>
              <w:jc w:val="center"/>
              <w:rPr>
                <w:rFonts w:ascii="Calibri" w:eastAsia="Times New Roman" w:hAnsi="Calibri" w:cs="Times New Roman"/>
                <w:kern w:val="0"/>
                <w:sz w:val="22"/>
                <w:szCs w:val="22"/>
                <w:lang w:eastAsia="it-IT" w:bidi="ar-SA"/>
              </w:rPr>
            </w:pPr>
          </w:p>
        </w:tc>
        <w:tc>
          <w:tcPr>
            <w:tcW w:w="710" w:type="dxa"/>
            <w:tcBorders>
              <w:top w:val="single" w:sz="4" w:space="0" w:color="auto"/>
              <w:left w:val="single" w:sz="4" w:space="0" w:color="auto"/>
              <w:bottom w:val="single" w:sz="4" w:space="0" w:color="auto"/>
              <w:right w:val="single" w:sz="4" w:space="0" w:color="auto"/>
            </w:tcBorders>
          </w:tcPr>
          <w:p w:rsidR="005458FE" w:rsidRDefault="005458FE" w:rsidP="005458FE">
            <w:pPr>
              <w:widowControl/>
              <w:suppressAutoHyphens w:val="0"/>
              <w:jc w:val="center"/>
              <w:rPr>
                <w:rFonts w:ascii="Calibri" w:eastAsia="Times New Roman" w:hAnsi="Calibri" w:cs="Times New Roman"/>
                <w:kern w:val="0"/>
                <w:sz w:val="22"/>
                <w:szCs w:val="22"/>
                <w:lang w:eastAsia="it-IT" w:bidi="ar-SA"/>
              </w:rPr>
            </w:pPr>
            <w:r>
              <w:rPr>
                <w:rFonts w:ascii="Calibri" w:eastAsia="Times New Roman" w:hAnsi="Calibri" w:cs="Times New Roman"/>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5458FE" w:rsidRDefault="005458FE" w:rsidP="000C4ABE">
            <w:pPr>
              <w:jc w:val="center"/>
              <w:rPr>
                <w:rFonts w:ascii="Calibri" w:hAnsi="Calibri" w:cs="Arial"/>
                <w:caps/>
                <w:kern w:val="2"/>
                <w:sz w:val="20"/>
                <w:szCs w:val="20"/>
              </w:rPr>
            </w:pPr>
          </w:p>
        </w:tc>
      </w:tr>
      <w:tr w:rsidR="005458FE"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5458FE" w:rsidRDefault="005458FE">
            <w:pPr>
              <w:jc w:val="both"/>
              <w:rPr>
                <w:rFonts w:ascii="Calibri" w:hAnsi="Calibri" w:cs="Arial"/>
                <w:kern w:val="2"/>
                <w:sz w:val="20"/>
                <w:szCs w:val="20"/>
              </w:rPr>
            </w:pPr>
            <w:r>
              <w:rPr>
                <w:rFonts w:ascii="Calibri" w:hAnsi="Calibri" w:cs="Arial"/>
                <w:sz w:val="20"/>
                <w:szCs w:val="20"/>
              </w:rPr>
              <w:lastRenderedPageBreak/>
              <w:t>15</w:t>
            </w:r>
          </w:p>
        </w:tc>
        <w:tc>
          <w:tcPr>
            <w:tcW w:w="5813" w:type="dxa"/>
            <w:tcBorders>
              <w:top w:val="single" w:sz="2" w:space="0" w:color="000000"/>
              <w:left w:val="single" w:sz="2" w:space="0" w:color="000000"/>
              <w:bottom w:val="single" w:sz="2" w:space="0" w:color="000000"/>
              <w:right w:val="single" w:sz="4" w:space="0" w:color="auto"/>
            </w:tcBorders>
            <w:hideMark/>
          </w:tcPr>
          <w:p w:rsidR="005458FE" w:rsidRDefault="005458FE">
            <w:pPr>
              <w:jc w:val="both"/>
              <w:rPr>
                <w:rFonts w:ascii="Calibri" w:hAnsi="Calibri" w:cs="Arial"/>
                <w:kern w:val="2"/>
                <w:sz w:val="20"/>
                <w:szCs w:val="20"/>
              </w:rPr>
            </w:pPr>
            <w:r>
              <w:rPr>
                <w:rFonts w:ascii="Calibri" w:hAnsi="Calibri" w:cs="Arial"/>
                <w:sz w:val="20"/>
                <w:szCs w:val="20"/>
              </w:rPr>
              <w:t xml:space="preserve">  PALLA Marco</w:t>
            </w:r>
          </w:p>
        </w:tc>
        <w:tc>
          <w:tcPr>
            <w:tcW w:w="712" w:type="dxa"/>
            <w:tcBorders>
              <w:top w:val="single" w:sz="4" w:space="0" w:color="auto"/>
              <w:left w:val="single" w:sz="4" w:space="0" w:color="auto"/>
              <w:bottom w:val="single" w:sz="4" w:space="0" w:color="auto"/>
              <w:right w:val="single" w:sz="4" w:space="0" w:color="auto"/>
            </w:tcBorders>
          </w:tcPr>
          <w:p w:rsidR="005458FE" w:rsidRDefault="005458FE" w:rsidP="000C4ABE">
            <w:pPr>
              <w:jc w:val="center"/>
              <w:rPr>
                <w:rFonts w:ascii="Calibri" w:hAnsi="Calibri" w:cs="Arial"/>
                <w:caps/>
                <w:kern w:val="2"/>
                <w:sz w:val="20"/>
                <w:szCs w:val="20"/>
              </w:rPr>
            </w:pPr>
            <w:r>
              <w:rPr>
                <w:rFonts w:ascii="Calibri" w:hAnsi="Calibri" w:cs="Arial"/>
                <w:caps/>
                <w:kern w:val="2"/>
                <w:sz w:val="20"/>
                <w:szCs w:val="20"/>
              </w:rPr>
              <w:t>X</w:t>
            </w:r>
          </w:p>
        </w:tc>
        <w:tc>
          <w:tcPr>
            <w:tcW w:w="710" w:type="dxa"/>
            <w:tcBorders>
              <w:top w:val="single" w:sz="4" w:space="0" w:color="auto"/>
              <w:left w:val="single" w:sz="4" w:space="0" w:color="auto"/>
              <w:bottom w:val="single" w:sz="4" w:space="0" w:color="auto"/>
              <w:right w:val="single" w:sz="4" w:space="0" w:color="auto"/>
            </w:tcBorders>
          </w:tcPr>
          <w:p w:rsidR="005458FE" w:rsidRDefault="005458FE" w:rsidP="005458FE">
            <w:pPr>
              <w:widowControl/>
              <w:suppressAutoHyphens w:val="0"/>
              <w:jc w:val="center"/>
              <w:rPr>
                <w:rFonts w:ascii="Calibri" w:eastAsia="Times New Roman" w:hAnsi="Calibri" w:cs="Times New Roman"/>
                <w:kern w:val="0"/>
                <w:sz w:val="22"/>
                <w:szCs w:val="22"/>
                <w:lang w:eastAsia="it-IT" w:bidi="ar-SA"/>
              </w:rPr>
            </w:pPr>
          </w:p>
        </w:tc>
        <w:tc>
          <w:tcPr>
            <w:tcW w:w="710" w:type="dxa"/>
            <w:tcBorders>
              <w:top w:val="single" w:sz="4" w:space="0" w:color="auto"/>
              <w:left w:val="single" w:sz="4" w:space="0" w:color="auto"/>
              <w:bottom w:val="single" w:sz="4" w:space="0" w:color="auto"/>
              <w:right w:val="single" w:sz="4" w:space="0" w:color="auto"/>
            </w:tcBorders>
            <w:hideMark/>
          </w:tcPr>
          <w:p w:rsidR="005458FE" w:rsidRDefault="005458FE" w:rsidP="000C4ABE">
            <w:pPr>
              <w:widowControl/>
              <w:suppressAutoHyphens w:val="0"/>
              <w:jc w:val="center"/>
              <w:rPr>
                <w:rFonts w:ascii="Calibri" w:eastAsia="Times New Roman" w:hAnsi="Calibri" w:cs="Times New Roman"/>
                <w:kern w:val="0"/>
                <w:sz w:val="22"/>
                <w:szCs w:val="22"/>
                <w:lang w:eastAsia="it-IT" w:bidi="ar-SA"/>
              </w:rPr>
            </w:pPr>
          </w:p>
        </w:tc>
      </w:tr>
      <w:tr w:rsidR="00D607D1"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16</w:t>
            </w:r>
          </w:p>
        </w:tc>
        <w:tc>
          <w:tcPr>
            <w:tcW w:w="5813" w:type="dxa"/>
            <w:tcBorders>
              <w:top w:val="single" w:sz="2" w:space="0" w:color="000000"/>
              <w:left w:val="single" w:sz="2" w:space="0" w:color="000000"/>
              <w:bottom w:val="single" w:sz="2" w:space="0" w:color="000000"/>
              <w:right w:val="single" w:sz="4" w:space="0" w:color="auto"/>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PASTA Renato </w:t>
            </w:r>
          </w:p>
        </w:tc>
        <w:tc>
          <w:tcPr>
            <w:tcW w:w="712" w:type="dxa"/>
            <w:tcBorders>
              <w:top w:val="single" w:sz="4" w:space="0" w:color="auto"/>
              <w:left w:val="single" w:sz="4" w:space="0" w:color="auto"/>
              <w:bottom w:val="single" w:sz="4" w:space="0" w:color="auto"/>
              <w:right w:val="single" w:sz="4" w:space="0" w:color="auto"/>
            </w:tcBorders>
          </w:tcPr>
          <w:p w:rsidR="00D607D1" w:rsidRDefault="005458FE" w:rsidP="000C4ABE">
            <w:pPr>
              <w:jc w:val="center"/>
              <w:rPr>
                <w:rFonts w:ascii="Calibri" w:hAnsi="Calibri" w:cs="Arial"/>
                <w:caps/>
                <w:kern w:val="2"/>
                <w:sz w:val="20"/>
                <w:szCs w:val="20"/>
              </w:rPr>
            </w:pPr>
            <w:r>
              <w:rPr>
                <w:rFonts w:ascii="Calibri" w:hAnsi="Calibri" w:cs="Arial"/>
                <w:caps/>
                <w:kern w:val="2"/>
                <w:sz w:val="20"/>
                <w:szCs w:val="20"/>
              </w:rPr>
              <w:t>X</w:t>
            </w:r>
          </w:p>
        </w:tc>
        <w:tc>
          <w:tcPr>
            <w:tcW w:w="710" w:type="dxa"/>
            <w:tcBorders>
              <w:top w:val="single" w:sz="4" w:space="0" w:color="auto"/>
              <w:left w:val="single" w:sz="4" w:space="0" w:color="auto"/>
              <w:bottom w:val="single" w:sz="4" w:space="0" w:color="auto"/>
              <w:right w:val="single" w:sz="4" w:space="0" w:color="auto"/>
            </w:tcBorders>
            <w:hideMark/>
          </w:tcPr>
          <w:p w:rsidR="00D607D1" w:rsidRDefault="00D607D1" w:rsidP="000C4ABE">
            <w:pPr>
              <w:widowControl/>
              <w:suppressAutoHyphens w:val="0"/>
              <w:jc w:val="center"/>
              <w:rPr>
                <w:rFonts w:ascii="Calibri" w:eastAsia="Times New Roman" w:hAnsi="Calibri" w:cs="Times New Roman"/>
                <w:kern w:val="0"/>
                <w:sz w:val="22"/>
                <w:szCs w:val="22"/>
                <w:lang w:eastAsia="it-IT" w:bidi="ar-SA"/>
              </w:rPr>
            </w:pPr>
          </w:p>
        </w:tc>
        <w:tc>
          <w:tcPr>
            <w:tcW w:w="710" w:type="dxa"/>
            <w:tcBorders>
              <w:top w:val="single" w:sz="4" w:space="0" w:color="auto"/>
              <w:left w:val="single" w:sz="4" w:space="0" w:color="auto"/>
              <w:bottom w:val="single" w:sz="4" w:space="0" w:color="auto"/>
              <w:right w:val="single" w:sz="4" w:space="0" w:color="auto"/>
            </w:tcBorders>
          </w:tcPr>
          <w:p w:rsidR="00D607D1" w:rsidRDefault="00D607D1" w:rsidP="000C4ABE">
            <w:pPr>
              <w:jc w:val="center"/>
              <w:rPr>
                <w:rFonts w:ascii="Calibri" w:hAnsi="Calibri" w:cs="Arial"/>
                <w:caps/>
                <w:kern w:val="2"/>
                <w:sz w:val="20"/>
                <w:szCs w:val="20"/>
              </w:rPr>
            </w:pPr>
          </w:p>
        </w:tc>
      </w:tr>
      <w:tr w:rsidR="00D607D1"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17</w:t>
            </w:r>
          </w:p>
        </w:tc>
        <w:tc>
          <w:tcPr>
            <w:tcW w:w="5813" w:type="dxa"/>
            <w:tcBorders>
              <w:top w:val="single" w:sz="2" w:space="0" w:color="000000"/>
              <w:left w:val="single" w:sz="2" w:space="0" w:color="000000"/>
              <w:bottom w:val="single" w:sz="2" w:space="0" w:color="000000"/>
              <w:right w:val="single" w:sz="4" w:space="0" w:color="auto"/>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PECCHIOLI Franca</w:t>
            </w:r>
          </w:p>
        </w:tc>
        <w:tc>
          <w:tcPr>
            <w:tcW w:w="712" w:type="dxa"/>
            <w:tcBorders>
              <w:top w:val="single" w:sz="4" w:space="0" w:color="auto"/>
              <w:left w:val="single" w:sz="4" w:space="0" w:color="auto"/>
              <w:bottom w:val="single" w:sz="4" w:space="0" w:color="auto"/>
              <w:right w:val="single" w:sz="4" w:space="0" w:color="auto"/>
            </w:tcBorders>
          </w:tcPr>
          <w:p w:rsidR="00D607D1" w:rsidRDefault="00D607D1" w:rsidP="000C4ABE">
            <w:pPr>
              <w:jc w:val="center"/>
              <w:rPr>
                <w:rFonts w:ascii="Calibri" w:hAnsi="Calibri" w:cs="Arial"/>
                <w:caps/>
                <w:kern w:val="20"/>
                <w:sz w:val="20"/>
                <w:szCs w:val="20"/>
              </w:rPr>
            </w:pPr>
          </w:p>
        </w:tc>
        <w:tc>
          <w:tcPr>
            <w:tcW w:w="710" w:type="dxa"/>
            <w:tcBorders>
              <w:top w:val="single" w:sz="4" w:space="0" w:color="auto"/>
              <w:left w:val="single" w:sz="4" w:space="0" w:color="auto"/>
              <w:bottom w:val="single" w:sz="4" w:space="0" w:color="auto"/>
              <w:right w:val="single" w:sz="4" w:space="0" w:color="auto"/>
            </w:tcBorders>
            <w:hideMark/>
          </w:tcPr>
          <w:p w:rsidR="00D607D1" w:rsidRDefault="005458FE" w:rsidP="000C4ABE">
            <w:pPr>
              <w:widowControl/>
              <w:suppressAutoHyphens w:val="0"/>
              <w:jc w:val="center"/>
              <w:rPr>
                <w:rFonts w:ascii="Calibri" w:eastAsia="Times New Roman" w:hAnsi="Calibri" w:cs="Times New Roman"/>
                <w:kern w:val="0"/>
                <w:sz w:val="22"/>
                <w:szCs w:val="22"/>
                <w:lang w:eastAsia="it-IT" w:bidi="ar-SA"/>
              </w:rPr>
            </w:pPr>
            <w:r>
              <w:rPr>
                <w:rFonts w:ascii="Calibri" w:eastAsia="Times New Roman" w:hAnsi="Calibri" w:cs="Times New Roman"/>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D607D1" w:rsidRDefault="00D607D1" w:rsidP="000C4ABE">
            <w:pPr>
              <w:jc w:val="center"/>
              <w:rPr>
                <w:rFonts w:ascii="Calibri" w:hAnsi="Calibri" w:cs="Arial"/>
                <w:caps/>
                <w:kern w:val="2"/>
                <w:sz w:val="20"/>
                <w:szCs w:val="20"/>
              </w:rPr>
            </w:pPr>
          </w:p>
        </w:tc>
      </w:tr>
      <w:tr w:rsidR="00D607D1"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18</w:t>
            </w:r>
          </w:p>
        </w:tc>
        <w:tc>
          <w:tcPr>
            <w:tcW w:w="5813" w:type="dxa"/>
            <w:tcBorders>
              <w:top w:val="single" w:sz="2" w:space="0" w:color="000000"/>
              <w:left w:val="single" w:sz="2" w:space="0" w:color="000000"/>
              <w:bottom w:val="single" w:sz="2" w:space="0" w:color="000000"/>
              <w:right w:val="single" w:sz="4" w:space="0" w:color="auto"/>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POLVANI Anna Maria</w:t>
            </w:r>
          </w:p>
        </w:tc>
        <w:tc>
          <w:tcPr>
            <w:tcW w:w="712" w:type="dxa"/>
            <w:tcBorders>
              <w:top w:val="single" w:sz="4" w:space="0" w:color="auto"/>
              <w:left w:val="single" w:sz="4" w:space="0" w:color="auto"/>
              <w:bottom w:val="single" w:sz="4" w:space="0" w:color="auto"/>
              <w:right w:val="single" w:sz="4" w:space="0" w:color="auto"/>
            </w:tcBorders>
            <w:hideMark/>
          </w:tcPr>
          <w:p w:rsidR="00D607D1" w:rsidRDefault="005458FE" w:rsidP="000C4ABE">
            <w:pPr>
              <w:widowControl/>
              <w:suppressAutoHyphens w:val="0"/>
              <w:jc w:val="center"/>
              <w:rPr>
                <w:rFonts w:ascii="Calibri" w:eastAsia="Times New Roman" w:hAnsi="Calibri" w:cs="Times New Roman"/>
                <w:kern w:val="0"/>
                <w:sz w:val="22"/>
                <w:szCs w:val="22"/>
                <w:lang w:eastAsia="it-IT" w:bidi="ar-SA"/>
              </w:rPr>
            </w:pPr>
            <w:r>
              <w:rPr>
                <w:rFonts w:ascii="Calibri" w:eastAsia="Times New Roman" w:hAnsi="Calibri" w:cs="Times New Roman"/>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D607D1" w:rsidRDefault="00D607D1" w:rsidP="000C4ABE">
            <w:pPr>
              <w:jc w:val="center"/>
              <w:rPr>
                <w:rFonts w:ascii="Calibri" w:hAnsi="Calibri" w:cs="Arial"/>
                <w:caps/>
                <w:kern w:val="2"/>
                <w:sz w:val="20"/>
                <w:szCs w:val="20"/>
              </w:rPr>
            </w:pPr>
          </w:p>
        </w:tc>
        <w:tc>
          <w:tcPr>
            <w:tcW w:w="710" w:type="dxa"/>
            <w:tcBorders>
              <w:top w:val="single" w:sz="4" w:space="0" w:color="auto"/>
              <w:left w:val="single" w:sz="4" w:space="0" w:color="auto"/>
              <w:bottom w:val="single" w:sz="4" w:space="0" w:color="auto"/>
              <w:right w:val="single" w:sz="4" w:space="0" w:color="auto"/>
            </w:tcBorders>
          </w:tcPr>
          <w:p w:rsidR="00D607D1" w:rsidRDefault="00D607D1" w:rsidP="000C4ABE">
            <w:pPr>
              <w:jc w:val="center"/>
              <w:rPr>
                <w:rFonts w:ascii="Calibri" w:hAnsi="Calibri" w:cs="Arial"/>
                <w:caps/>
                <w:kern w:val="2"/>
                <w:sz w:val="20"/>
                <w:szCs w:val="20"/>
              </w:rPr>
            </w:pPr>
          </w:p>
        </w:tc>
      </w:tr>
      <w:tr w:rsidR="00D607D1"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19</w:t>
            </w:r>
          </w:p>
        </w:tc>
        <w:tc>
          <w:tcPr>
            <w:tcW w:w="5813" w:type="dxa"/>
            <w:tcBorders>
              <w:top w:val="single" w:sz="2" w:space="0" w:color="000000"/>
              <w:left w:val="single" w:sz="2" w:space="0" w:color="000000"/>
              <w:bottom w:val="single" w:sz="2" w:space="0" w:color="000000"/>
              <w:right w:val="single" w:sz="4" w:space="0" w:color="auto"/>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ROMBAI  Leonardo</w:t>
            </w:r>
          </w:p>
        </w:tc>
        <w:tc>
          <w:tcPr>
            <w:tcW w:w="712" w:type="dxa"/>
            <w:tcBorders>
              <w:top w:val="single" w:sz="4" w:space="0" w:color="auto"/>
              <w:left w:val="single" w:sz="4" w:space="0" w:color="auto"/>
              <w:bottom w:val="single" w:sz="4" w:space="0" w:color="auto"/>
              <w:right w:val="single" w:sz="4" w:space="0" w:color="auto"/>
            </w:tcBorders>
          </w:tcPr>
          <w:p w:rsidR="00D607D1" w:rsidRDefault="005458FE" w:rsidP="000C4ABE">
            <w:pPr>
              <w:jc w:val="center"/>
              <w:rPr>
                <w:rFonts w:ascii="Calibri" w:hAnsi="Calibri" w:cs="Arial"/>
                <w:caps/>
                <w:kern w:val="2"/>
                <w:sz w:val="20"/>
                <w:szCs w:val="20"/>
              </w:rPr>
            </w:pPr>
            <w:r>
              <w:rPr>
                <w:rFonts w:ascii="Calibri" w:hAnsi="Calibri" w:cs="Arial"/>
                <w:caps/>
                <w:kern w:val="2"/>
                <w:sz w:val="20"/>
                <w:szCs w:val="20"/>
              </w:rPr>
              <w:t>X</w:t>
            </w:r>
          </w:p>
        </w:tc>
        <w:tc>
          <w:tcPr>
            <w:tcW w:w="710" w:type="dxa"/>
            <w:tcBorders>
              <w:top w:val="single" w:sz="4" w:space="0" w:color="auto"/>
              <w:left w:val="single" w:sz="4" w:space="0" w:color="auto"/>
              <w:bottom w:val="single" w:sz="4" w:space="0" w:color="auto"/>
              <w:right w:val="single" w:sz="4" w:space="0" w:color="auto"/>
            </w:tcBorders>
          </w:tcPr>
          <w:p w:rsidR="00D607D1" w:rsidRDefault="00D607D1" w:rsidP="000C4ABE">
            <w:pPr>
              <w:jc w:val="center"/>
              <w:rPr>
                <w:rFonts w:ascii="Calibri" w:hAnsi="Calibri" w:cs="Arial"/>
                <w:caps/>
                <w:kern w:val="2"/>
                <w:sz w:val="20"/>
                <w:szCs w:val="20"/>
              </w:rPr>
            </w:pPr>
          </w:p>
        </w:tc>
        <w:tc>
          <w:tcPr>
            <w:tcW w:w="710" w:type="dxa"/>
            <w:tcBorders>
              <w:top w:val="single" w:sz="4" w:space="0" w:color="auto"/>
              <w:left w:val="single" w:sz="4" w:space="0" w:color="auto"/>
              <w:bottom w:val="single" w:sz="4" w:space="0" w:color="auto"/>
              <w:right w:val="single" w:sz="4" w:space="0" w:color="auto"/>
            </w:tcBorders>
            <w:hideMark/>
          </w:tcPr>
          <w:p w:rsidR="00D607D1" w:rsidRDefault="00D607D1" w:rsidP="000C4ABE">
            <w:pPr>
              <w:widowControl/>
              <w:suppressAutoHyphens w:val="0"/>
              <w:jc w:val="center"/>
              <w:rPr>
                <w:rFonts w:ascii="Calibri" w:eastAsia="Times New Roman" w:hAnsi="Calibri" w:cs="Times New Roman"/>
                <w:kern w:val="0"/>
                <w:sz w:val="22"/>
                <w:szCs w:val="22"/>
                <w:lang w:eastAsia="it-IT" w:bidi="ar-SA"/>
              </w:rPr>
            </w:pPr>
          </w:p>
        </w:tc>
      </w:tr>
      <w:tr w:rsidR="00D607D1"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20</w:t>
            </w:r>
          </w:p>
        </w:tc>
        <w:tc>
          <w:tcPr>
            <w:tcW w:w="5813" w:type="dxa"/>
            <w:tcBorders>
              <w:top w:val="single" w:sz="2" w:space="0" w:color="000000"/>
              <w:left w:val="single" w:sz="2" w:space="0" w:color="000000"/>
              <w:bottom w:val="single" w:sz="2" w:space="0" w:color="000000"/>
              <w:right w:val="single" w:sz="4" w:space="0" w:color="auto"/>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ROMBY Giuseppina</w:t>
            </w:r>
          </w:p>
        </w:tc>
        <w:tc>
          <w:tcPr>
            <w:tcW w:w="712" w:type="dxa"/>
            <w:tcBorders>
              <w:top w:val="single" w:sz="4" w:space="0" w:color="auto"/>
              <w:left w:val="single" w:sz="4" w:space="0" w:color="auto"/>
              <w:bottom w:val="single" w:sz="4" w:space="0" w:color="auto"/>
              <w:right w:val="single" w:sz="4" w:space="0" w:color="auto"/>
            </w:tcBorders>
            <w:hideMark/>
          </w:tcPr>
          <w:p w:rsidR="00D607D1" w:rsidRDefault="00D607D1" w:rsidP="000C4ABE">
            <w:pPr>
              <w:widowControl/>
              <w:suppressAutoHyphens w:val="0"/>
              <w:jc w:val="center"/>
              <w:rPr>
                <w:rFonts w:ascii="Calibri" w:eastAsia="Times New Roman" w:hAnsi="Calibri" w:cs="Times New Roman"/>
                <w:kern w:val="0"/>
                <w:sz w:val="22"/>
                <w:szCs w:val="22"/>
                <w:lang w:eastAsia="it-IT" w:bidi="ar-SA"/>
              </w:rPr>
            </w:pPr>
          </w:p>
        </w:tc>
        <w:tc>
          <w:tcPr>
            <w:tcW w:w="710" w:type="dxa"/>
            <w:tcBorders>
              <w:top w:val="single" w:sz="4" w:space="0" w:color="auto"/>
              <w:left w:val="single" w:sz="4" w:space="0" w:color="auto"/>
              <w:bottom w:val="single" w:sz="4" w:space="0" w:color="auto"/>
              <w:right w:val="single" w:sz="4" w:space="0" w:color="auto"/>
            </w:tcBorders>
          </w:tcPr>
          <w:p w:rsidR="00D607D1" w:rsidRDefault="005458FE" w:rsidP="000C4ABE">
            <w:pPr>
              <w:jc w:val="center"/>
              <w:rPr>
                <w:rFonts w:ascii="Calibri" w:hAnsi="Calibri" w:cs="Arial"/>
                <w:caps/>
                <w:kern w:val="2"/>
                <w:sz w:val="20"/>
                <w:szCs w:val="20"/>
              </w:rPr>
            </w:pPr>
            <w:r>
              <w:rPr>
                <w:rFonts w:ascii="Calibri" w:hAnsi="Calibri" w:cs="Arial"/>
                <w:caps/>
                <w:kern w:val="2"/>
                <w:sz w:val="20"/>
                <w:szCs w:val="20"/>
              </w:rPr>
              <w:t>X</w:t>
            </w:r>
          </w:p>
        </w:tc>
        <w:tc>
          <w:tcPr>
            <w:tcW w:w="710" w:type="dxa"/>
            <w:tcBorders>
              <w:top w:val="single" w:sz="4" w:space="0" w:color="auto"/>
              <w:left w:val="single" w:sz="4" w:space="0" w:color="auto"/>
              <w:bottom w:val="single" w:sz="4" w:space="0" w:color="auto"/>
              <w:right w:val="single" w:sz="4" w:space="0" w:color="auto"/>
            </w:tcBorders>
          </w:tcPr>
          <w:p w:rsidR="00D607D1" w:rsidRDefault="00D607D1" w:rsidP="000C4ABE">
            <w:pPr>
              <w:jc w:val="center"/>
              <w:rPr>
                <w:rFonts w:ascii="Calibri" w:hAnsi="Calibri" w:cs="Arial"/>
                <w:caps/>
                <w:kern w:val="2"/>
                <w:sz w:val="20"/>
                <w:szCs w:val="20"/>
              </w:rPr>
            </w:pPr>
          </w:p>
        </w:tc>
      </w:tr>
      <w:tr w:rsidR="00D607D1"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21</w:t>
            </w:r>
          </w:p>
        </w:tc>
        <w:tc>
          <w:tcPr>
            <w:tcW w:w="5813" w:type="dxa"/>
            <w:tcBorders>
              <w:top w:val="single" w:sz="2" w:space="0" w:color="000000"/>
              <w:left w:val="single" w:sz="2" w:space="0" w:color="000000"/>
              <w:bottom w:val="single" w:sz="2" w:space="0" w:color="000000"/>
              <w:right w:val="single" w:sz="4" w:space="0" w:color="auto"/>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VANNINI Guido</w:t>
            </w:r>
          </w:p>
        </w:tc>
        <w:tc>
          <w:tcPr>
            <w:tcW w:w="712" w:type="dxa"/>
            <w:tcBorders>
              <w:top w:val="single" w:sz="4" w:space="0" w:color="auto"/>
              <w:left w:val="single" w:sz="4" w:space="0" w:color="auto"/>
              <w:bottom w:val="single" w:sz="4" w:space="0" w:color="auto"/>
              <w:right w:val="single" w:sz="4" w:space="0" w:color="auto"/>
            </w:tcBorders>
          </w:tcPr>
          <w:p w:rsidR="00D607D1" w:rsidRDefault="007A3E7E" w:rsidP="000C4ABE">
            <w:pPr>
              <w:jc w:val="center"/>
              <w:rPr>
                <w:rFonts w:ascii="Calibri" w:hAnsi="Calibri" w:cs="Arial"/>
                <w:caps/>
                <w:kern w:val="2"/>
                <w:sz w:val="20"/>
                <w:szCs w:val="20"/>
              </w:rPr>
            </w:pPr>
            <w:r>
              <w:rPr>
                <w:rFonts w:ascii="Calibri" w:hAnsi="Calibri" w:cs="Arial"/>
                <w:caps/>
                <w:kern w:val="2"/>
                <w:sz w:val="20"/>
                <w:szCs w:val="20"/>
              </w:rPr>
              <w:t>X</w:t>
            </w:r>
          </w:p>
        </w:tc>
        <w:tc>
          <w:tcPr>
            <w:tcW w:w="710" w:type="dxa"/>
            <w:tcBorders>
              <w:top w:val="single" w:sz="4" w:space="0" w:color="auto"/>
              <w:left w:val="single" w:sz="4" w:space="0" w:color="auto"/>
              <w:bottom w:val="single" w:sz="4" w:space="0" w:color="auto"/>
              <w:right w:val="single" w:sz="4" w:space="0" w:color="auto"/>
            </w:tcBorders>
            <w:hideMark/>
          </w:tcPr>
          <w:p w:rsidR="00D607D1" w:rsidRDefault="00D607D1" w:rsidP="000C4ABE">
            <w:pPr>
              <w:widowControl/>
              <w:suppressAutoHyphens w:val="0"/>
              <w:jc w:val="center"/>
              <w:rPr>
                <w:rFonts w:ascii="Calibri" w:eastAsia="Times New Roman" w:hAnsi="Calibri" w:cs="Times New Roman"/>
                <w:kern w:val="0"/>
                <w:sz w:val="22"/>
                <w:szCs w:val="22"/>
                <w:lang w:eastAsia="it-IT" w:bidi="ar-SA"/>
              </w:rPr>
            </w:pPr>
          </w:p>
        </w:tc>
        <w:tc>
          <w:tcPr>
            <w:tcW w:w="710" w:type="dxa"/>
            <w:tcBorders>
              <w:top w:val="single" w:sz="4" w:space="0" w:color="auto"/>
              <w:left w:val="single" w:sz="4" w:space="0" w:color="auto"/>
              <w:bottom w:val="single" w:sz="4" w:space="0" w:color="auto"/>
              <w:right w:val="single" w:sz="4" w:space="0" w:color="auto"/>
            </w:tcBorders>
          </w:tcPr>
          <w:p w:rsidR="00D607D1" w:rsidRDefault="00D607D1" w:rsidP="000C4ABE">
            <w:pPr>
              <w:jc w:val="center"/>
              <w:rPr>
                <w:rFonts w:ascii="Calibri" w:hAnsi="Calibri" w:cs="Arial"/>
                <w:caps/>
                <w:kern w:val="2"/>
                <w:sz w:val="20"/>
                <w:szCs w:val="20"/>
              </w:rPr>
            </w:pPr>
          </w:p>
        </w:tc>
      </w:tr>
      <w:tr w:rsidR="00D607D1"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22</w:t>
            </w:r>
          </w:p>
        </w:tc>
        <w:tc>
          <w:tcPr>
            <w:tcW w:w="5813" w:type="dxa"/>
            <w:tcBorders>
              <w:top w:val="single" w:sz="2" w:space="0" w:color="000000"/>
              <w:left w:val="single" w:sz="2" w:space="0" w:color="000000"/>
              <w:bottom w:val="single" w:sz="2" w:space="0" w:color="000000"/>
              <w:right w:val="single" w:sz="4" w:space="0" w:color="auto"/>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VECCHIO Bruno</w:t>
            </w:r>
          </w:p>
        </w:tc>
        <w:tc>
          <w:tcPr>
            <w:tcW w:w="712" w:type="dxa"/>
            <w:tcBorders>
              <w:top w:val="single" w:sz="4" w:space="0" w:color="auto"/>
              <w:left w:val="single" w:sz="4" w:space="0" w:color="auto"/>
              <w:bottom w:val="single" w:sz="4" w:space="0" w:color="auto"/>
              <w:right w:val="single" w:sz="4" w:space="0" w:color="auto"/>
            </w:tcBorders>
            <w:hideMark/>
          </w:tcPr>
          <w:p w:rsidR="00D607D1" w:rsidRDefault="007A3E7E" w:rsidP="000C4ABE">
            <w:pPr>
              <w:widowControl/>
              <w:suppressAutoHyphens w:val="0"/>
              <w:jc w:val="center"/>
              <w:rPr>
                <w:rFonts w:ascii="Calibri" w:eastAsia="Times New Roman" w:hAnsi="Calibri" w:cs="Times New Roman"/>
                <w:kern w:val="0"/>
                <w:sz w:val="22"/>
                <w:szCs w:val="22"/>
                <w:lang w:eastAsia="it-IT" w:bidi="ar-SA"/>
              </w:rPr>
            </w:pPr>
            <w:r>
              <w:rPr>
                <w:rFonts w:ascii="Calibri" w:eastAsia="Times New Roman" w:hAnsi="Calibri" w:cs="Times New Roman"/>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D607D1" w:rsidRDefault="00D607D1" w:rsidP="000C4ABE">
            <w:pPr>
              <w:jc w:val="center"/>
              <w:rPr>
                <w:rFonts w:ascii="Calibri" w:hAnsi="Calibri" w:cs="Arial"/>
                <w:caps/>
                <w:kern w:val="2"/>
                <w:sz w:val="20"/>
                <w:szCs w:val="20"/>
              </w:rPr>
            </w:pPr>
          </w:p>
        </w:tc>
        <w:tc>
          <w:tcPr>
            <w:tcW w:w="710" w:type="dxa"/>
            <w:tcBorders>
              <w:top w:val="single" w:sz="4" w:space="0" w:color="auto"/>
              <w:left w:val="single" w:sz="4" w:space="0" w:color="auto"/>
              <w:bottom w:val="single" w:sz="4" w:space="0" w:color="auto"/>
              <w:right w:val="single" w:sz="4" w:space="0" w:color="auto"/>
            </w:tcBorders>
          </w:tcPr>
          <w:p w:rsidR="00D607D1" w:rsidRDefault="00D607D1" w:rsidP="000C4ABE">
            <w:pPr>
              <w:jc w:val="center"/>
              <w:rPr>
                <w:rFonts w:ascii="Calibri" w:hAnsi="Calibri" w:cs="Arial"/>
                <w:caps/>
                <w:kern w:val="2"/>
                <w:sz w:val="20"/>
                <w:szCs w:val="20"/>
              </w:rPr>
            </w:pPr>
          </w:p>
        </w:tc>
      </w:tr>
      <w:tr w:rsidR="00D607D1"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23</w:t>
            </w:r>
          </w:p>
        </w:tc>
        <w:tc>
          <w:tcPr>
            <w:tcW w:w="5813" w:type="dxa"/>
            <w:tcBorders>
              <w:top w:val="single" w:sz="2" w:space="0" w:color="000000"/>
              <w:left w:val="single" w:sz="2" w:space="0" w:color="000000"/>
              <w:bottom w:val="single" w:sz="2" w:space="0" w:color="000000"/>
              <w:right w:val="single" w:sz="4" w:space="0" w:color="auto"/>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VERGA  Marcello </w:t>
            </w:r>
          </w:p>
        </w:tc>
        <w:tc>
          <w:tcPr>
            <w:tcW w:w="712" w:type="dxa"/>
            <w:tcBorders>
              <w:top w:val="single" w:sz="4" w:space="0" w:color="auto"/>
              <w:left w:val="single" w:sz="4" w:space="0" w:color="auto"/>
              <w:bottom w:val="single" w:sz="4" w:space="0" w:color="auto"/>
              <w:right w:val="single" w:sz="4" w:space="0" w:color="auto"/>
            </w:tcBorders>
          </w:tcPr>
          <w:p w:rsidR="00D607D1" w:rsidRDefault="007A3E7E" w:rsidP="000C4ABE">
            <w:pPr>
              <w:jc w:val="center"/>
              <w:rPr>
                <w:rFonts w:ascii="Calibri" w:hAnsi="Calibri" w:cs="Arial"/>
                <w:caps/>
                <w:kern w:val="2"/>
                <w:sz w:val="20"/>
                <w:szCs w:val="20"/>
              </w:rPr>
            </w:pPr>
            <w:r>
              <w:rPr>
                <w:rFonts w:ascii="Calibri" w:hAnsi="Calibri" w:cs="Arial"/>
                <w:caps/>
                <w:kern w:val="2"/>
                <w:sz w:val="20"/>
                <w:szCs w:val="20"/>
              </w:rPr>
              <w:t>X</w:t>
            </w:r>
          </w:p>
        </w:tc>
        <w:tc>
          <w:tcPr>
            <w:tcW w:w="710" w:type="dxa"/>
            <w:tcBorders>
              <w:top w:val="single" w:sz="4" w:space="0" w:color="auto"/>
              <w:left w:val="single" w:sz="4" w:space="0" w:color="auto"/>
              <w:bottom w:val="single" w:sz="4" w:space="0" w:color="auto"/>
              <w:right w:val="single" w:sz="4" w:space="0" w:color="auto"/>
            </w:tcBorders>
          </w:tcPr>
          <w:p w:rsidR="00D607D1" w:rsidRDefault="00D607D1" w:rsidP="000C4ABE">
            <w:pPr>
              <w:jc w:val="center"/>
              <w:rPr>
                <w:rFonts w:ascii="Calibri" w:hAnsi="Calibri" w:cs="Arial"/>
                <w:caps/>
                <w:kern w:val="2"/>
                <w:sz w:val="20"/>
                <w:szCs w:val="20"/>
              </w:rPr>
            </w:pPr>
          </w:p>
        </w:tc>
        <w:tc>
          <w:tcPr>
            <w:tcW w:w="710" w:type="dxa"/>
            <w:tcBorders>
              <w:top w:val="single" w:sz="4" w:space="0" w:color="auto"/>
              <w:left w:val="single" w:sz="4" w:space="0" w:color="auto"/>
              <w:bottom w:val="single" w:sz="4" w:space="0" w:color="auto"/>
              <w:right w:val="single" w:sz="4" w:space="0" w:color="auto"/>
            </w:tcBorders>
            <w:hideMark/>
          </w:tcPr>
          <w:p w:rsidR="00D607D1" w:rsidRDefault="00D607D1" w:rsidP="000C4ABE">
            <w:pPr>
              <w:widowControl/>
              <w:suppressAutoHyphens w:val="0"/>
              <w:jc w:val="center"/>
              <w:rPr>
                <w:rFonts w:ascii="Calibri" w:eastAsia="Times New Roman" w:hAnsi="Calibri" w:cs="Times New Roman"/>
                <w:kern w:val="0"/>
                <w:sz w:val="22"/>
                <w:szCs w:val="22"/>
                <w:lang w:eastAsia="it-IT" w:bidi="ar-SA"/>
              </w:rPr>
            </w:pPr>
          </w:p>
        </w:tc>
      </w:tr>
      <w:tr w:rsidR="00D607D1" w:rsidTr="00F047B0">
        <w:trPr>
          <w:cantSplit/>
          <w:trHeight w:val="75"/>
        </w:trPr>
        <w:tc>
          <w:tcPr>
            <w:tcW w:w="425"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24</w:t>
            </w:r>
          </w:p>
        </w:tc>
        <w:tc>
          <w:tcPr>
            <w:tcW w:w="5813" w:type="dxa"/>
            <w:tcBorders>
              <w:top w:val="single" w:sz="2" w:space="0" w:color="000000"/>
              <w:left w:val="single" w:sz="2" w:space="0" w:color="000000"/>
              <w:bottom w:val="single" w:sz="2" w:space="0" w:color="000000"/>
              <w:right w:val="single" w:sz="4" w:space="0" w:color="auto"/>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ZAMPONI Stefano</w:t>
            </w:r>
          </w:p>
        </w:tc>
        <w:tc>
          <w:tcPr>
            <w:tcW w:w="712" w:type="dxa"/>
            <w:tcBorders>
              <w:top w:val="single" w:sz="4" w:space="0" w:color="auto"/>
              <w:left w:val="single" w:sz="4" w:space="0" w:color="auto"/>
              <w:bottom w:val="single" w:sz="4" w:space="0" w:color="auto"/>
              <w:right w:val="single" w:sz="4" w:space="0" w:color="auto"/>
            </w:tcBorders>
            <w:hideMark/>
          </w:tcPr>
          <w:p w:rsidR="00D607D1" w:rsidRDefault="007A3E7E" w:rsidP="000C4ABE">
            <w:pPr>
              <w:widowControl/>
              <w:suppressAutoHyphens w:val="0"/>
              <w:jc w:val="center"/>
              <w:rPr>
                <w:rFonts w:ascii="Calibri" w:eastAsia="Times New Roman" w:hAnsi="Calibri" w:cs="Times New Roman"/>
                <w:kern w:val="0"/>
                <w:sz w:val="22"/>
                <w:szCs w:val="22"/>
                <w:lang w:eastAsia="it-IT" w:bidi="ar-SA"/>
              </w:rPr>
            </w:pPr>
            <w:r>
              <w:rPr>
                <w:rFonts w:ascii="Calibri" w:eastAsia="Times New Roman" w:hAnsi="Calibri" w:cs="Times New Roman"/>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D607D1" w:rsidRDefault="00D607D1" w:rsidP="000C4ABE">
            <w:pPr>
              <w:jc w:val="center"/>
              <w:rPr>
                <w:rFonts w:ascii="Calibri" w:hAnsi="Calibri" w:cs="Arial"/>
                <w:caps/>
                <w:kern w:val="2"/>
                <w:sz w:val="20"/>
                <w:szCs w:val="20"/>
              </w:rPr>
            </w:pPr>
          </w:p>
        </w:tc>
        <w:tc>
          <w:tcPr>
            <w:tcW w:w="710" w:type="dxa"/>
            <w:tcBorders>
              <w:top w:val="single" w:sz="4" w:space="0" w:color="auto"/>
              <w:left w:val="single" w:sz="4" w:space="0" w:color="auto"/>
              <w:bottom w:val="single" w:sz="4" w:space="0" w:color="auto"/>
              <w:right w:val="single" w:sz="4" w:space="0" w:color="auto"/>
            </w:tcBorders>
          </w:tcPr>
          <w:p w:rsidR="00D607D1" w:rsidRDefault="00D607D1" w:rsidP="000C4ABE">
            <w:pPr>
              <w:jc w:val="center"/>
              <w:rPr>
                <w:rFonts w:ascii="Calibri" w:hAnsi="Calibri" w:cs="Arial"/>
                <w:caps/>
                <w:kern w:val="2"/>
                <w:sz w:val="20"/>
                <w:szCs w:val="20"/>
              </w:rPr>
            </w:pPr>
          </w:p>
        </w:tc>
      </w:tr>
      <w:tr w:rsidR="00D607D1"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25</w:t>
            </w:r>
          </w:p>
        </w:tc>
        <w:tc>
          <w:tcPr>
            <w:tcW w:w="5813" w:type="dxa"/>
            <w:tcBorders>
              <w:top w:val="single" w:sz="2" w:space="0" w:color="000000"/>
              <w:left w:val="single" w:sz="2" w:space="0" w:color="000000"/>
              <w:bottom w:val="single" w:sz="2" w:space="0" w:color="000000"/>
              <w:right w:val="single" w:sz="4" w:space="0" w:color="auto"/>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ZORZI  Andrea </w:t>
            </w:r>
          </w:p>
        </w:tc>
        <w:tc>
          <w:tcPr>
            <w:tcW w:w="712" w:type="dxa"/>
            <w:tcBorders>
              <w:top w:val="single" w:sz="4" w:space="0" w:color="auto"/>
              <w:left w:val="single" w:sz="4" w:space="0" w:color="auto"/>
              <w:bottom w:val="single" w:sz="4" w:space="0" w:color="auto"/>
              <w:right w:val="single" w:sz="4" w:space="0" w:color="auto"/>
            </w:tcBorders>
            <w:hideMark/>
          </w:tcPr>
          <w:p w:rsidR="00D607D1" w:rsidRDefault="007A3E7E" w:rsidP="000C4ABE">
            <w:pPr>
              <w:widowControl/>
              <w:suppressAutoHyphens w:val="0"/>
              <w:jc w:val="center"/>
              <w:rPr>
                <w:rFonts w:ascii="Calibri" w:eastAsia="Times New Roman" w:hAnsi="Calibri" w:cs="Times New Roman"/>
                <w:kern w:val="0"/>
                <w:sz w:val="22"/>
                <w:szCs w:val="22"/>
                <w:lang w:eastAsia="it-IT" w:bidi="ar-SA"/>
              </w:rPr>
            </w:pPr>
            <w:r>
              <w:rPr>
                <w:rFonts w:ascii="Calibri" w:eastAsia="Times New Roman" w:hAnsi="Calibri" w:cs="Times New Roman"/>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D607D1" w:rsidRDefault="00D607D1" w:rsidP="000C4ABE">
            <w:pPr>
              <w:jc w:val="center"/>
              <w:rPr>
                <w:rFonts w:ascii="Calibri" w:hAnsi="Calibri" w:cs="Arial"/>
                <w:caps/>
                <w:kern w:val="2"/>
                <w:sz w:val="20"/>
                <w:szCs w:val="20"/>
              </w:rPr>
            </w:pPr>
          </w:p>
        </w:tc>
        <w:tc>
          <w:tcPr>
            <w:tcW w:w="710" w:type="dxa"/>
            <w:tcBorders>
              <w:top w:val="single" w:sz="4" w:space="0" w:color="auto"/>
              <w:left w:val="single" w:sz="4" w:space="0" w:color="auto"/>
              <w:bottom w:val="single" w:sz="4" w:space="0" w:color="auto"/>
              <w:right w:val="single" w:sz="4" w:space="0" w:color="auto"/>
            </w:tcBorders>
          </w:tcPr>
          <w:p w:rsidR="00D607D1" w:rsidRDefault="00D607D1" w:rsidP="000C4ABE">
            <w:pPr>
              <w:jc w:val="center"/>
              <w:rPr>
                <w:rFonts w:ascii="Calibri" w:hAnsi="Calibri" w:cs="Arial"/>
                <w:caps/>
                <w:kern w:val="2"/>
                <w:sz w:val="20"/>
                <w:szCs w:val="20"/>
              </w:rPr>
            </w:pPr>
          </w:p>
        </w:tc>
      </w:tr>
    </w:tbl>
    <w:p w:rsidR="00D607D1" w:rsidRDefault="00D607D1" w:rsidP="00D607D1">
      <w:pPr>
        <w:outlineLvl w:val="0"/>
        <w:rPr>
          <w:rFonts w:ascii="Calibri" w:hAnsi="Calibri" w:cs="Arial"/>
          <w:b/>
          <w:kern w:val="2"/>
          <w:sz w:val="20"/>
          <w:szCs w:val="20"/>
        </w:rPr>
      </w:pPr>
    </w:p>
    <w:p w:rsidR="00B1487F" w:rsidRDefault="00B1487F" w:rsidP="00D607D1">
      <w:pPr>
        <w:outlineLvl w:val="0"/>
        <w:rPr>
          <w:rFonts w:ascii="Calibri" w:hAnsi="Calibri" w:cs="Arial"/>
          <w:b/>
          <w:kern w:val="2"/>
          <w:sz w:val="20"/>
          <w:szCs w:val="20"/>
        </w:rPr>
      </w:pPr>
    </w:p>
    <w:p w:rsidR="00B1487F" w:rsidRDefault="00B1487F" w:rsidP="00D607D1">
      <w:pPr>
        <w:outlineLvl w:val="0"/>
        <w:rPr>
          <w:rFonts w:ascii="Calibri" w:hAnsi="Calibri" w:cs="Arial"/>
          <w:b/>
          <w:kern w:val="2"/>
          <w:sz w:val="20"/>
          <w:szCs w:val="20"/>
        </w:rPr>
      </w:pPr>
    </w:p>
    <w:tbl>
      <w:tblPr>
        <w:tblW w:w="4957" w:type="pct"/>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tblPr>
      <w:tblGrid>
        <w:gridCol w:w="427"/>
        <w:gridCol w:w="5764"/>
        <w:gridCol w:w="781"/>
        <w:gridCol w:w="683"/>
        <w:gridCol w:w="709"/>
      </w:tblGrid>
      <w:tr w:rsidR="00D607D1" w:rsidTr="003E3E24">
        <w:trPr>
          <w:cantSplit/>
          <w:trHeight w:val="325"/>
        </w:trPr>
        <w:tc>
          <w:tcPr>
            <w:tcW w:w="255" w:type="pct"/>
            <w:tcBorders>
              <w:top w:val="single" w:sz="2" w:space="0" w:color="000000"/>
              <w:left w:val="single" w:sz="2" w:space="0" w:color="000000"/>
              <w:bottom w:val="single" w:sz="2" w:space="0" w:color="000000"/>
              <w:right w:val="single" w:sz="2" w:space="0" w:color="000000"/>
            </w:tcBorders>
          </w:tcPr>
          <w:p w:rsidR="00D607D1" w:rsidRDefault="00D607D1">
            <w:pPr>
              <w:jc w:val="both"/>
              <w:rPr>
                <w:rFonts w:ascii="Calibri" w:hAnsi="Calibri" w:cs="Arial"/>
                <w:kern w:val="2"/>
                <w:sz w:val="20"/>
                <w:szCs w:val="20"/>
                <w:highlight w:val="green"/>
              </w:rPr>
            </w:pPr>
          </w:p>
        </w:tc>
        <w:tc>
          <w:tcPr>
            <w:tcW w:w="3446" w:type="pct"/>
            <w:tcBorders>
              <w:top w:val="single" w:sz="2" w:space="0" w:color="000000"/>
              <w:left w:val="single" w:sz="2" w:space="0" w:color="000000"/>
              <w:bottom w:val="single" w:sz="2" w:space="0" w:color="000000"/>
              <w:right w:val="single" w:sz="2" w:space="0" w:color="000000"/>
            </w:tcBorders>
            <w:hideMark/>
          </w:tcPr>
          <w:p w:rsidR="00D607D1" w:rsidRDefault="00D607D1">
            <w:pPr>
              <w:outlineLvl w:val="0"/>
              <w:rPr>
                <w:rFonts w:ascii="Calibri" w:hAnsi="Calibri" w:cs="Arial"/>
                <w:kern w:val="2"/>
                <w:sz w:val="20"/>
                <w:szCs w:val="20"/>
                <w:highlight w:val="green"/>
              </w:rPr>
            </w:pPr>
            <w:r>
              <w:rPr>
                <w:rFonts w:ascii="Calibri" w:hAnsi="Calibri" w:cs="Arial"/>
                <w:b/>
                <w:sz w:val="20"/>
                <w:szCs w:val="20"/>
              </w:rPr>
              <w:t xml:space="preserve">Professori associati </w:t>
            </w:r>
          </w:p>
        </w:tc>
        <w:tc>
          <w:tcPr>
            <w:tcW w:w="467" w:type="pct"/>
            <w:tcBorders>
              <w:top w:val="single" w:sz="2" w:space="0" w:color="000000"/>
              <w:left w:val="single" w:sz="2" w:space="0" w:color="000000"/>
              <w:bottom w:val="single" w:sz="2" w:space="0" w:color="000000"/>
              <w:right w:val="single" w:sz="2" w:space="0" w:color="000000"/>
            </w:tcBorders>
            <w:hideMark/>
          </w:tcPr>
          <w:p w:rsidR="00D607D1" w:rsidRDefault="00D607D1" w:rsidP="00296249">
            <w:pPr>
              <w:jc w:val="center"/>
              <w:rPr>
                <w:rFonts w:ascii="Calibri" w:hAnsi="Calibri" w:cs="Arial"/>
                <w:b/>
                <w:kern w:val="2"/>
                <w:sz w:val="20"/>
                <w:szCs w:val="20"/>
              </w:rPr>
            </w:pPr>
            <w:r>
              <w:rPr>
                <w:rFonts w:ascii="Calibri" w:hAnsi="Calibri" w:cs="Arial"/>
                <w:b/>
                <w:sz w:val="20"/>
                <w:szCs w:val="20"/>
              </w:rPr>
              <w:t>P</w:t>
            </w:r>
          </w:p>
        </w:tc>
        <w:tc>
          <w:tcPr>
            <w:tcW w:w="408" w:type="pct"/>
            <w:tcBorders>
              <w:top w:val="single" w:sz="2" w:space="0" w:color="000000"/>
              <w:left w:val="single" w:sz="2" w:space="0" w:color="000000"/>
              <w:bottom w:val="single" w:sz="2" w:space="0" w:color="000000"/>
              <w:right w:val="single" w:sz="2" w:space="0" w:color="000000"/>
            </w:tcBorders>
            <w:hideMark/>
          </w:tcPr>
          <w:p w:rsidR="00D607D1" w:rsidRDefault="00D607D1">
            <w:pPr>
              <w:jc w:val="center"/>
              <w:rPr>
                <w:rFonts w:ascii="Calibri" w:hAnsi="Calibri" w:cs="Arial"/>
                <w:b/>
                <w:kern w:val="2"/>
                <w:sz w:val="20"/>
                <w:szCs w:val="20"/>
              </w:rPr>
            </w:pPr>
            <w:r>
              <w:rPr>
                <w:rFonts w:ascii="Calibri" w:hAnsi="Calibri" w:cs="Arial"/>
                <w:b/>
                <w:sz w:val="20"/>
                <w:szCs w:val="20"/>
              </w:rPr>
              <w:t>AG</w:t>
            </w:r>
          </w:p>
        </w:tc>
        <w:tc>
          <w:tcPr>
            <w:tcW w:w="424" w:type="pct"/>
            <w:tcBorders>
              <w:top w:val="single" w:sz="2" w:space="0" w:color="000000"/>
              <w:left w:val="single" w:sz="2" w:space="0" w:color="000000"/>
              <w:bottom w:val="single" w:sz="2" w:space="0" w:color="000000"/>
              <w:right w:val="single" w:sz="2" w:space="0" w:color="000000"/>
            </w:tcBorders>
            <w:hideMark/>
          </w:tcPr>
          <w:p w:rsidR="00D607D1" w:rsidRDefault="00D607D1">
            <w:pPr>
              <w:jc w:val="center"/>
              <w:rPr>
                <w:rFonts w:ascii="Calibri" w:hAnsi="Calibri" w:cs="Arial"/>
                <w:b/>
                <w:kern w:val="2"/>
                <w:sz w:val="20"/>
                <w:szCs w:val="20"/>
              </w:rPr>
            </w:pPr>
            <w:r>
              <w:rPr>
                <w:rFonts w:ascii="Calibri" w:hAnsi="Calibri" w:cs="Arial"/>
                <w:b/>
                <w:sz w:val="20"/>
                <w:szCs w:val="20"/>
              </w:rPr>
              <w:t>A</w:t>
            </w:r>
          </w:p>
        </w:tc>
      </w:tr>
      <w:tr w:rsidR="00D607D1"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Default="00D607D1">
            <w:pPr>
              <w:rPr>
                <w:rFonts w:ascii="Calibri" w:hAnsi="Calibri" w:cs="Arial"/>
                <w:kern w:val="2"/>
                <w:sz w:val="20"/>
                <w:szCs w:val="20"/>
              </w:rPr>
            </w:pPr>
            <w:r>
              <w:rPr>
                <w:rFonts w:ascii="Calibri" w:hAnsi="Calibri" w:cs="Arial"/>
                <w:sz w:val="20"/>
                <w:szCs w:val="20"/>
              </w:rPr>
              <w:t>26</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Default="00D607D1">
            <w:pPr>
              <w:rPr>
                <w:rFonts w:ascii="Calibri" w:hAnsi="Calibri" w:cs="Arial"/>
                <w:kern w:val="2"/>
                <w:sz w:val="20"/>
                <w:szCs w:val="20"/>
                <w:highlight w:val="green"/>
              </w:rPr>
            </w:pPr>
            <w:r>
              <w:rPr>
                <w:rFonts w:ascii="Calibri" w:hAnsi="Calibri" w:cs="Arial"/>
                <w:sz w:val="20"/>
                <w:szCs w:val="20"/>
              </w:rPr>
              <w:t xml:space="preserve">AGAMENNONE Maurizio </w:t>
            </w:r>
          </w:p>
        </w:tc>
        <w:tc>
          <w:tcPr>
            <w:tcW w:w="467" w:type="pct"/>
            <w:tcBorders>
              <w:top w:val="single" w:sz="2" w:space="0" w:color="000000"/>
              <w:left w:val="single" w:sz="2" w:space="0" w:color="000000"/>
              <w:bottom w:val="single" w:sz="2" w:space="0" w:color="000000"/>
              <w:right w:val="single" w:sz="2" w:space="0" w:color="000000"/>
            </w:tcBorders>
          </w:tcPr>
          <w:p w:rsidR="00D607D1" w:rsidRDefault="007A3E7E" w:rsidP="00296249">
            <w:pPr>
              <w:jc w:val="center"/>
              <w:rPr>
                <w:rFonts w:ascii="Calibri" w:hAnsi="Calibri" w:cs="Arial"/>
                <w:caps/>
                <w:kern w:val="2"/>
                <w:sz w:val="20"/>
                <w:szCs w:val="20"/>
              </w:rPr>
            </w:pPr>
            <w:r>
              <w:rPr>
                <w:rFonts w:ascii="Calibri" w:hAnsi="Calibri" w:cs="Arial"/>
                <w:caps/>
                <w:kern w:val="2"/>
                <w:sz w:val="20"/>
                <w:szCs w:val="20"/>
              </w:rPr>
              <w:t>X</w:t>
            </w:r>
          </w:p>
        </w:tc>
        <w:tc>
          <w:tcPr>
            <w:tcW w:w="408" w:type="pct"/>
            <w:tcBorders>
              <w:top w:val="single" w:sz="2" w:space="0" w:color="000000"/>
              <w:left w:val="single" w:sz="2" w:space="0" w:color="000000"/>
              <w:bottom w:val="single" w:sz="2" w:space="0" w:color="000000"/>
              <w:right w:val="single" w:sz="2" w:space="0" w:color="000000"/>
            </w:tcBorders>
            <w:hideMark/>
          </w:tcPr>
          <w:p w:rsidR="00D607D1" w:rsidRDefault="00D607D1">
            <w:pPr>
              <w:widowControl/>
              <w:suppressAutoHyphens w:val="0"/>
              <w:rPr>
                <w:rFonts w:ascii="Calibri" w:eastAsia="Times New Roman" w:hAnsi="Calibri" w:cs="Times New Roman"/>
                <w:kern w:val="0"/>
                <w:sz w:val="22"/>
                <w:szCs w:val="22"/>
                <w:lang w:eastAsia="it-IT" w:bidi="ar-SA"/>
              </w:rPr>
            </w:pPr>
          </w:p>
        </w:tc>
        <w:tc>
          <w:tcPr>
            <w:tcW w:w="424" w:type="pct"/>
            <w:tcBorders>
              <w:top w:val="single" w:sz="2" w:space="0" w:color="000000"/>
              <w:left w:val="single" w:sz="2" w:space="0" w:color="000000"/>
              <w:bottom w:val="single" w:sz="2" w:space="0" w:color="000000"/>
              <w:right w:val="single" w:sz="2" w:space="0" w:color="000000"/>
            </w:tcBorders>
          </w:tcPr>
          <w:p w:rsidR="00D607D1" w:rsidRDefault="00D607D1">
            <w:pPr>
              <w:jc w:val="center"/>
              <w:rPr>
                <w:rFonts w:ascii="Calibri" w:hAnsi="Calibri" w:cs="Arial"/>
                <w:caps/>
                <w:kern w:val="2"/>
                <w:sz w:val="20"/>
                <w:szCs w:val="20"/>
              </w:rPr>
            </w:pPr>
          </w:p>
        </w:tc>
      </w:tr>
      <w:tr w:rsidR="00D607D1"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Default="00D607D1">
            <w:pPr>
              <w:rPr>
                <w:rFonts w:ascii="Calibri" w:hAnsi="Calibri" w:cs="Arial"/>
                <w:kern w:val="2"/>
                <w:sz w:val="20"/>
                <w:szCs w:val="20"/>
              </w:rPr>
            </w:pPr>
            <w:r>
              <w:rPr>
                <w:rFonts w:ascii="Calibri" w:hAnsi="Calibri" w:cs="Arial"/>
                <w:sz w:val="20"/>
                <w:szCs w:val="20"/>
              </w:rPr>
              <w:t>27</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Default="00D607D1">
            <w:pPr>
              <w:rPr>
                <w:rFonts w:ascii="Calibri" w:hAnsi="Calibri" w:cs="Arial"/>
                <w:kern w:val="2"/>
                <w:sz w:val="20"/>
                <w:szCs w:val="20"/>
              </w:rPr>
            </w:pPr>
            <w:r>
              <w:rPr>
                <w:rFonts w:ascii="Calibri" w:hAnsi="Calibri" w:cs="Arial"/>
                <w:sz w:val="20"/>
                <w:szCs w:val="20"/>
              </w:rPr>
              <w:t>AZZARI Margherita</w:t>
            </w:r>
          </w:p>
        </w:tc>
        <w:tc>
          <w:tcPr>
            <w:tcW w:w="467" w:type="pct"/>
            <w:tcBorders>
              <w:top w:val="single" w:sz="2" w:space="0" w:color="000000"/>
              <w:left w:val="single" w:sz="2" w:space="0" w:color="000000"/>
              <w:bottom w:val="single" w:sz="2" w:space="0" w:color="000000"/>
              <w:right w:val="single" w:sz="2" w:space="0" w:color="000000"/>
            </w:tcBorders>
          </w:tcPr>
          <w:p w:rsidR="00D607D1" w:rsidRDefault="007A3E7E" w:rsidP="00296249">
            <w:pPr>
              <w:jc w:val="center"/>
              <w:rPr>
                <w:rFonts w:ascii="Calibri" w:hAnsi="Calibri" w:cs="Arial"/>
                <w:caps/>
                <w:kern w:val="2"/>
                <w:sz w:val="20"/>
                <w:szCs w:val="20"/>
              </w:rPr>
            </w:pPr>
            <w:r>
              <w:rPr>
                <w:rFonts w:ascii="Calibri" w:hAnsi="Calibri" w:cs="Arial"/>
                <w:caps/>
                <w:kern w:val="2"/>
                <w:sz w:val="20"/>
                <w:szCs w:val="20"/>
              </w:rPr>
              <w:t>X</w:t>
            </w:r>
          </w:p>
        </w:tc>
        <w:tc>
          <w:tcPr>
            <w:tcW w:w="408" w:type="pct"/>
            <w:tcBorders>
              <w:top w:val="single" w:sz="2" w:space="0" w:color="000000"/>
              <w:left w:val="single" w:sz="2" w:space="0" w:color="000000"/>
              <w:bottom w:val="single" w:sz="2" w:space="0" w:color="000000"/>
              <w:right w:val="single" w:sz="2" w:space="0" w:color="000000"/>
            </w:tcBorders>
          </w:tcPr>
          <w:p w:rsidR="00D607D1" w:rsidRDefault="00D607D1">
            <w:pPr>
              <w:jc w:val="center"/>
              <w:rPr>
                <w:rFonts w:ascii="Calibri" w:hAnsi="Calibri" w:cs="Arial"/>
                <w:caps/>
                <w:kern w:val="2"/>
                <w:sz w:val="20"/>
                <w:szCs w:val="20"/>
              </w:rPr>
            </w:pPr>
          </w:p>
        </w:tc>
        <w:tc>
          <w:tcPr>
            <w:tcW w:w="424" w:type="pct"/>
            <w:tcBorders>
              <w:top w:val="single" w:sz="2" w:space="0" w:color="000000"/>
              <w:left w:val="single" w:sz="2" w:space="0" w:color="000000"/>
              <w:bottom w:val="single" w:sz="2" w:space="0" w:color="000000"/>
              <w:right w:val="single" w:sz="2" w:space="0" w:color="000000"/>
            </w:tcBorders>
            <w:hideMark/>
          </w:tcPr>
          <w:p w:rsidR="00D607D1" w:rsidRDefault="00D607D1">
            <w:pPr>
              <w:widowControl/>
              <w:suppressAutoHyphens w:val="0"/>
              <w:rPr>
                <w:rFonts w:ascii="Calibri" w:eastAsia="Times New Roman" w:hAnsi="Calibri" w:cs="Times New Roman"/>
                <w:kern w:val="0"/>
                <w:sz w:val="22"/>
                <w:szCs w:val="22"/>
                <w:lang w:eastAsia="it-IT" w:bidi="ar-SA"/>
              </w:rPr>
            </w:pPr>
          </w:p>
        </w:tc>
      </w:tr>
      <w:tr w:rsidR="00D607D1"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Default="00D607D1">
            <w:pPr>
              <w:rPr>
                <w:rFonts w:ascii="Calibri" w:hAnsi="Calibri" w:cs="Arial"/>
                <w:kern w:val="2"/>
                <w:sz w:val="20"/>
                <w:szCs w:val="20"/>
              </w:rPr>
            </w:pPr>
            <w:r>
              <w:rPr>
                <w:rFonts w:ascii="Calibri" w:hAnsi="Calibri" w:cs="Arial"/>
                <w:sz w:val="20"/>
                <w:szCs w:val="20"/>
              </w:rPr>
              <w:t>28</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Default="00D607D1">
            <w:pPr>
              <w:rPr>
                <w:rFonts w:ascii="Calibri" w:hAnsi="Calibri" w:cs="Arial"/>
                <w:kern w:val="2"/>
                <w:sz w:val="20"/>
                <w:szCs w:val="20"/>
              </w:rPr>
            </w:pPr>
            <w:r>
              <w:rPr>
                <w:rFonts w:ascii="Calibri" w:hAnsi="Calibri" w:cs="Arial"/>
                <w:sz w:val="20"/>
                <w:szCs w:val="20"/>
              </w:rPr>
              <w:t>CANIGIANI Franca</w:t>
            </w:r>
          </w:p>
        </w:tc>
        <w:tc>
          <w:tcPr>
            <w:tcW w:w="467" w:type="pct"/>
            <w:tcBorders>
              <w:top w:val="single" w:sz="2" w:space="0" w:color="000000"/>
              <w:left w:val="single" w:sz="2" w:space="0" w:color="000000"/>
              <w:bottom w:val="single" w:sz="2" w:space="0" w:color="000000"/>
              <w:right w:val="single" w:sz="2" w:space="0" w:color="000000"/>
            </w:tcBorders>
            <w:hideMark/>
          </w:tcPr>
          <w:p w:rsidR="00D607D1" w:rsidRDefault="007A3E7E" w:rsidP="00296249">
            <w:pPr>
              <w:widowControl/>
              <w:suppressAutoHyphens w:val="0"/>
              <w:jc w:val="center"/>
              <w:rPr>
                <w:rFonts w:ascii="Calibri" w:eastAsia="Times New Roman" w:hAnsi="Calibri" w:cs="Times New Roman"/>
                <w:kern w:val="0"/>
                <w:sz w:val="22"/>
                <w:szCs w:val="22"/>
                <w:lang w:eastAsia="it-IT" w:bidi="ar-SA"/>
              </w:rPr>
            </w:pPr>
            <w:r>
              <w:rPr>
                <w:rFonts w:ascii="Calibri" w:eastAsia="Times New Roman" w:hAnsi="Calibri" w:cs="Times New Roman"/>
                <w:kern w:val="0"/>
                <w:sz w:val="22"/>
                <w:szCs w:val="22"/>
                <w:lang w:eastAsia="it-IT" w:bidi="ar-SA"/>
              </w:rPr>
              <w:t>X</w:t>
            </w:r>
          </w:p>
        </w:tc>
        <w:tc>
          <w:tcPr>
            <w:tcW w:w="408" w:type="pct"/>
            <w:tcBorders>
              <w:top w:val="single" w:sz="2" w:space="0" w:color="000000"/>
              <w:left w:val="single" w:sz="2" w:space="0" w:color="000000"/>
              <w:bottom w:val="single" w:sz="2" w:space="0" w:color="000000"/>
              <w:right w:val="single" w:sz="2" w:space="0" w:color="000000"/>
            </w:tcBorders>
          </w:tcPr>
          <w:p w:rsidR="00D607D1" w:rsidRDefault="00D607D1">
            <w:pPr>
              <w:jc w:val="center"/>
              <w:rPr>
                <w:rFonts w:ascii="Calibri" w:hAnsi="Calibri" w:cs="Arial"/>
                <w:caps/>
                <w:kern w:val="2"/>
                <w:sz w:val="20"/>
                <w:szCs w:val="20"/>
              </w:rPr>
            </w:pPr>
          </w:p>
        </w:tc>
        <w:tc>
          <w:tcPr>
            <w:tcW w:w="424" w:type="pct"/>
            <w:tcBorders>
              <w:top w:val="single" w:sz="2" w:space="0" w:color="000000"/>
              <w:left w:val="single" w:sz="2" w:space="0" w:color="000000"/>
              <w:bottom w:val="single" w:sz="2" w:space="0" w:color="000000"/>
              <w:right w:val="single" w:sz="2" w:space="0" w:color="000000"/>
            </w:tcBorders>
          </w:tcPr>
          <w:p w:rsidR="00D607D1" w:rsidRDefault="00D607D1">
            <w:pPr>
              <w:jc w:val="center"/>
              <w:rPr>
                <w:rFonts w:ascii="Calibri" w:hAnsi="Calibri" w:cs="Arial"/>
                <w:caps/>
                <w:kern w:val="2"/>
                <w:sz w:val="20"/>
                <w:szCs w:val="20"/>
              </w:rPr>
            </w:pPr>
          </w:p>
        </w:tc>
      </w:tr>
      <w:tr w:rsidR="00D607D1"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Default="00D607D1">
            <w:pPr>
              <w:rPr>
                <w:rFonts w:ascii="Calibri" w:hAnsi="Calibri" w:cs="Arial"/>
                <w:kern w:val="2"/>
                <w:sz w:val="20"/>
                <w:szCs w:val="20"/>
              </w:rPr>
            </w:pPr>
            <w:r>
              <w:rPr>
                <w:rFonts w:ascii="Calibri" w:hAnsi="Calibri" w:cs="Arial"/>
                <w:sz w:val="20"/>
                <w:szCs w:val="20"/>
              </w:rPr>
              <w:t>29</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Default="00D607D1">
            <w:pPr>
              <w:rPr>
                <w:rFonts w:ascii="Calibri" w:hAnsi="Calibri" w:cs="Arial"/>
                <w:kern w:val="2"/>
                <w:sz w:val="20"/>
                <w:szCs w:val="20"/>
              </w:rPr>
            </w:pPr>
            <w:r>
              <w:rPr>
                <w:rFonts w:ascii="Calibri" w:hAnsi="Calibri" w:cs="Arial"/>
                <w:sz w:val="20"/>
                <w:szCs w:val="20"/>
              </w:rPr>
              <w:t xml:space="preserve">CASALINI  Maria </w:t>
            </w:r>
          </w:p>
        </w:tc>
        <w:tc>
          <w:tcPr>
            <w:tcW w:w="467" w:type="pct"/>
            <w:tcBorders>
              <w:top w:val="single" w:sz="2" w:space="0" w:color="000000"/>
              <w:left w:val="single" w:sz="2" w:space="0" w:color="000000"/>
              <w:bottom w:val="single" w:sz="2" w:space="0" w:color="000000"/>
              <w:right w:val="single" w:sz="2" w:space="0" w:color="000000"/>
            </w:tcBorders>
          </w:tcPr>
          <w:p w:rsidR="00D607D1" w:rsidRDefault="00D607D1" w:rsidP="00296249">
            <w:pPr>
              <w:jc w:val="center"/>
              <w:rPr>
                <w:rFonts w:ascii="Calibri" w:hAnsi="Calibri" w:cs="Arial"/>
                <w:caps/>
                <w:kern w:val="2"/>
                <w:sz w:val="20"/>
                <w:szCs w:val="20"/>
              </w:rPr>
            </w:pPr>
          </w:p>
        </w:tc>
        <w:tc>
          <w:tcPr>
            <w:tcW w:w="408" w:type="pct"/>
            <w:tcBorders>
              <w:top w:val="single" w:sz="2" w:space="0" w:color="000000"/>
              <w:left w:val="single" w:sz="2" w:space="0" w:color="000000"/>
              <w:bottom w:val="single" w:sz="2" w:space="0" w:color="000000"/>
              <w:right w:val="single" w:sz="2" w:space="0" w:color="000000"/>
            </w:tcBorders>
            <w:hideMark/>
          </w:tcPr>
          <w:p w:rsidR="00D607D1" w:rsidRDefault="007A3E7E">
            <w:pPr>
              <w:widowControl/>
              <w:suppressAutoHyphens w:val="0"/>
              <w:rPr>
                <w:rFonts w:ascii="Calibri" w:eastAsia="Times New Roman" w:hAnsi="Calibri" w:cs="Times New Roman"/>
                <w:kern w:val="0"/>
                <w:sz w:val="22"/>
                <w:szCs w:val="22"/>
                <w:lang w:eastAsia="it-IT" w:bidi="ar-SA"/>
              </w:rPr>
            </w:pPr>
            <w:r>
              <w:rPr>
                <w:rFonts w:ascii="Calibri" w:eastAsia="Times New Roman" w:hAnsi="Calibri" w:cs="Times New Roman"/>
                <w:kern w:val="0"/>
                <w:sz w:val="22"/>
                <w:szCs w:val="22"/>
                <w:lang w:eastAsia="it-IT" w:bidi="ar-SA"/>
              </w:rPr>
              <w:t xml:space="preserve">    X</w:t>
            </w:r>
          </w:p>
        </w:tc>
        <w:tc>
          <w:tcPr>
            <w:tcW w:w="424" w:type="pct"/>
            <w:tcBorders>
              <w:top w:val="single" w:sz="2" w:space="0" w:color="000000"/>
              <w:left w:val="single" w:sz="2" w:space="0" w:color="000000"/>
              <w:bottom w:val="single" w:sz="2" w:space="0" w:color="000000"/>
              <w:right w:val="single" w:sz="2" w:space="0" w:color="000000"/>
            </w:tcBorders>
          </w:tcPr>
          <w:p w:rsidR="00D607D1" w:rsidRDefault="00D607D1">
            <w:pPr>
              <w:jc w:val="center"/>
              <w:rPr>
                <w:rFonts w:ascii="Calibri" w:hAnsi="Calibri" w:cs="Arial"/>
                <w:caps/>
                <w:kern w:val="2"/>
                <w:sz w:val="20"/>
                <w:szCs w:val="20"/>
              </w:rPr>
            </w:pPr>
          </w:p>
        </w:tc>
      </w:tr>
      <w:tr w:rsidR="00D607D1"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Default="00D607D1">
            <w:pPr>
              <w:rPr>
                <w:rFonts w:ascii="Calibri" w:hAnsi="Calibri" w:cs="Arial"/>
                <w:kern w:val="2"/>
                <w:sz w:val="20"/>
                <w:szCs w:val="20"/>
              </w:rPr>
            </w:pPr>
            <w:r>
              <w:rPr>
                <w:rFonts w:ascii="Calibri" w:hAnsi="Calibri" w:cs="Arial"/>
                <w:sz w:val="20"/>
                <w:szCs w:val="20"/>
              </w:rPr>
              <w:t>30</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Default="00D607D1">
            <w:pPr>
              <w:rPr>
                <w:rFonts w:ascii="Calibri" w:hAnsi="Calibri" w:cs="Arial"/>
                <w:kern w:val="2"/>
                <w:sz w:val="20"/>
                <w:szCs w:val="20"/>
              </w:rPr>
            </w:pPr>
            <w:r>
              <w:rPr>
                <w:rFonts w:ascii="Calibri" w:hAnsi="Calibri" w:cs="Arial"/>
                <w:sz w:val="20"/>
                <w:szCs w:val="20"/>
              </w:rPr>
              <w:t>CERVINI  Fulvio</w:t>
            </w:r>
          </w:p>
        </w:tc>
        <w:tc>
          <w:tcPr>
            <w:tcW w:w="467" w:type="pct"/>
            <w:tcBorders>
              <w:top w:val="single" w:sz="2" w:space="0" w:color="000000"/>
              <w:left w:val="single" w:sz="2" w:space="0" w:color="000000"/>
              <w:bottom w:val="single" w:sz="2" w:space="0" w:color="000000"/>
              <w:right w:val="single" w:sz="2" w:space="0" w:color="000000"/>
            </w:tcBorders>
          </w:tcPr>
          <w:p w:rsidR="00D607D1" w:rsidRDefault="007A3E7E" w:rsidP="00296249">
            <w:pPr>
              <w:jc w:val="center"/>
              <w:rPr>
                <w:rFonts w:ascii="Calibri" w:hAnsi="Calibri" w:cs="Arial"/>
                <w:caps/>
                <w:kern w:val="2"/>
                <w:sz w:val="20"/>
                <w:szCs w:val="20"/>
              </w:rPr>
            </w:pPr>
            <w:r>
              <w:rPr>
                <w:rFonts w:ascii="Calibri" w:hAnsi="Calibri" w:cs="Arial"/>
                <w:caps/>
                <w:kern w:val="2"/>
                <w:sz w:val="20"/>
                <w:szCs w:val="20"/>
              </w:rPr>
              <w:t>X</w:t>
            </w:r>
          </w:p>
        </w:tc>
        <w:tc>
          <w:tcPr>
            <w:tcW w:w="408" w:type="pct"/>
            <w:tcBorders>
              <w:top w:val="single" w:sz="2" w:space="0" w:color="000000"/>
              <w:left w:val="single" w:sz="2" w:space="0" w:color="000000"/>
              <w:bottom w:val="single" w:sz="2" w:space="0" w:color="000000"/>
              <w:right w:val="single" w:sz="2" w:space="0" w:color="000000"/>
            </w:tcBorders>
          </w:tcPr>
          <w:p w:rsidR="00D607D1" w:rsidRDefault="00D607D1">
            <w:pPr>
              <w:jc w:val="center"/>
              <w:rPr>
                <w:rFonts w:ascii="Calibri" w:hAnsi="Calibri" w:cs="Arial"/>
                <w:kern w:val="2"/>
                <w:sz w:val="20"/>
                <w:szCs w:val="20"/>
              </w:rPr>
            </w:pPr>
          </w:p>
        </w:tc>
        <w:tc>
          <w:tcPr>
            <w:tcW w:w="424" w:type="pct"/>
            <w:tcBorders>
              <w:top w:val="single" w:sz="2" w:space="0" w:color="000000"/>
              <w:left w:val="single" w:sz="2" w:space="0" w:color="000000"/>
              <w:bottom w:val="single" w:sz="2" w:space="0" w:color="000000"/>
              <w:right w:val="single" w:sz="2" w:space="0" w:color="000000"/>
            </w:tcBorders>
            <w:hideMark/>
          </w:tcPr>
          <w:p w:rsidR="00D607D1" w:rsidRDefault="00D607D1">
            <w:pPr>
              <w:widowControl/>
              <w:suppressAutoHyphens w:val="0"/>
              <w:rPr>
                <w:rFonts w:ascii="Calibri" w:eastAsia="Times New Roman" w:hAnsi="Calibri" w:cs="Times New Roman"/>
                <w:kern w:val="0"/>
                <w:sz w:val="22"/>
                <w:szCs w:val="22"/>
                <w:lang w:eastAsia="it-IT" w:bidi="ar-SA"/>
              </w:rPr>
            </w:pPr>
          </w:p>
        </w:tc>
      </w:tr>
      <w:tr w:rsidR="00D607D1"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Default="00D607D1">
            <w:pPr>
              <w:rPr>
                <w:rFonts w:ascii="Calibri" w:hAnsi="Calibri" w:cs="Arial"/>
                <w:kern w:val="2"/>
                <w:sz w:val="20"/>
                <w:szCs w:val="20"/>
              </w:rPr>
            </w:pPr>
            <w:r>
              <w:rPr>
                <w:rFonts w:ascii="Calibri" w:hAnsi="Calibri" w:cs="Arial"/>
                <w:sz w:val="20"/>
                <w:szCs w:val="20"/>
              </w:rPr>
              <w:t>31</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Default="00D607D1">
            <w:pPr>
              <w:rPr>
                <w:rFonts w:ascii="Calibri" w:hAnsi="Calibri" w:cs="Arial"/>
                <w:kern w:val="2"/>
                <w:sz w:val="20"/>
                <w:szCs w:val="20"/>
              </w:rPr>
            </w:pPr>
            <w:r>
              <w:rPr>
                <w:rFonts w:ascii="Calibri" w:hAnsi="Calibri" w:cs="Arial"/>
                <w:sz w:val="20"/>
                <w:szCs w:val="20"/>
              </w:rPr>
              <w:t>CIPRIANI Giovanni</w:t>
            </w:r>
          </w:p>
        </w:tc>
        <w:tc>
          <w:tcPr>
            <w:tcW w:w="467" w:type="pct"/>
            <w:tcBorders>
              <w:top w:val="single" w:sz="2" w:space="0" w:color="000000"/>
              <w:left w:val="single" w:sz="2" w:space="0" w:color="000000"/>
              <w:bottom w:val="single" w:sz="2" w:space="0" w:color="000000"/>
              <w:right w:val="single" w:sz="2" w:space="0" w:color="000000"/>
            </w:tcBorders>
          </w:tcPr>
          <w:p w:rsidR="00D607D1" w:rsidRDefault="007A3E7E" w:rsidP="00296249">
            <w:pPr>
              <w:jc w:val="center"/>
              <w:rPr>
                <w:rFonts w:ascii="Calibri" w:hAnsi="Calibri" w:cs="Arial"/>
                <w:caps/>
                <w:kern w:val="2"/>
                <w:sz w:val="20"/>
                <w:szCs w:val="20"/>
              </w:rPr>
            </w:pPr>
            <w:r>
              <w:rPr>
                <w:rFonts w:ascii="Calibri" w:hAnsi="Calibri" w:cs="Arial"/>
                <w:caps/>
                <w:kern w:val="2"/>
                <w:sz w:val="20"/>
                <w:szCs w:val="20"/>
              </w:rPr>
              <w:t>X</w:t>
            </w:r>
          </w:p>
        </w:tc>
        <w:tc>
          <w:tcPr>
            <w:tcW w:w="408" w:type="pct"/>
            <w:tcBorders>
              <w:top w:val="single" w:sz="2" w:space="0" w:color="000000"/>
              <w:left w:val="single" w:sz="2" w:space="0" w:color="000000"/>
              <w:bottom w:val="single" w:sz="2" w:space="0" w:color="000000"/>
              <w:right w:val="single" w:sz="2" w:space="0" w:color="000000"/>
            </w:tcBorders>
            <w:hideMark/>
          </w:tcPr>
          <w:p w:rsidR="00D607D1" w:rsidRDefault="00D607D1">
            <w:pPr>
              <w:widowControl/>
              <w:suppressAutoHyphens w:val="0"/>
              <w:rPr>
                <w:rFonts w:ascii="Calibri" w:eastAsia="Times New Roman" w:hAnsi="Calibri" w:cs="Times New Roman"/>
                <w:kern w:val="0"/>
                <w:sz w:val="22"/>
                <w:szCs w:val="22"/>
                <w:lang w:eastAsia="it-IT" w:bidi="ar-SA"/>
              </w:rPr>
            </w:pPr>
          </w:p>
        </w:tc>
        <w:tc>
          <w:tcPr>
            <w:tcW w:w="424" w:type="pct"/>
            <w:tcBorders>
              <w:top w:val="single" w:sz="2" w:space="0" w:color="000000"/>
              <w:left w:val="single" w:sz="2" w:space="0" w:color="000000"/>
              <w:bottom w:val="single" w:sz="2" w:space="0" w:color="000000"/>
              <w:right w:val="single" w:sz="2" w:space="0" w:color="000000"/>
            </w:tcBorders>
          </w:tcPr>
          <w:p w:rsidR="00D607D1" w:rsidRDefault="00D607D1" w:rsidP="00672787">
            <w:pPr>
              <w:rPr>
                <w:rFonts w:ascii="Calibri" w:hAnsi="Calibri" w:cs="Arial"/>
                <w:caps/>
                <w:kern w:val="2"/>
                <w:sz w:val="20"/>
                <w:szCs w:val="20"/>
              </w:rPr>
            </w:pPr>
          </w:p>
        </w:tc>
      </w:tr>
      <w:tr w:rsidR="00D607D1"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Default="00D607D1">
            <w:pPr>
              <w:rPr>
                <w:rFonts w:ascii="Calibri" w:hAnsi="Calibri" w:cs="Arial"/>
                <w:kern w:val="2"/>
                <w:sz w:val="20"/>
                <w:szCs w:val="20"/>
              </w:rPr>
            </w:pPr>
            <w:r>
              <w:rPr>
                <w:rFonts w:ascii="Calibri" w:hAnsi="Calibri" w:cs="Arial"/>
                <w:sz w:val="20"/>
                <w:szCs w:val="20"/>
              </w:rPr>
              <w:t>32</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Default="00D607D1">
            <w:pPr>
              <w:rPr>
                <w:rFonts w:ascii="Calibri" w:hAnsi="Calibri" w:cs="Arial"/>
                <w:kern w:val="2"/>
                <w:sz w:val="20"/>
                <w:szCs w:val="20"/>
              </w:rPr>
            </w:pPr>
            <w:r>
              <w:rPr>
                <w:rFonts w:ascii="Calibri" w:hAnsi="Calibri" w:cs="Arial"/>
                <w:sz w:val="20"/>
                <w:szCs w:val="20"/>
              </w:rPr>
              <w:t xml:space="preserve">DE LORENZI Giovanna </w:t>
            </w:r>
          </w:p>
        </w:tc>
        <w:tc>
          <w:tcPr>
            <w:tcW w:w="467" w:type="pct"/>
            <w:tcBorders>
              <w:top w:val="single" w:sz="2" w:space="0" w:color="000000"/>
              <w:left w:val="single" w:sz="2" w:space="0" w:color="000000"/>
              <w:bottom w:val="single" w:sz="2" w:space="0" w:color="000000"/>
              <w:right w:val="single" w:sz="2" w:space="0" w:color="000000"/>
            </w:tcBorders>
          </w:tcPr>
          <w:p w:rsidR="00D607D1" w:rsidRDefault="007A3E7E" w:rsidP="00296249">
            <w:pPr>
              <w:jc w:val="center"/>
              <w:rPr>
                <w:rFonts w:ascii="Calibri" w:hAnsi="Calibri" w:cs="Arial"/>
                <w:caps/>
                <w:kern w:val="2"/>
                <w:sz w:val="20"/>
                <w:szCs w:val="20"/>
              </w:rPr>
            </w:pPr>
            <w:r>
              <w:rPr>
                <w:rFonts w:ascii="Calibri" w:hAnsi="Calibri" w:cs="Arial"/>
                <w:caps/>
                <w:kern w:val="2"/>
                <w:sz w:val="20"/>
                <w:szCs w:val="20"/>
              </w:rPr>
              <w:t>X</w:t>
            </w:r>
          </w:p>
        </w:tc>
        <w:tc>
          <w:tcPr>
            <w:tcW w:w="408" w:type="pct"/>
            <w:tcBorders>
              <w:top w:val="single" w:sz="2" w:space="0" w:color="000000"/>
              <w:left w:val="single" w:sz="2" w:space="0" w:color="000000"/>
              <w:bottom w:val="single" w:sz="2" w:space="0" w:color="000000"/>
              <w:right w:val="single" w:sz="2" w:space="0" w:color="000000"/>
            </w:tcBorders>
          </w:tcPr>
          <w:p w:rsidR="00D607D1" w:rsidRDefault="00D607D1">
            <w:pPr>
              <w:jc w:val="center"/>
              <w:rPr>
                <w:rFonts w:ascii="Calibri" w:hAnsi="Calibri" w:cs="Arial"/>
                <w:caps/>
                <w:kern w:val="2"/>
                <w:sz w:val="20"/>
                <w:szCs w:val="20"/>
              </w:rPr>
            </w:pPr>
          </w:p>
        </w:tc>
        <w:tc>
          <w:tcPr>
            <w:tcW w:w="424" w:type="pct"/>
            <w:tcBorders>
              <w:top w:val="single" w:sz="2" w:space="0" w:color="000000"/>
              <w:left w:val="single" w:sz="2" w:space="0" w:color="000000"/>
              <w:bottom w:val="single" w:sz="2" w:space="0" w:color="000000"/>
              <w:right w:val="single" w:sz="2" w:space="0" w:color="000000"/>
            </w:tcBorders>
            <w:hideMark/>
          </w:tcPr>
          <w:p w:rsidR="00D607D1" w:rsidRDefault="00D607D1">
            <w:pPr>
              <w:widowControl/>
              <w:suppressAutoHyphens w:val="0"/>
              <w:rPr>
                <w:rFonts w:ascii="Calibri" w:eastAsia="Times New Roman" w:hAnsi="Calibri" w:cs="Times New Roman"/>
                <w:kern w:val="0"/>
                <w:sz w:val="22"/>
                <w:szCs w:val="22"/>
                <w:lang w:eastAsia="it-IT" w:bidi="ar-SA"/>
              </w:rPr>
            </w:pPr>
          </w:p>
        </w:tc>
      </w:tr>
      <w:tr w:rsidR="00D607D1"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Default="00D607D1">
            <w:pPr>
              <w:rPr>
                <w:rFonts w:ascii="Calibri" w:hAnsi="Calibri" w:cs="Arial"/>
                <w:kern w:val="2"/>
                <w:sz w:val="20"/>
                <w:szCs w:val="20"/>
              </w:rPr>
            </w:pPr>
            <w:r>
              <w:rPr>
                <w:rFonts w:ascii="Calibri" w:hAnsi="Calibri" w:cs="Arial"/>
                <w:sz w:val="20"/>
                <w:szCs w:val="20"/>
              </w:rPr>
              <w:t>33</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Default="00D607D1">
            <w:pPr>
              <w:rPr>
                <w:rFonts w:ascii="Calibri" w:hAnsi="Calibri" w:cs="Arial"/>
                <w:kern w:val="2"/>
                <w:sz w:val="20"/>
                <w:szCs w:val="20"/>
              </w:rPr>
            </w:pPr>
            <w:r>
              <w:rPr>
                <w:rFonts w:ascii="Calibri" w:hAnsi="Calibri" w:cs="Arial"/>
                <w:sz w:val="20"/>
                <w:szCs w:val="20"/>
              </w:rPr>
              <w:t xml:space="preserve">DE MARCHI  Andrea </w:t>
            </w:r>
          </w:p>
        </w:tc>
        <w:tc>
          <w:tcPr>
            <w:tcW w:w="467" w:type="pct"/>
            <w:tcBorders>
              <w:top w:val="single" w:sz="2" w:space="0" w:color="000000"/>
              <w:left w:val="single" w:sz="2" w:space="0" w:color="000000"/>
              <w:bottom w:val="single" w:sz="2" w:space="0" w:color="000000"/>
              <w:right w:val="single" w:sz="2" w:space="0" w:color="000000"/>
            </w:tcBorders>
            <w:hideMark/>
          </w:tcPr>
          <w:p w:rsidR="00D607D1" w:rsidRDefault="007A3E7E" w:rsidP="00296249">
            <w:pPr>
              <w:widowControl/>
              <w:suppressAutoHyphens w:val="0"/>
              <w:jc w:val="center"/>
              <w:rPr>
                <w:rFonts w:ascii="Calibri" w:eastAsia="Times New Roman" w:hAnsi="Calibri" w:cs="Times New Roman"/>
                <w:kern w:val="0"/>
                <w:sz w:val="22"/>
                <w:szCs w:val="22"/>
                <w:lang w:eastAsia="it-IT" w:bidi="ar-SA"/>
              </w:rPr>
            </w:pPr>
            <w:r>
              <w:rPr>
                <w:rFonts w:ascii="Calibri" w:eastAsia="Times New Roman" w:hAnsi="Calibri" w:cs="Times New Roman"/>
                <w:kern w:val="0"/>
                <w:sz w:val="22"/>
                <w:szCs w:val="22"/>
                <w:lang w:eastAsia="it-IT" w:bidi="ar-SA"/>
              </w:rPr>
              <w:t>X</w:t>
            </w:r>
          </w:p>
        </w:tc>
        <w:tc>
          <w:tcPr>
            <w:tcW w:w="408" w:type="pct"/>
            <w:tcBorders>
              <w:top w:val="single" w:sz="2" w:space="0" w:color="000000"/>
              <w:left w:val="single" w:sz="2" w:space="0" w:color="000000"/>
              <w:bottom w:val="single" w:sz="2" w:space="0" w:color="000000"/>
              <w:right w:val="single" w:sz="2" w:space="0" w:color="000000"/>
            </w:tcBorders>
          </w:tcPr>
          <w:p w:rsidR="00D607D1" w:rsidRDefault="00D607D1">
            <w:pPr>
              <w:jc w:val="center"/>
              <w:rPr>
                <w:rFonts w:ascii="Calibri" w:hAnsi="Calibri" w:cs="Arial"/>
                <w:kern w:val="2"/>
                <w:sz w:val="20"/>
                <w:szCs w:val="20"/>
              </w:rPr>
            </w:pPr>
          </w:p>
        </w:tc>
        <w:tc>
          <w:tcPr>
            <w:tcW w:w="424" w:type="pct"/>
            <w:tcBorders>
              <w:top w:val="single" w:sz="2" w:space="0" w:color="000000"/>
              <w:left w:val="single" w:sz="2" w:space="0" w:color="000000"/>
              <w:bottom w:val="single" w:sz="2" w:space="0" w:color="000000"/>
              <w:right w:val="single" w:sz="2" w:space="0" w:color="000000"/>
            </w:tcBorders>
          </w:tcPr>
          <w:p w:rsidR="00D607D1" w:rsidRDefault="00D607D1">
            <w:pPr>
              <w:jc w:val="center"/>
              <w:rPr>
                <w:rFonts w:ascii="Calibri" w:hAnsi="Calibri" w:cs="Arial"/>
                <w:caps/>
                <w:kern w:val="2"/>
                <w:sz w:val="20"/>
                <w:szCs w:val="20"/>
              </w:rPr>
            </w:pPr>
          </w:p>
        </w:tc>
      </w:tr>
      <w:tr w:rsidR="00D607D1"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Default="00D607D1">
            <w:pPr>
              <w:rPr>
                <w:rFonts w:ascii="Calibri" w:hAnsi="Calibri" w:cs="Arial"/>
                <w:kern w:val="2"/>
                <w:sz w:val="20"/>
                <w:szCs w:val="20"/>
              </w:rPr>
            </w:pPr>
            <w:r>
              <w:rPr>
                <w:rFonts w:ascii="Calibri" w:hAnsi="Calibri" w:cs="Arial"/>
                <w:sz w:val="20"/>
                <w:szCs w:val="20"/>
              </w:rPr>
              <w:t>34</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Default="00D607D1">
            <w:pPr>
              <w:rPr>
                <w:rFonts w:ascii="Calibri" w:hAnsi="Calibri" w:cs="Arial"/>
                <w:kern w:val="2"/>
                <w:sz w:val="20"/>
                <w:szCs w:val="20"/>
              </w:rPr>
            </w:pPr>
            <w:r>
              <w:rPr>
                <w:rFonts w:ascii="Calibri" w:hAnsi="Calibri" w:cs="Arial"/>
                <w:sz w:val="20"/>
                <w:szCs w:val="20"/>
              </w:rPr>
              <w:t>DE ROBERTIS Teresa</w:t>
            </w:r>
          </w:p>
        </w:tc>
        <w:tc>
          <w:tcPr>
            <w:tcW w:w="467" w:type="pct"/>
            <w:tcBorders>
              <w:top w:val="single" w:sz="2" w:space="0" w:color="000000"/>
              <w:left w:val="single" w:sz="2" w:space="0" w:color="000000"/>
              <w:bottom w:val="single" w:sz="2" w:space="0" w:color="000000"/>
              <w:right w:val="single" w:sz="2" w:space="0" w:color="000000"/>
            </w:tcBorders>
          </w:tcPr>
          <w:p w:rsidR="00D607D1" w:rsidRDefault="007A3E7E" w:rsidP="00296249">
            <w:pPr>
              <w:jc w:val="center"/>
              <w:rPr>
                <w:rFonts w:ascii="Calibri" w:hAnsi="Calibri" w:cs="Arial"/>
                <w:caps/>
                <w:kern w:val="2"/>
                <w:sz w:val="20"/>
                <w:szCs w:val="20"/>
              </w:rPr>
            </w:pPr>
            <w:r>
              <w:rPr>
                <w:rFonts w:ascii="Calibri" w:hAnsi="Calibri" w:cs="Arial"/>
                <w:caps/>
                <w:kern w:val="2"/>
                <w:sz w:val="20"/>
                <w:szCs w:val="20"/>
              </w:rPr>
              <w:t>X</w:t>
            </w:r>
          </w:p>
        </w:tc>
        <w:tc>
          <w:tcPr>
            <w:tcW w:w="408" w:type="pct"/>
            <w:tcBorders>
              <w:top w:val="single" w:sz="2" w:space="0" w:color="000000"/>
              <w:left w:val="single" w:sz="2" w:space="0" w:color="000000"/>
              <w:bottom w:val="single" w:sz="2" w:space="0" w:color="000000"/>
              <w:right w:val="single" w:sz="2" w:space="0" w:color="000000"/>
            </w:tcBorders>
            <w:hideMark/>
          </w:tcPr>
          <w:p w:rsidR="00D607D1" w:rsidRDefault="00D607D1">
            <w:pPr>
              <w:widowControl/>
              <w:suppressAutoHyphens w:val="0"/>
              <w:rPr>
                <w:rFonts w:ascii="Calibri" w:eastAsia="Times New Roman" w:hAnsi="Calibri" w:cs="Times New Roman"/>
                <w:kern w:val="0"/>
                <w:sz w:val="22"/>
                <w:szCs w:val="22"/>
                <w:lang w:eastAsia="it-IT" w:bidi="ar-SA"/>
              </w:rPr>
            </w:pPr>
          </w:p>
        </w:tc>
        <w:tc>
          <w:tcPr>
            <w:tcW w:w="424" w:type="pct"/>
            <w:tcBorders>
              <w:top w:val="single" w:sz="2" w:space="0" w:color="000000"/>
              <w:left w:val="single" w:sz="2" w:space="0" w:color="000000"/>
              <w:bottom w:val="single" w:sz="2" w:space="0" w:color="000000"/>
              <w:right w:val="single" w:sz="2" w:space="0" w:color="000000"/>
            </w:tcBorders>
          </w:tcPr>
          <w:p w:rsidR="00D607D1" w:rsidRDefault="00D607D1" w:rsidP="00672787">
            <w:pPr>
              <w:rPr>
                <w:rFonts w:ascii="Calibri" w:hAnsi="Calibri" w:cs="Arial"/>
                <w:caps/>
                <w:kern w:val="2"/>
                <w:sz w:val="20"/>
                <w:szCs w:val="20"/>
              </w:rPr>
            </w:pPr>
          </w:p>
        </w:tc>
      </w:tr>
      <w:tr w:rsidR="00D607D1"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Default="00D607D1">
            <w:pPr>
              <w:rPr>
                <w:rFonts w:ascii="Calibri" w:hAnsi="Calibri" w:cs="Arial"/>
                <w:kern w:val="2"/>
                <w:sz w:val="20"/>
                <w:szCs w:val="20"/>
              </w:rPr>
            </w:pPr>
            <w:r>
              <w:rPr>
                <w:rFonts w:ascii="Calibri" w:hAnsi="Calibri" w:cs="Arial"/>
                <w:sz w:val="20"/>
                <w:szCs w:val="20"/>
              </w:rPr>
              <w:t>35</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Default="00D607D1">
            <w:pPr>
              <w:rPr>
                <w:rFonts w:ascii="Calibri" w:hAnsi="Calibri" w:cs="Arial"/>
                <w:kern w:val="2"/>
                <w:sz w:val="20"/>
                <w:szCs w:val="20"/>
              </w:rPr>
            </w:pPr>
            <w:r>
              <w:rPr>
                <w:rFonts w:ascii="Calibri" w:hAnsi="Calibri" w:cs="Arial"/>
                <w:sz w:val="20"/>
                <w:szCs w:val="20"/>
              </w:rPr>
              <w:t xml:space="preserve">DE SANTIS  Mila </w:t>
            </w:r>
          </w:p>
        </w:tc>
        <w:tc>
          <w:tcPr>
            <w:tcW w:w="467" w:type="pct"/>
            <w:tcBorders>
              <w:top w:val="single" w:sz="2" w:space="0" w:color="000000"/>
              <w:left w:val="single" w:sz="2" w:space="0" w:color="000000"/>
              <w:bottom w:val="single" w:sz="2" w:space="0" w:color="000000"/>
              <w:right w:val="single" w:sz="2" w:space="0" w:color="000000"/>
            </w:tcBorders>
          </w:tcPr>
          <w:p w:rsidR="00D607D1" w:rsidRDefault="007A3E7E" w:rsidP="00296249">
            <w:pPr>
              <w:jc w:val="center"/>
              <w:rPr>
                <w:rFonts w:ascii="Calibri" w:hAnsi="Calibri" w:cs="Arial"/>
                <w:caps/>
                <w:kern w:val="2"/>
                <w:sz w:val="20"/>
                <w:szCs w:val="20"/>
              </w:rPr>
            </w:pPr>
            <w:r>
              <w:rPr>
                <w:rFonts w:ascii="Calibri" w:hAnsi="Calibri" w:cs="Arial"/>
                <w:caps/>
                <w:kern w:val="2"/>
                <w:sz w:val="20"/>
                <w:szCs w:val="20"/>
              </w:rPr>
              <w:t>X</w:t>
            </w:r>
          </w:p>
        </w:tc>
        <w:tc>
          <w:tcPr>
            <w:tcW w:w="408" w:type="pct"/>
            <w:tcBorders>
              <w:top w:val="single" w:sz="2" w:space="0" w:color="000000"/>
              <w:left w:val="single" w:sz="2" w:space="0" w:color="000000"/>
              <w:bottom w:val="single" w:sz="2" w:space="0" w:color="000000"/>
              <w:right w:val="single" w:sz="2" w:space="0" w:color="000000"/>
            </w:tcBorders>
            <w:hideMark/>
          </w:tcPr>
          <w:p w:rsidR="00D607D1" w:rsidRDefault="00D607D1">
            <w:pPr>
              <w:widowControl/>
              <w:suppressAutoHyphens w:val="0"/>
              <w:rPr>
                <w:rFonts w:ascii="Calibri" w:eastAsia="Times New Roman" w:hAnsi="Calibri" w:cs="Times New Roman"/>
                <w:kern w:val="0"/>
                <w:sz w:val="22"/>
                <w:szCs w:val="22"/>
                <w:lang w:eastAsia="it-IT" w:bidi="ar-SA"/>
              </w:rPr>
            </w:pPr>
          </w:p>
        </w:tc>
        <w:tc>
          <w:tcPr>
            <w:tcW w:w="424" w:type="pct"/>
            <w:tcBorders>
              <w:top w:val="single" w:sz="2" w:space="0" w:color="000000"/>
              <w:left w:val="single" w:sz="2" w:space="0" w:color="000000"/>
              <w:bottom w:val="single" w:sz="2" w:space="0" w:color="000000"/>
              <w:right w:val="single" w:sz="2" w:space="0" w:color="000000"/>
            </w:tcBorders>
          </w:tcPr>
          <w:p w:rsidR="00D607D1" w:rsidRDefault="00D607D1">
            <w:pPr>
              <w:jc w:val="center"/>
              <w:rPr>
                <w:rFonts w:ascii="Calibri" w:hAnsi="Calibri" w:cs="Arial"/>
                <w:caps/>
                <w:kern w:val="2"/>
                <w:sz w:val="20"/>
                <w:szCs w:val="20"/>
              </w:rPr>
            </w:pPr>
          </w:p>
        </w:tc>
      </w:tr>
      <w:tr w:rsidR="00D607D1"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Default="00D607D1">
            <w:pPr>
              <w:rPr>
                <w:rFonts w:ascii="Calibri" w:hAnsi="Calibri" w:cs="Arial"/>
                <w:kern w:val="2"/>
                <w:sz w:val="20"/>
                <w:szCs w:val="20"/>
              </w:rPr>
            </w:pPr>
            <w:r>
              <w:rPr>
                <w:rFonts w:ascii="Calibri" w:hAnsi="Calibri" w:cs="Arial"/>
                <w:sz w:val="20"/>
                <w:szCs w:val="20"/>
              </w:rPr>
              <w:t>36</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Default="00D607D1">
            <w:pPr>
              <w:rPr>
                <w:rFonts w:ascii="Calibri" w:hAnsi="Calibri" w:cs="Arial"/>
                <w:kern w:val="2"/>
                <w:sz w:val="20"/>
                <w:szCs w:val="20"/>
              </w:rPr>
            </w:pPr>
            <w:proofErr w:type="spellStart"/>
            <w:r>
              <w:rPr>
                <w:rFonts w:ascii="Calibri" w:hAnsi="Calibri" w:cs="Arial"/>
                <w:sz w:val="20"/>
                <w:szCs w:val="20"/>
              </w:rPr>
              <w:t>DI</w:t>
            </w:r>
            <w:proofErr w:type="spellEnd"/>
            <w:r>
              <w:rPr>
                <w:rFonts w:ascii="Calibri" w:hAnsi="Calibri" w:cs="Arial"/>
                <w:sz w:val="20"/>
                <w:szCs w:val="20"/>
              </w:rPr>
              <w:t xml:space="preserve"> BIAGIO Anna</w:t>
            </w:r>
          </w:p>
        </w:tc>
        <w:tc>
          <w:tcPr>
            <w:tcW w:w="467" w:type="pct"/>
            <w:tcBorders>
              <w:top w:val="single" w:sz="2" w:space="0" w:color="000000"/>
              <w:left w:val="single" w:sz="2" w:space="0" w:color="000000"/>
              <w:bottom w:val="single" w:sz="2" w:space="0" w:color="000000"/>
              <w:right w:val="single" w:sz="2" w:space="0" w:color="000000"/>
            </w:tcBorders>
            <w:hideMark/>
          </w:tcPr>
          <w:p w:rsidR="00D607D1" w:rsidRDefault="00D607D1" w:rsidP="00296249">
            <w:pPr>
              <w:widowControl/>
              <w:suppressAutoHyphens w:val="0"/>
              <w:jc w:val="center"/>
              <w:rPr>
                <w:rFonts w:ascii="Calibri" w:eastAsia="Times New Roman" w:hAnsi="Calibri" w:cs="Times New Roman"/>
                <w:kern w:val="0"/>
                <w:sz w:val="22"/>
                <w:szCs w:val="22"/>
                <w:lang w:eastAsia="it-IT" w:bidi="ar-SA"/>
              </w:rPr>
            </w:pPr>
          </w:p>
        </w:tc>
        <w:tc>
          <w:tcPr>
            <w:tcW w:w="408" w:type="pct"/>
            <w:tcBorders>
              <w:top w:val="single" w:sz="2" w:space="0" w:color="000000"/>
              <w:left w:val="single" w:sz="2" w:space="0" w:color="000000"/>
              <w:bottom w:val="single" w:sz="2" w:space="0" w:color="000000"/>
              <w:right w:val="single" w:sz="2" w:space="0" w:color="000000"/>
            </w:tcBorders>
          </w:tcPr>
          <w:p w:rsidR="00D607D1" w:rsidRDefault="007A3E7E" w:rsidP="00BB18DF">
            <w:pPr>
              <w:rPr>
                <w:rFonts w:ascii="Calibri" w:hAnsi="Calibri" w:cs="Arial"/>
                <w:caps/>
                <w:kern w:val="2"/>
                <w:sz w:val="20"/>
                <w:szCs w:val="20"/>
              </w:rPr>
            </w:pPr>
            <w:r>
              <w:rPr>
                <w:rFonts w:ascii="Calibri" w:hAnsi="Calibri" w:cs="Arial"/>
                <w:caps/>
                <w:kern w:val="2"/>
                <w:sz w:val="20"/>
                <w:szCs w:val="20"/>
              </w:rPr>
              <w:t xml:space="preserve">    X</w:t>
            </w:r>
          </w:p>
        </w:tc>
        <w:tc>
          <w:tcPr>
            <w:tcW w:w="424" w:type="pct"/>
            <w:tcBorders>
              <w:top w:val="single" w:sz="2" w:space="0" w:color="000000"/>
              <w:left w:val="single" w:sz="2" w:space="0" w:color="000000"/>
              <w:bottom w:val="single" w:sz="2" w:space="0" w:color="000000"/>
              <w:right w:val="single" w:sz="2" w:space="0" w:color="000000"/>
            </w:tcBorders>
          </w:tcPr>
          <w:p w:rsidR="00D607D1" w:rsidRDefault="00D607D1" w:rsidP="00672787">
            <w:pPr>
              <w:rPr>
                <w:rFonts w:ascii="Calibri" w:hAnsi="Calibri" w:cs="Arial"/>
                <w:caps/>
                <w:kern w:val="2"/>
                <w:sz w:val="20"/>
                <w:szCs w:val="20"/>
              </w:rPr>
            </w:pPr>
          </w:p>
        </w:tc>
      </w:tr>
      <w:tr w:rsidR="00D607D1"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Default="00D607D1">
            <w:pPr>
              <w:rPr>
                <w:rFonts w:ascii="Calibri" w:hAnsi="Calibri" w:cs="Arial"/>
                <w:kern w:val="2"/>
                <w:sz w:val="20"/>
                <w:szCs w:val="20"/>
              </w:rPr>
            </w:pPr>
            <w:r>
              <w:rPr>
                <w:rFonts w:ascii="Calibri" w:hAnsi="Calibri" w:cs="Arial"/>
                <w:sz w:val="20"/>
                <w:szCs w:val="20"/>
              </w:rPr>
              <w:t>37</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Default="00D607D1" w:rsidP="0018771F">
            <w:pPr>
              <w:rPr>
                <w:rFonts w:ascii="Calibri" w:hAnsi="Calibri" w:cs="Arial"/>
                <w:kern w:val="2"/>
                <w:sz w:val="20"/>
                <w:szCs w:val="20"/>
              </w:rPr>
            </w:pPr>
            <w:r>
              <w:rPr>
                <w:rFonts w:ascii="Calibri" w:hAnsi="Calibri" w:cs="Arial"/>
                <w:sz w:val="20"/>
                <w:szCs w:val="20"/>
              </w:rPr>
              <w:t xml:space="preserve">FELICI Lucia  </w:t>
            </w:r>
          </w:p>
        </w:tc>
        <w:tc>
          <w:tcPr>
            <w:tcW w:w="467" w:type="pct"/>
            <w:tcBorders>
              <w:top w:val="single" w:sz="2" w:space="0" w:color="000000"/>
              <w:left w:val="single" w:sz="2" w:space="0" w:color="000000"/>
              <w:bottom w:val="single" w:sz="2" w:space="0" w:color="000000"/>
              <w:right w:val="single" w:sz="2" w:space="0" w:color="000000"/>
            </w:tcBorders>
            <w:hideMark/>
          </w:tcPr>
          <w:p w:rsidR="00D607D1" w:rsidRDefault="007A3E7E" w:rsidP="00296249">
            <w:pPr>
              <w:widowControl/>
              <w:suppressAutoHyphens w:val="0"/>
              <w:jc w:val="center"/>
              <w:rPr>
                <w:rFonts w:ascii="Calibri" w:eastAsia="Times New Roman" w:hAnsi="Calibri" w:cs="Times New Roman"/>
                <w:kern w:val="0"/>
                <w:sz w:val="22"/>
                <w:szCs w:val="22"/>
                <w:lang w:eastAsia="it-IT" w:bidi="ar-SA"/>
              </w:rPr>
            </w:pPr>
            <w:r>
              <w:rPr>
                <w:rFonts w:ascii="Calibri" w:eastAsia="Times New Roman" w:hAnsi="Calibri" w:cs="Times New Roman"/>
                <w:kern w:val="0"/>
                <w:sz w:val="22"/>
                <w:szCs w:val="22"/>
                <w:lang w:eastAsia="it-IT" w:bidi="ar-SA"/>
              </w:rPr>
              <w:t>X</w:t>
            </w:r>
          </w:p>
        </w:tc>
        <w:tc>
          <w:tcPr>
            <w:tcW w:w="408" w:type="pct"/>
            <w:tcBorders>
              <w:top w:val="single" w:sz="2" w:space="0" w:color="000000"/>
              <w:left w:val="single" w:sz="2" w:space="0" w:color="000000"/>
              <w:bottom w:val="single" w:sz="2" w:space="0" w:color="000000"/>
              <w:right w:val="single" w:sz="2" w:space="0" w:color="000000"/>
            </w:tcBorders>
          </w:tcPr>
          <w:p w:rsidR="00D607D1" w:rsidRDefault="00D607D1">
            <w:pPr>
              <w:jc w:val="center"/>
              <w:rPr>
                <w:rFonts w:ascii="Calibri" w:hAnsi="Calibri" w:cs="Arial"/>
                <w:caps/>
                <w:kern w:val="2"/>
                <w:sz w:val="20"/>
                <w:szCs w:val="20"/>
              </w:rPr>
            </w:pPr>
          </w:p>
        </w:tc>
        <w:tc>
          <w:tcPr>
            <w:tcW w:w="424" w:type="pct"/>
            <w:tcBorders>
              <w:top w:val="single" w:sz="2" w:space="0" w:color="000000"/>
              <w:left w:val="single" w:sz="2" w:space="0" w:color="000000"/>
              <w:bottom w:val="single" w:sz="2" w:space="0" w:color="000000"/>
              <w:right w:val="single" w:sz="2" w:space="0" w:color="000000"/>
            </w:tcBorders>
          </w:tcPr>
          <w:p w:rsidR="00D607D1" w:rsidRDefault="00D607D1" w:rsidP="00672787">
            <w:pPr>
              <w:rPr>
                <w:rFonts w:ascii="Calibri" w:hAnsi="Calibri" w:cs="Arial"/>
                <w:caps/>
                <w:kern w:val="2"/>
                <w:sz w:val="20"/>
                <w:szCs w:val="20"/>
              </w:rPr>
            </w:pPr>
          </w:p>
        </w:tc>
      </w:tr>
      <w:tr w:rsidR="00D607D1"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Default="00D607D1">
            <w:pPr>
              <w:rPr>
                <w:rFonts w:ascii="Calibri" w:hAnsi="Calibri" w:cs="Arial"/>
                <w:kern w:val="2"/>
                <w:sz w:val="20"/>
                <w:szCs w:val="20"/>
              </w:rPr>
            </w:pPr>
            <w:r>
              <w:rPr>
                <w:rFonts w:ascii="Calibri" w:hAnsi="Calibri" w:cs="Arial"/>
                <w:sz w:val="20"/>
                <w:szCs w:val="20"/>
              </w:rPr>
              <w:t>38</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Default="00D607D1">
            <w:pPr>
              <w:rPr>
                <w:rFonts w:ascii="Calibri" w:hAnsi="Calibri" w:cs="Arial"/>
                <w:kern w:val="2"/>
                <w:sz w:val="20"/>
                <w:szCs w:val="20"/>
              </w:rPr>
            </w:pPr>
            <w:r>
              <w:rPr>
                <w:rFonts w:ascii="Calibri" w:hAnsi="Calibri" w:cs="Arial"/>
                <w:sz w:val="20"/>
                <w:szCs w:val="20"/>
              </w:rPr>
              <w:t xml:space="preserve">GIAMBASTIANI Laura  </w:t>
            </w:r>
          </w:p>
        </w:tc>
        <w:tc>
          <w:tcPr>
            <w:tcW w:w="467" w:type="pct"/>
            <w:tcBorders>
              <w:top w:val="single" w:sz="2" w:space="0" w:color="000000"/>
              <w:left w:val="single" w:sz="2" w:space="0" w:color="000000"/>
              <w:bottom w:val="single" w:sz="2" w:space="0" w:color="000000"/>
              <w:right w:val="single" w:sz="2" w:space="0" w:color="000000"/>
            </w:tcBorders>
            <w:hideMark/>
          </w:tcPr>
          <w:p w:rsidR="00D607D1" w:rsidRDefault="007A3E7E" w:rsidP="00296249">
            <w:pPr>
              <w:widowControl/>
              <w:suppressAutoHyphens w:val="0"/>
              <w:jc w:val="center"/>
              <w:rPr>
                <w:rFonts w:ascii="Calibri" w:eastAsia="Times New Roman" w:hAnsi="Calibri" w:cs="Times New Roman"/>
                <w:kern w:val="0"/>
                <w:sz w:val="22"/>
                <w:szCs w:val="22"/>
                <w:lang w:eastAsia="it-IT" w:bidi="ar-SA"/>
              </w:rPr>
            </w:pPr>
            <w:r>
              <w:rPr>
                <w:rFonts w:ascii="Calibri" w:eastAsia="Times New Roman" w:hAnsi="Calibri" w:cs="Times New Roman"/>
                <w:kern w:val="0"/>
                <w:sz w:val="22"/>
                <w:szCs w:val="22"/>
                <w:lang w:eastAsia="it-IT" w:bidi="ar-SA"/>
              </w:rPr>
              <w:t>X</w:t>
            </w:r>
          </w:p>
        </w:tc>
        <w:tc>
          <w:tcPr>
            <w:tcW w:w="408" w:type="pct"/>
            <w:tcBorders>
              <w:top w:val="single" w:sz="2" w:space="0" w:color="000000"/>
              <w:left w:val="single" w:sz="2" w:space="0" w:color="000000"/>
              <w:bottom w:val="single" w:sz="2" w:space="0" w:color="000000"/>
              <w:right w:val="single" w:sz="2" w:space="0" w:color="000000"/>
            </w:tcBorders>
          </w:tcPr>
          <w:p w:rsidR="00D607D1" w:rsidRDefault="00D607D1">
            <w:pPr>
              <w:jc w:val="center"/>
              <w:rPr>
                <w:rFonts w:ascii="Calibri" w:hAnsi="Calibri" w:cs="Arial"/>
                <w:caps/>
                <w:kern w:val="2"/>
                <w:sz w:val="20"/>
                <w:szCs w:val="20"/>
              </w:rPr>
            </w:pPr>
          </w:p>
        </w:tc>
        <w:tc>
          <w:tcPr>
            <w:tcW w:w="424" w:type="pct"/>
            <w:tcBorders>
              <w:top w:val="single" w:sz="2" w:space="0" w:color="000000"/>
              <w:left w:val="single" w:sz="2" w:space="0" w:color="000000"/>
              <w:bottom w:val="single" w:sz="2" w:space="0" w:color="000000"/>
              <w:right w:val="single" w:sz="2" w:space="0" w:color="000000"/>
            </w:tcBorders>
          </w:tcPr>
          <w:p w:rsidR="00D607D1" w:rsidRDefault="00D607D1">
            <w:pPr>
              <w:jc w:val="center"/>
              <w:rPr>
                <w:rFonts w:ascii="Calibri" w:hAnsi="Calibri" w:cs="Arial"/>
                <w:caps/>
                <w:kern w:val="2"/>
                <w:sz w:val="20"/>
                <w:szCs w:val="20"/>
              </w:rPr>
            </w:pPr>
          </w:p>
        </w:tc>
      </w:tr>
      <w:tr w:rsidR="00D607D1"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Default="00D607D1">
            <w:pPr>
              <w:rPr>
                <w:rFonts w:ascii="Calibri" w:hAnsi="Calibri" w:cs="Arial"/>
                <w:kern w:val="2"/>
                <w:sz w:val="20"/>
                <w:szCs w:val="20"/>
              </w:rPr>
            </w:pPr>
            <w:r>
              <w:rPr>
                <w:rFonts w:ascii="Calibri" w:hAnsi="Calibri" w:cs="Arial"/>
                <w:sz w:val="20"/>
                <w:szCs w:val="20"/>
              </w:rPr>
              <w:t>39</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Default="00D607D1">
            <w:pPr>
              <w:rPr>
                <w:rFonts w:ascii="Calibri" w:hAnsi="Calibri" w:cs="Arial"/>
                <w:kern w:val="2"/>
                <w:sz w:val="20"/>
                <w:szCs w:val="20"/>
              </w:rPr>
            </w:pPr>
            <w:r>
              <w:rPr>
                <w:rFonts w:ascii="Calibri" w:hAnsi="Calibri" w:cs="Arial"/>
                <w:sz w:val="20"/>
                <w:szCs w:val="20"/>
              </w:rPr>
              <w:t xml:space="preserve">GNOCCHI Lorenzo </w:t>
            </w:r>
          </w:p>
        </w:tc>
        <w:tc>
          <w:tcPr>
            <w:tcW w:w="467" w:type="pct"/>
            <w:tcBorders>
              <w:top w:val="single" w:sz="2" w:space="0" w:color="000000"/>
              <w:left w:val="single" w:sz="2" w:space="0" w:color="000000"/>
              <w:bottom w:val="single" w:sz="2" w:space="0" w:color="000000"/>
              <w:right w:val="single" w:sz="2" w:space="0" w:color="000000"/>
            </w:tcBorders>
            <w:hideMark/>
          </w:tcPr>
          <w:p w:rsidR="00D607D1" w:rsidRDefault="007A3E7E" w:rsidP="00296249">
            <w:pPr>
              <w:widowControl/>
              <w:suppressAutoHyphens w:val="0"/>
              <w:jc w:val="center"/>
              <w:rPr>
                <w:rFonts w:ascii="Calibri" w:eastAsia="Times New Roman" w:hAnsi="Calibri" w:cs="Times New Roman"/>
                <w:kern w:val="0"/>
                <w:sz w:val="22"/>
                <w:szCs w:val="22"/>
                <w:lang w:eastAsia="it-IT" w:bidi="ar-SA"/>
              </w:rPr>
            </w:pPr>
            <w:r>
              <w:rPr>
                <w:rFonts w:ascii="Calibri" w:eastAsia="Times New Roman" w:hAnsi="Calibri" w:cs="Times New Roman"/>
                <w:kern w:val="0"/>
                <w:sz w:val="22"/>
                <w:szCs w:val="22"/>
                <w:lang w:eastAsia="it-IT" w:bidi="ar-SA"/>
              </w:rPr>
              <w:t>X</w:t>
            </w:r>
          </w:p>
        </w:tc>
        <w:tc>
          <w:tcPr>
            <w:tcW w:w="408" w:type="pct"/>
            <w:tcBorders>
              <w:top w:val="single" w:sz="2" w:space="0" w:color="000000"/>
              <w:left w:val="single" w:sz="2" w:space="0" w:color="000000"/>
              <w:bottom w:val="single" w:sz="2" w:space="0" w:color="000000"/>
              <w:right w:val="single" w:sz="2" w:space="0" w:color="000000"/>
            </w:tcBorders>
          </w:tcPr>
          <w:p w:rsidR="00D607D1" w:rsidRDefault="00D607D1">
            <w:pPr>
              <w:jc w:val="center"/>
              <w:rPr>
                <w:rFonts w:ascii="Calibri" w:hAnsi="Calibri" w:cs="Arial"/>
                <w:caps/>
                <w:kern w:val="2"/>
                <w:sz w:val="20"/>
                <w:szCs w:val="20"/>
              </w:rPr>
            </w:pPr>
          </w:p>
        </w:tc>
        <w:tc>
          <w:tcPr>
            <w:tcW w:w="424" w:type="pct"/>
            <w:tcBorders>
              <w:top w:val="single" w:sz="2" w:space="0" w:color="000000"/>
              <w:left w:val="single" w:sz="2" w:space="0" w:color="000000"/>
              <w:bottom w:val="single" w:sz="2" w:space="0" w:color="000000"/>
              <w:right w:val="single" w:sz="2" w:space="0" w:color="000000"/>
            </w:tcBorders>
          </w:tcPr>
          <w:p w:rsidR="00D607D1" w:rsidRDefault="00D607D1" w:rsidP="00BB18DF">
            <w:pPr>
              <w:rPr>
                <w:rFonts w:ascii="Calibri" w:hAnsi="Calibri" w:cs="Arial"/>
                <w:caps/>
                <w:kern w:val="2"/>
                <w:sz w:val="20"/>
                <w:szCs w:val="20"/>
              </w:rPr>
            </w:pPr>
          </w:p>
        </w:tc>
      </w:tr>
      <w:tr w:rsidR="00D607D1"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Default="00D607D1">
            <w:pPr>
              <w:rPr>
                <w:rFonts w:ascii="Calibri" w:hAnsi="Calibri" w:cs="Arial"/>
                <w:kern w:val="2"/>
                <w:sz w:val="20"/>
                <w:szCs w:val="20"/>
              </w:rPr>
            </w:pPr>
            <w:r>
              <w:rPr>
                <w:rFonts w:ascii="Calibri" w:hAnsi="Calibri" w:cs="Arial"/>
                <w:sz w:val="20"/>
                <w:szCs w:val="20"/>
              </w:rPr>
              <w:t>40</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Default="00D607D1">
            <w:pPr>
              <w:rPr>
                <w:rFonts w:ascii="Calibri" w:hAnsi="Calibri" w:cs="Arial"/>
                <w:kern w:val="2"/>
                <w:sz w:val="20"/>
                <w:szCs w:val="20"/>
              </w:rPr>
            </w:pPr>
            <w:r>
              <w:rPr>
                <w:rFonts w:ascii="Calibri" w:hAnsi="Calibri" w:cs="Arial"/>
                <w:sz w:val="20"/>
                <w:szCs w:val="20"/>
              </w:rPr>
              <w:t xml:space="preserve">GUARDENTI Renzo </w:t>
            </w:r>
          </w:p>
        </w:tc>
        <w:tc>
          <w:tcPr>
            <w:tcW w:w="467" w:type="pct"/>
            <w:tcBorders>
              <w:top w:val="single" w:sz="2" w:space="0" w:color="000000"/>
              <w:left w:val="single" w:sz="2" w:space="0" w:color="000000"/>
              <w:bottom w:val="single" w:sz="2" w:space="0" w:color="000000"/>
              <w:right w:val="single" w:sz="2" w:space="0" w:color="000000"/>
            </w:tcBorders>
            <w:hideMark/>
          </w:tcPr>
          <w:p w:rsidR="00D607D1" w:rsidRDefault="007A3E7E" w:rsidP="00296249">
            <w:pPr>
              <w:widowControl/>
              <w:suppressAutoHyphens w:val="0"/>
              <w:jc w:val="center"/>
              <w:rPr>
                <w:rFonts w:ascii="Calibri" w:eastAsia="Times New Roman" w:hAnsi="Calibri" w:cs="Times New Roman"/>
                <w:kern w:val="0"/>
                <w:sz w:val="22"/>
                <w:szCs w:val="22"/>
                <w:lang w:eastAsia="it-IT" w:bidi="ar-SA"/>
              </w:rPr>
            </w:pPr>
            <w:r>
              <w:rPr>
                <w:rFonts w:ascii="Calibri" w:eastAsia="Times New Roman" w:hAnsi="Calibri" w:cs="Times New Roman"/>
                <w:kern w:val="0"/>
                <w:sz w:val="22"/>
                <w:szCs w:val="22"/>
                <w:lang w:eastAsia="it-IT" w:bidi="ar-SA"/>
              </w:rPr>
              <w:t>X</w:t>
            </w:r>
          </w:p>
        </w:tc>
        <w:tc>
          <w:tcPr>
            <w:tcW w:w="408" w:type="pct"/>
            <w:tcBorders>
              <w:top w:val="single" w:sz="2" w:space="0" w:color="000000"/>
              <w:left w:val="single" w:sz="2" w:space="0" w:color="000000"/>
              <w:bottom w:val="single" w:sz="2" w:space="0" w:color="000000"/>
              <w:right w:val="single" w:sz="2" w:space="0" w:color="000000"/>
            </w:tcBorders>
          </w:tcPr>
          <w:p w:rsidR="00D607D1" w:rsidRDefault="00D607D1">
            <w:pPr>
              <w:jc w:val="center"/>
              <w:rPr>
                <w:rFonts w:ascii="Calibri" w:hAnsi="Calibri" w:cs="Arial"/>
                <w:kern w:val="2"/>
                <w:sz w:val="20"/>
                <w:szCs w:val="20"/>
              </w:rPr>
            </w:pPr>
          </w:p>
        </w:tc>
        <w:tc>
          <w:tcPr>
            <w:tcW w:w="424" w:type="pct"/>
            <w:tcBorders>
              <w:top w:val="single" w:sz="2" w:space="0" w:color="000000"/>
              <w:left w:val="single" w:sz="2" w:space="0" w:color="000000"/>
              <w:bottom w:val="single" w:sz="2" w:space="0" w:color="000000"/>
              <w:right w:val="single" w:sz="2" w:space="0" w:color="000000"/>
            </w:tcBorders>
          </w:tcPr>
          <w:p w:rsidR="00D607D1" w:rsidRDefault="00D607D1">
            <w:pPr>
              <w:jc w:val="center"/>
              <w:rPr>
                <w:rFonts w:ascii="Calibri" w:hAnsi="Calibri" w:cs="Arial"/>
                <w:caps/>
                <w:kern w:val="2"/>
                <w:sz w:val="20"/>
                <w:szCs w:val="20"/>
              </w:rPr>
            </w:pPr>
          </w:p>
        </w:tc>
      </w:tr>
      <w:tr w:rsidR="00D607D1"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Default="00D607D1">
            <w:pPr>
              <w:rPr>
                <w:rFonts w:ascii="Calibri" w:hAnsi="Calibri" w:cs="Arial"/>
                <w:kern w:val="2"/>
                <w:sz w:val="20"/>
                <w:szCs w:val="20"/>
              </w:rPr>
            </w:pPr>
            <w:r>
              <w:rPr>
                <w:rFonts w:ascii="Calibri" w:hAnsi="Calibri" w:cs="Arial"/>
                <w:sz w:val="20"/>
                <w:szCs w:val="20"/>
              </w:rPr>
              <w:t>41</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Default="00D607D1">
            <w:pPr>
              <w:rPr>
                <w:rFonts w:ascii="Calibri" w:hAnsi="Calibri" w:cs="Arial"/>
                <w:kern w:val="2"/>
                <w:sz w:val="20"/>
                <w:szCs w:val="20"/>
              </w:rPr>
            </w:pPr>
            <w:r>
              <w:rPr>
                <w:rFonts w:ascii="Calibri" w:hAnsi="Calibri" w:cs="Arial"/>
                <w:sz w:val="20"/>
                <w:szCs w:val="20"/>
              </w:rPr>
              <w:t xml:space="preserve">GUARNIERI Patrizia </w:t>
            </w:r>
          </w:p>
        </w:tc>
        <w:tc>
          <w:tcPr>
            <w:tcW w:w="467" w:type="pct"/>
            <w:tcBorders>
              <w:top w:val="single" w:sz="2" w:space="0" w:color="000000"/>
              <w:left w:val="single" w:sz="2" w:space="0" w:color="000000"/>
              <w:bottom w:val="single" w:sz="2" w:space="0" w:color="000000"/>
              <w:right w:val="single" w:sz="2" w:space="0" w:color="000000"/>
            </w:tcBorders>
          </w:tcPr>
          <w:p w:rsidR="00D607D1" w:rsidRDefault="007A3E7E" w:rsidP="00296249">
            <w:pPr>
              <w:jc w:val="center"/>
              <w:rPr>
                <w:rFonts w:ascii="Calibri" w:hAnsi="Calibri" w:cs="Arial"/>
                <w:kern w:val="2"/>
                <w:sz w:val="20"/>
                <w:szCs w:val="20"/>
              </w:rPr>
            </w:pPr>
            <w:r>
              <w:rPr>
                <w:rFonts w:ascii="Calibri" w:hAnsi="Calibri" w:cs="Arial"/>
                <w:kern w:val="2"/>
                <w:sz w:val="20"/>
                <w:szCs w:val="20"/>
              </w:rPr>
              <w:t>X</w:t>
            </w:r>
          </w:p>
        </w:tc>
        <w:tc>
          <w:tcPr>
            <w:tcW w:w="408" w:type="pct"/>
            <w:tcBorders>
              <w:top w:val="single" w:sz="2" w:space="0" w:color="000000"/>
              <w:left w:val="single" w:sz="2" w:space="0" w:color="000000"/>
              <w:bottom w:val="single" w:sz="2" w:space="0" w:color="000000"/>
              <w:right w:val="single" w:sz="2" w:space="0" w:color="000000"/>
            </w:tcBorders>
            <w:hideMark/>
          </w:tcPr>
          <w:p w:rsidR="00D607D1" w:rsidRDefault="00D607D1">
            <w:pPr>
              <w:widowControl/>
              <w:suppressAutoHyphens w:val="0"/>
              <w:rPr>
                <w:rFonts w:ascii="Calibri" w:eastAsia="Times New Roman" w:hAnsi="Calibri" w:cs="Times New Roman"/>
                <w:kern w:val="0"/>
                <w:sz w:val="22"/>
                <w:szCs w:val="22"/>
                <w:lang w:eastAsia="it-IT" w:bidi="ar-SA"/>
              </w:rPr>
            </w:pPr>
          </w:p>
        </w:tc>
        <w:tc>
          <w:tcPr>
            <w:tcW w:w="424" w:type="pct"/>
            <w:tcBorders>
              <w:top w:val="single" w:sz="2" w:space="0" w:color="000000"/>
              <w:left w:val="single" w:sz="2" w:space="0" w:color="000000"/>
              <w:bottom w:val="single" w:sz="2" w:space="0" w:color="000000"/>
              <w:right w:val="single" w:sz="2" w:space="0" w:color="000000"/>
            </w:tcBorders>
          </w:tcPr>
          <w:p w:rsidR="00D607D1" w:rsidRDefault="00D607D1">
            <w:pPr>
              <w:jc w:val="center"/>
              <w:rPr>
                <w:rFonts w:ascii="Calibri" w:hAnsi="Calibri" w:cs="Arial"/>
                <w:caps/>
                <w:kern w:val="2"/>
                <w:sz w:val="20"/>
                <w:szCs w:val="20"/>
              </w:rPr>
            </w:pPr>
          </w:p>
        </w:tc>
      </w:tr>
      <w:tr w:rsidR="00D607D1"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Default="00D607D1">
            <w:pPr>
              <w:rPr>
                <w:rFonts w:ascii="Calibri" w:hAnsi="Calibri" w:cs="Arial"/>
                <w:kern w:val="2"/>
                <w:sz w:val="20"/>
                <w:szCs w:val="20"/>
              </w:rPr>
            </w:pPr>
            <w:r>
              <w:rPr>
                <w:rFonts w:ascii="Calibri" w:hAnsi="Calibri" w:cs="Arial"/>
                <w:sz w:val="20"/>
                <w:szCs w:val="20"/>
              </w:rPr>
              <w:t>42</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Default="00D607D1">
            <w:pPr>
              <w:rPr>
                <w:rFonts w:ascii="Calibri" w:hAnsi="Calibri" w:cs="Arial"/>
                <w:kern w:val="2"/>
                <w:sz w:val="20"/>
                <w:szCs w:val="20"/>
              </w:rPr>
            </w:pPr>
            <w:r>
              <w:rPr>
                <w:rFonts w:ascii="Calibri" w:hAnsi="Calibri" w:cs="Arial"/>
                <w:sz w:val="20"/>
                <w:szCs w:val="20"/>
              </w:rPr>
              <w:t xml:space="preserve">JASINK Anna Margherita </w:t>
            </w:r>
          </w:p>
        </w:tc>
        <w:tc>
          <w:tcPr>
            <w:tcW w:w="467" w:type="pct"/>
            <w:tcBorders>
              <w:top w:val="single" w:sz="2" w:space="0" w:color="000000"/>
              <w:left w:val="single" w:sz="2" w:space="0" w:color="000000"/>
              <w:bottom w:val="single" w:sz="2" w:space="0" w:color="000000"/>
              <w:right w:val="single" w:sz="2" w:space="0" w:color="000000"/>
            </w:tcBorders>
            <w:hideMark/>
          </w:tcPr>
          <w:p w:rsidR="00D607D1" w:rsidRDefault="007A3E7E" w:rsidP="00296249">
            <w:pPr>
              <w:widowControl/>
              <w:suppressAutoHyphens w:val="0"/>
              <w:jc w:val="center"/>
              <w:rPr>
                <w:rFonts w:ascii="Calibri" w:eastAsia="Times New Roman" w:hAnsi="Calibri" w:cs="Times New Roman"/>
                <w:kern w:val="0"/>
                <w:sz w:val="22"/>
                <w:szCs w:val="22"/>
                <w:lang w:eastAsia="it-IT" w:bidi="ar-SA"/>
              </w:rPr>
            </w:pPr>
            <w:r>
              <w:rPr>
                <w:rFonts w:ascii="Calibri" w:eastAsia="Times New Roman" w:hAnsi="Calibri" w:cs="Times New Roman"/>
                <w:kern w:val="0"/>
                <w:sz w:val="22"/>
                <w:szCs w:val="22"/>
                <w:lang w:eastAsia="it-IT" w:bidi="ar-SA"/>
              </w:rPr>
              <w:t>X</w:t>
            </w:r>
          </w:p>
        </w:tc>
        <w:tc>
          <w:tcPr>
            <w:tcW w:w="408" w:type="pct"/>
            <w:tcBorders>
              <w:top w:val="single" w:sz="2" w:space="0" w:color="000000"/>
              <w:left w:val="single" w:sz="2" w:space="0" w:color="000000"/>
              <w:bottom w:val="single" w:sz="2" w:space="0" w:color="000000"/>
              <w:right w:val="single" w:sz="2" w:space="0" w:color="000000"/>
            </w:tcBorders>
          </w:tcPr>
          <w:p w:rsidR="00D607D1" w:rsidRDefault="00D607D1">
            <w:pPr>
              <w:jc w:val="center"/>
              <w:rPr>
                <w:rFonts w:ascii="Calibri" w:hAnsi="Calibri" w:cs="Arial"/>
                <w:caps/>
                <w:kern w:val="2"/>
                <w:sz w:val="20"/>
                <w:szCs w:val="20"/>
              </w:rPr>
            </w:pPr>
          </w:p>
        </w:tc>
        <w:tc>
          <w:tcPr>
            <w:tcW w:w="424" w:type="pct"/>
            <w:tcBorders>
              <w:top w:val="single" w:sz="2" w:space="0" w:color="000000"/>
              <w:left w:val="single" w:sz="2" w:space="0" w:color="000000"/>
              <w:bottom w:val="single" w:sz="2" w:space="0" w:color="000000"/>
              <w:right w:val="single" w:sz="2" w:space="0" w:color="000000"/>
            </w:tcBorders>
          </w:tcPr>
          <w:p w:rsidR="00D607D1" w:rsidRDefault="00D607D1">
            <w:pPr>
              <w:jc w:val="center"/>
              <w:rPr>
                <w:rFonts w:ascii="Calibri" w:hAnsi="Calibri" w:cs="Arial"/>
                <w:caps/>
                <w:kern w:val="2"/>
                <w:sz w:val="20"/>
                <w:szCs w:val="20"/>
              </w:rPr>
            </w:pPr>
          </w:p>
        </w:tc>
      </w:tr>
      <w:tr w:rsidR="00D607D1"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Default="00D607D1">
            <w:pPr>
              <w:rPr>
                <w:rFonts w:ascii="Calibri" w:hAnsi="Calibri" w:cs="Arial"/>
                <w:kern w:val="2"/>
                <w:sz w:val="20"/>
                <w:szCs w:val="20"/>
              </w:rPr>
            </w:pPr>
            <w:r>
              <w:rPr>
                <w:rFonts w:ascii="Calibri" w:hAnsi="Calibri" w:cs="Arial"/>
                <w:sz w:val="20"/>
                <w:szCs w:val="20"/>
              </w:rPr>
              <w:t>43</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Default="00D607D1">
            <w:pPr>
              <w:rPr>
                <w:rFonts w:ascii="Calibri" w:hAnsi="Calibri" w:cs="Arial"/>
                <w:kern w:val="2"/>
                <w:sz w:val="20"/>
                <w:szCs w:val="20"/>
              </w:rPr>
            </w:pPr>
            <w:r>
              <w:rPr>
                <w:rFonts w:ascii="Calibri" w:hAnsi="Calibri" w:cs="Arial"/>
                <w:sz w:val="20"/>
                <w:szCs w:val="20"/>
              </w:rPr>
              <w:t xml:space="preserve">LISCIA  Dora </w:t>
            </w:r>
          </w:p>
        </w:tc>
        <w:tc>
          <w:tcPr>
            <w:tcW w:w="467" w:type="pct"/>
            <w:tcBorders>
              <w:top w:val="single" w:sz="2" w:space="0" w:color="000000"/>
              <w:left w:val="single" w:sz="2" w:space="0" w:color="000000"/>
              <w:bottom w:val="single" w:sz="2" w:space="0" w:color="000000"/>
              <w:right w:val="single" w:sz="2" w:space="0" w:color="000000"/>
            </w:tcBorders>
            <w:hideMark/>
          </w:tcPr>
          <w:p w:rsidR="00D607D1" w:rsidRDefault="007A3E7E" w:rsidP="00296249">
            <w:pPr>
              <w:widowControl/>
              <w:suppressAutoHyphens w:val="0"/>
              <w:jc w:val="center"/>
              <w:rPr>
                <w:rFonts w:ascii="Calibri" w:eastAsia="Times New Roman" w:hAnsi="Calibri" w:cs="Times New Roman"/>
                <w:kern w:val="0"/>
                <w:sz w:val="22"/>
                <w:szCs w:val="22"/>
                <w:lang w:eastAsia="it-IT" w:bidi="ar-SA"/>
              </w:rPr>
            </w:pPr>
            <w:r>
              <w:rPr>
                <w:rFonts w:ascii="Calibri" w:eastAsia="Times New Roman" w:hAnsi="Calibri" w:cs="Times New Roman"/>
                <w:kern w:val="0"/>
                <w:sz w:val="22"/>
                <w:szCs w:val="22"/>
                <w:lang w:eastAsia="it-IT" w:bidi="ar-SA"/>
              </w:rPr>
              <w:t>X</w:t>
            </w:r>
          </w:p>
        </w:tc>
        <w:tc>
          <w:tcPr>
            <w:tcW w:w="408" w:type="pct"/>
            <w:tcBorders>
              <w:top w:val="single" w:sz="2" w:space="0" w:color="000000"/>
              <w:left w:val="single" w:sz="2" w:space="0" w:color="000000"/>
              <w:bottom w:val="single" w:sz="2" w:space="0" w:color="000000"/>
              <w:right w:val="single" w:sz="2" w:space="0" w:color="000000"/>
            </w:tcBorders>
          </w:tcPr>
          <w:p w:rsidR="00D607D1" w:rsidRDefault="00D607D1">
            <w:pPr>
              <w:jc w:val="center"/>
              <w:rPr>
                <w:rFonts w:ascii="Calibri" w:hAnsi="Calibri" w:cs="Arial"/>
                <w:caps/>
                <w:kern w:val="2"/>
                <w:sz w:val="20"/>
                <w:szCs w:val="20"/>
              </w:rPr>
            </w:pPr>
          </w:p>
        </w:tc>
        <w:tc>
          <w:tcPr>
            <w:tcW w:w="424" w:type="pct"/>
            <w:tcBorders>
              <w:top w:val="single" w:sz="2" w:space="0" w:color="000000"/>
              <w:left w:val="single" w:sz="2" w:space="0" w:color="000000"/>
              <w:bottom w:val="single" w:sz="2" w:space="0" w:color="000000"/>
              <w:right w:val="single" w:sz="2" w:space="0" w:color="000000"/>
            </w:tcBorders>
          </w:tcPr>
          <w:p w:rsidR="00D607D1" w:rsidRDefault="00D607D1">
            <w:pPr>
              <w:jc w:val="center"/>
              <w:rPr>
                <w:rFonts w:ascii="Calibri" w:hAnsi="Calibri" w:cs="Arial"/>
                <w:caps/>
                <w:kern w:val="2"/>
                <w:sz w:val="20"/>
                <w:szCs w:val="20"/>
              </w:rPr>
            </w:pPr>
          </w:p>
        </w:tc>
      </w:tr>
      <w:tr w:rsidR="00D607D1"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Default="00D607D1">
            <w:pPr>
              <w:rPr>
                <w:rFonts w:ascii="Calibri" w:hAnsi="Calibri" w:cs="Arial"/>
                <w:kern w:val="2"/>
                <w:sz w:val="20"/>
                <w:szCs w:val="20"/>
              </w:rPr>
            </w:pPr>
            <w:r>
              <w:rPr>
                <w:rFonts w:ascii="Calibri" w:hAnsi="Calibri" w:cs="Arial"/>
                <w:sz w:val="20"/>
                <w:szCs w:val="20"/>
              </w:rPr>
              <w:t>44</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Default="00D607D1">
            <w:pPr>
              <w:rPr>
                <w:rFonts w:ascii="Calibri" w:hAnsi="Calibri" w:cs="Arial"/>
                <w:kern w:val="2"/>
                <w:sz w:val="20"/>
                <w:szCs w:val="20"/>
              </w:rPr>
            </w:pPr>
            <w:r>
              <w:rPr>
                <w:rFonts w:ascii="Calibri" w:hAnsi="Calibri" w:cs="Arial"/>
                <w:sz w:val="20"/>
                <w:szCs w:val="20"/>
              </w:rPr>
              <w:t>LIVERANI  Paolo</w:t>
            </w:r>
          </w:p>
        </w:tc>
        <w:tc>
          <w:tcPr>
            <w:tcW w:w="467" w:type="pct"/>
            <w:tcBorders>
              <w:top w:val="single" w:sz="2" w:space="0" w:color="000000"/>
              <w:left w:val="single" w:sz="2" w:space="0" w:color="000000"/>
              <w:bottom w:val="single" w:sz="2" w:space="0" w:color="000000"/>
              <w:right w:val="single" w:sz="2" w:space="0" w:color="000000"/>
            </w:tcBorders>
            <w:hideMark/>
          </w:tcPr>
          <w:p w:rsidR="00D607D1" w:rsidRDefault="007A3E7E" w:rsidP="00296249">
            <w:pPr>
              <w:widowControl/>
              <w:suppressAutoHyphens w:val="0"/>
              <w:jc w:val="center"/>
              <w:rPr>
                <w:rFonts w:ascii="Calibri" w:eastAsia="Times New Roman" w:hAnsi="Calibri" w:cs="Times New Roman"/>
                <w:kern w:val="0"/>
                <w:sz w:val="22"/>
                <w:szCs w:val="22"/>
                <w:lang w:eastAsia="it-IT" w:bidi="ar-SA"/>
              </w:rPr>
            </w:pPr>
            <w:r>
              <w:rPr>
                <w:rFonts w:ascii="Calibri" w:eastAsia="Times New Roman" w:hAnsi="Calibri" w:cs="Times New Roman"/>
                <w:kern w:val="0"/>
                <w:sz w:val="22"/>
                <w:szCs w:val="22"/>
                <w:lang w:eastAsia="it-IT" w:bidi="ar-SA"/>
              </w:rPr>
              <w:t>X</w:t>
            </w:r>
          </w:p>
        </w:tc>
        <w:tc>
          <w:tcPr>
            <w:tcW w:w="408" w:type="pct"/>
            <w:tcBorders>
              <w:top w:val="single" w:sz="2" w:space="0" w:color="000000"/>
              <w:left w:val="single" w:sz="2" w:space="0" w:color="000000"/>
              <w:bottom w:val="single" w:sz="2" w:space="0" w:color="000000"/>
              <w:right w:val="single" w:sz="2" w:space="0" w:color="000000"/>
            </w:tcBorders>
          </w:tcPr>
          <w:p w:rsidR="00D607D1" w:rsidRDefault="00D607D1">
            <w:pPr>
              <w:jc w:val="center"/>
              <w:rPr>
                <w:rFonts w:ascii="Calibri" w:hAnsi="Calibri" w:cs="Arial"/>
                <w:caps/>
                <w:kern w:val="2"/>
                <w:sz w:val="20"/>
                <w:szCs w:val="20"/>
              </w:rPr>
            </w:pPr>
          </w:p>
        </w:tc>
        <w:tc>
          <w:tcPr>
            <w:tcW w:w="424" w:type="pct"/>
            <w:tcBorders>
              <w:top w:val="single" w:sz="2" w:space="0" w:color="000000"/>
              <w:left w:val="single" w:sz="2" w:space="0" w:color="000000"/>
              <w:bottom w:val="single" w:sz="2" w:space="0" w:color="000000"/>
              <w:right w:val="single" w:sz="2" w:space="0" w:color="000000"/>
            </w:tcBorders>
          </w:tcPr>
          <w:p w:rsidR="00D607D1" w:rsidRDefault="00D607D1">
            <w:pPr>
              <w:jc w:val="center"/>
              <w:rPr>
                <w:rFonts w:ascii="Calibri" w:hAnsi="Calibri" w:cs="Arial"/>
                <w:caps/>
                <w:kern w:val="2"/>
                <w:sz w:val="20"/>
                <w:szCs w:val="20"/>
              </w:rPr>
            </w:pPr>
          </w:p>
        </w:tc>
      </w:tr>
      <w:tr w:rsidR="00D607D1"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Default="00D607D1">
            <w:pPr>
              <w:rPr>
                <w:rFonts w:ascii="Calibri" w:hAnsi="Calibri" w:cs="Arial"/>
                <w:kern w:val="2"/>
                <w:sz w:val="20"/>
                <w:szCs w:val="20"/>
              </w:rPr>
            </w:pPr>
            <w:r>
              <w:rPr>
                <w:rFonts w:ascii="Calibri" w:hAnsi="Calibri" w:cs="Arial"/>
                <w:sz w:val="20"/>
                <w:szCs w:val="20"/>
              </w:rPr>
              <w:t>45</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Default="00D607D1">
            <w:pPr>
              <w:rPr>
                <w:rFonts w:ascii="Calibri" w:hAnsi="Calibri" w:cs="Arial"/>
                <w:kern w:val="2"/>
                <w:sz w:val="20"/>
                <w:szCs w:val="20"/>
              </w:rPr>
            </w:pPr>
            <w:r>
              <w:rPr>
                <w:rFonts w:ascii="Calibri" w:hAnsi="Calibri" w:cs="Arial"/>
                <w:sz w:val="20"/>
                <w:szCs w:val="20"/>
              </w:rPr>
              <w:t xml:space="preserve">MASTROROSA  Ida Gilda </w:t>
            </w:r>
          </w:p>
        </w:tc>
        <w:tc>
          <w:tcPr>
            <w:tcW w:w="467" w:type="pct"/>
            <w:tcBorders>
              <w:top w:val="single" w:sz="2" w:space="0" w:color="000000"/>
              <w:left w:val="single" w:sz="2" w:space="0" w:color="000000"/>
              <w:bottom w:val="single" w:sz="2" w:space="0" w:color="000000"/>
              <w:right w:val="single" w:sz="2" w:space="0" w:color="000000"/>
            </w:tcBorders>
            <w:hideMark/>
          </w:tcPr>
          <w:p w:rsidR="00D607D1" w:rsidRDefault="007A3E7E" w:rsidP="00296249">
            <w:pPr>
              <w:widowControl/>
              <w:suppressAutoHyphens w:val="0"/>
              <w:jc w:val="center"/>
              <w:rPr>
                <w:rFonts w:ascii="Calibri" w:eastAsia="Times New Roman" w:hAnsi="Calibri" w:cs="Times New Roman"/>
                <w:kern w:val="0"/>
                <w:sz w:val="22"/>
                <w:szCs w:val="22"/>
                <w:lang w:eastAsia="it-IT" w:bidi="ar-SA"/>
              </w:rPr>
            </w:pPr>
            <w:r>
              <w:rPr>
                <w:rFonts w:ascii="Calibri" w:eastAsia="Times New Roman" w:hAnsi="Calibri" w:cs="Times New Roman"/>
                <w:kern w:val="0"/>
                <w:sz w:val="22"/>
                <w:szCs w:val="22"/>
                <w:lang w:eastAsia="it-IT" w:bidi="ar-SA"/>
              </w:rPr>
              <w:t>X</w:t>
            </w:r>
          </w:p>
        </w:tc>
        <w:tc>
          <w:tcPr>
            <w:tcW w:w="408" w:type="pct"/>
            <w:tcBorders>
              <w:top w:val="single" w:sz="2" w:space="0" w:color="000000"/>
              <w:left w:val="single" w:sz="2" w:space="0" w:color="000000"/>
              <w:bottom w:val="single" w:sz="2" w:space="0" w:color="000000"/>
              <w:right w:val="single" w:sz="2" w:space="0" w:color="000000"/>
            </w:tcBorders>
          </w:tcPr>
          <w:p w:rsidR="00D607D1" w:rsidRDefault="00D607D1">
            <w:pPr>
              <w:rPr>
                <w:rFonts w:ascii="Calibri" w:hAnsi="Calibri" w:cs="Arial"/>
                <w:caps/>
                <w:kern w:val="2"/>
                <w:sz w:val="20"/>
                <w:szCs w:val="20"/>
              </w:rPr>
            </w:pPr>
          </w:p>
        </w:tc>
        <w:tc>
          <w:tcPr>
            <w:tcW w:w="424" w:type="pct"/>
            <w:tcBorders>
              <w:top w:val="single" w:sz="2" w:space="0" w:color="000000"/>
              <w:left w:val="single" w:sz="2" w:space="0" w:color="000000"/>
              <w:bottom w:val="single" w:sz="2" w:space="0" w:color="000000"/>
              <w:right w:val="single" w:sz="2" w:space="0" w:color="000000"/>
            </w:tcBorders>
          </w:tcPr>
          <w:p w:rsidR="00D607D1" w:rsidRDefault="00D607D1">
            <w:pPr>
              <w:jc w:val="center"/>
              <w:rPr>
                <w:rFonts w:ascii="Calibri" w:hAnsi="Calibri" w:cs="Arial"/>
                <w:caps/>
                <w:kern w:val="2"/>
                <w:sz w:val="20"/>
                <w:szCs w:val="20"/>
              </w:rPr>
            </w:pPr>
          </w:p>
        </w:tc>
      </w:tr>
      <w:tr w:rsidR="00D607D1"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Default="00D607D1">
            <w:pPr>
              <w:rPr>
                <w:rFonts w:ascii="Calibri" w:hAnsi="Calibri" w:cs="Arial"/>
                <w:kern w:val="2"/>
                <w:sz w:val="20"/>
                <w:szCs w:val="20"/>
              </w:rPr>
            </w:pPr>
            <w:r>
              <w:rPr>
                <w:rFonts w:ascii="Calibri" w:hAnsi="Calibri" w:cs="Arial"/>
                <w:sz w:val="20"/>
                <w:szCs w:val="20"/>
              </w:rPr>
              <w:t>46</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Default="00D607D1">
            <w:pPr>
              <w:rPr>
                <w:rFonts w:ascii="Calibri" w:hAnsi="Calibri" w:cs="Arial"/>
                <w:kern w:val="2"/>
                <w:sz w:val="20"/>
                <w:szCs w:val="20"/>
              </w:rPr>
            </w:pPr>
            <w:r>
              <w:rPr>
                <w:rFonts w:ascii="Calibri" w:hAnsi="Calibri" w:cs="Arial"/>
                <w:sz w:val="20"/>
                <w:szCs w:val="20"/>
              </w:rPr>
              <w:t>MAZZEI  Rita</w:t>
            </w:r>
          </w:p>
        </w:tc>
        <w:tc>
          <w:tcPr>
            <w:tcW w:w="467" w:type="pct"/>
            <w:tcBorders>
              <w:top w:val="single" w:sz="2" w:space="0" w:color="000000"/>
              <w:left w:val="single" w:sz="2" w:space="0" w:color="000000"/>
              <w:bottom w:val="single" w:sz="2" w:space="0" w:color="000000"/>
              <w:right w:val="single" w:sz="2" w:space="0" w:color="000000"/>
            </w:tcBorders>
          </w:tcPr>
          <w:p w:rsidR="00D607D1" w:rsidRDefault="007A3E7E" w:rsidP="00296249">
            <w:pPr>
              <w:jc w:val="center"/>
              <w:rPr>
                <w:rFonts w:ascii="Calibri" w:hAnsi="Calibri" w:cs="Arial"/>
                <w:caps/>
                <w:kern w:val="2"/>
                <w:sz w:val="20"/>
                <w:szCs w:val="20"/>
              </w:rPr>
            </w:pPr>
            <w:r>
              <w:rPr>
                <w:rFonts w:ascii="Calibri" w:hAnsi="Calibri" w:cs="Arial"/>
                <w:caps/>
                <w:kern w:val="2"/>
                <w:sz w:val="20"/>
                <w:szCs w:val="20"/>
              </w:rPr>
              <w:t>X</w:t>
            </w:r>
          </w:p>
        </w:tc>
        <w:tc>
          <w:tcPr>
            <w:tcW w:w="408" w:type="pct"/>
            <w:tcBorders>
              <w:top w:val="single" w:sz="2" w:space="0" w:color="000000"/>
              <w:left w:val="single" w:sz="2" w:space="0" w:color="000000"/>
              <w:bottom w:val="single" w:sz="2" w:space="0" w:color="000000"/>
              <w:right w:val="single" w:sz="2" w:space="0" w:color="000000"/>
            </w:tcBorders>
            <w:hideMark/>
          </w:tcPr>
          <w:p w:rsidR="00D607D1" w:rsidRDefault="00D607D1">
            <w:pPr>
              <w:widowControl/>
              <w:suppressAutoHyphens w:val="0"/>
              <w:rPr>
                <w:rFonts w:ascii="Calibri" w:eastAsia="Times New Roman" w:hAnsi="Calibri" w:cs="Times New Roman"/>
                <w:kern w:val="0"/>
                <w:sz w:val="22"/>
                <w:szCs w:val="22"/>
                <w:lang w:eastAsia="it-IT" w:bidi="ar-SA"/>
              </w:rPr>
            </w:pPr>
          </w:p>
        </w:tc>
        <w:tc>
          <w:tcPr>
            <w:tcW w:w="424" w:type="pct"/>
            <w:tcBorders>
              <w:top w:val="single" w:sz="2" w:space="0" w:color="000000"/>
              <w:left w:val="single" w:sz="2" w:space="0" w:color="000000"/>
              <w:bottom w:val="single" w:sz="2" w:space="0" w:color="000000"/>
              <w:right w:val="single" w:sz="2" w:space="0" w:color="000000"/>
            </w:tcBorders>
          </w:tcPr>
          <w:p w:rsidR="00D607D1" w:rsidRDefault="00D607D1">
            <w:pPr>
              <w:jc w:val="center"/>
              <w:rPr>
                <w:rFonts w:ascii="Calibri" w:hAnsi="Calibri" w:cs="Arial"/>
                <w:caps/>
                <w:kern w:val="2"/>
                <w:sz w:val="20"/>
                <w:szCs w:val="20"/>
              </w:rPr>
            </w:pPr>
          </w:p>
        </w:tc>
      </w:tr>
      <w:tr w:rsidR="00D607D1"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Default="00D607D1">
            <w:pPr>
              <w:rPr>
                <w:rFonts w:ascii="Calibri" w:hAnsi="Calibri" w:cs="Arial"/>
                <w:kern w:val="2"/>
                <w:sz w:val="20"/>
                <w:szCs w:val="20"/>
              </w:rPr>
            </w:pPr>
            <w:r>
              <w:rPr>
                <w:rFonts w:ascii="Calibri" w:hAnsi="Calibri" w:cs="Arial"/>
                <w:sz w:val="20"/>
                <w:szCs w:val="20"/>
              </w:rPr>
              <w:t>47</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Default="00D607D1">
            <w:pPr>
              <w:rPr>
                <w:rFonts w:ascii="Calibri" w:hAnsi="Calibri" w:cs="Arial"/>
                <w:kern w:val="2"/>
                <w:sz w:val="20"/>
                <w:szCs w:val="20"/>
              </w:rPr>
            </w:pPr>
            <w:r>
              <w:rPr>
                <w:rFonts w:ascii="Calibri" w:hAnsi="Calibri" w:cs="Arial"/>
                <w:sz w:val="20"/>
                <w:szCs w:val="20"/>
              </w:rPr>
              <w:t xml:space="preserve">MAZZONI  Stefano  -  </w:t>
            </w:r>
            <w:r w:rsidRPr="0018771F">
              <w:rPr>
                <w:rFonts w:ascii="Calibri" w:hAnsi="Calibri" w:cs="Arial"/>
                <w:sz w:val="18"/>
                <w:szCs w:val="18"/>
              </w:rPr>
              <w:t>congedo motivi di studio 15/9/2013-14/9/2014</w:t>
            </w:r>
          </w:p>
        </w:tc>
        <w:tc>
          <w:tcPr>
            <w:tcW w:w="467" w:type="pct"/>
            <w:tcBorders>
              <w:top w:val="single" w:sz="2" w:space="0" w:color="000000"/>
              <w:left w:val="single" w:sz="2" w:space="0" w:color="000000"/>
              <w:bottom w:val="single" w:sz="2" w:space="0" w:color="000000"/>
              <w:right w:val="single" w:sz="2" w:space="0" w:color="000000"/>
            </w:tcBorders>
          </w:tcPr>
          <w:p w:rsidR="00D607D1" w:rsidRDefault="00D607D1" w:rsidP="00296249">
            <w:pPr>
              <w:jc w:val="center"/>
              <w:rPr>
                <w:rFonts w:ascii="Calibri" w:hAnsi="Calibri" w:cs="Arial"/>
                <w:caps/>
                <w:kern w:val="2"/>
                <w:sz w:val="20"/>
                <w:szCs w:val="20"/>
              </w:rPr>
            </w:pPr>
          </w:p>
        </w:tc>
        <w:tc>
          <w:tcPr>
            <w:tcW w:w="408" w:type="pct"/>
            <w:tcBorders>
              <w:top w:val="single" w:sz="2" w:space="0" w:color="000000"/>
              <w:left w:val="single" w:sz="2" w:space="0" w:color="000000"/>
              <w:bottom w:val="single" w:sz="2" w:space="0" w:color="000000"/>
              <w:right w:val="single" w:sz="2" w:space="0" w:color="000000"/>
            </w:tcBorders>
            <w:hideMark/>
          </w:tcPr>
          <w:p w:rsidR="00D607D1" w:rsidRDefault="009A706D">
            <w:pPr>
              <w:widowControl/>
              <w:suppressAutoHyphens w:val="0"/>
              <w:rPr>
                <w:rFonts w:ascii="Calibri" w:eastAsia="Times New Roman" w:hAnsi="Calibri" w:cs="Times New Roman"/>
                <w:kern w:val="0"/>
                <w:sz w:val="22"/>
                <w:szCs w:val="22"/>
                <w:lang w:eastAsia="it-IT" w:bidi="ar-SA"/>
              </w:rPr>
            </w:pPr>
            <w:r>
              <w:rPr>
                <w:rFonts w:ascii="Calibri" w:eastAsia="Times New Roman" w:hAnsi="Calibri" w:cs="Times New Roman"/>
                <w:kern w:val="0"/>
                <w:sz w:val="22"/>
                <w:szCs w:val="22"/>
                <w:lang w:eastAsia="it-IT" w:bidi="ar-SA"/>
              </w:rPr>
              <w:t xml:space="preserve">   </w:t>
            </w:r>
            <w:r w:rsidR="007A3E7E">
              <w:rPr>
                <w:rFonts w:ascii="Calibri" w:eastAsia="Times New Roman" w:hAnsi="Calibri" w:cs="Times New Roman"/>
                <w:kern w:val="0"/>
                <w:sz w:val="22"/>
                <w:szCs w:val="22"/>
                <w:lang w:eastAsia="it-IT" w:bidi="ar-SA"/>
              </w:rPr>
              <w:t>X</w:t>
            </w:r>
          </w:p>
        </w:tc>
        <w:tc>
          <w:tcPr>
            <w:tcW w:w="424" w:type="pct"/>
            <w:tcBorders>
              <w:top w:val="single" w:sz="2" w:space="0" w:color="000000"/>
              <w:left w:val="single" w:sz="2" w:space="0" w:color="000000"/>
              <w:bottom w:val="single" w:sz="2" w:space="0" w:color="000000"/>
              <w:right w:val="single" w:sz="2" w:space="0" w:color="000000"/>
            </w:tcBorders>
          </w:tcPr>
          <w:p w:rsidR="00D607D1" w:rsidRDefault="00D607D1">
            <w:pPr>
              <w:jc w:val="center"/>
              <w:rPr>
                <w:rFonts w:ascii="Calibri" w:hAnsi="Calibri" w:cs="Arial"/>
                <w:caps/>
                <w:kern w:val="2"/>
                <w:sz w:val="20"/>
                <w:szCs w:val="20"/>
              </w:rPr>
            </w:pPr>
          </w:p>
        </w:tc>
      </w:tr>
      <w:tr w:rsidR="00D607D1"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Default="00D607D1">
            <w:pPr>
              <w:rPr>
                <w:rFonts w:ascii="Calibri" w:hAnsi="Calibri" w:cs="Arial"/>
                <w:kern w:val="2"/>
                <w:sz w:val="20"/>
                <w:szCs w:val="20"/>
              </w:rPr>
            </w:pPr>
            <w:r>
              <w:rPr>
                <w:rFonts w:ascii="Calibri" w:hAnsi="Calibri" w:cs="Arial"/>
                <w:sz w:val="20"/>
                <w:szCs w:val="20"/>
              </w:rPr>
              <w:t>48</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Default="00D607D1">
            <w:pPr>
              <w:rPr>
                <w:rFonts w:ascii="Calibri" w:hAnsi="Calibri" w:cs="Arial"/>
                <w:kern w:val="2"/>
                <w:sz w:val="20"/>
                <w:szCs w:val="20"/>
              </w:rPr>
            </w:pPr>
            <w:r>
              <w:rPr>
                <w:rFonts w:ascii="Calibri" w:hAnsi="Calibri" w:cs="Arial"/>
                <w:sz w:val="20"/>
                <w:szCs w:val="20"/>
              </w:rPr>
              <w:t xml:space="preserve">MEGALE Teresa   </w:t>
            </w:r>
          </w:p>
        </w:tc>
        <w:tc>
          <w:tcPr>
            <w:tcW w:w="467" w:type="pct"/>
            <w:tcBorders>
              <w:top w:val="single" w:sz="2" w:space="0" w:color="000000"/>
              <w:left w:val="single" w:sz="2" w:space="0" w:color="000000"/>
              <w:bottom w:val="single" w:sz="2" w:space="0" w:color="000000"/>
              <w:right w:val="single" w:sz="2" w:space="0" w:color="000000"/>
            </w:tcBorders>
          </w:tcPr>
          <w:p w:rsidR="00D607D1" w:rsidRDefault="007A3E7E" w:rsidP="00296249">
            <w:pPr>
              <w:jc w:val="center"/>
              <w:rPr>
                <w:rFonts w:ascii="Calibri" w:hAnsi="Calibri" w:cs="Arial"/>
                <w:caps/>
                <w:kern w:val="2"/>
                <w:sz w:val="20"/>
                <w:szCs w:val="20"/>
              </w:rPr>
            </w:pPr>
            <w:r>
              <w:rPr>
                <w:rFonts w:ascii="Calibri" w:hAnsi="Calibri" w:cs="Arial"/>
                <w:caps/>
                <w:kern w:val="2"/>
                <w:sz w:val="20"/>
                <w:szCs w:val="20"/>
              </w:rPr>
              <w:t>X</w:t>
            </w:r>
          </w:p>
        </w:tc>
        <w:tc>
          <w:tcPr>
            <w:tcW w:w="408" w:type="pct"/>
            <w:tcBorders>
              <w:top w:val="single" w:sz="2" w:space="0" w:color="000000"/>
              <w:left w:val="single" w:sz="2" w:space="0" w:color="000000"/>
              <w:bottom w:val="single" w:sz="2" w:space="0" w:color="000000"/>
              <w:right w:val="single" w:sz="2" w:space="0" w:color="000000"/>
            </w:tcBorders>
            <w:hideMark/>
          </w:tcPr>
          <w:p w:rsidR="00D607D1" w:rsidRDefault="00D607D1">
            <w:pPr>
              <w:widowControl/>
              <w:suppressAutoHyphens w:val="0"/>
              <w:rPr>
                <w:rFonts w:ascii="Calibri" w:eastAsia="Times New Roman" w:hAnsi="Calibri" w:cs="Times New Roman"/>
                <w:kern w:val="0"/>
                <w:sz w:val="22"/>
                <w:szCs w:val="22"/>
                <w:lang w:eastAsia="it-IT" w:bidi="ar-SA"/>
              </w:rPr>
            </w:pPr>
          </w:p>
        </w:tc>
        <w:tc>
          <w:tcPr>
            <w:tcW w:w="424" w:type="pct"/>
            <w:tcBorders>
              <w:top w:val="single" w:sz="2" w:space="0" w:color="000000"/>
              <w:left w:val="single" w:sz="2" w:space="0" w:color="000000"/>
              <w:bottom w:val="single" w:sz="2" w:space="0" w:color="000000"/>
              <w:right w:val="single" w:sz="2" w:space="0" w:color="000000"/>
            </w:tcBorders>
          </w:tcPr>
          <w:p w:rsidR="00D607D1" w:rsidRDefault="00D607D1">
            <w:pPr>
              <w:jc w:val="center"/>
              <w:rPr>
                <w:rFonts w:ascii="Calibri" w:hAnsi="Calibri" w:cs="Arial"/>
                <w:caps/>
                <w:kern w:val="2"/>
                <w:sz w:val="20"/>
                <w:szCs w:val="20"/>
              </w:rPr>
            </w:pPr>
          </w:p>
        </w:tc>
      </w:tr>
      <w:tr w:rsidR="00D607D1"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Default="00D607D1">
            <w:pPr>
              <w:rPr>
                <w:rFonts w:ascii="Calibri" w:hAnsi="Calibri" w:cs="Arial"/>
                <w:kern w:val="2"/>
                <w:sz w:val="20"/>
                <w:szCs w:val="20"/>
              </w:rPr>
            </w:pPr>
            <w:r>
              <w:rPr>
                <w:rFonts w:ascii="Calibri" w:hAnsi="Calibri" w:cs="Arial"/>
                <w:sz w:val="20"/>
                <w:szCs w:val="20"/>
              </w:rPr>
              <w:t>49</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Default="00D607D1">
            <w:pPr>
              <w:rPr>
                <w:rFonts w:ascii="Calibri" w:hAnsi="Calibri" w:cs="Arial"/>
                <w:kern w:val="2"/>
                <w:sz w:val="20"/>
                <w:szCs w:val="20"/>
              </w:rPr>
            </w:pPr>
            <w:r>
              <w:rPr>
                <w:rFonts w:ascii="Calibri" w:hAnsi="Calibri" w:cs="Arial"/>
                <w:sz w:val="20"/>
                <w:szCs w:val="20"/>
              </w:rPr>
              <w:t>MINUTI Rolando</w:t>
            </w:r>
          </w:p>
        </w:tc>
        <w:tc>
          <w:tcPr>
            <w:tcW w:w="467" w:type="pct"/>
            <w:tcBorders>
              <w:top w:val="single" w:sz="2" w:space="0" w:color="000000"/>
              <w:left w:val="single" w:sz="2" w:space="0" w:color="000000"/>
              <w:bottom w:val="single" w:sz="2" w:space="0" w:color="000000"/>
              <w:right w:val="single" w:sz="2" w:space="0" w:color="000000"/>
            </w:tcBorders>
            <w:hideMark/>
          </w:tcPr>
          <w:p w:rsidR="00D607D1" w:rsidRDefault="00D607D1" w:rsidP="00296249">
            <w:pPr>
              <w:widowControl/>
              <w:suppressAutoHyphens w:val="0"/>
              <w:jc w:val="center"/>
              <w:rPr>
                <w:rFonts w:ascii="Calibri" w:eastAsia="Times New Roman" w:hAnsi="Calibri" w:cs="Times New Roman"/>
                <w:kern w:val="0"/>
                <w:sz w:val="22"/>
                <w:szCs w:val="22"/>
                <w:lang w:eastAsia="it-IT" w:bidi="ar-SA"/>
              </w:rPr>
            </w:pPr>
          </w:p>
        </w:tc>
        <w:tc>
          <w:tcPr>
            <w:tcW w:w="408" w:type="pct"/>
            <w:tcBorders>
              <w:top w:val="single" w:sz="2" w:space="0" w:color="000000"/>
              <w:left w:val="single" w:sz="2" w:space="0" w:color="000000"/>
              <w:bottom w:val="single" w:sz="2" w:space="0" w:color="000000"/>
              <w:right w:val="single" w:sz="2" w:space="0" w:color="000000"/>
            </w:tcBorders>
          </w:tcPr>
          <w:p w:rsidR="00D607D1" w:rsidRDefault="008B75AA" w:rsidP="0018771F">
            <w:pPr>
              <w:rPr>
                <w:rFonts w:ascii="Calibri" w:hAnsi="Calibri" w:cs="Arial"/>
                <w:caps/>
                <w:kern w:val="2"/>
                <w:sz w:val="20"/>
                <w:szCs w:val="20"/>
              </w:rPr>
            </w:pPr>
            <w:r>
              <w:rPr>
                <w:rFonts w:ascii="Calibri" w:hAnsi="Calibri" w:cs="Arial"/>
                <w:caps/>
                <w:kern w:val="2"/>
                <w:sz w:val="20"/>
                <w:szCs w:val="20"/>
              </w:rPr>
              <w:t xml:space="preserve">    X</w:t>
            </w:r>
          </w:p>
        </w:tc>
        <w:tc>
          <w:tcPr>
            <w:tcW w:w="424" w:type="pct"/>
            <w:tcBorders>
              <w:top w:val="single" w:sz="2" w:space="0" w:color="000000"/>
              <w:left w:val="single" w:sz="2" w:space="0" w:color="000000"/>
              <w:bottom w:val="single" w:sz="2" w:space="0" w:color="000000"/>
              <w:right w:val="single" w:sz="2" w:space="0" w:color="000000"/>
            </w:tcBorders>
          </w:tcPr>
          <w:p w:rsidR="00D607D1" w:rsidRDefault="00D607D1">
            <w:pPr>
              <w:jc w:val="center"/>
              <w:rPr>
                <w:rFonts w:ascii="Calibri" w:hAnsi="Calibri" w:cs="Arial"/>
                <w:caps/>
                <w:kern w:val="2"/>
                <w:sz w:val="20"/>
                <w:szCs w:val="20"/>
              </w:rPr>
            </w:pPr>
          </w:p>
        </w:tc>
      </w:tr>
      <w:tr w:rsidR="00D607D1"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Default="00D607D1">
            <w:pPr>
              <w:rPr>
                <w:rFonts w:ascii="Calibri" w:hAnsi="Calibri" w:cs="Arial"/>
                <w:kern w:val="2"/>
                <w:sz w:val="20"/>
                <w:szCs w:val="20"/>
              </w:rPr>
            </w:pPr>
            <w:r>
              <w:rPr>
                <w:rFonts w:ascii="Calibri" w:hAnsi="Calibri" w:cs="Arial"/>
                <w:sz w:val="20"/>
                <w:szCs w:val="20"/>
              </w:rPr>
              <w:t>50</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Default="00D607D1">
            <w:pPr>
              <w:rPr>
                <w:rFonts w:ascii="Calibri" w:hAnsi="Calibri" w:cs="Arial"/>
                <w:kern w:val="2"/>
                <w:sz w:val="20"/>
                <w:szCs w:val="20"/>
              </w:rPr>
            </w:pPr>
            <w:r>
              <w:rPr>
                <w:rFonts w:ascii="Calibri" w:hAnsi="Calibri" w:cs="Arial"/>
                <w:sz w:val="20"/>
                <w:szCs w:val="20"/>
              </w:rPr>
              <w:t>NIGRO  Alessandro</w:t>
            </w:r>
          </w:p>
        </w:tc>
        <w:tc>
          <w:tcPr>
            <w:tcW w:w="467" w:type="pct"/>
            <w:tcBorders>
              <w:top w:val="single" w:sz="2" w:space="0" w:color="000000"/>
              <w:left w:val="single" w:sz="2" w:space="0" w:color="000000"/>
              <w:bottom w:val="single" w:sz="2" w:space="0" w:color="000000"/>
              <w:right w:val="single" w:sz="2" w:space="0" w:color="000000"/>
            </w:tcBorders>
            <w:hideMark/>
          </w:tcPr>
          <w:p w:rsidR="00D607D1" w:rsidRDefault="009A706D" w:rsidP="00296249">
            <w:pPr>
              <w:widowControl/>
              <w:suppressAutoHyphens w:val="0"/>
              <w:jc w:val="center"/>
              <w:rPr>
                <w:rFonts w:ascii="Calibri" w:eastAsia="Times New Roman" w:hAnsi="Calibri" w:cs="Times New Roman"/>
                <w:kern w:val="0"/>
                <w:sz w:val="22"/>
                <w:szCs w:val="22"/>
                <w:lang w:eastAsia="it-IT" w:bidi="ar-SA"/>
              </w:rPr>
            </w:pPr>
            <w:r>
              <w:rPr>
                <w:rFonts w:ascii="Calibri" w:eastAsia="Times New Roman" w:hAnsi="Calibri" w:cs="Times New Roman"/>
                <w:kern w:val="0"/>
                <w:sz w:val="22"/>
                <w:szCs w:val="22"/>
                <w:lang w:eastAsia="it-IT" w:bidi="ar-SA"/>
              </w:rPr>
              <w:t>X</w:t>
            </w:r>
          </w:p>
        </w:tc>
        <w:tc>
          <w:tcPr>
            <w:tcW w:w="408" w:type="pct"/>
            <w:tcBorders>
              <w:top w:val="single" w:sz="2" w:space="0" w:color="000000"/>
              <w:left w:val="single" w:sz="2" w:space="0" w:color="000000"/>
              <w:bottom w:val="single" w:sz="2" w:space="0" w:color="000000"/>
              <w:right w:val="single" w:sz="2" w:space="0" w:color="000000"/>
            </w:tcBorders>
          </w:tcPr>
          <w:p w:rsidR="00D607D1" w:rsidRDefault="00D607D1" w:rsidP="00636ED0">
            <w:pPr>
              <w:rPr>
                <w:rFonts w:ascii="Calibri" w:hAnsi="Calibri" w:cs="Arial"/>
                <w:caps/>
                <w:kern w:val="2"/>
                <w:sz w:val="20"/>
                <w:szCs w:val="20"/>
              </w:rPr>
            </w:pPr>
          </w:p>
        </w:tc>
        <w:tc>
          <w:tcPr>
            <w:tcW w:w="424" w:type="pct"/>
            <w:tcBorders>
              <w:top w:val="single" w:sz="2" w:space="0" w:color="000000"/>
              <w:left w:val="single" w:sz="2" w:space="0" w:color="000000"/>
              <w:bottom w:val="single" w:sz="2" w:space="0" w:color="000000"/>
              <w:right w:val="single" w:sz="2" w:space="0" w:color="000000"/>
            </w:tcBorders>
          </w:tcPr>
          <w:p w:rsidR="00D607D1" w:rsidRDefault="00D607D1">
            <w:pPr>
              <w:jc w:val="center"/>
              <w:rPr>
                <w:rFonts w:ascii="Calibri" w:hAnsi="Calibri" w:cs="Arial"/>
                <w:caps/>
                <w:kern w:val="2"/>
                <w:sz w:val="20"/>
                <w:szCs w:val="20"/>
              </w:rPr>
            </w:pPr>
          </w:p>
        </w:tc>
      </w:tr>
      <w:tr w:rsidR="00D607D1"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Default="00D607D1">
            <w:pPr>
              <w:rPr>
                <w:rFonts w:ascii="Calibri" w:hAnsi="Calibri" w:cs="Arial"/>
                <w:kern w:val="2"/>
                <w:sz w:val="20"/>
                <w:szCs w:val="20"/>
              </w:rPr>
            </w:pPr>
            <w:r>
              <w:rPr>
                <w:rFonts w:ascii="Calibri" w:hAnsi="Calibri" w:cs="Arial"/>
                <w:sz w:val="20"/>
                <w:szCs w:val="20"/>
              </w:rPr>
              <w:t>51</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Default="00D607D1">
            <w:pPr>
              <w:rPr>
                <w:rFonts w:ascii="Calibri" w:hAnsi="Calibri" w:cs="Arial"/>
                <w:kern w:val="2"/>
                <w:sz w:val="20"/>
                <w:szCs w:val="20"/>
              </w:rPr>
            </w:pPr>
            <w:r>
              <w:rPr>
                <w:rFonts w:ascii="Calibri" w:hAnsi="Calibri" w:cs="Arial"/>
                <w:sz w:val="20"/>
                <w:szCs w:val="20"/>
              </w:rPr>
              <w:t xml:space="preserve">ROSATI Gloria </w:t>
            </w:r>
          </w:p>
        </w:tc>
        <w:tc>
          <w:tcPr>
            <w:tcW w:w="467" w:type="pct"/>
            <w:tcBorders>
              <w:top w:val="single" w:sz="2" w:space="0" w:color="000000"/>
              <w:left w:val="single" w:sz="2" w:space="0" w:color="000000"/>
              <w:bottom w:val="single" w:sz="2" w:space="0" w:color="000000"/>
              <w:right w:val="single" w:sz="2" w:space="0" w:color="000000"/>
            </w:tcBorders>
            <w:hideMark/>
          </w:tcPr>
          <w:p w:rsidR="00D607D1" w:rsidRDefault="00D607D1" w:rsidP="00296249">
            <w:pPr>
              <w:widowControl/>
              <w:suppressAutoHyphens w:val="0"/>
              <w:jc w:val="center"/>
              <w:rPr>
                <w:rFonts w:ascii="Calibri" w:eastAsia="Times New Roman" w:hAnsi="Calibri" w:cs="Times New Roman"/>
                <w:kern w:val="0"/>
                <w:sz w:val="22"/>
                <w:szCs w:val="22"/>
                <w:lang w:eastAsia="it-IT" w:bidi="ar-SA"/>
              </w:rPr>
            </w:pPr>
          </w:p>
        </w:tc>
        <w:tc>
          <w:tcPr>
            <w:tcW w:w="408" w:type="pct"/>
            <w:tcBorders>
              <w:top w:val="single" w:sz="2" w:space="0" w:color="000000"/>
              <w:left w:val="single" w:sz="2" w:space="0" w:color="000000"/>
              <w:bottom w:val="single" w:sz="2" w:space="0" w:color="000000"/>
              <w:right w:val="single" w:sz="2" w:space="0" w:color="000000"/>
            </w:tcBorders>
          </w:tcPr>
          <w:p w:rsidR="00D607D1" w:rsidRDefault="00D607D1" w:rsidP="00672787">
            <w:pPr>
              <w:rPr>
                <w:rFonts w:ascii="Calibri" w:hAnsi="Calibri" w:cs="Arial"/>
                <w:caps/>
                <w:kern w:val="2"/>
                <w:sz w:val="20"/>
                <w:szCs w:val="20"/>
              </w:rPr>
            </w:pPr>
          </w:p>
        </w:tc>
        <w:tc>
          <w:tcPr>
            <w:tcW w:w="424" w:type="pct"/>
            <w:tcBorders>
              <w:top w:val="single" w:sz="2" w:space="0" w:color="000000"/>
              <w:left w:val="single" w:sz="2" w:space="0" w:color="000000"/>
              <w:bottom w:val="single" w:sz="2" w:space="0" w:color="000000"/>
              <w:right w:val="single" w:sz="2" w:space="0" w:color="000000"/>
            </w:tcBorders>
          </w:tcPr>
          <w:p w:rsidR="00D607D1" w:rsidRDefault="009A706D">
            <w:pPr>
              <w:jc w:val="center"/>
              <w:rPr>
                <w:rFonts w:ascii="Calibri" w:hAnsi="Calibri" w:cs="Arial"/>
                <w:caps/>
                <w:kern w:val="2"/>
                <w:sz w:val="20"/>
                <w:szCs w:val="20"/>
              </w:rPr>
            </w:pPr>
            <w:r>
              <w:rPr>
                <w:rFonts w:ascii="Calibri" w:hAnsi="Calibri" w:cs="Arial"/>
                <w:caps/>
                <w:kern w:val="2"/>
                <w:sz w:val="20"/>
                <w:szCs w:val="20"/>
              </w:rPr>
              <w:t>X</w:t>
            </w:r>
          </w:p>
        </w:tc>
      </w:tr>
      <w:tr w:rsidR="00D607D1"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Default="00D607D1">
            <w:pPr>
              <w:rPr>
                <w:rFonts w:ascii="Calibri" w:hAnsi="Calibri" w:cs="Arial"/>
                <w:kern w:val="2"/>
                <w:sz w:val="20"/>
                <w:szCs w:val="20"/>
              </w:rPr>
            </w:pPr>
            <w:r>
              <w:rPr>
                <w:rFonts w:ascii="Calibri" w:hAnsi="Calibri" w:cs="Arial"/>
                <w:sz w:val="20"/>
                <w:szCs w:val="20"/>
              </w:rPr>
              <w:t>52</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Default="00D607D1">
            <w:pPr>
              <w:rPr>
                <w:rFonts w:ascii="Calibri" w:hAnsi="Calibri" w:cs="Arial"/>
                <w:kern w:val="2"/>
                <w:sz w:val="20"/>
                <w:szCs w:val="20"/>
              </w:rPr>
            </w:pPr>
            <w:r>
              <w:rPr>
                <w:rFonts w:ascii="Calibri" w:hAnsi="Calibri" w:cs="Arial"/>
                <w:sz w:val="20"/>
                <w:szCs w:val="20"/>
              </w:rPr>
              <w:t xml:space="preserve">RUFFINI Graziano </w:t>
            </w:r>
          </w:p>
        </w:tc>
        <w:tc>
          <w:tcPr>
            <w:tcW w:w="467" w:type="pct"/>
            <w:tcBorders>
              <w:top w:val="single" w:sz="2" w:space="0" w:color="000000"/>
              <w:left w:val="single" w:sz="2" w:space="0" w:color="000000"/>
              <w:bottom w:val="single" w:sz="2" w:space="0" w:color="000000"/>
              <w:right w:val="single" w:sz="2" w:space="0" w:color="000000"/>
            </w:tcBorders>
          </w:tcPr>
          <w:p w:rsidR="00D607D1" w:rsidRDefault="009A706D" w:rsidP="00296249">
            <w:pPr>
              <w:jc w:val="center"/>
              <w:rPr>
                <w:rFonts w:ascii="Calibri" w:hAnsi="Calibri" w:cs="Arial"/>
                <w:caps/>
                <w:kern w:val="2"/>
                <w:sz w:val="20"/>
                <w:szCs w:val="20"/>
              </w:rPr>
            </w:pPr>
            <w:r>
              <w:rPr>
                <w:rFonts w:ascii="Calibri" w:hAnsi="Calibri" w:cs="Arial"/>
                <w:caps/>
                <w:kern w:val="2"/>
                <w:sz w:val="20"/>
                <w:szCs w:val="20"/>
              </w:rPr>
              <w:t>X</w:t>
            </w:r>
          </w:p>
        </w:tc>
        <w:tc>
          <w:tcPr>
            <w:tcW w:w="408" w:type="pct"/>
            <w:tcBorders>
              <w:top w:val="single" w:sz="2" w:space="0" w:color="000000"/>
              <w:left w:val="single" w:sz="2" w:space="0" w:color="000000"/>
              <w:bottom w:val="single" w:sz="2" w:space="0" w:color="000000"/>
              <w:right w:val="single" w:sz="2" w:space="0" w:color="000000"/>
            </w:tcBorders>
            <w:hideMark/>
          </w:tcPr>
          <w:p w:rsidR="00D607D1" w:rsidRDefault="009A706D">
            <w:pPr>
              <w:widowControl/>
              <w:suppressAutoHyphens w:val="0"/>
              <w:rPr>
                <w:rFonts w:ascii="Calibri" w:eastAsia="Times New Roman" w:hAnsi="Calibri" w:cs="Times New Roman"/>
                <w:kern w:val="0"/>
                <w:sz w:val="22"/>
                <w:szCs w:val="22"/>
                <w:lang w:eastAsia="it-IT" w:bidi="ar-SA"/>
              </w:rPr>
            </w:pPr>
            <w:r>
              <w:rPr>
                <w:rFonts w:ascii="Calibri" w:eastAsia="Times New Roman" w:hAnsi="Calibri" w:cs="Times New Roman"/>
                <w:kern w:val="0"/>
                <w:sz w:val="22"/>
                <w:szCs w:val="22"/>
                <w:lang w:eastAsia="it-IT" w:bidi="ar-SA"/>
              </w:rPr>
              <w:t xml:space="preserve">   </w:t>
            </w:r>
          </w:p>
        </w:tc>
        <w:tc>
          <w:tcPr>
            <w:tcW w:w="424" w:type="pct"/>
            <w:tcBorders>
              <w:top w:val="single" w:sz="2" w:space="0" w:color="000000"/>
              <w:left w:val="single" w:sz="2" w:space="0" w:color="000000"/>
              <w:bottom w:val="single" w:sz="2" w:space="0" w:color="000000"/>
              <w:right w:val="single" w:sz="2" w:space="0" w:color="000000"/>
            </w:tcBorders>
          </w:tcPr>
          <w:p w:rsidR="00D607D1" w:rsidRDefault="00D607D1">
            <w:pPr>
              <w:jc w:val="center"/>
              <w:rPr>
                <w:rFonts w:ascii="Calibri" w:hAnsi="Calibri" w:cs="Arial"/>
                <w:caps/>
                <w:kern w:val="2"/>
                <w:sz w:val="20"/>
                <w:szCs w:val="20"/>
              </w:rPr>
            </w:pPr>
          </w:p>
        </w:tc>
      </w:tr>
      <w:tr w:rsidR="00D607D1"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Default="00D607D1">
            <w:pPr>
              <w:rPr>
                <w:rFonts w:ascii="Calibri" w:hAnsi="Calibri" w:cs="Arial"/>
                <w:kern w:val="2"/>
                <w:sz w:val="20"/>
                <w:szCs w:val="20"/>
              </w:rPr>
            </w:pPr>
            <w:r>
              <w:rPr>
                <w:rFonts w:ascii="Calibri" w:hAnsi="Calibri" w:cs="Arial"/>
                <w:sz w:val="20"/>
                <w:szCs w:val="20"/>
              </w:rPr>
              <w:lastRenderedPageBreak/>
              <w:t>53</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Default="00D607D1">
            <w:pPr>
              <w:rPr>
                <w:rFonts w:ascii="Calibri" w:hAnsi="Calibri" w:cs="Arial"/>
                <w:kern w:val="2"/>
                <w:sz w:val="20"/>
                <w:szCs w:val="20"/>
              </w:rPr>
            </w:pPr>
            <w:r>
              <w:rPr>
                <w:rFonts w:ascii="Calibri" w:hAnsi="Calibri" w:cs="Arial"/>
                <w:sz w:val="20"/>
                <w:szCs w:val="20"/>
              </w:rPr>
              <w:t xml:space="preserve">SACCA’  Lucilla </w:t>
            </w:r>
          </w:p>
        </w:tc>
        <w:tc>
          <w:tcPr>
            <w:tcW w:w="467" w:type="pct"/>
            <w:tcBorders>
              <w:top w:val="single" w:sz="2" w:space="0" w:color="000000"/>
              <w:left w:val="single" w:sz="2" w:space="0" w:color="000000"/>
              <w:bottom w:val="single" w:sz="2" w:space="0" w:color="000000"/>
              <w:right w:val="single" w:sz="2" w:space="0" w:color="000000"/>
            </w:tcBorders>
            <w:hideMark/>
          </w:tcPr>
          <w:p w:rsidR="00D607D1" w:rsidRDefault="009A706D" w:rsidP="00296249">
            <w:pPr>
              <w:widowControl/>
              <w:suppressAutoHyphens w:val="0"/>
              <w:jc w:val="center"/>
              <w:rPr>
                <w:rFonts w:ascii="Calibri" w:eastAsia="Times New Roman" w:hAnsi="Calibri" w:cs="Times New Roman"/>
                <w:kern w:val="0"/>
                <w:sz w:val="22"/>
                <w:szCs w:val="22"/>
                <w:lang w:eastAsia="it-IT" w:bidi="ar-SA"/>
              </w:rPr>
            </w:pPr>
            <w:r>
              <w:rPr>
                <w:rFonts w:ascii="Calibri" w:eastAsia="Times New Roman" w:hAnsi="Calibri" w:cs="Times New Roman"/>
                <w:kern w:val="0"/>
                <w:sz w:val="22"/>
                <w:szCs w:val="22"/>
                <w:lang w:eastAsia="it-IT" w:bidi="ar-SA"/>
              </w:rPr>
              <w:t>X</w:t>
            </w:r>
          </w:p>
        </w:tc>
        <w:tc>
          <w:tcPr>
            <w:tcW w:w="408" w:type="pct"/>
            <w:tcBorders>
              <w:top w:val="single" w:sz="2" w:space="0" w:color="000000"/>
              <w:left w:val="single" w:sz="2" w:space="0" w:color="000000"/>
              <w:bottom w:val="single" w:sz="2" w:space="0" w:color="000000"/>
              <w:right w:val="single" w:sz="2" w:space="0" w:color="000000"/>
            </w:tcBorders>
          </w:tcPr>
          <w:p w:rsidR="00D607D1" w:rsidRDefault="00D607D1">
            <w:pPr>
              <w:jc w:val="center"/>
              <w:rPr>
                <w:rFonts w:ascii="Calibri" w:hAnsi="Calibri" w:cs="Arial"/>
                <w:caps/>
                <w:kern w:val="2"/>
                <w:sz w:val="20"/>
                <w:szCs w:val="20"/>
              </w:rPr>
            </w:pPr>
          </w:p>
        </w:tc>
        <w:tc>
          <w:tcPr>
            <w:tcW w:w="424" w:type="pct"/>
            <w:tcBorders>
              <w:top w:val="single" w:sz="2" w:space="0" w:color="000000"/>
              <w:left w:val="single" w:sz="2" w:space="0" w:color="000000"/>
              <w:bottom w:val="single" w:sz="2" w:space="0" w:color="000000"/>
              <w:right w:val="single" w:sz="2" w:space="0" w:color="000000"/>
            </w:tcBorders>
          </w:tcPr>
          <w:p w:rsidR="00D607D1" w:rsidRDefault="00D607D1">
            <w:pPr>
              <w:jc w:val="center"/>
              <w:rPr>
                <w:rFonts w:ascii="Calibri" w:hAnsi="Calibri" w:cs="Arial"/>
                <w:caps/>
                <w:kern w:val="2"/>
                <w:sz w:val="20"/>
                <w:szCs w:val="20"/>
              </w:rPr>
            </w:pPr>
          </w:p>
        </w:tc>
      </w:tr>
      <w:tr w:rsidR="00D607D1"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Default="00D607D1">
            <w:pPr>
              <w:rPr>
                <w:rFonts w:ascii="Calibri" w:hAnsi="Calibri" w:cs="Arial"/>
                <w:kern w:val="2"/>
                <w:sz w:val="20"/>
                <w:szCs w:val="20"/>
              </w:rPr>
            </w:pPr>
            <w:r>
              <w:rPr>
                <w:rFonts w:ascii="Calibri" w:hAnsi="Calibri" w:cs="Arial"/>
                <w:sz w:val="20"/>
                <w:szCs w:val="20"/>
              </w:rPr>
              <w:t>54</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Default="00D607D1">
            <w:pPr>
              <w:rPr>
                <w:rFonts w:ascii="Calibri" w:hAnsi="Calibri" w:cs="Arial"/>
                <w:kern w:val="2"/>
                <w:sz w:val="20"/>
                <w:szCs w:val="20"/>
              </w:rPr>
            </w:pPr>
            <w:r>
              <w:rPr>
                <w:rFonts w:ascii="Calibri" w:hAnsi="Calibri" w:cs="Arial"/>
                <w:sz w:val="20"/>
                <w:szCs w:val="20"/>
              </w:rPr>
              <w:t xml:space="preserve">SODINI Carla </w:t>
            </w:r>
          </w:p>
        </w:tc>
        <w:tc>
          <w:tcPr>
            <w:tcW w:w="467" w:type="pct"/>
            <w:tcBorders>
              <w:top w:val="single" w:sz="2" w:space="0" w:color="000000"/>
              <w:left w:val="single" w:sz="2" w:space="0" w:color="000000"/>
              <w:bottom w:val="single" w:sz="2" w:space="0" w:color="000000"/>
              <w:right w:val="single" w:sz="2" w:space="0" w:color="000000"/>
            </w:tcBorders>
          </w:tcPr>
          <w:p w:rsidR="00D607D1" w:rsidRDefault="00D607D1" w:rsidP="00296249">
            <w:pPr>
              <w:jc w:val="center"/>
              <w:rPr>
                <w:rFonts w:ascii="Calibri" w:hAnsi="Calibri" w:cs="Arial"/>
                <w:caps/>
                <w:kern w:val="2"/>
                <w:sz w:val="20"/>
                <w:szCs w:val="20"/>
              </w:rPr>
            </w:pPr>
          </w:p>
        </w:tc>
        <w:tc>
          <w:tcPr>
            <w:tcW w:w="408" w:type="pct"/>
            <w:tcBorders>
              <w:top w:val="single" w:sz="2" w:space="0" w:color="000000"/>
              <w:left w:val="single" w:sz="2" w:space="0" w:color="000000"/>
              <w:bottom w:val="single" w:sz="2" w:space="0" w:color="000000"/>
              <w:right w:val="single" w:sz="2" w:space="0" w:color="000000"/>
            </w:tcBorders>
            <w:hideMark/>
          </w:tcPr>
          <w:p w:rsidR="00D607D1" w:rsidRDefault="00D607D1">
            <w:pPr>
              <w:widowControl/>
              <w:suppressAutoHyphens w:val="0"/>
              <w:rPr>
                <w:rFonts w:ascii="Calibri" w:eastAsia="Times New Roman" w:hAnsi="Calibri" w:cs="Times New Roman"/>
                <w:kern w:val="0"/>
                <w:sz w:val="22"/>
                <w:szCs w:val="22"/>
                <w:lang w:eastAsia="it-IT" w:bidi="ar-SA"/>
              </w:rPr>
            </w:pPr>
          </w:p>
        </w:tc>
        <w:tc>
          <w:tcPr>
            <w:tcW w:w="424" w:type="pct"/>
            <w:tcBorders>
              <w:top w:val="single" w:sz="2" w:space="0" w:color="000000"/>
              <w:left w:val="single" w:sz="2" w:space="0" w:color="000000"/>
              <w:bottom w:val="single" w:sz="2" w:space="0" w:color="000000"/>
              <w:right w:val="single" w:sz="2" w:space="0" w:color="000000"/>
            </w:tcBorders>
          </w:tcPr>
          <w:p w:rsidR="00D607D1" w:rsidRDefault="009A706D">
            <w:pPr>
              <w:jc w:val="center"/>
              <w:rPr>
                <w:rFonts w:ascii="Calibri" w:hAnsi="Calibri" w:cs="Arial"/>
                <w:caps/>
                <w:kern w:val="2"/>
                <w:sz w:val="20"/>
                <w:szCs w:val="20"/>
              </w:rPr>
            </w:pPr>
            <w:r>
              <w:rPr>
                <w:rFonts w:ascii="Calibri" w:hAnsi="Calibri" w:cs="Arial"/>
                <w:caps/>
                <w:kern w:val="2"/>
                <w:sz w:val="20"/>
                <w:szCs w:val="20"/>
              </w:rPr>
              <w:t>X</w:t>
            </w:r>
          </w:p>
        </w:tc>
      </w:tr>
      <w:tr w:rsidR="00D607D1"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Default="00D607D1">
            <w:pPr>
              <w:rPr>
                <w:rFonts w:ascii="Calibri" w:hAnsi="Calibri" w:cs="Arial"/>
                <w:kern w:val="2"/>
                <w:sz w:val="20"/>
                <w:szCs w:val="20"/>
              </w:rPr>
            </w:pPr>
            <w:r>
              <w:rPr>
                <w:rFonts w:ascii="Calibri" w:hAnsi="Calibri" w:cs="Arial"/>
                <w:sz w:val="20"/>
                <w:szCs w:val="20"/>
              </w:rPr>
              <w:t>55</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Default="00D607D1">
            <w:pPr>
              <w:rPr>
                <w:rFonts w:ascii="Calibri" w:hAnsi="Calibri" w:cs="Arial"/>
                <w:kern w:val="2"/>
                <w:sz w:val="20"/>
                <w:szCs w:val="20"/>
              </w:rPr>
            </w:pPr>
            <w:r>
              <w:rPr>
                <w:rFonts w:ascii="Calibri" w:hAnsi="Calibri" w:cs="Arial"/>
                <w:sz w:val="20"/>
                <w:szCs w:val="20"/>
              </w:rPr>
              <w:t xml:space="preserve">SZNURA </w:t>
            </w:r>
            <w:proofErr w:type="spellStart"/>
            <w:r>
              <w:rPr>
                <w:rFonts w:ascii="Calibri" w:hAnsi="Calibri" w:cs="Arial"/>
                <w:sz w:val="20"/>
                <w:szCs w:val="20"/>
              </w:rPr>
              <w:t>Franek</w:t>
            </w:r>
            <w:proofErr w:type="spellEnd"/>
            <w:r>
              <w:rPr>
                <w:rFonts w:ascii="Calibri" w:hAnsi="Calibri" w:cs="Arial"/>
                <w:sz w:val="20"/>
                <w:szCs w:val="20"/>
              </w:rPr>
              <w:t xml:space="preserve"> </w:t>
            </w:r>
          </w:p>
        </w:tc>
        <w:tc>
          <w:tcPr>
            <w:tcW w:w="467" w:type="pct"/>
            <w:tcBorders>
              <w:top w:val="single" w:sz="2" w:space="0" w:color="000000"/>
              <w:left w:val="single" w:sz="2" w:space="0" w:color="000000"/>
              <w:bottom w:val="single" w:sz="2" w:space="0" w:color="000000"/>
              <w:right w:val="single" w:sz="2" w:space="0" w:color="000000"/>
            </w:tcBorders>
          </w:tcPr>
          <w:p w:rsidR="00D607D1" w:rsidRDefault="00D607D1" w:rsidP="00296249">
            <w:pPr>
              <w:jc w:val="center"/>
              <w:rPr>
                <w:rFonts w:ascii="Calibri" w:hAnsi="Calibri" w:cs="Arial"/>
                <w:caps/>
                <w:kern w:val="2"/>
                <w:sz w:val="20"/>
                <w:szCs w:val="20"/>
              </w:rPr>
            </w:pPr>
          </w:p>
        </w:tc>
        <w:tc>
          <w:tcPr>
            <w:tcW w:w="408" w:type="pct"/>
            <w:tcBorders>
              <w:top w:val="single" w:sz="2" w:space="0" w:color="000000"/>
              <w:left w:val="single" w:sz="2" w:space="0" w:color="000000"/>
              <w:bottom w:val="single" w:sz="2" w:space="0" w:color="000000"/>
              <w:right w:val="single" w:sz="2" w:space="0" w:color="000000"/>
            </w:tcBorders>
          </w:tcPr>
          <w:p w:rsidR="00D607D1" w:rsidRDefault="00D607D1">
            <w:pPr>
              <w:jc w:val="center"/>
              <w:rPr>
                <w:rFonts w:ascii="Calibri" w:hAnsi="Calibri" w:cs="Arial"/>
                <w:caps/>
                <w:kern w:val="2"/>
                <w:sz w:val="20"/>
                <w:szCs w:val="20"/>
              </w:rPr>
            </w:pPr>
          </w:p>
        </w:tc>
        <w:tc>
          <w:tcPr>
            <w:tcW w:w="424" w:type="pct"/>
            <w:tcBorders>
              <w:top w:val="single" w:sz="2" w:space="0" w:color="000000"/>
              <w:left w:val="single" w:sz="2" w:space="0" w:color="000000"/>
              <w:bottom w:val="single" w:sz="2" w:space="0" w:color="000000"/>
              <w:right w:val="single" w:sz="2" w:space="0" w:color="000000"/>
            </w:tcBorders>
            <w:hideMark/>
          </w:tcPr>
          <w:p w:rsidR="00D607D1" w:rsidRDefault="009A706D">
            <w:pPr>
              <w:widowControl/>
              <w:suppressAutoHyphens w:val="0"/>
              <w:rPr>
                <w:rFonts w:ascii="Calibri" w:eastAsia="Times New Roman" w:hAnsi="Calibri" w:cs="Times New Roman"/>
                <w:kern w:val="0"/>
                <w:sz w:val="22"/>
                <w:szCs w:val="22"/>
                <w:lang w:eastAsia="it-IT" w:bidi="ar-SA"/>
              </w:rPr>
            </w:pPr>
            <w:r>
              <w:rPr>
                <w:rFonts w:ascii="Calibri" w:eastAsia="Times New Roman" w:hAnsi="Calibri" w:cs="Times New Roman"/>
                <w:kern w:val="0"/>
                <w:sz w:val="22"/>
                <w:szCs w:val="22"/>
                <w:lang w:eastAsia="it-IT" w:bidi="ar-SA"/>
              </w:rPr>
              <w:t xml:space="preserve">    X</w:t>
            </w:r>
          </w:p>
        </w:tc>
      </w:tr>
      <w:tr w:rsidR="00D607D1"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Default="00D607D1">
            <w:pPr>
              <w:rPr>
                <w:rFonts w:ascii="Calibri" w:hAnsi="Calibri" w:cs="Arial"/>
                <w:kern w:val="2"/>
                <w:sz w:val="20"/>
                <w:szCs w:val="20"/>
              </w:rPr>
            </w:pPr>
            <w:r>
              <w:rPr>
                <w:rFonts w:ascii="Calibri" w:hAnsi="Calibri" w:cs="Arial"/>
                <w:sz w:val="20"/>
                <w:szCs w:val="20"/>
              </w:rPr>
              <w:t>56</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Default="00D607D1">
            <w:pPr>
              <w:rPr>
                <w:rFonts w:ascii="Calibri" w:hAnsi="Calibri" w:cs="Arial"/>
                <w:kern w:val="2"/>
                <w:sz w:val="20"/>
                <w:szCs w:val="20"/>
              </w:rPr>
            </w:pPr>
            <w:r>
              <w:rPr>
                <w:rFonts w:ascii="Calibri" w:hAnsi="Calibri" w:cs="Arial"/>
                <w:sz w:val="20"/>
                <w:szCs w:val="20"/>
              </w:rPr>
              <w:t xml:space="preserve">TIGLER Guido </w:t>
            </w:r>
          </w:p>
        </w:tc>
        <w:tc>
          <w:tcPr>
            <w:tcW w:w="467" w:type="pct"/>
            <w:tcBorders>
              <w:top w:val="single" w:sz="2" w:space="0" w:color="000000"/>
              <w:left w:val="single" w:sz="2" w:space="0" w:color="000000"/>
              <w:bottom w:val="single" w:sz="2" w:space="0" w:color="000000"/>
              <w:right w:val="single" w:sz="2" w:space="0" w:color="000000"/>
            </w:tcBorders>
          </w:tcPr>
          <w:p w:rsidR="00D607D1" w:rsidRDefault="009A706D" w:rsidP="00296249">
            <w:pPr>
              <w:jc w:val="center"/>
              <w:rPr>
                <w:rFonts w:ascii="Calibri" w:hAnsi="Calibri" w:cs="Arial"/>
                <w:caps/>
                <w:kern w:val="2"/>
                <w:sz w:val="20"/>
                <w:szCs w:val="20"/>
              </w:rPr>
            </w:pPr>
            <w:r>
              <w:rPr>
                <w:rFonts w:ascii="Calibri" w:hAnsi="Calibri" w:cs="Arial"/>
                <w:caps/>
                <w:kern w:val="2"/>
                <w:sz w:val="20"/>
                <w:szCs w:val="20"/>
              </w:rPr>
              <w:t>X</w:t>
            </w:r>
          </w:p>
        </w:tc>
        <w:tc>
          <w:tcPr>
            <w:tcW w:w="408" w:type="pct"/>
            <w:tcBorders>
              <w:top w:val="single" w:sz="2" w:space="0" w:color="000000"/>
              <w:left w:val="single" w:sz="2" w:space="0" w:color="000000"/>
              <w:bottom w:val="single" w:sz="2" w:space="0" w:color="000000"/>
              <w:right w:val="single" w:sz="2" w:space="0" w:color="000000"/>
            </w:tcBorders>
          </w:tcPr>
          <w:p w:rsidR="00D607D1" w:rsidRDefault="00D607D1" w:rsidP="00672787">
            <w:pPr>
              <w:rPr>
                <w:rFonts w:ascii="Calibri" w:hAnsi="Calibri" w:cs="Arial"/>
                <w:caps/>
                <w:kern w:val="2"/>
                <w:sz w:val="20"/>
                <w:szCs w:val="20"/>
              </w:rPr>
            </w:pPr>
          </w:p>
        </w:tc>
        <w:tc>
          <w:tcPr>
            <w:tcW w:w="424" w:type="pct"/>
            <w:tcBorders>
              <w:top w:val="single" w:sz="2" w:space="0" w:color="000000"/>
              <w:left w:val="single" w:sz="2" w:space="0" w:color="000000"/>
              <w:bottom w:val="single" w:sz="2" w:space="0" w:color="000000"/>
              <w:right w:val="single" w:sz="2" w:space="0" w:color="000000"/>
            </w:tcBorders>
            <w:hideMark/>
          </w:tcPr>
          <w:p w:rsidR="00D607D1" w:rsidRDefault="00D607D1">
            <w:pPr>
              <w:widowControl/>
              <w:suppressAutoHyphens w:val="0"/>
              <w:rPr>
                <w:rFonts w:ascii="Calibri" w:eastAsia="Times New Roman" w:hAnsi="Calibri" w:cs="Times New Roman"/>
                <w:kern w:val="0"/>
                <w:sz w:val="22"/>
                <w:szCs w:val="22"/>
                <w:lang w:eastAsia="it-IT" w:bidi="ar-SA"/>
              </w:rPr>
            </w:pPr>
          </w:p>
        </w:tc>
      </w:tr>
      <w:tr w:rsidR="00D607D1"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Default="00D607D1">
            <w:pPr>
              <w:rPr>
                <w:rFonts w:ascii="Calibri" w:hAnsi="Calibri" w:cs="Arial"/>
                <w:kern w:val="2"/>
                <w:sz w:val="20"/>
                <w:szCs w:val="20"/>
              </w:rPr>
            </w:pPr>
            <w:r>
              <w:rPr>
                <w:rFonts w:ascii="Calibri" w:hAnsi="Calibri" w:cs="Arial"/>
                <w:sz w:val="20"/>
                <w:szCs w:val="20"/>
              </w:rPr>
              <w:t>57</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Default="00D607D1">
            <w:pPr>
              <w:rPr>
                <w:rFonts w:ascii="Calibri" w:hAnsi="Calibri" w:cs="Arial"/>
                <w:kern w:val="2"/>
                <w:sz w:val="20"/>
                <w:szCs w:val="20"/>
              </w:rPr>
            </w:pPr>
            <w:r>
              <w:rPr>
                <w:rFonts w:ascii="Calibri" w:hAnsi="Calibri" w:cs="Arial"/>
                <w:sz w:val="20"/>
                <w:szCs w:val="20"/>
              </w:rPr>
              <w:t xml:space="preserve">VALENTINI Paola </w:t>
            </w:r>
          </w:p>
        </w:tc>
        <w:tc>
          <w:tcPr>
            <w:tcW w:w="467" w:type="pct"/>
            <w:tcBorders>
              <w:top w:val="single" w:sz="2" w:space="0" w:color="000000"/>
              <w:left w:val="single" w:sz="2" w:space="0" w:color="000000"/>
              <w:bottom w:val="single" w:sz="2" w:space="0" w:color="000000"/>
              <w:right w:val="single" w:sz="2" w:space="0" w:color="000000"/>
            </w:tcBorders>
            <w:hideMark/>
          </w:tcPr>
          <w:p w:rsidR="00D607D1" w:rsidRDefault="009A706D" w:rsidP="009A706D">
            <w:pPr>
              <w:widowControl/>
              <w:suppressAutoHyphens w:val="0"/>
              <w:rPr>
                <w:rFonts w:ascii="Calibri" w:eastAsia="Times New Roman" w:hAnsi="Calibri" w:cs="Times New Roman"/>
                <w:kern w:val="0"/>
                <w:sz w:val="22"/>
                <w:szCs w:val="22"/>
                <w:lang w:eastAsia="it-IT" w:bidi="ar-SA"/>
              </w:rPr>
            </w:pPr>
            <w:r>
              <w:rPr>
                <w:rFonts w:ascii="Calibri" w:eastAsia="Times New Roman" w:hAnsi="Calibri" w:cs="Times New Roman"/>
                <w:kern w:val="0"/>
                <w:sz w:val="22"/>
                <w:szCs w:val="22"/>
                <w:lang w:eastAsia="it-IT" w:bidi="ar-SA"/>
              </w:rPr>
              <w:t xml:space="preserve">     X</w:t>
            </w:r>
          </w:p>
        </w:tc>
        <w:tc>
          <w:tcPr>
            <w:tcW w:w="408" w:type="pct"/>
            <w:tcBorders>
              <w:top w:val="single" w:sz="2" w:space="0" w:color="000000"/>
              <w:left w:val="single" w:sz="2" w:space="0" w:color="000000"/>
              <w:bottom w:val="single" w:sz="2" w:space="0" w:color="000000"/>
              <w:right w:val="single" w:sz="2" w:space="0" w:color="000000"/>
            </w:tcBorders>
          </w:tcPr>
          <w:p w:rsidR="00D607D1" w:rsidRDefault="00D607D1">
            <w:pPr>
              <w:jc w:val="center"/>
              <w:rPr>
                <w:rFonts w:ascii="Calibri" w:hAnsi="Calibri" w:cs="Arial"/>
                <w:caps/>
                <w:kern w:val="2"/>
                <w:sz w:val="20"/>
                <w:szCs w:val="20"/>
              </w:rPr>
            </w:pPr>
          </w:p>
        </w:tc>
        <w:tc>
          <w:tcPr>
            <w:tcW w:w="424" w:type="pct"/>
            <w:tcBorders>
              <w:top w:val="single" w:sz="2" w:space="0" w:color="000000"/>
              <w:left w:val="single" w:sz="2" w:space="0" w:color="000000"/>
              <w:bottom w:val="single" w:sz="2" w:space="0" w:color="000000"/>
              <w:right w:val="single" w:sz="2" w:space="0" w:color="000000"/>
            </w:tcBorders>
          </w:tcPr>
          <w:p w:rsidR="00D607D1" w:rsidRDefault="00D607D1">
            <w:pPr>
              <w:jc w:val="center"/>
              <w:rPr>
                <w:rFonts w:ascii="Calibri" w:hAnsi="Calibri" w:cs="Arial"/>
                <w:caps/>
                <w:kern w:val="2"/>
                <w:sz w:val="20"/>
                <w:szCs w:val="20"/>
              </w:rPr>
            </w:pPr>
          </w:p>
        </w:tc>
      </w:tr>
      <w:tr w:rsidR="00D607D1"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Default="00D607D1">
            <w:pPr>
              <w:rPr>
                <w:rFonts w:ascii="Calibri" w:hAnsi="Calibri" w:cs="Arial"/>
                <w:kern w:val="2"/>
                <w:sz w:val="20"/>
                <w:szCs w:val="20"/>
              </w:rPr>
            </w:pPr>
            <w:r>
              <w:rPr>
                <w:rFonts w:ascii="Calibri" w:hAnsi="Calibri" w:cs="Arial"/>
                <w:sz w:val="20"/>
                <w:szCs w:val="20"/>
              </w:rPr>
              <w:t>58</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Default="00D607D1">
            <w:pPr>
              <w:rPr>
                <w:rFonts w:ascii="Calibri" w:hAnsi="Calibri" w:cs="Arial"/>
                <w:kern w:val="2"/>
                <w:sz w:val="20"/>
                <w:szCs w:val="20"/>
              </w:rPr>
            </w:pPr>
            <w:r>
              <w:rPr>
                <w:rFonts w:ascii="Calibri" w:hAnsi="Calibri" w:cs="Arial"/>
                <w:sz w:val="20"/>
                <w:szCs w:val="20"/>
              </w:rPr>
              <w:t xml:space="preserve">VISONA’  Mara </w:t>
            </w:r>
          </w:p>
        </w:tc>
        <w:tc>
          <w:tcPr>
            <w:tcW w:w="467" w:type="pct"/>
            <w:tcBorders>
              <w:top w:val="single" w:sz="2" w:space="0" w:color="000000"/>
              <w:left w:val="single" w:sz="2" w:space="0" w:color="000000"/>
              <w:bottom w:val="single" w:sz="2" w:space="0" w:color="000000"/>
              <w:right w:val="single" w:sz="2" w:space="0" w:color="000000"/>
            </w:tcBorders>
            <w:hideMark/>
          </w:tcPr>
          <w:p w:rsidR="00D607D1" w:rsidRDefault="009A706D" w:rsidP="00296249">
            <w:pPr>
              <w:widowControl/>
              <w:suppressAutoHyphens w:val="0"/>
              <w:jc w:val="center"/>
              <w:rPr>
                <w:rFonts w:ascii="Calibri" w:eastAsia="Times New Roman" w:hAnsi="Calibri" w:cs="Times New Roman"/>
                <w:kern w:val="0"/>
                <w:sz w:val="22"/>
                <w:szCs w:val="22"/>
                <w:lang w:eastAsia="it-IT" w:bidi="ar-SA"/>
              </w:rPr>
            </w:pPr>
            <w:r>
              <w:rPr>
                <w:rFonts w:ascii="Calibri" w:eastAsia="Times New Roman" w:hAnsi="Calibri" w:cs="Times New Roman"/>
                <w:kern w:val="0"/>
                <w:sz w:val="22"/>
                <w:szCs w:val="22"/>
                <w:lang w:eastAsia="it-IT" w:bidi="ar-SA"/>
              </w:rPr>
              <w:t>X</w:t>
            </w:r>
          </w:p>
        </w:tc>
        <w:tc>
          <w:tcPr>
            <w:tcW w:w="408" w:type="pct"/>
            <w:tcBorders>
              <w:top w:val="single" w:sz="2" w:space="0" w:color="000000"/>
              <w:left w:val="single" w:sz="2" w:space="0" w:color="000000"/>
              <w:bottom w:val="single" w:sz="2" w:space="0" w:color="000000"/>
              <w:right w:val="single" w:sz="2" w:space="0" w:color="000000"/>
            </w:tcBorders>
          </w:tcPr>
          <w:p w:rsidR="00D607D1" w:rsidRDefault="00D607D1">
            <w:pPr>
              <w:jc w:val="center"/>
              <w:rPr>
                <w:rFonts w:ascii="Calibri" w:hAnsi="Calibri" w:cs="Arial"/>
                <w:caps/>
                <w:kern w:val="2"/>
                <w:sz w:val="20"/>
                <w:szCs w:val="20"/>
              </w:rPr>
            </w:pPr>
          </w:p>
        </w:tc>
        <w:tc>
          <w:tcPr>
            <w:tcW w:w="424" w:type="pct"/>
            <w:tcBorders>
              <w:top w:val="single" w:sz="2" w:space="0" w:color="000000"/>
              <w:left w:val="single" w:sz="2" w:space="0" w:color="000000"/>
              <w:bottom w:val="single" w:sz="2" w:space="0" w:color="000000"/>
              <w:right w:val="single" w:sz="2" w:space="0" w:color="000000"/>
            </w:tcBorders>
          </w:tcPr>
          <w:p w:rsidR="00D607D1" w:rsidRDefault="00D607D1">
            <w:pPr>
              <w:jc w:val="center"/>
              <w:rPr>
                <w:rFonts w:ascii="Calibri" w:hAnsi="Calibri" w:cs="Arial"/>
                <w:caps/>
                <w:kern w:val="2"/>
                <w:sz w:val="20"/>
                <w:szCs w:val="20"/>
              </w:rPr>
            </w:pPr>
          </w:p>
        </w:tc>
      </w:tr>
    </w:tbl>
    <w:p w:rsidR="00D607D1" w:rsidRDefault="00D607D1" w:rsidP="00D607D1">
      <w:pPr>
        <w:rPr>
          <w:rFonts w:ascii="Calibri" w:hAnsi="Calibri" w:cs="Arial"/>
          <w:kern w:val="2"/>
          <w:sz w:val="20"/>
          <w:szCs w:val="20"/>
          <w:highlight w:val="green"/>
        </w:rPr>
      </w:pPr>
    </w:p>
    <w:tbl>
      <w:tblPr>
        <w:tblW w:w="837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425"/>
        <w:gridCol w:w="5818"/>
        <w:gridCol w:w="707"/>
        <w:gridCol w:w="710"/>
        <w:gridCol w:w="710"/>
      </w:tblGrid>
      <w:tr w:rsidR="00D607D1"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tcPr>
          <w:p w:rsidR="00D607D1" w:rsidRDefault="00D607D1">
            <w:pPr>
              <w:jc w:val="both"/>
              <w:rPr>
                <w:rFonts w:ascii="Calibri" w:hAnsi="Calibri" w:cs="Arial"/>
                <w:kern w:val="2"/>
                <w:sz w:val="20"/>
                <w:szCs w:val="20"/>
              </w:rPr>
            </w:pPr>
          </w:p>
        </w:tc>
        <w:tc>
          <w:tcPr>
            <w:tcW w:w="5818" w:type="dxa"/>
            <w:tcBorders>
              <w:top w:val="single" w:sz="2" w:space="0" w:color="000000"/>
              <w:left w:val="single" w:sz="2" w:space="0" w:color="000000"/>
              <w:bottom w:val="single" w:sz="2" w:space="0" w:color="000000"/>
              <w:right w:val="single" w:sz="2" w:space="0" w:color="000000"/>
            </w:tcBorders>
            <w:hideMark/>
          </w:tcPr>
          <w:p w:rsidR="00D607D1" w:rsidRDefault="00D607D1">
            <w:pPr>
              <w:outlineLvl w:val="0"/>
              <w:rPr>
                <w:rFonts w:ascii="Calibri" w:hAnsi="Calibri" w:cs="Arial"/>
                <w:kern w:val="2"/>
                <w:sz w:val="20"/>
                <w:szCs w:val="20"/>
              </w:rPr>
            </w:pPr>
            <w:r>
              <w:rPr>
                <w:rFonts w:ascii="Calibri" w:hAnsi="Calibri" w:cs="Arial"/>
                <w:sz w:val="20"/>
                <w:szCs w:val="20"/>
              </w:rPr>
              <w:t xml:space="preserve"> </w:t>
            </w:r>
            <w:r>
              <w:rPr>
                <w:rFonts w:ascii="Calibri" w:hAnsi="Calibri" w:cs="Arial"/>
                <w:b/>
                <w:sz w:val="20"/>
                <w:szCs w:val="20"/>
              </w:rPr>
              <w:t xml:space="preserve">Ricercatori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Default="00D607D1" w:rsidP="00787E6E">
            <w:pPr>
              <w:jc w:val="center"/>
              <w:rPr>
                <w:rFonts w:ascii="Calibri" w:hAnsi="Calibri" w:cs="Arial"/>
                <w:b/>
                <w:kern w:val="2"/>
                <w:sz w:val="20"/>
                <w:szCs w:val="20"/>
              </w:rPr>
            </w:pPr>
            <w:r>
              <w:rPr>
                <w:rFonts w:ascii="Calibri" w:hAnsi="Calibri" w:cs="Arial"/>
                <w:b/>
                <w:sz w:val="20"/>
                <w:szCs w:val="20"/>
              </w:rPr>
              <w:t>P</w:t>
            </w:r>
          </w:p>
        </w:tc>
        <w:tc>
          <w:tcPr>
            <w:tcW w:w="710" w:type="dxa"/>
            <w:tcBorders>
              <w:top w:val="single" w:sz="2" w:space="0" w:color="000000"/>
              <w:left w:val="single" w:sz="2" w:space="0" w:color="000000"/>
              <w:bottom w:val="single" w:sz="2" w:space="0" w:color="000000"/>
              <w:right w:val="single" w:sz="2" w:space="0" w:color="000000"/>
            </w:tcBorders>
            <w:hideMark/>
          </w:tcPr>
          <w:p w:rsidR="00D607D1" w:rsidRDefault="00D607D1" w:rsidP="00313E47">
            <w:pPr>
              <w:jc w:val="center"/>
              <w:rPr>
                <w:rFonts w:ascii="Calibri" w:hAnsi="Calibri" w:cs="Arial"/>
                <w:b/>
                <w:kern w:val="2"/>
                <w:sz w:val="20"/>
                <w:szCs w:val="20"/>
              </w:rPr>
            </w:pPr>
            <w:r>
              <w:rPr>
                <w:rFonts w:ascii="Calibri" w:hAnsi="Calibri" w:cs="Arial"/>
                <w:b/>
                <w:sz w:val="20"/>
                <w:szCs w:val="20"/>
              </w:rPr>
              <w:t>AG</w:t>
            </w:r>
          </w:p>
        </w:tc>
        <w:tc>
          <w:tcPr>
            <w:tcW w:w="710" w:type="dxa"/>
            <w:tcBorders>
              <w:top w:val="single" w:sz="2" w:space="0" w:color="000000"/>
              <w:left w:val="single" w:sz="2" w:space="0" w:color="000000"/>
              <w:bottom w:val="single" w:sz="2" w:space="0" w:color="000000"/>
              <w:right w:val="single" w:sz="2" w:space="0" w:color="000000"/>
            </w:tcBorders>
            <w:hideMark/>
          </w:tcPr>
          <w:p w:rsidR="00D607D1" w:rsidRDefault="00D607D1" w:rsidP="00115DC9">
            <w:pPr>
              <w:jc w:val="center"/>
              <w:rPr>
                <w:rFonts w:ascii="Calibri" w:hAnsi="Calibri" w:cs="Arial"/>
                <w:b/>
                <w:kern w:val="2"/>
                <w:sz w:val="20"/>
                <w:szCs w:val="20"/>
              </w:rPr>
            </w:pPr>
            <w:r>
              <w:rPr>
                <w:rFonts w:ascii="Calibri" w:hAnsi="Calibri" w:cs="Arial"/>
                <w:b/>
                <w:sz w:val="20"/>
                <w:szCs w:val="20"/>
              </w:rPr>
              <w:t>A</w:t>
            </w:r>
          </w:p>
        </w:tc>
      </w:tr>
      <w:tr w:rsidR="00D607D1"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59</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BARBIERI Maria Chiara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Default="009A706D" w:rsidP="00787E6E">
            <w:pPr>
              <w:widowControl/>
              <w:suppressAutoHyphens w:val="0"/>
              <w:jc w:val="center"/>
              <w:rPr>
                <w:rFonts w:ascii="Calibri" w:eastAsia="Times New Roman" w:hAnsi="Calibri" w:cs="Times New Roman"/>
                <w:kern w:val="0"/>
                <w:sz w:val="22"/>
                <w:szCs w:val="22"/>
                <w:lang w:eastAsia="it-IT" w:bidi="ar-SA"/>
              </w:rPr>
            </w:pPr>
            <w:r>
              <w:rPr>
                <w:rFonts w:ascii="Calibri" w:eastAsia="Times New Roman" w:hAnsi="Calibri" w:cs="Times New Roman"/>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Default="00D607D1" w:rsidP="00313E47">
            <w:pPr>
              <w:jc w:val="center"/>
              <w:rPr>
                <w:rFonts w:ascii="Calibri" w:hAnsi="Calibri" w:cs="Arial"/>
                <w:kern w:val="2"/>
                <w:sz w:val="20"/>
                <w:szCs w:val="20"/>
              </w:rPr>
            </w:pPr>
          </w:p>
        </w:tc>
        <w:tc>
          <w:tcPr>
            <w:tcW w:w="710" w:type="dxa"/>
            <w:tcBorders>
              <w:top w:val="single" w:sz="2" w:space="0" w:color="000000"/>
              <w:left w:val="single" w:sz="2" w:space="0" w:color="000000"/>
              <w:bottom w:val="single" w:sz="2" w:space="0" w:color="000000"/>
              <w:right w:val="single" w:sz="2" w:space="0" w:color="000000"/>
            </w:tcBorders>
          </w:tcPr>
          <w:p w:rsidR="00D607D1" w:rsidRDefault="00D607D1" w:rsidP="00115DC9">
            <w:pPr>
              <w:jc w:val="center"/>
              <w:rPr>
                <w:rFonts w:ascii="Calibri" w:hAnsi="Calibri" w:cs="Arial"/>
                <w:kern w:val="2"/>
                <w:sz w:val="20"/>
                <w:szCs w:val="20"/>
              </w:rPr>
            </w:pPr>
          </w:p>
        </w:tc>
      </w:tr>
      <w:tr w:rsidR="00D607D1"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60</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BIANCHI Roberto</w:t>
            </w:r>
          </w:p>
        </w:tc>
        <w:tc>
          <w:tcPr>
            <w:tcW w:w="707" w:type="dxa"/>
            <w:tcBorders>
              <w:top w:val="single" w:sz="2" w:space="0" w:color="000000"/>
              <w:left w:val="single" w:sz="2" w:space="0" w:color="000000"/>
              <w:bottom w:val="single" w:sz="2" w:space="0" w:color="000000"/>
              <w:right w:val="single" w:sz="2" w:space="0" w:color="000000"/>
            </w:tcBorders>
          </w:tcPr>
          <w:p w:rsidR="00D607D1" w:rsidRDefault="00787E6E" w:rsidP="00787E6E">
            <w:pPr>
              <w:jc w:val="center"/>
              <w:rPr>
                <w:rFonts w:ascii="Calibri" w:hAnsi="Calibri" w:cs="Arial"/>
                <w:caps/>
                <w:kern w:val="2"/>
                <w:sz w:val="20"/>
                <w:szCs w:val="20"/>
              </w:rPr>
            </w:pPr>
            <w:r>
              <w:rPr>
                <w:rFonts w:ascii="Calibri" w:hAnsi="Calibri" w:cs="Arial"/>
                <w:caps/>
                <w:kern w:val="2"/>
                <w:sz w:val="20"/>
                <w:szCs w:val="20"/>
              </w:rPr>
              <w:t>X</w:t>
            </w:r>
          </w:p>
        </w:tc>
        <w:tc>
          <w:tcPr>
            <w:tcW w:w="710" w:type="dxa"/>
            <w:tcBorders>
              <w:top w:val="single" w:sz="2" w:space="0" w:color="000000"/>
              <w:left w:val="single" w:sz="2" w:space="0" w:color="000000"/>
              <w:bottom w:val="single" w:sz="2" w:space="0" w:color="000000"/>
              <w:right w:val="single" w:sz="2" w:space="0" w:color="000000"/>
            </w:tcBorders>
          </w:tcPr>
          <w:p w:rsidR="00D607D1" w:rsidRDefault="00D607D1" w:rsidP="00313E47">
            <w:pPr>
              <w:jc w:val="center"/>
              <w:rPr>
                <w:rFonts w:ascii="Calibri" w:hAnsi="Calibri" w:cs="Arial"/>
                <w:caps/>
                <w:kern w:val="2"/>
                <w:sz w:val="20"/>
                <w:szCs w:val="20"/>
              </w:rPr>
            </w:pPr>
          </w:p>
        </w:tc>
        <w:tc>
          <w:tcPr>
            <w:tcW w:w="710" w:type="dxa"/>
            <w:tcBorders>
              <w:top w:val="single" w:sz="2" w:space="0" w:color="000000"/>
              <w:left w:val="single" w:sz="2" w:space="0" w:color="000000"/>
              <w:bottom w:val="single" w:sz="2" w:space="0" w:color="000000"/>
              <w:right w:val="single" w:sz="2" w:space="0" w:color="000000"/>
            </w:tcBorders>
            <w:hideMark/>
          </w:tcPr>
          <w:p w:rsidR="00D607D1" w:rsidRDefault="00D607D1" w:rsidP="00115DC9">
            <w:pPr>
              <w:widowControl/>
              <w:suppressAutoHyphens w:val="0"/>
              <w:jc w:val="center"/>
              <w:rPr>
                <w:rFonts w:ascii="Calibri" w:eastAsia="Times New Roman" w:hAnsi="Calibri" w:cs="Times New Roman"/>
                <w:kern w:val="0"/>
                <w:sz w:val="22"/>
                <w:szCs w:val="22"/>
                <w:lang w:eastAsia="it-IT" w:bidi="ar-SA"/>
              </w:rPr>
            </w:pPr>
          </w:p>
        </w:tc>
      </w:tr>
      <w:tr w:rsidR="00D607D1"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61</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CANTELLI Silvia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Default="00D607D1" w:rsidP="00787E6E">
            <w:pPr>
              <w:widowControl/>
              <w:suppressAutoHyphens w:val="0"/>
              <w:jc w:val="center"/>
              <w:rPr>
                <w:rFonts w:ascii="Calibri" w:eastAsia="Times New Roman" w:hAnsi="Calibri" w:cs="Times New Roman"/>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Default="00D607D1" w:rsidP="00313E47">
            <w:pPr>
              <w:jc w:val="center"/>
              <w:rPr>
                <w:rFonts w:ascii="Calibri" w:hAnsi="Calibri" w:cs="Arial"/>
                <w:caps/>
                <w:kern w:val="2"/>
                <w:sz w:val="20"/>
                <w:szCs w:val="20"/>
              </w:rPr>
            </w:pPr>
          </w:p>
        </w:tc>
        <w:tc>
          <w:tcPr>
            <w:tcW w:w="710" w:type="dxa"/>
            <w:tcBorders>
              <w:top w:val="single" w:sz="2" w:space="0" w:color="000000"/>
              <w:left w:val="single" w:sz="2" w:space="0" w:color="000000"/>
              <w:bottom w:val="single" w:sz="2" w:space="0" w:color="000000"/>
              <w:right w:val="single" w:sz="2" w:space="0" w:color="000000"/>
            </w:tcBorders>
          </w:tcPr>
          <w:p w:rsidR="00D607D1" w:rsidRDefault="00787E6E" w:rsidP="00115DC9">
            <w:pPr>
              <w:jc w:val="center"/>
              <w:rPr>
                <w:rFonts w:ascii="Calibri" w:hAnsi="Calibri" w:cs="Arial"/>
                <w:caps/>
                <w:kern w:val="2"/>
                <w:sz w:val="20"/>
                <w:szCs w:val="20"/>
              </w:rPr>
            </w:pPr>
            <w:r>
              <w:rPr>
                <w:rFonts w:ascii="Calibri" w:hAnsi="Calibri" w:cs="Arial"/>
                <w:caps/>
                <w:kern w:val="2"/>
                <w:sz w:val="20"/>
                <w:szCs w:val="20"/>
              </w:rPr>
              <w:t>X</w:t>
            </w:r>
          </w:p>
        </w:tc>
      </w:tr>
      <w:tr w:rsidR="00D607D1"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62</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CAPPUCCINI Luca </w:t>
            </w:r>
          </w:p>
        </w:tc>
        <w:tc>
          <w:tcPr>
            <w:tcW w:w="707" w:type="dxa"/>
            <w:tcBorders>
              <w:top w:val="single" w:sz="2" w:space="0" w:color="000000"/>
              <w:left w:val="single" w:sz="2" w:space="0" w:color="000000"/>
              <w:bottom w:val="single" w:sz="2" w:space="0" w:color="000000"/>
              <w:right w:val="single" w:sz="2" w:space="0" w:color="000000"/>
            </w:tcBorders>
          </w:tcPr>
          <w:p w:rsidR="00D607D1" w:rsidRDefault="00D607D1" w:rsidP="00787E6E">
            <w:pPr>
              <w:jc w:val="center"/>
              <w:rPr>
                <w:rFonts w:ascii="Calibri" w:hAnsi="Calibri" w:cs="Arial"/>
                <w:caps/>
                <w:kern w:val="2"/>
                <w:sz w:val="20"/>
                <w:szCs w:val="20"/>
              </w:rPr>
            </w:pPr>
          </w:p>
        </w:tc>
        <w:tc>
          <w:tcPr>
            <w:tcW w:w="710" w:type="dxa"/>
            <w:tcBorders>
              <w:top w:val="single" w:sz="2" w:space="0" w:color="000000"/>
              <w:left w:val="single" w:sz="2" w:space="0" w:color="000000"/>
              <w:bottom w:val="single" w:sz="2" w:space="0" w:color="000000"/>
              <w:right w:val="single" w:sz="2" w:space="0" w:color="000000"/>
            </w:tcBorders>
            <w:hideMark/>
          </w:tcPr>
          <w:p w:rsidR="00D607D1" w:rsidRDefault="00D607D1" w:rsidP="00313E47">
            <w:pPr>
              <w:widowControl/>
              <w:suppressAutoHyphens w:val="0"/>
              <w:jc w:val="center"/>
              <w:rPr>
                <w:rFonts w:ascii="Calibri" w:eastAsia="Times New Roman" w:hAnsi="Calibri" w:cs="Times New Roman"/>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Default="00787E6E" w:rsidP="00115DC9">
            <w:pPr>
              <w:jc w:val="center"/>
              <w:rPr>
                <w:rFonts w:ascii="Calibri" w:hAnsi="Calibri" w:cs="Arial"/>
                <w:caps/>
                <w:kern w:val="2"/>
                <w:sz w:val="20"/>
                <w:szCs w:val="20"/>
              </w:rPr>
            </w:pPr>
            <w:r>
              <w:rPr>
                <w:rFonts w:ascii="Calibri" w:hAnsi="Calibri" w:cs="Arial"/>
                <w:caps/>
                <w:kern w:val="2"/>
                <w:sz w:val="20"/>
                <w:szCs w:val="20"/>
              </w:rPr>
              <w:t>X</w:t>
            </w:r>
          </w:p>
        </w:tc>
      </w:tr>
      <w:tr w:rsidR="00D607D1"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lang w:val="fr-FR"/>
              </w:rPr>
            </w:pPr>
            <w:r>
              <w:rPr>
                <w:rFonts w:ascii="Calibri" w:hAnsi="Calibri" w:cs="Arial"/>
                <w:sz w:val="20"/>
                <w:szCs w:val="20"/>
                <w:lang w:val="fr-FR"/>
              </w:rPr>
              <w:t xml:space="preserve"> 63</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lang w:val="fr-FR"/>
              </w:rPr>
            </w:pPr>
            <w:r>
              <w:rPr>
                <w:rFonts w:ascii="Calibri" w:hAnsi="Calibri" w:cs="Arial"/>
                <w:sz w:val="20"/>
                <w:szCs w:val="20"/>
                <w:lang w:val="fr-FR"/>
              </w:rPr>
              <w:t xml:space="preserve"> CATAGNOTI Amalia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Default="00787E6E" w:rsidP="00787E6E">
            <w:pPr>
              <w:widowControl/>
              <w:suppressAutoHyphens w:val="0"/>
              <w:jc w:val="center"/>
              <w:rPr>
                <w:rFonts w:ascii="Calibri" w:eastAsia="Times New Roman" w:hAnsi="Calibri" w:cs="Times New Roman"/>
                <w:kern w:val="0"/>
                <w:sz w:val="22"/>
                <w:szCs w:val="22"/>
                <w:lang w:eastAsia="it-IT" w:bidi="ar-SA"/>
              </w:rPr>
            </w:pPr>
            <w:r>
              <w:rPr>
                <w:rFonts w:ascii="Calibri" w:eastAsia="Times New Roman" w:hAnsi="Calibri" w:cs="Times New Roman"/>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Default="00D607D1" w:rsidP="00313E47">
            <w:pPr>
              <w:jc w:val="center"/>
              <w:rPr>
                <w:rFonts w:ascii="Calibri" w:hAnsi="Calibri" w:cs="Arial"/>
                <w:caps/>
                <w:kern w:val="2"/>
                <w:sz w:val="20"/>
                <w:szCs w:val="20"/>
                <w:lang w:val="fr-FR"/>
              </w:rPr>
            </w:pPr>
          </w:p>
        </w:tc>
        <w:tc>
          <w:tcPr>
            <w:tcW w:w="710" w:type="dxa"/>
            <w:tcBorders>
              <w:top w:val="single" w:sz="2" w:space="0" w:color="000000"/>
              <w:left w:val="single" w:sz="2" w:space="0" w:color="000000"/>
              <w:bottom w:val="single" w:sz="2" w:space="0" w:color="000000"/>
              <w:right w:val="single" w:sz="2" w:space="0" w:color="000000"/>
            </w:tcBorders>
          </w:tcPr>
          <w:p w:rsidR="00D607D1" w:rsidRDefault="00D607D1" w:rsidP="00115DC9">
            <w:pPr>
              <w:jc w:val="center"/>
              <w:rPr>
                <w:rFonts w:ascii="Calibri" w:hAnsi="Calibri" w:cs="Arial"/>
                <w:caps/>
                <w:kern w:val="2"/>
                <w:sz w:val="20"/>
                <w:szCs w:val="20"/>
              </w:rPr>
            </w:pPr>
          </w:p>
        </w:tc>
      </w:tr>
      <w:tr w:rsidR="00D607D1"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64 </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CHIODO Stella Sonia  </w:t>
            </w:r>
          </w:p>
        </w:tc>
        <w:tc>
          <w:tcPr>
            <w:tcW w:w="707" w:type="dxa"/>
            <w:tcBorders>
              <w:top w:val="single" w:sz="2" w:space="0" w:color="000000"/>
              <w:left w:val="single" w:sz="2" w:space="0" w:color="000000"/>
              <w:bottom w:val="single" w:sz="2" w:space="0" w:color="000000"/>
              <w:right w:val="single" w:sz="2" w:space="0" w:color="000000"/>
            </w:tcBorders>
          </w:tcPr>
          <w:p w:rsidR="00D607D1" w:rsidRDefault="00787E6E" w:rsidP="00787E6E">
            <w:pPr>
              <w:jc w:val="center"/>
              <w:rPr>
                <w:rFonts w:ascii="Calibri" w:hAnsi="Calibri" w:cs="Arial"/>
                <w:caps/>
                <w:kern w:val="2"/>
                <w:sz w:val="20"/>
                <w:szCs w:val="20"/>
              </w:rPr>
            </w:pPr>
            <w:r>
              <w:rPr>
                <w:rFonts w:ascii="Calibri" w:hAnsi="Calibri" w:cs="Arial"/>
                <w:caps/>
                <w:kern w:val="2"/>
                <w:sz w:val="20"/>
                <w:szCs w:val="20"/>
              </w:rPr>
              <w:t>X</w:t>
            </w:r>
          </w:p>
        </w:tc>
        <w:tc>
          <w:tcPr>
            <w:tcW w:w="710" w:type="dxa"/>
            <w:tcBorders>
              <w:top w:val="single" w:sz="2" w:space="0" w:color="000000"/>
              <w:left w:val="single" w:sz="2" w:space="0" w:color="000000"/>
              <w:bottom w:val="single" w:sz="2" w:space="0" w:color="000000"/>
              <w:right w:val="single" w:sz="2" w:space="0" w:color="000000"/>
            </w:tcBorders>
            <w:hideMark/>
          </w:tcPr>
          <w:p w:rsidR="00D607D1" w:rsidRDefault="00D607D1" w:rsidP="00313E47">
            <w:pPr>
              <w:widowControl/>
              <w:suppressAutoHyphens w:val="0"/>
              <w:jc w:val="center"/>
              <w:rPr>
                <w:rFonts w:ascii="Calibri" w:eastAsia="Times New Roman" w:hAnsi="Calibri" w:cs="Times New Roman"/>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Default="00D607D1" w:rsidP="00115DC9">
            <w:pPr>
              <w:jc w:val="center"/>
              <w:rPr>
                <w:rFonts w:ascii="Calibri" w:hAnsi="Calibri" w:cs="Arial"/>
                <w:caps/>
                <w:kern w:val="2"/>
                <w:sz w:val="20"/>
                <w:szCs w:val="20"/>
              </w:rPr>
            </w:pPr>
          </w:p>
        </w:tc>
      </w:tr>
      <w:tr w:rsidR="00D607D1"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65</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DE ANGELIS Laura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Default="00787E6E" w:rsidP="00787E6E">
            <w:pPr>
              <w:widowControl/>
              <w:suppressAutoHyphens w:val="0"/>
              <w:jc w:val="center"/>
              <w:rPr>
                <w:rFonts w:ascii="Calibri" w:eastAsia="Times New Roman" w:hAnsi="Calibri" w:cs="Times New Roman"/>
                <w:kern w:val="0"/>
                <w:sz w:val="22"/>
                <w:szCs w:val="22"/>
                <w:lang w:eastAsia="it-IT" w:bidi="ar-SA"/>
              </w:rPr>
            </w:pPr>
            <w:r>
              <w:rPr>
                <w:rFonts w:ascii="Calibri" w:eastAsia="Times New Roman" w:hAnsi="Calibri" w:cs="Times New Roman"/>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Default="00D607D1" w:rsidP="00313E47">
            <w:pPr>
              <w:jc w:val="center"/>
              <w:rPr>
                <w:rFonts w:ascii="Calibri" w:hAnsi="Calibri" w:cs="Arial"/>
                <w:caps/>
                <w:kern w:val="2"/>
                <w:sz w:val="20"/>
                <w:szCs w:val="20"/>
              </w:rPr>
            </w:pPr>
          </w:p>
        </w:tc>
        <w:tc>
          <w:tcPr>
            <w:tcW w:w="710" w:type="dxa"/>
            <w:tcBorders>
              <w:top w:val="single" w:sz="2" w:space="0" w:color="000000"/>
              <w:left w:val="single" w:sz="2" w:space="0" w:color="000000"/>
              <w:bottom w:val="single" w:sz="2" w:space="0" w:color="000000"/>
              <w:right w:val="single" w:sz="2" w:space="0" w:color="000000"/>
            </w:tcBorders>
          </w:tcPr>
          <w:p w:rsidR="00D607D1" w:rsidRDefault="00D607D1" w:rsidP="00115DC9">
            <w:pPr>
              <w:jc w:val="center"/>
              <w:rPr>
                <w:rFonts w:ascii="Calibri" w:hAnsi="Calibri" w:cs="Arial"/>
                <w:caps/>
                <w:kern w:val="2"/>
                <w:sz w:val="20"/>
                <w:szCs w:val="20"/>
              </w:rPr>
            </w:pPr>
          </w:p>
        </w:tc>
      </w:tr>
      <w:tr w:rsidR="00D607D1"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66</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DE TOMMASO Giandomenico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Default="00787E6E" w:rsidP="00787E6E">
            <w:pPr>
              <w:widowControl/>
              <w:suppressAutoHyphens w:val="0"/>
              <w:jc w:val="center"/>
              <w:rPr>
                <w:rFonts w:ascii="Calibri" w:eastAsia="Times New Roman" w:hAnsi="Calibri" w:cs="Times New Roman"/>
                <w:kern w:val="0"/>
                <w:sz w:val="22"/>
                <w:szCs w:val="22"/>
                <w:lang w:eastAsia="it-IT" w:bidi="ar-SA"/>
              </w:rPr>
            </w:pPr>
            <w:r>
              <w:rPr>
                <w:rFonts w:ascii="Calibri" w:eastAsia="Times New Roman" w:hAnsi="Calibri" w:cs="Times New Roman"/>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Default="00D607D1" w:rsidP="00313E47">
            <w:pPr>
              <w:jc w:val="center"/>
              <w:rPr>
                <w:rFonts w:ascii="Calibri" w:hAnsi="Calibri" w:cs="Arial"/>
                <w:caps/>
                <w:kern w:val="2"/>
                <w:sz w:val="20"/>
                <w:szCs w:val="20"/>
              </w:rPr>
            </w:pPr>
          </w:p>
        </w:tc>
        <w:tc>
          <w:tcPr>
            <w:tcW w:w="710" w:type="dxa"/>
            <w:tcBorders>
              <w:top w:val="single" w:sz="2" w:space="0" w:color="000000"/>
              <w:left w:val="single" w:sz="2" w:space="0" w:color="000000"/>
              <w:bottom w:val="single" w:sz="2" w:space="0" w:color="000000"/>
              <w:right w:val="single" w:sz="2" w:space="0" w:color="000000"/>
            </w:tcBorders>
          </w:tcPr>
          <w:p w:rsidR="00D607D1" w:rsidRDefault="00D607D1" w:rsidP="00115DC9">
            <w:pPr>
              <w:jc w:val="center"/>
              <w:rPr>
                <w:rFonts w:ascii="Calibri" w:hAnsi="Calibri" w:cs="Arial"/>
                <w:kern w:val="2"/>
                <w:sz w:val="20"/>
                <w:szCs w:val="20"/>
              </w:rPr>
            </w:pPr>
          </w:p>
        </w:tc>
      </w:tr>
      <w:tr w:rsidR="00D607D1"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67</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GALFRE’ Monica</w:t>
            </w:r>
          </w:p>
        </w:tc>
        <w:tc>
          <w:tcPr>
            <w:tcW w:w="707" w:type="dxa"/>
            <w:tcBorders>
              <w:top w:val="single" w:sz="2" w:space="0" w:color="000000"/>
              <w:left w:val="single" w:sz="2" w:space="0" w:color="000000"/>
              <w:bottom w:val="single" w:sz="2" w:space="0" w:color="000000"/>
              <w:right w:val="single" w:sz="2" w:space="0" w:color="000000"/>
            </w:tcBorders>
            <w:hideMark/>
          </w:tcPr>
          <w:p w:rsidR="00D607D1" w:rsidRDefault="00D607D1" w:rsidP="00787E6E">
            <w:pPr>
              <w:widowControl/>
              <w:suppressAutoHyphens w:val="0"/>
              <w:jc w:val="center"/>
              <w:rPr>
                <w:rFonts w:ascii="Calibri" w:eastAsia="Times New Roman" w:hAnsi="Calibri" w:cs="Times New Roman"/>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Default="00787E6E" w:rsidP="00313E47">
            <w:pPr>
              <w:jc w:val="center"/>
              <w:rPr>
                <w:rFonts w:ascii="Calibri" w:hAnsi="Calibri" w:cs="Arial"/>
                <w:caps/>
                <w:kern w:val="2"/>
                <w:sz w:val="20"/>
                <w:szCs w:val="20"/>
              </w:rPr>
            </w:pPr>
            <w:r>
              <w:rPr>
                <w:rFonts w:ascii="Calibri" w:hAnsi="Calibri" w:cs="Arial"/>
                <w:caps/>
                <w:kern w:val="2"/>
                <w:sz w:val="20"/>
                <w:szCs w:val="20"/>
              </w:rPr>
              <w:t>X</w:t>
            </w:r>
          </w:p>
        </w:tc>
        <w:tc>
          <w:tcPr>
            <w:tcW w:w="710" w:type="dxa"/>
            <w:tcBorders>
              <w:top w:val="single" w:sz="2" w:space="0" w:color="000000"/>
              <w:left w:val="single" w:sz="2" w:space="0" w:color="000000"/>
              <w:bottom w:val="single" w:sz="2" w:space="0" w:color="000000"/>
              <w:right w:val="single" w:sz="2" w:space="0" w:color="000000"/>
            </w:tcBorders>
          </w:tcPr>
          <w:p w:rsidR="00D607D1" w:rsidRDefault="00D607D1" w:rsidP="00115DC9">
            <w:pPr>
              <w:jc w:val="center"/>
              <w:rPr>
                <w:rFonts w:ascii="Calibri" w:hAnsi="Calibri" w:cs="Arial"/>
                <w:caps/>
                <w:kern w:val="2"/>
                <w:sz w:val="20"/>
                <w:szCs w:val="20"/>
              </w:rPr>
            </w:pPr>
          </w:p>
        </w:tc>
      </w:tr>
      <w:tr w:rsidR="00D607D1"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68</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GAGLIARDI Isabella </w:t>
            </w:r>
          </w:p>
        </w:tc>
        <w:tc>
          <w:tcPr>
            <w:tcW w:w="707" w:type="dxa"/>
            <w:tcBorders>
              <w:top w:val="single" w:sz="2" w:space="0" w:color="000000"/>
              <w:left w:val="single" w:sz="2" w:space="0" w:color="000000"/>
              <w:bottom w:val="single" w:sz="2" w:space="0" w:color="000000"/>
              <w:right w:val="single" w:sz="2" w:space="0" w:color="000000"/>
            </w:tcBorders>
          </w:tcPr>
          <w:p w:rsidR="00D607D1" w:rsidRDefault="00787E6E" w:rsidP="00787E6E">
            <w:pPr>
              <w:jc w:val="center"/>
              <w:rPr>
                <w:rFonts w:ascii="Calibri" w:hAnsi="Calibri" w:cs="Arial"/>
                <w:caps/>
                <w:kern w:val="2"/>
                <w:sz w:val="20"/>
                <w:szCs w:val="20"/>
              </w:rPr>
            </w:pPr>
            <w:r>
              <w:rPr>
                <w:rFonts w:ascii="Calibri" w:hAnsi="Calibri" w:cs="Arial"/>
                <w:caps/>
                <w:kern w:val="2"/>
                <w:sz w:val="20"/>
                <w:szCs w:val="20"/>
              </w:rPr>
              <w:t>X</w:t>
            </w:r>
          </w:p>
        </w:tc>
        <w:tc>
          <w:tcPr>
            <w:tcW w:w="710" w:type="dxa"/>
            <w:tcBorders>
              <w:top w:val="single" w:sz="2" w:space="0" w:color="000000"/>
              <w:left w:val="single" w:sz="2" w:space="0" w:color="000000"/>
              <w:bottom w:val="single" w:sz="2" w:space="0" w:color="000000"/>
              <w:right w:val="single" w:sz="2" w:space="0" w:color="000000"/>
            </w:tcBorders>
            <w:hideMark/>
          </w:tcPr>
          <w:p w:rsidR="00D607D1" w:rsidRDefault="00D607D1" w:rsidP="00313E47">
            <w:pPr>
              <w:widowControl/>
              <w:suppressAutoHyphens w:val="0"/>
              <w:jc w:val="center"/>
              <w:rPr>
                <w:rFonts w:ascii="Calibri" w:eastAsia="Times New Roman" w:hAnsi="Calibri" w:cs="Times New Roman"/>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Default="00D607D1" w:rsidP="00115DC9">
            <w:pPr>
              <w:jc w:val="center"/>
              <w:rPr>
                <w:rFonts w:ascii="Calibri" w:hAnsi="Calibri" w:cs="Arial"/>
                <w:caps/>
                <w:kern w:val="2"/>
                <w:sz w:val="20"/>
                <w:szCs w:val="20"/>
              </w:rPr>
            </w:pPr>
          </w:p>
        </w:tc>
      </w:tr>
      <w:tr w:rsidR="00D607D1"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69</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GIOMETTI Cristiano </w:t>
            </w:r>
            <w:r w:rsidR="00684762">
              <w:rPr>
                <w:rFonts w:ascii="Calibri" w:hAnsi="Calibri" w:cs="Arial"/>
                <w:sz w:val="20"/>
                <w:szCs w:val="20"/>
              </w:rPr>
              <w:t>–</w:t>
            </w:r>
            <w:r>
              <w:rPr>
                <w:rFonts w:ascii="Calibri" w:hAnsi="Calibri" w:cs="Arial"/>
                <w:sz w:val="20"/>
                <w:szCs w:val="20"/>
              </w:rPr>
              <w:t xml:space="preserve"> RTD</w:t>
            </w:r>
          </w:p>
        </w:tc>
        <w:tc>
          <w:tcPr>
            <w:tcW w:w="707" w:type="dxa"/>
            <w:tcBorders>
              <w:top w:val="single" w:sz="2" w:space="0" w:color="000000"/>
              <w:left w:val="single" w:sz="2" w:space="0" w:color="000000"/>
              <w:bottom w:val="single" w:sz="2" w:space="0" w:color="000000"/>
              <w:right w:val="single" w:sz="2" w:space="0" w:color="000000"/>
            </w:tcBorders>
            <w:hideMark/>
          </w:tcPr>
          <w:p w:rsidR="00D607D1" w:rsidRDefault="00787E6E" w:rsidP="00787E6E">
            <w:pPr>
              <w:widowControl/>
              <w:suppressAutoHyphens w:val="0"/>
              <w:jc w:val="center"/>
              <w:rPr>
                <w:rFonts w:ascii="Calibri" w:eastAsia="Times New Roman" w:hAnsi="Calibri" w:cs="Times New Roman"/>
                <w:kern w:val="0"/>
                <w:sz w:val="22"/>
                <w:szCs w:val="22"/>
                <w:lang w:eastAsia="it-IT" w:bidi="ar-SA"/>
              </w:rPr>
            </w:pPr>
            <w:r>
              <w:rPr>
                <w:rFonts w:ascii="Calibri" w:eastAsia="Times New Roman" w:hAnsi="Calibri" w:cs="Times New Roman"/>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Default="00D607D1" w:rsidP="00313E47">
            <w:pPr>
              <w:jc w:val="center"/>
              <w:rPr>
                <w:rFonts w:ascii="Calibri" w:hAnsi="Calibri" w:cs="Arial"/>
                <w:caps/>
                <w:kern w:val="2"/>
                <w:sz w:val="20"/>
                <w:szCs w:val="20"/>
              </w:rPr>
            </w:pPr>
          </w:p>
        </w:tc>
        <w:tc>
          <w:tcPr>
            <w:tcW w:w="710" w:type="dxa"/>
            <w:tcBorders>
              <w:top w:val="single" w:sz="2" w:space="0" w:color="000000"/>
              <w:left w:val="single" w:sz="2" w:space="0" w:color="000000"/>
              <w:bottom w:val="single" w:sz="2" w:space="0" w:color="000000"/>
              <w:right w:val="single" w:sz="2" w:space="0" w:color="000000"/>
            </w:tcBorders>
          </w:tcPr>
          <w:p w:rsidR="00D607D1" w:rsidRDefault="00D607D1" w:rsidP="00115DC9">
            <w:pPr>
              <w:jc w:val="center"/>
              <w:rPr>
                <w:rFonts w:ascii="Calibri" w:hAnsi="Calibri" w:cs="Arial"/>
                <w:caps/>
                <w:kern w:val="2"/>
                <w:sz w:val="20"/>
                <w:szCs w:val="20"/>
              </w:rPr>
            </w:pPr>
          </w:p>
        </w:tc>
      </w:tr>
      <w:tr w:rsidR="00D607D1"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70</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GIUSTI Maria Elena </w:t>
            </w:r>
          </w:p>
        </w:tc>
        <w:tc>
          <w:tcPr>
            <w:tcW w:w="707" w:type="dxa"/>
            <w:tcBorders>
              <w:top w:val="single" w:sz="2" w:space="0" w:color="000000"/>
              <w:left w:val="single" w:sz="2" w:space="0" w:color="000000"/>
              <w:bottom w:val="single" w:sz="2" w:space="0" w:color="000000"/>
              <w:right w:val="single" w:sz="2" w:space="0" w:color="000000"/>
            </w:tcBorders>
          </w:tcPr>
          <w:p w:rsidR="00D607D1" w:rsidRDefault="00D607D1" w:rsidP="00787E6E">
            <w:pPr>
              <w:jc w:val="center"/>
              <w:rPr>
                <w:rFonts w:ascii="Calibri" w:hAnsi="Calibri" w:cs="Arial"/>
                <w:caps/>
                <w:kern w:val="2"/>
                <w:sz w:val="20"/>
                <w:szCs w:val="20"/>
              </w:rPr>
            </w:pPr>
          </w:p>
        </w:tc>
        <w:tc>
          <w:tcPr>
            <w:tcW w:w="710" w:type="dxa"/>
            <w:tcBorders>
              <w:top w:val="single" w:sz="2" w:space="0" w:color="000000"/>
              <w:left w:val="single" w:sz="2" w:space="0" w:color="000000"/>
              <w:bottom w:val="single" w:sz="2" w:space="0" w:color="000000"/>
              <w:right w:val="single" w:sz="2" w:space="0" w:color="000000"/>
            </w:tcBorders>
            <w:hideMark/>
          </w:tcPr>
          <w:p w:rsidR="00D607D1" w:rsidRPr="003A0498" w:rsidRDefault="00D607D1" w:rsidP="00313E47">
            <w:pPr>
              <w:widowControl/>
              <w:suppressAutoHyphens w:val="0"/>
              <w:jc w:val="center"/>
              <w:rPr>
                <w:rFonts w:asciiTheme="minorHAnsi" w:eastAsia="Times New Roman" w:hAnsiTheme="minorHAnsi" w:cs="Times New Roman"/>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Default="00787E6E" w:rsidP="00115DC9">
            <w:pPr>
              <w:jc w:val="center"/>
              <w:rPr>
                <w:rFonts w:ascii="Calibri" w:hAnsi="Calibri" w:cs="Arial"/>
                <w:caps/>
                <w:kern w:val="2"/>
                <w:sz w:val="20"/>
                <w:szCs w:val="20"/>
              </w:rPr>
            </w:pPr>
            <w:r>
              <w:rPr>
                <w:rFonts w:ascii="Calibri" w:hAnsi="Calibri" w:cs="Arial"/>
                <w:caps/>
                <w:kern w:val="2"/>
                <w:sz w:val="20"/>
                <w:szCs w:val="20"/>
              </w:rPr>
              <w:t>X</w:t>
            </w:r>
          </w:p>
        </w:tc>
      </w:tr>
      <w:tr w:rsidR="00D607D1"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71</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IANDELLI Cristina </w:t>
            </w:r>
          </w:p>
        </w:tc>
        <w:tc>
          <w:tcPr>
            <w:tcW w:w="707" w:type="dxa"/>
            <w:tcBorders>
              <w:top w:val="single" w:sz="2" w:space="0" w:color="000000"/>
              <w:left w:val="single" w:sz="2" w:space="0" w:color="000000"/>
              <w:bottom w:val="single" w:sz="2" w:space="0" w:color="000000"/>
              <w:right w:val="single" w:sz="2" w:space="0" w:color="000000"/>
            </w:tcBorders>
          </w:tcPr>
          <w:p w:rsidR="00D607D1" w:rsidRDefault="00787E6E" w:rsidP="00787E6E">
            <w:pPr>
              <w:jc w:val="center"/>
              <w:rPr>
                <w:rFonts w:ascii="Calibri" w:hAnsi="Calibri" w:cs="Arial"/>
                <w:caps/>
                <w:kern w:val="2"/>
                <w:sz w:val="20"/>
                <w:szCs w:val="20"/>
              </w:rPr>
            </w:pPr>
            <w:r>
              <w:rPr>
                <w:rFonts w:ascii="Calibri" w:hAnsi="Calibri" w:cs="Arial"/>
                <w:caps/>
                <w:kern w:val="2"/>
                <w:sz w:val="20"/>
                <w:szCs w:val="20"/>
              </w:rPr>
              <w:t>X</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3A0498" w:rsidRDefault="00D607D1" w:rsidP="00313E47">
            <w:pPr>
              <w:widowControl/>
              <w:suppressAutoHyphens w:val="0"/>
              <w:jc w:val="center"/>
              <w:rPr>
                <w:rFonts w:asciiTheme="minorHAnsi" w:eastAsia="Times New Roman" w:hAnsiTheme="minorHAnsi" w:cs="Times New Roman"/>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Default="00D607D1" w:rsidP="00115DC9">
            <w:pPr>
              <w:jc w:val="center"/>
              <w:rPr>
                <w:rFonts w:ascii="Calibri" w:hAnsi="Calibri" w:cs="Arial"/>
                <w:caps/>
                <w:kern w:val="2"/>
                <w:sz w:val="20"/>
                <w:szCs w:val="20"/>
              </w:rPr>
            </w:pPr>
          </w:p>
        </w:tc>
      </w:tr>
      <w:tr w:rsidR="00D607D1" w:rsidTr="00646F2E">
        <w:trPr>
          <w:cantSplit/>
          <w:trHeight w:val="214"/>
        </w:trPr>
        <w:tc>
          <w:tcPr>
            <w:tcW w:w="425"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72</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MELANI  Igor</w:t>
            </w:r>
          </w:p>
        </w:tc>
        <w:tc>
          <w:tcPr>
            <w:tcW w:w="707" w:type="dxa"/>
            <w:tcBorders>
              <w:top w:val="single" w:sz="2" w:space="0" w:color="000000"/>
              <w:left w:val="single" w:sz="2" w:space="0" w:color="000000"/>
              <w:bottom w:val="single" w:sz="2" w:space="0" w:color="000000"/>
              <w:right w:val="single" w:sz="2" w:space="0" w:color="000000"/>
            </w:tcBorders>
            <w:hideMark/>
          </w:tcPr>
          <w:p w:rsidR="00D607D1" w:rsidRDefault="00787E6E" w:rsidP="00787E6E">
            <w:pPr>
              <w:widowControl/>
              <w:suppressAutoHyphens w:val="0"/>
              <w:jc w:val="center"/>
              <w:rPr>
                <w:rFonts w:ascii="Calibri" w:eastAsia="Times New Roman" w:hAnsi="Calibri" w:cs="Times New Roman"/>
                <w:kern w:val="0"/>
                <w:sz w:val="22"/>
                <w:szCs w:val="22"/>
                <w:lang w:eastAsia="it-IT" w:bidi="ar-SA"/>
              </w:rPr>
            </w:pPr>
            <w:r>
              <w:rPr>
                <w:rFonts w:ascii="Calibri" w:eastAsia="Times New Roman" w:hAnsi="Calibri" w:cs="Times New Roman"/>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Default="00D607D1" w:rsidP="00313E47">
            <w:pPr>
              <w:jc w:val="center"/>
              <w:rPr>
                <w:rFonts w:ascii="Calibri" w:hAnsi="Calibri" w:cs="Arial"/>
                <w:caps/>
                <w:kern w:val="2"/>
                <w:sz w:val="20"/>
                <w:szCs w:val="20"/>
              </w:rPr>
            </w:pPr>
          </w:p>
        </w:tc>
        <w:tc>
          <w:tcPr>
            <w:tcW w:w="710" w:type="dxa"/>
            <w:tcBorders>
              <w:top w:val="single" w:sz="2" w:space="0" w:color="000000"/>
              <w:left w:val="single" w:sz="2" w:space="0" w:color="000000"/>
              <w:bottom w:val="single" w:sz="2" w:space="0" w:color="000000"/>
              <w:right w:val="single" w:sz="2" w:space="0" w:color="000000"/>
            </w:tcBorders>
          </w:tcPr>
          <w:p w:rsidR="00D607D1" w:rsidRDefault="00D607D1" w:rsidP="00115DC9">
            <w:pPr>
              <w:jc w:val="center"/>
              <w:rPr>
                <w:rFonts w:ascii="Calibri" w:hAnsi="Calibri" w:cs="Arial"/>
                <w:caps/>
                <w:kern w:val="2"/>
                <w:sz w:val="20"/>
                <w:szCs w:val="20"/>
              </w:rPr>
            </w:pPr>
          </w:p>
        </w:tc>
      </w:tr>
      <w:tr w:rsidR="00D607D1" w:rsidTr="00646F2E">
        <w:trPr>
          <w:cantSplit/>
          <w:trHeight w:val="214"/>
        </w:trPr>
        <w:tc>
          <w:tcPr>
            <w:tcW w:w="425"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73</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NUCCIOTTI Michele – RDT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Default="00787E6E" w:rsidP="00787E6E">
            <w:pPr>
              <w:widowControl/>
              <w:suppressAutoHyphens w:val="0"/>
              <w:jc w:val="center"/>
              <w:rPr>
                <w:rFonts w:ascii="Calibri" w:eastAsia="Times New Roman" w:hAnsi="Calibri" w:cs="Times New Roman"/>
                <w:kern w:val="0"/>
                <w:sz w:val="22"/>
                <w:szCs w:val="22"/>
                <w:lang w:eastAsia="it-IT" w:bidi="ar-SA"/>
              </w:rPr>
            </w:pPr>
            <w:r>
              <w:rPr>
                <w:rFonts w:ascii="Calibri" w:eastAsia="Times New Roman" w:hAnsi="Calibri" w:cs="Times New Roman"/>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Default="00D607D1" w:rsidP="00313E47">
            <w:pPr>
              <w:jc w:val="center"/>
              <w:rPr>
                <w:rFonts w:ascii="Calibri" w:hAnsi="Calibri" w:cs="Arial"/>
                <w:caps/>
                <w:kern w:val="2"/>
                <w:sz w:val="20"/>
                <w:szCs w:val="20"/>
              </w:rPr>
            </w:pPr>
          </w:p>
        </w:tc>
        <w:tc>
          <w:tcPr>
            <w:tcW w:w="710" w:type="dxa"/>
            <w:tcBorders>
              <w:top w:val="single" w:sz="2" w:space="0" w:color="000000"/>
              <w:left w:val="single" w:sz="2" w:space="0" w:color="000000"/>
              <w:bottom w:val="single" w:sz="2" w:space="0" w:color="000000"/>
              <w:right w:val="single" w:sz="2" w:space="0" w:color="000000"/>
            </w:tcBorders>
          </w:tcPr>
          <w:p w:rsidR="00D607D1" w:rsidRDefault="00D607D1" w:rsidP="00115DC9">
            <w:pPr>
              <w:jc w:val="center"/>
              <w:rPr>
                <w:rFonts w:ascii="Calibri" w:hAnsi="Calibri" w:cs="Arial"/>
                <w:caps/>
                <w:kern w:val="2"/>
                <w:sz w:val="20"/>
                <w:szCs w:val="20"/>
              </w:rPr>
            </w:pPr>
          </w:p>
        </w:tc>
      </w:tr>
      <w:tr w:rsidR="00D607D1" w:rsidTr="00646F2E">
        <w:trPr>
          <w:cantSplit/>
          <w:trHeight w:val="214"/>
        </w:trPr>
        <w:tc>
          <w:tcPr>
            <w:tcW w:w="425"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74</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PAIANO Maria Antonia </w:t>
            </w:r>
          </w:p>
        </w:tc>
        <w:tc>
          <w:tcPr>
            <w:tcW w:w="707" w:type="dxa"/>
            <w:tcBorders>
              <w:top w:val="single" w:sz="2" w:space="0" w:color="000000"/>
              <w:left w:val="single" w:sz="2" w:space="0" w:color="000000"/>
              <w:bottom w:val="single" w:sz="2" w:space="0" w:color="000000"/>
              <w:right w:val="single" w:sz="2" w:space="0" w:color="000000"/>
            </w:tcBorders>
          </w:tcPr>
          <w:p w:rsidR="00D607D1" w:rsidRDefault="00D607D1" w:rsidP="00787E6E">
            <w:pPr>
              <w:jc w:val="center"/>
              <w:rPr>
                <w:rFonts w:ascii="Calibri" w:hAnsi="Calibri" w:cs="Arial"/>
                <w:caps/>
                <w:kern w:val="2"/>
                <w:sz w:val="20"/>
                <w:szCs w:val="20"/>
              </w:rPr>
            </w:pPr>
          </w:p>
        </w:tc>
        <w:tc>
          <w:tcPr>
            <w:tcW w:w="710" w:type="dxa"/>
            <w:tcBorders>
              <w:top w:val="single" w:sz="2" w:space="0" w:color="000000"/>
              <w:left w:val="single" w:sz="2" w:space="0" w:color="000000"/>
              <w:bottom w:val="single" w:sz="2" w:space="0" w:color="000000"/>
              <w:right w:val="single" w:sz="2" w:space="0" w:color="000000"/>
            </w:tcBorders>
            <w:hideMark/>
          </w:tcPr>
          <w:p w:rsidR="00D607D1" w:rsidRDefault="00D607D1" w:rsidP="00313E47">
            <w:pPr>
              <w:widowControl/>
              <w:suppressAutoHyphens w:val="0"/>
              <w:jc w:val="center"/>
              <w:rPr>
                <w:rFonts w:ascii="Calibri" w:eastAsia="Times New Roman" w:hAnsi="Calibri" w:cs="Times New Roman"/>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Default="00787E6E" w:rsidP="00115DC9">
            <w:pPr>
              <w:jc w:val="center"/>
              <w:rPr>
                <w:rFonts w:ascii="Calibri" w:hAnsi="Calibri" w:cs="Arial"/>
                <w:caps/>
                <w:kern w:val="2"/>
                <w:sz w:val="20"/>
                <w:szCs w:val="20"/>
              </w:rPr>
            </w:pPr>
            <w:r>
              <w:rPr>
                <w:rFonts w:ascii="Calibri" w:hAnsi="Calibri" w:cs="Arial"/>
                <w:caps/>
                <w:kern w:val="2"/>
                <w:sz w:val="20"/>
                <w:szCs w:val="20"/>
              </w:rPr>
              <w:t>X</w:t>
            </w:r>
          </w:p>
        </w:tc>
      </w:tr>
      <w:tr w:rsidR="00D607D1"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75</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PEGAZZANO Donatella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Default="00787E6E" w:rsidP="00787E6E">
            <w:pPr>
              <w:widowControl/>
              <w:suppressAutoHyphens w:val="0"/>
              <w:jc w:val="center"/>
              <w:rPr>
                <w:rFonts w:ascii="Calibri" w:eastAsia="Times New Roman" w:hAnsi="Calibri" w:cs="Times New Roman"/>
                <w:kern w:val="0"/>
                <w:sz w:val="22"/>
                <w:szCs w:val="22"/>
                <w:lang w:eastAsia="it-IT" w:bidi="ar-SA"/>
              </w:rPr>
            </w:pPr>
            <w:r>
              <w:rPr>
                <w:rFonts w:ascii="Calibri" w:eastAsia="Times New Roman" w:hAnsi="Calibri" w:cs="Times New Roman"/>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Default="00D607D1" w:rsidP="00313E47">
            <w:pPr>
              <w:jc w:val="center"/>
              <w:rPr>
                <w:rFonts w:ascii="Calibri" w:hAnsi="Calibri" w:cs="Arial"/>
                <w:caps/>
                <w:kern w:val="2"/>
                <w:sz w:val="20"/>
                <w:szCs w:val="20"/>
              </w:rPr>
            </w:pPr>
          </w:p>
        </w:tc>
        <w:tc>
          <w:tcPr>
            <w:tcW w:w="710" w:type="dxa"/>
            <w:tcBorders>
              <w:top w:val="single" w:sz="2" w:space="0" w:color="000000"/>
              <w:left w:val="single" w:sz="2" w:space="0" w:color="000000"/>
              <w:bottom w:val="single" w:sz="2" w:space="0" w:color="000000"/>
              <w:right w:val="single" w:sz="2" w:space="0" w:color="000000"/>
            </w:tcBorders>
          </w:tcPr>
          <w:p w:rsidR="00D607D1" w:rsidRDefault="00D607D1" w:rsidP="00115DC9">
            <w:pPr>
              <w:jc w:val="center"/>
              <w:rPr>
                <w:rFonts w:ascii="Calibri" w:hAnsi="Calibri" w:cs="Arial"/>
                <w:caps/>
                <w:kern w:val="2"/>
                <w:sz w:val="20"/>
                <w:szCs w:val="20"/>
              </w:rPr>
            </w:pPr>
          </w:p>
        </w:tc>
      </w:tr>
      <w:tr w:rsidR="00D607D1"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76</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PIEROTTI Federico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Default="00787E6E" w:rsidP="00787E6E">
            <w:pPr>
              <w:widowControl/>
              <w:suppressAutoHyphens w:val="0"/>
              <w:jc w:val="center"/>
              <w:rPr>
                <w:rFonts w:ascii="Calibri" w:eastAsia="Times New Roman" w:hAnsi="Calibri" w:cs="Times New Roman"/>
                <w:kern w:val="0"/>
                <w:sz w:val="22"/>
                <w:szCs w:val="22"/>
                <w:lang w:eastAsia="it-IT" w:bidi="ar-SA"/>
              </w:rPr>
            </w:pPr>
            <w:r>
              <w:rPr>
                <w:rFonts w:ascii="Calibri" w:eastAsia="Times New Roman" w:hAnsi="Calibri" w:cs="Times New Roman"/>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Default="00D607D1" w:rsidP="00313E47">
            <w:pPr>
              <w:jc w:val="center"/>
              <w:rPr>
                <w:rFonts w:ascii="Calibri" w:hAnsi="Calibri" w:cs="Arial"/>
                <w:caps/>
                <w:kern w:val="2"/>
                <w:sz w:val="20"/>
                <w:szCs w:val="20"/>
              </w:rPr>
            </w:pPr>
          </w:p>
        </w:tc>
        <w:tc>
          <w:tcPr>
            <w:tcW w:w="710" w:type="dxa"/>
            <w:tcBorders>
              <w:top w:val="single" w:sz="2" w:space="0" w:color="000000"/>
              <w:left w:val="single" w:sz="2" w:space="0" w:color="000000"/>
              <w:bottom w:val="single" w:sz="2" w:space="0" w:color="000000"/>
              <w:right w:val="single" w:sz="2" w:space="0" w:color="000000"/>
            </w:tcBorders>
          </w:tcPr>
          <w:p w:rsidR="00D607D1" w:rsidRDefault="00D607D1" w:rsidP="00115DC9">
            <w:pPr>
              <w:jc w:val="center"/>
              <w:rPr>
                <w:rFonts w:ascii="Calibri" w:hAnsi="Calibri" w:cs="Arial"/>
                <w:caps/>
                <w:kern w:val="2"/>
                <w:sz w:val="20"/>
                <w:szCs w:val="20"/>
              </w:rPr>
            </w:pPr>
          </w:p>
        </w:tc>
      </w:tr>
      <w:tr w:rsidR="00D607D1"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77</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PONSI  Alberto </w:t>
            </w:r>
          </w:p>
        </w:tc>
        <w:tc>
          <w:tcPr>
            <w:tcW w:w="707" w:type="dxa"/>
            <w:tcBorders>
              <w:top w:val="single" w:sz="2" w:space="0" w:color="000000"/>
              <w:left w:val="single" w:sz="2" w:space="0" w:color="000000"/>
              <w:bottom w:val="single" w:sz="2" w:space="0" w:color="000000"/>
              <w:right w:val="single" w:sz="2" w:space="0" w:color="000000"/>
            </w:tcBorders>
          </w:tcPr>
          <w:p w:rsidR="00D607D1" w:rsidRDefault="008B75AA" w:rsidP="00787E6E">
            <w:pPr>
              <w:jc w:val="center"/>
              <w:rPr>
                <w:rFonts w:ascii="Calibri" w:hAnsi="Calibri" w:cs="Arial"/>
                <w:caps/>
                <w:kern w:val="2"/>
                <w:sz w:val="20"/>
                <w:szCs w:val="20"/>
              </w:rPr>
            </w:pPr>
            <w:r>
              <w:rPr>
                <w:rFonts w:ascii="Calibri" w:hAnsi="Calibri" w:cs="Arial"/>
                <w:caps/>
                <w:kern w:val="2"/>
                <w:sz w:val="20"/>
                <w:szCs w:val="20"/>
              </w:rPr>
              <w:t>X</w:t>
            </w:r>
          </w:p>
        </w:tc>
        <w:tc>
          <w:tcPr>
            <w:tcW w:w="710" w:type="dxa"/>
            <w:tcBorders>
              <w:top w:val="single" w:sz="2" w:space="0" w:color="000000"/>
              <w:left w:val="single" w:sz="2" w:space="0" w:color="000000"/>
              <w:bottom w:val="single" w:sz="2" w:space="0" w:color="000000"/>
              <w:right w:val="single" w:sz="2" w:space="0" w:color="000000"/>
            </w:tcBorders>
          </w:tcPr>
          <w:p w:rsidR="00D607D1" w:rsidRDefault="00D607D1" w:rsidP="00313E47">
            <w:pPr>
              <w:jc w:val="center"/>
              <w:rPr>
                <w:rFonts w:ascii="Calibri" w:hAnsi="Calibri" w:cs="Arial"/>
                <w:caps/>
                <w:kern w:val="2"/>
                <w:sz w:val="20"/>
                <w:szCs w:val="20"/>
              </w:rPr>
            </w:pPr>
          </w:p>
        </w:tc>
        <w:tc>
          <w:tcPr>
            <w:tcW w:w="710" w:type="dxa"/>
            <w:tcBorders>
              <w:top w:val="single" w:sz="2" w:space="0" w:color="000000"/>
              <w:left w:val="single" w:sz="2" w:space="0" w:color="000000"/>
              <w:bottom w:val="single" w:sz="2" w:space="0" w:color="000000"/>
              <w:right w:val="single" w:sz="2" w:space="0" w:color="000000"/>
            </w:tcBorders>
            <w:hideMark/>
          </w:tcPr>
          <w:p w:rsidR="00D607D1" w:rsidRDefault="00D607D1" w:rsidP="00115DC9">
            <w:pPr>
              <w:widowControl/>
              <w:suppressAutoHyphens w:val="0"/>
              <w:jc w:val="center"/>
              <w:rPr>
                <w:rFonts w:ascii="Calibri" w:eastAsia="Times New Roman" w:hAnsi="Calibri" w:cs="Times New Roman"/>
                <w:kern w:val="0"/>
                <w:sz w:val="22"/>
                <w:szCs w:val="22"/>
                <w:lang w:eastAsia="it-IT" w:bidi="ar-SA"/>
              </w:rPr>
            </w:pPr>
          </w:p>
        </w:tc>
      </w:tr>
      <w:tr w:rsidR="00D607D1"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78</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PUCCI Marina – RTD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Default="00D607D1" w:rsidP="00787E6E">
            <w:pPr>
              <w:widowControl/>
              <w:suppressAutoHyphens w:val="0"/>
              <w:jc w:val="center"/>
              <w:rPr>
                <w:rFonts w:ascii="Calibri" w:eastAsia="Times New Roman" w:hAnsi="Calibri" w:cs="Times New Roman"/>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Default="008B75AA" w:rsidP="00313E47">
            <w:pPr>
              <w:jc w:val="center"/>
              <w:rPr>
                <w:rFonts w:ascii="Calibri" w:hAnsi="Calibri" w:cs="Arial"/>
                <w:caps/>
                <w:kern w:val="2"/>
                <w:sz w:val="20"/>
                <w:szCs w:val="20"/>
              </w:rPr>
            </w:pPr>
            <w:r>
              <w:rPr>
                <w:rFonts w:ascii="Calibri" w:hAnsi="Calibri" w:cs="Arial"/>
                <w:caps/>
                <w:kern w:val="2"/>
                <w:sz w:val="20"/>
                <w:szCs w:val="20"/>
              </w:rPr>
              <w:t>X</w:t>
            </w:r>
          </w:p>
        </w:tc>
        <w:tc>
          <w:tcPr>
            <w:tcW w:w="710" w:type="dxa"/>
            <w:tcBorders>
              <w:top w:val="single" w:sz="2" w:space="0" w:color="000000"/>
              <w:left w:val="single" w:sz="2" w:space="0" w:color="000000"/>
              <w:bottom w:val="single" w:sz="2" w:space="0" w:color="000000"/>
              <w:right w:val="single" w:sz="2" w:space="0" w:color="000000"/>
            </w:tcBorders>
          </w:tcPr>
          <w:p w:rsidR="00D607D1" w:rsidRDefault="00D607D1" w:rsidP="00115DC9">
            <w:pPr>
              <w:jc w:val="center"/>
              <w:rPr>
                <w:rFonts w:ascii="Calibri" w:hAnsi="Calibri" w:cs="Arial"/>
                <w:caps/>
                <w:kern w:val="2"/>
                <w:sz w:val="20"/>
                <w:szCs w:val="20"/>
              </w:rPr>
            </w:pPr>
          </w:p>
        </w:tc>
      </w:tr>
      <w:tr w:rsidR="00D607D1"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79</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ROSSI  Emanuela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Default="008B75AA" w:rsidP="00787E6E">
            <w:pPr>
              <w:widowControl/>
              <w:suppressAutoHyphens w:val="0"/>
              <w:jc w:val="center"/>
              <w:rPr>
                <w:rFonts w:ascii="Calibri" w:eastAsia="Times New Roman" w:hAnsi="Calibri" w:cs="Times New Roman"/>
                <w:kern w:val="0"/>
                <w:sz w:val="22"/>
                <w:szCs w:val="22"/>
                <w:lang w:eastAsia="it-IT" w:bidi="ar-SA"/>
              </w:rPr>
            </w:pPr>
            <w:r>
              <w:rPr>
                <w:rFonts w:ascii="Calibri" w:eastAsia="Times New Roman" w:hAnsi="Calibri" w:cs="Times New Roman"/>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Default="00D607D1" w:rsidP="00313E47">
            <w:pPr>
              <w:jc w:val="center"/>
              <w:rPr>
                <w:rFonts w:ascii="Calibri" w:hAnsi="Calibri" w:cs="Arial"/>
                <w:caps/>
                <w:kern w:val="2"/>
                <w:sz w:val="20"/>
                <w:szCs w:val="20"/>
              </w:rPr>
            </w:pPr>
          </w:p>
        </w:tc>
        <w:tc>
          <w:tcPr>
            <w:tcW w:w="710" w:type="dxa"/>
            <w:tcBorders>
              <w:top w:val="single" w:sz="2" w:space="0" w:color="000000"/>
              <w:left w:val="single" w:sz="2" w:space="0" w:color="000000"/>
              <w:bottom w:val="single" w:sz="2" w:space="0" w:color="000000"/>
              <w:right w:val="single" w:sz="2" w:space="0" w:color="000000"/>
            </w:tcBorders>
          </w:tcPr>
          <w:p w:rsidR="00D607D1" w:rsidRDefault="00D607D1" w:rsidP="00115DC9">
            <w:pPr>
              <w:jc w:val="center"/>
              <w:rPr>
                <w:rFonts w:ascii="Calibri" w:hAnsi="Calibri" w:cs="Arial"/>
                <w:caps/>
                <w:kern w:val="2"/>
                <w:sz w:val="20"/>
                <w:szCs w:val="20"/>
              </w:rPr>
            </w:pPr>
          </w:p>
        </w:tc>
      </w:tr>
      <w:tr w:rsidR="00D607D1"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80</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SALVESTRINI Francesco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Default="008B75AA" w:rsidP="00787E6E">
            <w:pPr>
              <w:widowControl/>
              <w:suppressAutoHyphens w:val="0"/>
              <w:jc w:val="center"/>
              <w:rPr>
                <w:rFonts w:ascii="Calibri" w:eastAsia="Times New Roman" w:hAnsi="Calibri" w:cs="Times New Roman"/>
                <w:kern w:val="0"/>
                <w:sz w:val="22"/>
                <w:szCs w:val="22"/>
                <w:lang w:eastAsia="it-IT" w:bidi="ar-SA"/>
              </w:rPr>
            </w:pPr>
            <w:r>
              <w:rPr>
                <w:rFonts w:ascii="Calibri" w:eastAsia="Times New Roman" w:hAnsi="Calibri" w:cs="Times New Roman"/>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Default="00D607D1" w:rsidP="00313E47">
            <w:pPr>
              <w:jc w:val="center"/>
              <w:rPr>
                <w:rFonts w:ascii="Calibri" w:hAnsi="Calibri" w:cs="Arial"/>
                <w:caps/>
                <w:kern w:val="2"/>
                <w:sz w:val="20"/>
                <w:szCs w:val="20"/>
              </w:rPr>
            </w:pPr>
          </w:p>
        </w:tc>
        <w:tc>
          <w:tcPr>
            <w:tcW w:w="710" w:type="dxa"/>
            <w:tcBorders>
              <w:top w:val="single" w:sz="2" w:space="0" w:color="000000"/>
              <w:left w:val="single" w:sz="2" w:space="0" w:color="000000"/>
              <w:bottom w:val="single" w:sz="2" w:space="0" w:color="000000"/>
              <w:right w:val="single" w:sz="2" w:space="0" w:color="000000"/>
            </w:tcBorders>
          </w:tcPr>
          <w:p w:rsidR="00D607D1" w:rsidRDefault="00D607D1" w:rsidP="00115DC9">
            <w:pPr>
              <w:jc w:val="center"/>
              <w:rPr>
                <w:rFonts w:ascii="Calibri" w:hAnsi="Calibri" w:cs="Arial"/>
                <w:caps/>
                <w:kern w:val="2"/>
                <w:sz w:val="20"/>
                <w:szCs w:val="20"/>
              </w:rPr>
            </w:pPr>
          </w:p>
        </w:tc>
      </w:tr>
      <w:tr w:rsidR="00D607D1"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81</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SERENA Tiziana </w:t>
            </w:r>
          </w:p>
        </w:tc>
        <w:tc>
          <w:tcPr>
            <w:tcW w:w="707" w:type="dxa"/>
            <w:tcBorders>
              <w:top w:val="single" w:sz="2" w:space="0" w:color="000000"/>
              <w:left w:val="single" w:sz="2" w:space="0" w:color="000000"/>
              <w:bottom w:val="single" w:sz="2" w:space="0" w:color="000000"/>
              <w:right w:val="single" w:sz="2" w:space="0" w:color="000000"/>
            </w:tcBorders>
          </w:tcPr>
          <w:p w:rsidR="00D607D1" w:rsidRDefault="008B75AA" w:rsidP="00787E6E">
            <w:pPr>
              <w:jc w:val="center"/>
              <w:rPr>
                <w:rFonts w:ascii="Calibri" w:hAnsi="Calibri" w:cs="Arial"/>
                <w:caps/>
                <w:kern w:val="2"/>
                <w:sz w:val="20"/>
                <w:szCs w:val="20"/>
              </w:rPr>
            </w:pPr>
            <w:r>
              <w:rPr>
                <w:rFonts w:ascii="Calibri" w:hAnsi="Calibri" w:cs="Arial"/>
                <w:caps/>
                <w:kern w:val="2"/>
                <w:sz w:val="20"/>
                <w:szCs w:val="20"/>
              </w:rPr>
              <w:t>X</w:t>
            </w:r>
          </w:p>
        </w:tc>
        <w:tc>
          <w:tcPr>
            <w:tcW w:w="710" w:type="dxa"/>
            <w:tcBorders>
              <w:top w:val="single" w:sz="2" w:space="0" w:color="000000"/>
              <w:left w:val="single" w:sz="2" w:space="0" w:color="000000"/>
              <w:bottom w:val="single" w:sz="2" w:space="0" w:color="000000"/>
              <w:right w:val="single" w:sz="2" w:space="0" w:color="000000"/>
            </w:tcBorders>
            <w:hideMark/>
          </w:tcPr>
          <w:p w:rsidR="00D607D1" w:rsidRDefault="00D607D1" w:rsidP="00313E47">
            <w:pPr>
              <w:widowControl/>
              <w:suppressAutoHyphens w:val="0"/>
              <w:jc w:val="center"/>
              <w:rPr>
                <w:rFonts w:ascii="Calibri" w:eastAsia="Times New Roman" w:hAnsi="Calibri" w:cs="Times New Roman"/>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Default="00D607D1" w:rsidP="00115DC9">
            <w:pPr>
              <w:jc w:val="center"/>
              <w:rPr>
                <w:rFonts w:ascii="Calibri" w:hAnsi="Calibri" w:cs="Arial"/>
                <w:caps/>
                <w:kern w:val="2"/>
                <w:sz w:val="20"/>
                <w:szCs w:val="20"/>
              </w:rPr>
            </w:pPr>
          </w:p>
        </w:tc>
      </w:tr>
      <w:tr w:rsidR="00D607D1"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82</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SIMONCINI Francesca</w:t>
            </w:r>
          </w:p>
        </w:tc>
        <w:tc>
          <w:tcPr>
            <w:tcW w:w="707" w:type="dxa"/>
            <w:tcBorders>
              <w:top w:val="single" w:sz="2" w:space="0" w:color="000000"/>
              <w:left w:val="single" w:sz="2" w:space="0" w:color="000000"/>
              <w:bottom w:val="single" w:sz="2" w:space="0" w:color="000000"/>
              <w:right w:val="single" w:sz="2" w:space="0" w:color="000000"/>
            </w:tcBorders>
            <w:hideMark/>
          </w:tcPr>
          <w:p w:rsidR="00D607D1" w:rsidRDefault="008B75AA" w:rsidP="00787E6E">
            <w:pPr>
              <w:widowControl/>
              <w:suppressAutoHyphens w:val="0"/>
              <w:jc w:val="center"/>
              <w:rPr>
                <w:rFonts w:ascii="Calibri" w:eastAsia="Times New Roman" w:hAnsi="Calibri" w:cs="Times New Roman"/>
                <w:kern w:val="0"/>
                <w:sz w:val="22"/>
                <w:szCs w:val="22"/>
                <w:lang w:eastAsia="it-IT" w:bidi="ar-SA"/>
              </w:rPr>
            </w:pPr>
            <w:r>
              <w:rPr>
                <w:rFonts w:ascii="Calibri" w:eastAsia="Times New Roman" w:hAnsi="Calibri" w:cs="Times New Roman"/>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Default="00D607D1" w:rsidP="00313E47">
            <w:pPr>
              <w:jc w:val="center"/>
              <w:rPr>
                <w:rFonts w:ascii="Calibri" w:hAnsi="Calibri" w:cs="Arial"/>
                <w:caps/>
                <w:kern w:val="2"/>
                <w:sz w:val="20"/>
                <w:szCs w:val="20"/>
              </w:rPr>
            </w:pPr>
          </w:p>
        </w:tc>
        <w:tc>
          <w:tcPr>
            <w:tcW w:w="710" w:type="dxa"/>
            <w:tcBorders>
              <w:top w:val="single" w:sz="2" w:space="0" w:color="000000"/>
              <w:left w:val="single" w:sz="2" w:space="0" w:color="000000"/>
              <w:bottom w:val="single" w:sz="2" w:space="0" w:color="000000"/>
              <w:right w:val="single" w:sz="2" w:space="0" w:color="000000"/>
            </w:tcBorders>
          </w:tcPr>
          <w:p w:rsidR="00D607D1" w:rsidRDefault="00D607D1" w:rsidP="00115DC9">
            <w:pPr>
              <w:jc w:val="center"/>
              <w:rPr>
                <w:rFonts w:ascii="Calibri" w:hAnsi="Calibri" w:cs="Arial"/>
                <w:caps/>
                <w:kern w:val="2"/>
                <w:sz w:val="20"/>
                <w:szCs w:val="20"/>
              </w:rPr>
            </w:pPr>
          </w:p>
        </w:tc>
      </w:tr>
      <w:tr w:rsidR="00D607D1"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83</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TACCHI Francesca</w:t>
            </w:r>
          </w:p>
        </w:tc>
        <w:tc>
          <w:tcPr>
            <w:tcW w:w="707" w:type="dxa"/>
            <w:tcBorders>
              <w:top w:val="single" w:sz="2" w:space="0" w:color="000000"/>
              <w:left w:val="single" w:sz="2" w:space="0" w:color="000000"/>
              <w:bottom w:val="single" w:sz="2" w:space="0" w:color="000000"/>
              <w:right w:val="single" w:sz="2" w:space="0" w:color="000000"/>
            </w:tcBorders>
          </w:tcPr>
          <w:p w:rsidR="00D607D1" w:rsidRDefault="00D607D1" w:rsidP="00787E6E">
            <w:pPr>
              <w:jc w:val="center"/>
              <w:rPr>
                <w:rFonts w:ascii="Calibri" w:hAnsi="Calibri" w:cs="Arial"/>
                <w:caps/>
                <w:kern w:val="2"/>
                <w:sz w:val="20"/>
                <w:szCs w:val="20"/>
              </w:rPr>
            </w:pPr>
          </w:p>
        </w:tc>
        <w:tc>
          <w:tcPr>
            <w:tcW w:w="710" w:type="dxa"/>
            <w:tcBorders>
              <w:top w:val="single" w:sz="2" w:space="0" w:color="000000"/>
              <w:left w:val="single" w:sz="2" w:space="0" w:color="000000"/>
              <w:bottom w:val="single" w:sz="2" w:space="0" w:color="000000"/>
              <w:right w:val="single" w:sz="2" w:space="0" w:color="000000"/>
            </w:tcBorders>
            <w:hideMark/>
          </w:tcPr>
          <w:p w:rsidR="00D607D1" w:rsidRDefault="008B75AA" w:rsidP="00313E47">
            <w:pPr>
              <w:widowControl/>
              <w:suppressAutoHyphens w:val="0"/>
              <w:jc w:val="center"/>
              <w:rPr>
                <w:rFonts w:ascii="Calibri" w:eastAsia="Times New Roman" w:hAnsi="Calibri" w:cs="Times New Roman"/>
                <w:kern w:val="0"/>
                <w:sz w:val="22"/>
                <w:szCs w:val="22"/>
                <w:lang w:eastAsia="it-IT" w:bidi="ar-SA"/>
              </w:rPr>
            </w:pPr>
            <w:r>
              <w:rPr>
                <w:rFonts w:ascii="Calibri" w:eastAsia="Times New Roman" w:hAnsi="Calibri" w:cs="Times New Roman"/>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Default="00D607D1" w:rsidP="00115DC9">
            <w:pPr>
              <w:jc w:val="center"/>
              <w:rPr>
                <w:rFonts w:ascii="Calibri" w:hAnsi="Calibri" w:cs="Arial"/>
                <w:caps/>
                <w:kern w:val="2"/>
                <w:sz w:val="20"/>
                <w:szCs w:val="20"/>
              </w:rPr>
            </w:pPr>
          </w:p>
        </w:tc>
      </w:tr>
      <w:tr w:rsidR="00D607D1"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84</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TORRI Giulia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Default="00D607D1" w:rsidP="00787E6E">
            <w:pPr>
              <w:widowControl/>
              <w:suppressAutoHyphens w:val="0"/>
              <w:jc w:val="center"/>
              <w:rPr>
                <w:rFonts w:ascii="Calibri" w:eastAsia="Times New Roman" w:hAnsi="Calibri" w:cs="Times New Roman"/>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Default="008B75AA" w:rsidP="00313E47">
            <w:pPr>
              <w:jc w:val="center"/>
              <w:rPr>
                <w:rFonts w:ascii="Calibri" w:hAnsi="Calibri" w:cs="Arial"/>
                <w:caps/>
                <w:kern w:val="2"/>
                <w:sz w:val="20"/>
                <w:szCs w:val="20"/>
              </w:rPr>
            </w:pPr>
            <w:r>
              <w:rPr>
                <w:rFonts w:ascii="Calibri" w:hAnsi="Calibri" w:cs="Arial"/>
                <w:caps/>
                <w:kern w:val="2"/>
                <w:sz w:val="20"/>
                <w:szCs w:val="20"/>
              </w:rPr>
              <w:t>X</w:t>
            </w:r>
          </w:p>
        </w:tc>
        <w:tc>
          <w:tcPr>
            <w:tcW w:w="710" w:type="dxa"/>
            <w:tcBorders>
              <w:top w:val="single" w:sz="2" w:space="0" w:color="000000"/>
              <w:left w:val="single" w:sz="2" w:space="0" w:color="000000"/>
              <w:bottom w:val="single" w:sz="2" w:space="0" w:color="000000"/>
              <w:right w:val="single" w:sz="2" w:space="0" w:color="000000"/>
            </w:tcBorders>
          </w:tcPr>
          <w:p w:rsidR="00D607D1" w:rsidRDefault="00D607D1" w:rsidP="00115DC9">
            <w:pPr>
              <w:jc w:val="center"/>
              <w:rPr>
                <w:rFonts w:ascii="Calibri" w:hAnsi="Calibri" w:cs="Arial"/>
                <w:caps/>
                <w:kern w:val="2"/>
                <w:sz w:val="20"/>
                <w:szCs w:val="20"/>
              </w:rPr>
            </w:pPr>
          </w:p>
        </w:tc>
      </w:tr>
      <w:tr w:rsidR="00D607D1"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85</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TUCKER Paul Stephen</w:t>
            </w:r>
          </w:p>
        </w:tc>
        <w:tc>
          <w:tcPr>
            <w:tcW w:w="707" w:type="dxa"/>
            <w:tcBorders>
              <w:top w:val="single" w:sz="2" w:space="0" w:color="000000"/>
              <w:left w:val="single" w:sz="2" w:space="0" w:color="000000"/>
              <w:bottom w:val="single" w:sz="2" w:space="0" w:color="000000"/>
              <w:right w:val="single" w:sz="2" w:space="0" w:color="000000"/>
            </w:tcBorders>
          </w:tcPr>
          <w:p w:rsidR="00D607D1" w:rsidRDefault="008B75AA" w:rsidP="00787E6E">
            <w:pPr>
              <w:jc w:val="center"/>
              <w:rPr>
                <w:rFonts w:ascii="Calibri" w:hAnsi="Calibri" w:cs="Arial"/>
                <w:caps/>
                <w:kern w:val="2"/>
                <w:sz w:val="20"/>
                <w:szCs w:val="20"/>
              </w:rPr>
            </w:pPr>
            <w:r>
              <w:rPr>
                <w:rFonts w:ascii="Calibri" w:hAnsi="Calibri" w:cs="Arial"/>
                <w:caps/>
                <w:kern w:val="2"/>
                <w:sz w:val="20"/>
                <w:szCs w:val="20"/>
              </w:rPr>
              <w:t>X</w:t>
            </w:r>
          </w:p>
        </w:tc>
        <w:tc>
          <w:tcPr>
            <w:tcW w:w="710" w:type="dxa"/>
            <w:tcBorders>
              <w:top w:val="single" w:sz="2" w:space="0" w:color="000000"/>
              <w:left w:val="single" w:sz="2" w:space="0" w:color="000000"/>
              <w:bottom w:val="single" w:sz="2" w:space="0" w:color="000000"/>
              <w:right w:val="single" w:sz="2" w:space="0" w:color="000000"/>
            </w:tcBorders>
          </w:tcPr>
          <w:p w:rsidR="00D607D1" w:rsidRDefault="00D607D1" w:rsidP="00313E47">
            <w:pPr>
              <w:jc w:val="center"/>
              <w:rPr>
                <w:rFonts w:ascii="Calibri" w:hAnsi="Calibri" w:cs="Arial"/>
                <w:caps/>
                <w:kern w:val="2"/>
                <w:sz w:val="20"/>
                <w:szCs w:val="20"/>
              </w:rPr>
            </w:pPr>
          </w:p>
        </w:tc>
        <w:tc>
          <w:tcPr>
            <w:tcW w:w="710" w:type="dxa"/>
            <w:tcBorders>
              <w:top w:val="single" w:sz="2" w:space="0" w:color="000000"/>
              <w:left w:val="single" w:sz="2" w:space="0" w:color="000000"/>
              <w:bottom w:val="single" w:sz="2" w:space="0" w:color="000000"/>
              <w:right w:val="single" w:sz="2" w:space="0" w:color="000000"/>
            </w:tcBorders>
            <w:hideMark/>
          </w:tcPr>
          <w:p w:rsidR="00D607D1" w:rsidRDefault="00D607D1" w:rsidP="00115DC9">
            <w:pPr>
              <w:widowControl/>
              <w:suppressAutoHyphens w:val="0"/>
              <w:jc w:val="center"/>
              <w:rPr>
                <w:rFonts w:ascii="Calibri" w:eastAsia="Times New Roman" w:hAnsi="Calibri" w:cs="Times New Roman"/>
                <w:kern w:val="0"/>
                <w:sz w:val="22"/>
                <w:szCs w:val="22"/>
                <w:lang w:eastAsia="it-IT" w:bidi="ar-SA"/>
              </w:rPr>
            </w:pPr>
          </w:p>
        </w:tc>
      </w:tr>
      <w:tr w:rsidR="00D607D1"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tcPr>
          <w:p w:rsidR="00D607D1" w:rsidRDefault="00D607D1">
            <w:pPr>
              <w:jc w:val="both"/>
              <w:rPr>
                <w:rFonts w:ascii="Calibri" w:hAnsi="Calibri" w:cs="Arial"/>
                <w:color w:val="FF0000"/>
                <w:kern w:val="2"/>
                <w:sz w:val="20"/>
                <w:szCs w:val="20"/>
              </w:rPr>
            </w:pPr>
          </w:p>
        </w:tc>
        <w:tc>
          <w:tcPr>
            <w:tcW w:w="5818" w:type="dxa"/>
            <w:tcBorders>
              <w:top w:val="single" w:sz="2" w:space="0" w:color="000000"/>
              <w:left w:val="single" w:sz="2" w:space="0" w:color="000000"/>
              <w:bottom w:val="single" w:sz="2" w:space="0" w:color="000000"/>
              <w:right w:val="single" w:sz="2" w:space="0" w:color="000000"/>
            </w:tcBorders>
          </w:tcPr>
          <w:p w:rsidR="00D607D1" w:rsidRDefault="00D607D1">
            <w:pPr>
              <w:jc w:val="both"/>
              <w:rPr>
                <w:rFonts w:ascii="Calibri" w:hAnsi="Calibri" w:cs="Arial"/>
                <w:color w:val="FF0000"/>
                <w:kern w:val="2"/>
                <w:sz w:val="20"/>
                <w:szCs w:val="20"/>
              </w:rPr>
            </w:pPr>
          </w:p>
        </w:tc>
        <w:tc>
          <w:tcPr>
            <w:tcW w:w="707" w:type="dxa"/>
            <w:tcBorders>
              <w:top w:val="single" w:sz="2" w:space="0" w:color="000000"/>
              <w:left w:val="single" w:sz="2" w:space="0" w:color="000000"/>
              <w:bottom w:val="single" w:sz="2" w:space="0" w:color="000000"/>
              <w:right w:val="single" w:sz="2" w:space="0" w:color="000000"/>
            </w:tcBorders>
          </w:tcPr>
          <w:p w:rsidR="00D607D1" w:rsidRDefault="00D607D1" w:rsidP="00787E6E">
            <w:pPr>
              <w:jc w:val="center"/>
              <w:rPr>
                <w:rFonts w:ascii="Calibri" w:hAnsi="Calibri" w:cs="Arial"/>
                <w:caps/>
                <w:color w:val="FF0000"/>
                <w:kern w:val="2"/>
                <w:sz w:val="20"/>
                <w:szCs w:val="20"/>
              </w:rPr>
            </w:pPr>
          </w:p>
        </w:tc>
        <w:tc>
          <w:tcPr>
            <w:tcW w:w="710" w:type="dxa"/>
            <w:tcBorders>
              <w:top w:val="single" w:sz="2" w:space="0" w:color="000000"/>
              <w:left w:val="single" w:sz="2" w:space="0" w:color="000000"/>
              <w:bottom w:val="single" w:sz="2" w:space="0" w:color="000000"/>
              <w:right w:val="single" w:sz="2" w:space="0" w:color="000000"/>
            </w:tcBorders>
          </w:tcPr>
          <w:p w:rsidR="00D607D1" w:rsidRDefault="00D607D1" w:rsidP="00313E47">
            <w:pPr>
              <w:jc w:val="center"/>
              <w:rPr>
                <w:rFonts w:ascii="Calibri" w:hAnsi="Calibri" w:cs="Arial"/>
                <w:caps/>
                <w:color w:val="FF0000"/>
                <w:kern w:val="2"/>
                <w:sz w:val="20"/>
                <w:szCs w:val="20"/>
              </w:rPr>
            </w:pPr>
          </w:p>
        </w:tc>
        <w:tc>
          <w:tcPr>
            <w:tcW w:w="710" w:type="dxa"/>
            <w:tcBorders>
              <w:top w:val="single" w:sz="2" w:space="0" w:color="000000"/>
              <w:left w:val="single" w:sz="2" w:space="0" w:color="000000"/>
              <w:bottom w:val="single" w:sz="2" w:space="0" w:color="000000"/>
              <w:right w:val="single" w:sz="2" w:space="0" w:color="000000"/>
            </w:tcBorders>
          </w:tcPr>
          <w:p w:rsidR="00D607D1" w:rsidRDefault="00D607D1" w:rsidP="00115DC9">
            <w:pPr>
              <w:jc w:val="center"/>
              <w:rPr>
                <w:rFonts w:ascii="Calibri" w:hAnsi="Calibri" w:cs="Arial"/>
                <w:caps/>
                <w:kern w:val="2"/>
                <w:sz w:val="20"/>
                <w:szCs w:val="20"/>
              </w:rPr>
            </w:pPr>
          </w:p>
        </w:tc>
      </w:tr>
      <w:tr w:rsidR="00D607D1" w:rsidTr="00646F2E">
        <w:trPr>
          <w:cantSplit/>
          <w:trHeight w:val="44"/>
        </w:trPr>
        <w:tc>
          <w:tcPr>
            <w:tcW w:w="425" w:type="dxa"/>
            <w:tcBorders>
              <w:top w:val="single" w:sz="2" w:space="0" w:color="000000"/>
              <w:left w:val="single" w:sz="2" w:space="0" w:color="000000"/>
              <w:bottom w:val="single" w:sz="2" w:space="0" w:color="000000"/>
              <w:right w:val="single" w:sz="2" w:space="0" w:color="000000"/>
            </w:tcBorders>
          </w:tcPr>
          <w:p w:rsidR="00D607D1" w:rsidRDefault="00D607D1">
            <w:pPr>
              <w:jc w:val="both"/>
              <w:rPr>
                <w:rFonts w:ascii="Calibri" w:hAnsi="Calibri" w:cs="Arial"/>
                <w:kern w:val="2"/>
                <w:sz w:val="20"/>
                <w:szCs w:val="20"/>
              </w:rPr>
            </w:pPr>
          </w:p>
        </w:tc>
        <w:tc>
          <w:tcPr>
            <w:tcW w:w="5818" w:type="dxa"/>
            <w:tcBorders>
              <w:top w:val="single" w:sz="2" w:space="0" w:color="000000"/>
              <w:left w:val="single" w:sz="2" w:space="0" w:color="000000"/>
              <w:bottom w:val="single" w:sz="2" w:space="0" w:color="000000"/>
              <w:right w:val="single" w:sz="2" w:space="0" w:color="000000"/>
            </w:tcBorders>
            <w:hideMark/>
          </w:tcPr>
          <w:p w:rsidR="00D607D1" w:rsidRDefault="00D607D1">
            <w:pPr>
              <w:outlineLvl w:val="0"/>
              <w:rPr>
                <w:rFonts w:ascii="Calibri" w:hAnsi="Calibri" w:cs="Arial"/>
                <w:kern w:val="2"/>
                <w:sz w:val="20"/>
                <w:szCs w:val="20"/>
              </w:rPr>
            </w:pPr>
            <w:r>
              <w:rPr>
                <w:rFonts w:ascii="Calibri" w:hAnsi="Calibri" w:cs="Arial"/>
                <w:b/>
                <w:sz w:val="20"/>
                <w:szCs w:val="20"/>
              </w:rPr>
              <w:t xml:space="preserve">Rappresentanti personale tecnico e amministrativo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080D5E" w:rsidRDefault="00080D5E" w:rsidP="00787E6E">
            <w:pPr>
              <w:widowControl/>
              <w:suppressAutoHyphens w:val="0"/>
              <w:jc w:val="center"/>
              <w:rPr>
                <w:rFonts w:ascii="Calibri" w:eastAsia="Times New Roman" w:hAnsi="Calibri" w:cs="Times New Roman"/>
                <w:b/>
                <w:kern w:val="0"/>
                <w:sz w:val="20"/>
                <w:szCs w:val="20"/>
                <w:lang w:eastAsia="it-IT" w:bidi="ar-SA"/>
              </w:rPr>
            </w:pPr>
            <w:r w:rsidRPr="00080D5E">
              <w:rPr>
                <w:rFonts w:ascii="Calibri" w:eastAsia="Times New Roman" w:hAnsi="Calibri" w:cs="Times New Roman"/>
                <w:b/>
                <w:kern w:val="0"/>
                <w:sz w:val="20"/>
                <w:szCs w:val="20"/>
                <w:lang w:eastAsia="it-IT" w:bidi="ar-SA"/>
              </w:rPr>
              <w:t>P</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080D5E" w:rsidRDefault="00D607D1" w:rsidP="00313E47">
            <w:pPr>
              <w:jc w:val="center"/>
              <w:rPr>
                <w:rFonts w:ascii="Calibri" w:hAnsi="Calibri" w:cs="Arial"/>
                <w:b/>
                <w:kern w:val="2"/>
                <w:sz w:val="20"/>
                <w:szCs w:val="20"/>
              </w:rPr>
            </w:pPr>
            <w:r w:rsidRPr="00080D5E">
              <w:rPr>
                <w:rFonts w:ascii="Calibri" w:hAnsi="Calibri" w:cs="Arial"/>
                <w:b/>
                <w:sz w:val="20"/>
                <w:szCs w:val="20"/>
              </w:rPr>
              <w:t>AG</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080D5E" w:rsidRDefault="00D607D1" w:rsidP="00115DC9">
            <w:pPr>
              <w:jc w:val="center"/>
              <w:rPr>
                <w:rFonts w:ascii="Calibri" w:hAnsi="Calibri" w:cs="Arial"/>
                <w:b/>
                <w:kern w:val="2"/>
                <w:sz w:val="20"/>
                <w:szCs w:val="20"/>
              </w:rPr>
            </w:pPr>
            <w:r w:rsidRPr="00080D5E">
              <w:rPr>
                <w:rFonts w:ascii="Calibri" w:hAnsi="Calibri" w:cs="Arial"/>
                <w:b/>
                <w:sz w:val="20"/>
                <w:szCs w:val="20"/>
              </w:rPr>
              <w:t>A</w:t>
            </w:r>
          </w:p>
        </w:tc>
      </w:tr>
      <w:tr w:rsidR="00D607D1" w:rsidTr="00646F2E">
        <w:trPr>
          <w:cantSplit/>
          <w:trHeight w:val="44"/>
        </w:trPr>
        <w:tc>
          <w:tcPr>
            <w:tcW w:w="425"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86</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BONIFAZI Patrizia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Default="008B75AA" w:rsidP="00787E6E">
            <w:pPr>
              <w:widowControl/>
              <w:suppressAutoHyphens w:val="0"/>
              <w:jc w:val="center"/>
              <w:rPr>
                <w:rFonts w:ascii="Calibri" w:eastAsia="Times New Roman" w:hAnsi="Calibri" w:cs="Times New Roman"/>
                <w:kern w:val="0"/>
                <w:sz w:val="22"/>
                <w:szCs w:val="22"/>
                <w:lang w:eastAsia="it-IT" w:bidi="ar-SA"/>
              </w:rPr>
            </w:pPr>
            <w:r>
              <w:rPr>
                <w:rFonts w:ascii="Calibri" w:eastAsia="Times New Roman" w:hAnsi="Calibri" w:cs="Times New Roman"/>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Default="00D607D1" w:rsidP="00313E47">
            <w:pPr>
              <w:jc w:val="center"/>
              <w:rPr>
                <w:rFonts w:ascii="Calibri" w:hAnsi="Calibri" w:cs="Arial"/>
                <w:b/>
                <w:kern w:val="2"/>
                <w:sz w:val="20"/>
                <w:szCs w:val="20"/>
              </w:rPr>
            </w:pPr>
          </w:p>
        </w:tc>
        <w:tc>
          <w:tcPr>
            <w:tcW w:w="710" w:type="dxa"/>
            <w:tcBorders>
              <w:top w:val="single" w:sz="2" w:space="0" w:color="000000"/>
              <w:left w:val="single" w:sz="2" w:space="0" w:color="000000"/>
              <w:bottom w:val="single" w:sz="2" w:space="0" w:color="000000"/>
              <w:right w:val="single" w:sz="2" w:space="0" w:color="000000"/>
            </w:tcBorders>
          </w:tcPr>
          <w:p w:rsidR="00D607D1" w:rsidRDefault="00D607D1" w:rsidP="00115DC9">
            <w:pPr>
              <w:jc w:val="center"/>
              <w:rPr>
                <w:rFonts w:ascii="Calibri" w:hAnsi="Calibri" w:cs="Arial"/>
                <w:b/>
                <w:kern w:val="2"/>
                <w:sz w:val="20"/>
                <w:szCs w:val="20"/>
              </w:rPr>
            </w:pPr>
          </w:p>
        </w:tc>
      </w:tr>
      <w:tr w:rsidR="00684762" w:rsidTr="00646F2E">
        <w:trPr>
          <w:cantSplit/>
          <w:trHeight w:val="44"/>
        </w:trPr>
        <w:tc>
          <w:tcPr>
            <w:tcW w:w="425" w:type="dxa"/>
            <w:tcBorders>
              <w:top w:val="single" w:sz="2" w:space="0" w:color="000000"/>
              <w:left w:val="single" w:sz="2" w:space="0" w:color="000000"/>
              <w:bottom w:val="single" w:sz="2" w:space="0" w:color="000000"/>
              <w:right w:val="single" w:sz="2" w:space="0" w:color="000000"/>
            </w:tcBorders>
            <w:hideMark/>
          </w:tcPr>
          <w:p w:rsidR="00684762" w:rsidRDefault="00684762">
            <w:pPr>
              <w:jc w:val="both"/>
              <w:rPr>
                <w:rFonts w:ascii="Calibri" w:hAnsi="Calibri" w:cs="Arial"/>
                <w:sz w:val="20"/>
                <w:szCs w:val="20"/>
              </w:rPr>
            </w:pPr>
            <w:r>
              <w:rPr>
                <w:rFonts w:ascii="Calibri" w:hAnsi="Calibri" w:cs="Arial"/>
                <w:sz w:val="20"/>
                <w:szCs w:val="20"/>
              </w:rPr>
              <w:t xml:space="preserve"> 87</w:t>
            </w:r>
          </w:p>
        </w:tc>
        <w:tc>
          <w:tcPr>
            <w:tcW w:w="5818" w:type="dxa"/>
            <w:tcBorders>
              <w:top w:val="single" w:sz="2" w:space="0" w:color="000000"/>
              <w:left w:val="single" w:sz="2" w:space="0" w:color="000000"/>
              <w:bottom w:val="single" w:sz="2" w:space="0" w:color="000000"/>
              <w:right w:val="single" w:sz="2" w:space="0" w:color="000000"/>
            </w:tcBorders>
            <w:hideMark/>
          </w:tcPr>
          <w:p w:rsidR="00684762" w:rsidRDefault="00684762">
            <w:pPr>
              <w:jc w:val="both"/>
              <w:rPr>
                <w:rFonts w:ascii="Calibri" w:hAnsi="Calibri" w:cs="Arial"/>
                <w:sz w:val="20"/>
                <w:szCs w:val="20"/>
              </w:rPr>
            </w:pPr>
            <w:r>
              <w:rPr>
                <w:rFonts w:ascii="Calibri" w:hAnsi="Calibri" w:cs="Arial"/>
                <w:sz w:val="20"/>
                <w:szCs w:val="20"/>
              </w:rPr>
              <w:t xml:space="preserve"> TIRIBILLI Elisabetta </w:t>
            </w:r>
          </w:p>
        </w:tc>
        <w:tc>
          <w:tcPr>
            <w:tcW w:w="707" w:type="dxa"/>
            <w:tcBorders>
              <w:top w:val="single" w:sz="2" w:space="0" w:color="000000"/>
              <w:left w:val="single" w:sz="2" w:space="0" w:color="000000"/>
              <w:bottom w:val="single" w:sz="2" w:space="0" w:color="000000"/>
              <w:right w:val="single" w:sz="2" w:space="0" w:color="000000"/>
            </w:tcBorders>
            <w:hideMark/>
          </w:tcPr>
          <w:p w:rsidR="00684762" w:rsidRDefault="008B75AA" w:rsidP="00787E6E">
            <w:pPr>
              <w:widowControl/>
              <w:suppressAutoHyphens w:val="0"/>
              <w:jc w:val="center"/>
              <w:rPr>
                <w:rFonts w:ascii="Calibri" w:eastAsia="Times New Roman" w:hAnsi="Calibri" w:cs="Times New Roman"/>
                <w:kern w:val="0"/>
                <w:sz w:val="22"/>
                <w:szCs w:val="22"/>
                <w:lang w:eastAsia="it-IT" w:bidi="ar-SA"/>
              </w:rPr>
            </w:pPr>
            <w:r>
              <w:rPr>
                <w:rFonts w:ascii="Calibri" w:eastAsia="Times New Roman" w:hAnsi="Calibri" w:cs="Times New Roman"/>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684762" w:rsidRDefault="00684762" w:rsidP="00313E47">
            <w:pPr>
              <w:jc w:val="center"/>
              <w:rPr>
                <w:rFonts w:ascii="Calibri" w:hAnsi="Calibri" w:cs="Arial"/>
                <w:b/>
                <w:kern w:val="2"/>
                <w:sz w:val="20"/>
                <w:szCs w:val="20"/>
              </w:rPr>
            </w:pPr>
          </w:p>
        </w:tc>
        <w:tc>
          <w:tcPr>
            <w:tcW w:w="710" w:type="dxa"/>
            <w:tcBorders>
              <w:top w:val="single" w:sz="2" w:space="0" w:color="000000"/>
              <w:left w:val="single" w:sz="2" w:space="0" w:color="000000"/>
              <w:bottom w:val="single" w:sz="2" w:space="0" w:color="000000"/>
              <w:right w:val="single" w:sz="2" w:space="0" w:color="000000"/>
            </w:tcBorders>
          </w:tcPr>
          <w:p w:rsidR="00684762" w:rsidRDefault="00684762" w:rsidP="00115DC9">
            <w:pPr>
              <w:jc w:val="center"/>
              <w:rPr>
                <w:rFonts w:ascii="Calibri" w:hAnsi="Calibri" w:cs="Arial"/>
                <w:b/>
                <w:kern w:val="2"/>
                <w:sz w:val="20"/>
                <w:szCs w:val="20"/>
              </w:rPr>
            </w:pPr>
          </w:p>
        </w:tc>
      </w:tr>
      <w:tr w:rsidR="00D607D1" w:rsidTr="00646F2E">
        <w:trPr>
          <w:cantSplit/>
          <w:trHeight w:val="44"/>
        </w:trPr>
        <w:tc>
          <w:tcPr>
            <w:tcW w:w="425"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8</w:t>
            </w:r>
            <w:r w:rsidR="00684762">
              <w:rPr>
                <w:rFonts w:ascii="Calibri" w:hAnsi="Calibri" w:cs="Arial"/>
                <w:sz w:val="20"/>
                <w:szCs w:val="20"/>
              </w:rPr>
              <w:t>8</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TORRE Sandra</w:t>
            </w:r>
          </w:p>
        </w:tc>
        <w:tc>
          <w:tcPr>
            <w:tcW w:w="707" w:type="dxa"/>
            <w:tcBorders>
              <w:top w:val="single" w:sz="2" w:space="0" w:color="000000"/>
              <w:left w:val="single" w:sz="2" w:space="0" w:color="000000"/>
              <w:bottom w:val="single" w:sz="2" w:space="0" w:color="000000"/>
              <w:right w:val="single" w:sz="2" w:space="0" w:color="000000"/>
            </w:tcBorders>
            <w:hideMark/>
          </w:tcPr>
          <w:p w:rsidR="00D607D1" w:rsidRDefault="008B75AA" w:rsidP="00787E6E">
            <w:pPr>
              <w:widowControl/>
              <w:suppressAutoHyphens w:val="0"/>
              <w:jc w:val="center"/>
              <w:rPr>
                <w:rFonts w:ascii="Calibri" w:eastAsia="Times New Roman" w:hAnsi="Calibri" w:cs="Times New Roman"/>
                <w:kern w:val="0"/>
                <w:sz w:val="22"/>
                <w:szCs w:val="22"/>
                <w:lang w:eastAsia="it-IT" w:bidi="ar-SA"/>
              </w:rPr>
            </w:pPr>
            <w:r>
              <w:rPr>
                <w:rFonts w:ascii="Calibri" w:eastAsia="Times New Roman" w:hAnsi="Calibri" w:cs="Times New Roman"/>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Default="00D607D1" w:rsidP="00313E47">
            <w:pPr>
              <w:jc w:val="center"/>
              <w:rPr>
                <w:rFonts w:ascii="Calibri" w:hAnsi="Calibri" w:cs="Arial"/>
                <w:b/>
                <w:kern w:val="2"/>
                <w:sz w:val="20"/>
                <w:szCs w:val="20"/>
              </w:rPr>
            </w:pPr>
          </w:p>
        </w:tc>
        <w:tc>
          <w:tcPr>
            <w:tcW w:w="710" w:type="dxa"/>
            <w:tcBorders>
              <w:top w:val="single" w:sz="2" w:space="0" w:color="000000"/>
              <w:left w:val="single" w:sz="2" w:space="0" w:color="000000"/>
              <w:bottom w:val="single" w:sz="2" w:space="0" w:color="000000"/>
              <w:right w:val="single" w:sz="2" w:space="0" w:color="000000"/>
            </w:tcBorders>
          </w:tcPr>
          <w:p w:rsidR="00D607D1" w:rsidRDefault="00D607D1" w:rsidP="00115DC9">
            <w:pPr>
              <w:jc w:val="center"/>
              <w:rPr>
                <w:rFonts w:ascii="Calibri" w:hAnsi="Calibri" w:cs="Arial"/>
                <w:b/>
                <w:kern w:val="2"/>
                <w:sz w:val="20"/>
                <w:szCs w:val="20"/>
              </w:rPr>
            </w:pPr>
          </w:p>
        </w:tc>
      </w:tr>
    </w:tbl>
    <w:p w:rsidR="00D607D1" w:rsidRDefault="00D607D1" w:rsidP="00D607D1">
      <w:pPr>
        <w:outlineLvl w:val="0"/>
        <w:rPr>
          <w:rFonts w:ascii="Calibri" w:hAnsi="Calibri" w:cs="Arial"/>
          <w:b/>
          <w:color w:val="FF0000"/>
          <w:kern w:val="2"/>
          <w:sz w:val="20"/>
          <w:szCs w:val="20"/>
        </w:rPr>
      </w:pPr>
    </w:p>
    <w:tbl>
      <w:tblPr>
        <w:tblW w:w="837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425"/>
        <w:gridCol w:w="5815"/>
        <w:gridCol w:w="710"/>
        <w:gridCol w:w="710"/>
        <w:gridCol w:w="710"/>
      </w:tblGrid>
      <w:tr w:rsidR="00D607D1" w:rsidTr="004256F9">
        <w:trPr>
          <w:cantSplit/>
          <w:trHeight w:val="43"/>
        </w:trPr>
        <w:tc>
          <w:tcPr>
            <w:tcW w:w="425" w:type="dxa"/>
            <w:tcBorders>
              <w:top w:val="single" w:sz="2" w:space="0" w:color="000000"/>
              <w:left w:val="single" w:sz="2" w:space="0" w:color="000000"/>
              <w:bottom w:val="single" w:sz="2" w:space="0" w:color="000000"/>
              <w:right w:val="single" w:sz="2" w:space="0" w:color="000000"/>
            </w:tcBorders>
          </w:tcPr>
          <w:p w:rsidR="00D607D1" w:rsidRDefault="00D607D1">
            <w:pPr>
              <w:jc w:val="both"/>
              <w:rPr>
                <w:rFonts w:ascii="Calibri" w:hAnsi="Calibri" w:cs="Arial"/>
                <w:kern w:val="2"/>
                <w:sz w:val="20"/>
                <w:szCs w:val="20"/>
              </w:rPr>
            </w:pPr>
          </w:p>
        </w:tc>
        <w:tc>
          <w:tcPr>
            <w:tcW w:w="5815" w:type="dxa"/>
            <w:tcBorders>
              <w:top w:val="single" w:sz="2" w:space="0" w:color="000000"/>
              <w:left w:val="single" w:sz="2" w:space="0" w:color="000000"/>
              <w:bottom w:val="single" w:sz="2" w:space="0" w:color="000000"/>
              <w:right w:val="single" w:sz="2" w:space="0" w:color="000000"/>
            </w:tcBorders>
            <w:hideMark/>
          </w:tcPr>
          <w:p w:rsidR="00D607D1" w:rsidRDefault="00D607D1">
            <w:pPr>
              <w:outlineLvl w:val="0"/>
              <w:rPr>
                <w:rFonts w:ascii="Calibri" w:hAnsi="Calibri" w:cs="Arial"/>
                <w:kern w:val="2"/>
                <w:sz w:val="20"/>
                <w:szCs w:val="20"/>
              </w:rPr>
            </w:pPr>
            <w:r>
              <w:rPr>
                <w:rFonts w:ascii="Calibri" w:hAnsi="Calibri" w:cs="Arial"/>
                <w:sz w:val="20"/>
                <w:szCs w:val="20"/>
              </w:rPr>
              <w:t xml:space="preserve"> </w:t>
            </w:r>
            <w:r>
              <w:rPr>
                <w:rFonts w:ascii="Calibri" w:hAnsi="Calibri" w:cs="Arial"/>
                <w:b/>
                <w:sz w:val="20"/>
                <w:szCs w:val="20"/>
              </w:rPr>
              <w:t xml:space="preserve">Rappresentanti studenti </w:t>
            </w:r>
          </w:p>
        </w:tc>
        <w:tc>
          <w:tcPr>
            <w:tcW w:w="710" w:type="dxa"/>
            <w:tcBorders>
              <w:top w:val="single" w:sz="2" w:space="0" w:color="000000"/>
              <w:left w:val="single" w:sz="2" w:space="0" w:color="000000"/>
              <w:bottom w:val="single" w:sz="2" w:space="0" w:color="000000"/>
              <w:right w:val="single" w:sz="2" w:space="0" w:color="000000"/>
            </w:tcBorders>
            <w:hideMark/>
          </w:tcPr>
          <w:p w:rsidR="00D607D1" w:rsidRDefault="00D607D1">
            <w:pPr>
              <w:jc w:val="center"/>
              <w:rPr>
                <w:rFonts w:ascii="Calibri" w:hAnsi="Calibri" w:cs="Arial"/>
                <w:b/>
                <w:kern w:val="2"/>
                <w:sz w:val="20"/>
                <w:szCs w:val="20"/>
              </w:rPr>
            </w:pPr>
            <w:r>
              <w:rPr>
                <w:rFonts w:ascii="Calibri" w:hAnsi="Calibri" w:cs="Arial"/>
                <w:b/>
                <w:sz w:val="20"/>
                <w:szCs w:val="20"/>
              </w:rPr>
              <w:t>P</w:t>
            </w:r>
          </w:p>
        </w:tc>
        <w:tc>
          <w:tcPr>
            <w:tcW w:w="710" w:type="dxa"/>
            <w:tcBorders>
              <w:top w:val="single" w:sz="2" w:space="0" w:color="000000"/>
              <w:left w:val="single" w:sz="2" w:space="0" w:color="000000"/>
              <w:bottom w:val="single" w:sz="2" w:space="0" w:color="000000"/>
              <w:right w:val="single" w:sz="2" w:space="0" w:color="000000"/>
            </w:tcBorders>
            <w:hideMark/>
          </w:tcPr>
          <w:p w:rsidR="00D607D1" w:rsidRDefault="00D607D1">
            <w:pPr>
              <w:jc w:val="center"/>
              <w:rPr>
                <w:rFonts w:ascii="Calibri" w:hAnsi="Calibri" w:cs="Arial"/>
                <w:b/>
                <w:kern w:val="2"/>
                <w:sz w:val="20"/>
                <w:szCs w:val="20"/>
              </w:rPr>
            </w:pPr>
            <w:r>
              <w:rPr>
                <w:rFonts w:ascii="Calibri" w:hAnsi="Calibri" w:cs="Arial"/>
                <w:b/>
                <w:sz w:val="20"/>
                <w:szCs w:val="20"/>
              </w:rPr>
              <w:t>AG</w:t>
            </w:r>
          </w:p>
        </w:tc>
        <w:tc>
          <w:tcPr>
            <w:tcW w:w="710" w:type="dxa"/>
            <w:tcBorders>
              <w:top w:val="single" w:sz="2" w:space="0" w:color="000000"/>
              <w:left w:val="single" w:sz="2" w:space="0" w:color="000000"/>
              <w:bottom w:val="single" w:sz="2" w:space="0" w:color="000000"/>
              <w:right w:val="single" w:sz="2" w:space="0" w:color="000000"/>
            </w:tcBorders>
            <w:hideMark/>
          </w:tcPr>
          <w:p w:rsidR="00D607D1" w:rsidRDefault="00D607D1" w:rsidP="00252B1B">
            <w:pPr>
              <w:jc w:val="center"/>
              <w:rPr>
                <w:rFonts w:ascii="Calibri" w:hAnsi="Calibri" w:cs="Arial"/>
                <w:b/>
                <w:kern w:val="2"/>
                <w:sz w:val="20"/>
                <w:szCs w:val="20"/>
              </w:rPr>
            </w:pPr>
            <w:r>
              <w:rPr>
                <w:rFonts w:ascii="Calibri" w:hAnsi="Calibri" w:cs="Arial"/>
                <w:b/>
                <w:sz w:val="20"/>
                <w:szCs w:val="20"/>
              </w:rPr>
              <w:t>A</w:t>
            </w:r>
          </w:p>
        </w:tc>
      </w:tr>
      <w:tr w:rsidR="00D607D1" w:rsidTr="004256F9">
        <w:trPr>
          <w:cantSplit/>
          <w:trHeight w:val="43"/>
        </w:trPr>
        <w:tc>
          <w:tcPr>
            <w:tcW w:w="425" w:type="dxa"/>
            <w:tcBorders>
              <w:top w:val="single" w:sz="2" w:space="0" w:color="000000"/>
              <w:left w:val="single" w:sz="2" w:space="0" w:color="000000"/>
              <w:bottom w:val="single" w:sz="2" w:space="0" w:color="000000"/>
              <w:right w:val="single" w:sz="2" w:space="0" w:color="000000"/>
            </w:tcBorders>
            <w:hideMark/>
          </w:tcPr>
          <w:p w:rsidR="00D607D1" w:rsidRDefault="00D607D1" w:rsidP="00684762">
            <w:pPr>
              <w:jc w:val="both"/>
              <w:rPr>
                <w:rFonts w:ascii="Calibri" w:hAnsi="Calibri" w:cs="Arial"/>
                <w:kern w:val="2"/>
                <w:sz w:val="20"/>
                <w:szCs w:val="20"/>
              </w:rPr>
            </w:pPr>
            <w:r>
              <w:rPr>
                <w:rFonts w:ascii="Calibri" w:hAnsi="Calibri" w:cs="Arial"/>
                <w:sz w:val="20"/>
                <w:szCs w:val="20"/>
              </w:rPr>
              <w:t xml:space="preserve"> 8</w:t>
            </w:r>
            <w:r w:rsidR="00684762">
              <w:rPr>
                <w:rFonts w:ascii="Calibri" w:hAnsi="Calibri" w:cs="Arial"/>
                <w:sz w:val="20"/>
                <w:szCs w:val="20"/>
              </w:rPr>
              <w:t>9</w:t>
            </w:r>
          </w:p>
        </w:tc>
        <w:tc>
          <w:tcPr>
            <w:tcW w:w="5815"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ARCUDI Maria </w:t>
            </w:r>
            <w:proofErr w:type="spellStart"/>
            <w:r>
              <w:rPr>
                <w:rFonts w:ascii="Calibri" w:hAnsi="Calibri" w:cs="Arial"/>
                <w:sz w:val="20"/>
                <w:szCs w:val="20"/>
              </w:rPr>
              <w:t>Clelia</w:t>
            </w:r>
            <w:proofErr w:type="spellEnd"/>
            <w:r>
              <w:rPr>
                <w:rFonts w:ascii="Calibri" w:hAnsi="Calibri" w:cs="Arial"/>
                <w:sz w:val="20"/>
                <w:szCs w:val="20"/>
              </w:rPr>
              <w:t xml:space="preserve"> </w:t>
            </w:r>
          </w:p>
        </w:tc>
        <w:tc>
          <w:tcPr>
            <w:tcW w:w="710" w:type="dxa"/>
            <w:tcBorders>
              <w:top w:val="single" w:sz="2" w:space="0" w:color="000000"/>
              <w:left w:val="single" w:sz="2" w:space="0" w:color="000000"/>
              <w:bottom w:val="single" w:sz="2" w:space="0" w:color="000000"/>
              <w:right w:val="single" w:sz="2" w:space="0" w:color="000000"/>
            </w:tcBorders>
          </w:tcPr>
          <w:p w:rsidR="00D607D1" w:rsidRDefault="00D607D1">
            <w:pPr>
              <w:jc w:val="center"/>
              <w:rPr>
                <w:rFonts w:ascii="Calibri" w:hAnsi="Calibri" w:cs="Arial"/>
                <w:caps/>
                <w:kern w:val="20"/>
                <w:sz w:val="20"/>
                <w:szCs w:val="20"/>
              </w:rPr>
            </w:pPr>
          </w:p>
        </w:tc>
        <w:tc>
          <w:tcPr>
            <w:tcW w:w="710" w:type="dxa"/>
            <w:tcBorders>
              <w:top w:val="single" w:sz="2" w:space="0" w:color="000000"/>
              <w:left w:val="single" w:sz="2" w:space="0" w:color="000000"/>
              <w:bottom w:val="single" w:sz="2" w:space="0" w:color="000000"/>
              <w:right w:val="single" w:sz="2" w:space="0" w:color="000000"/>
            </w:tcBorders>
          </w:tcPr>
          <w:p w:rsidR="00D607D1" w:rsidRDefault="00D607D1">
            <w:pPr>
              <w:jc w:val="center"/>
              <w:rPr>
                <w:rFonts w:ascii="Calibri" w:hAnsi="Calibri" w:cs="Arial"/>
                <w:caps/>
                <w:kern w:val="20"/>
                <w:sz w:val="20"/>
                <w:szCs w:val="20"/>
              </w:rPr>
            </w:pPr>
          </w:p>
        </w:tc>
        <w:tc>
          <w:tcPr>
            <w:tcW w:w="710" w:type="dxa"/>
            <w:tcBorders>
              <w:top w:val="single" w:sz="2" w:space="0" w:color="000000"/>
              <w:left w:val="single" w:sz="2" w:space="0" w:color="000000"/>
              <w:bottom w:val="single" w:sz="2" w:space="0" w:color="000000"/>
              <w:right w:val="single" w:sz="2" w:space="0" w:color="000000"/>
            </w:tcBorders>
            <w:hideMark/>
          </w:tcPr>
          <w:p w:rsidR="00D607D1" w:rsidRDefault="008B75AA" w:rsidP="00252B1B">
            <w:pPr>
              <w:widowControl/>
              <w:suppressAutoHyphens w:val="0"/>
              <w:jc w:val="center"/>
              <w:rPr>
                <w:rFonts w:ascii="Calibri" w:eastAsia="Times New Roman" w:hAnsi="Calibri" w:cs="Times New Roman"/>
                <w:kern w:val="0"/>
                <w:sz w:val="22"/>
                <w:szCs w:val="22"/>
                <w:lang w:eastAsia="it-IT" w:bidi="ar-SA"/>
              </w:rPr>
            </w:pPr>
            <w:r>
              <w:rPr>
                <w:rFonts w:ascii="Calibri" w:eastAsia="Times New Roman" w:hAnsi="Calibri" w:cs="Times New Roman"/>
                <w:kern w:val="0"/>
                <w:sz w:val="22"/>
                <w:szCs w:val="22"/>
                <w:lang w:eastAsia="it-IT" w:bidi="ar-SA"/>
              </w:rPr>
              <w:t>X</w:t>
            </w:r>
          </w:p>
        </w:tc>
      </w:tr>
      <w:tr w:rsidR="00D607D1" w:rsidTr="004256F9">
        <w:trPr>
          <w:cantSplit/>
          <w:trHeight w:val="43"/>
        </w:trPr>
        <w:tc>
          <w:tcPr>
            <w:tcW w:w="425" w:type="dxa"/>
            <w:tcBorders>
              <w:top w:val="single" w:sz="2" w:space="0" w:color="000000"/>
              <w:left w:val="single" w:sz="2" w:space="0" w:color="000000"/>
              <w:bottom w:val="single" w:sz="2" w:space="0" w:color="000000"/>
              <w:right w:val="single" w:sz="2" w:space="0" w:color="000000"/>
            </w:tcBorders>
            <w:hideMark/>
          </w:tcPr>
          <w:p w:rsidR="00D607D1" w:rsidRDefault="00684762">
            <w:pPr>
              <w:jc w:val="both"/>
              <w:rPr>
                <w:rFonts w:ascii="Calibri" w:hAnsi="Calibri" w:cs="Arial"/>
                <w:kern w:val="2"/>
                <w:sz w:val="20"/>
                <w:szCs w:val="20"/>
              </w:rPr>
            </w:pPr>
            <w:r>
              <w:rPr>
                <w:rFonts w:ascii="Calibri" w:hAnsi="Calibri" w:cs="Arial"/>
                <w:sz w:val="20"/>
                <w:szCs w:val="20"/>
              </w:rPr>
              <w:lastRenderedPageBreak/>
              <w:t xml:space="preserve"> 90</w:t>
            </w:r>
          </w:p>
        </w:tc>
        <w:tc>
          <w:tcPr>
            <w:tcW w:w="5815"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FRATINI Francesco</w:t>
            </w:r>
          </w:p>
        </w:tc>
        <w:tc>
          <w:tcPr>
            <w:tcW w:w="710" w:type="dxa"/>
            <w:tcBorders>
              <w:top w:val="single" w:sz="2" w:space="0" w:color="000000"/>
              <w:left w:val="single" w:sz="2" w:space="0" w:color="000000"/>
              <w:bottom w:val="single" w:sz="2" w:space="0" w:color="000000"/>
              <w:right w:val="single" w:sz="2" w:space="0" w:color="000000"/>
            </w:tcBorders>
          </w:tcPr>
          <w:p w:rsidR="00D607D1" w:rsidRDefault="00D607D1">
            <w:pPr>
              <w:jc w:val="center"/>
              <w:rPr>
                <w:rFonts w:ascii="Calibri" w:hAnsi="Calibri" w:cs="Arial"/>
                <w:caps/>
                <w:kern w:val="20"/>
                <w:sz w:val="20"/>
                <w:szCs w:val="20"/>
              </w:rPr>
            </w:pPr>
          </w:p>
        </w:tc>
        <w:tc>
          <w:tcPr>
            <w:tcW w:w="710" w:type="dxa"/>
            <w:tcBorders>
              <w:top w:val="single" w:sz="2" w:space="0" w:color="000000"/>
              <w:left w:val="single" w:sz="2" w:space="0" w:color="000000"/>
              <w:bottom w:val="single" w:sz="2" w:space="0" w:color="000000"/>
              <w:right w:val="single" w:sz="2" w:space="0" w:color="000000"/>
            </w:tcBorders>
          </w:tcPr>
          <w:p w:rsidR="00D607D1" w:rsidRDefault="00D607D1">
            <w:pPr>
              <w:jc w:val="center"/>
              <w:rPr>
                <w:rFonts w:ascii="Calibri" w:hAnsi="Calibri" w:cs="Arial"/>
                <w:caps/>
                <w:kern w:val="20"/>
                <w:sz w:val="20"/>
                <w:szCs w:val="20"/>
              </w:rPr>
            </w:pPr>
          </w:p>
        </w:tc>
        <w:tc>
          <w:tcPr>
            <w:tcW w:w="710" w:type="dxa"/>
            <w:tcBorders>
              <w:top w:val="single" w:sz="2" w:space="0" w:color="000000"/>
              <w:left w:val="single" w:sz="2" w:space="0" w:color="000000"/>
              <w:bottom w:val="single" w:sz="2" w:space="0" w:color="000000"/>
              <w:right w:val="single" w:sz="2" w:space="0" w:color="000000"/>
            </w:tcBorders>
            <w:hideMark/>
          </w:tcPr>
          <w:p w:rsidR="00D607D1" w:rsidRDefault="00252B1B" w:rsidP="00252B1B">
            <w:pPr>
              <w:widowControl/>
              <w:suppressAutoHyphens w:val="0"/>
              <w:jc w:val="center"/>
              <w:rPr>
                <w:rFonts w:ascii="Calibri" w:eastAsia="Times New Roman" w:hAnsi="Calibri" w:cs="Times New Roman"/>
                <w:kern w:val="0"/>
                <w:sz w:val="22"/>
                <w:szCs w:val="22"/>
                <w:lang w:eastAsia="it-IT" w:bidi="ar-SA"/>
              </w:rPr>
            </w:pPr>
            <w:r>
              <w:rPr>
                <w:rFonts w:ascii="Calibri" w:eastAsia="Times New Roman" w:hAnsi="Calibri" w:cs="Times New Roman"/>
                <w:kern w:val="0"/>
                <w:sz w:val="22"/>
                <w:szCs w:val="22"/>
                <w:lang w:eastAsia="it-IT" w:bidi="ar-SA"/>
              </w:rPr>
              <w:t>X</w:t>
            </w:r>
          </w:p>
        </w:tc>
      </w:tr>
      <w:tr w:rsidR="004256F9" w:rsidTr="004256F9">
        <w:trPr>
          <w:cantSplit/>
          <w:trHeight w:val="43"/>
        </w:trPr>
        <w:tc>
          <w:tcPr>
            <w:tcW w:w="425" w:type="dxa"/>
            <w:tcBorders>
              <w:top w:val="single" w:sz="2" w:space="0" w:color="000000"/>
              <w:left w:val="single" w:sz="2" w:space="0" w:color="000000"/>
              <w:bottom w:val="single" w:sz="2" w:space="0" w:color="000000"/>
              <w:right w:val="single" w:sz="2" w:space="0" w:color="000000"/>
            </w:tcBorders>
            <w:hideMark/>
          </w:tcPr>
          <w:p w:rsidR="004256F9" w:rsidRDefault="004256F9">
            <w:pPr>
              <w:jc w:val="both"/>
              <w:rPr>
                <w:rFonts w:ascii="Calibri" w:hAnsi="Calibri" w:cs="Arial"/>
                <w:kern w:val="2"/>
                <w:sz w:val="20"/>
                <w:szCs w:val="20"/>
              </w:rPr>
            </w:pPr>
            <w:r>
              <w:rPr>
                <w:rFonts w:ascii="Calibri" w:hAnsi="Calibri" w:cs="Arial"/>
                <w:sz w:val="20"/>
                <w:szCs w:val="20"/>
              </w:rPr>
              <w:t xml:space="preserve"> 91</w:t>
            </w:r>
          </w:p>
        </w:tc>
        <w:tc>
          <w:tcPr>
            <w:tcW w:w="5815" w:type="dxa"/>
            <w:tcBorders>
              <w:top w:val="single" w:sz="2" w:space="0" w:color="000000"/>
              <w:left w:val="single" w:sz="2" w:space="0" w:color="000000"/>
              <w:bottom w:val="single" w:sz="2" w:space="0" w:color="000000"/>
              <w:right w:val="single" w:sz="2" w:space="0" w:color="000000"/>
            </w:tcBorders>
            <w:hideMark/>
          </w:tcPr>
          <w:p w:rsidR="004256F9" w:rsidRDefault="004256F9">
            <w:pPr>
              <w:jc w:val="both"/>
              <w:rPr>
                <w:rFonts w:ascii="Calibri" w:hAnsi="Calibri" w:cs="Arial"/>
                <w:kern w:val="2"/>
                <w:sz w:val="20"/>
                <w:szCs w:val="20"/>
              </w:rPr>
            </w:pPr>
            <w:r>
              <w:rPr>
                <w:rFonts w:ascii="Calibri" w:hAnsi="Calibri" w:cs="Arial"/>
                <w:sz w:val="20"/>
                <w:szCs w:val="20"/>
              </w:rPr>
              <w:t xml:space="preserve"> FURIESI Edoardo</w:t>
            </w:r>
          </w:p>
        </w:tc>
        <w:tc>
          <w:tcPr>
            <w:tcW w:w="710" w:type="dxa"/>
            <w:tcBorders>
              <w:top w:val="single" w:sz="2" w:space="0" w:color="000000"/>
              <w:left w:val="single" w:sz="2" w:space="0" w:color="000000"/>
              <w:bottom w:val="single" w:sz="2" w:space="0" w:color="000000"/>
              <w:right w:val="single" w:sz="2" w:space="0" w:color="000000"/>
            </w:tcBorders>
            <w:hideMark/>
          </w:tcPr>
          <w:p w:rsidR="004256F9" w:rsidRPr="004256F9" w:rsidRDefault="004256F9" w:rsidP="004256F9">
            <w:pPr>
              <w:jc w:val="center"/>
              <w:rPr>
                <w:rFonts w:ascii="Calibri" w:hAnsi="Calibri" w:cs="Arial"/>
                <w:caps/>
                <w:kern w:val="20"/>
                <w:sz w:val="20"/>
                <w:szCs w:val="20"/>
              </w:rPr>
            </w:pPr>
          </w:p>
        </w:tc>
        <w:tc>
          <w:tcPr>
            <w:tcW w:w="710" w:type="dxa"/>
            <w:tcBorders>
              <w:top w:val="single" w:sz="2" w:space="0" w:color="000000"/>
              <w:left w:val="single" w:sz="2" w:space="0" w:color="000000"/>
              <w:bottom w:val="single" w:sz="2" w:space="0" w:color="000000"/>
              <w:right w:val="single" w:sz="2" w:space="0" w:color="000000"/>
            </w:tcBorders>
          </w:tcPr>
          <w:p w:rsidR="004256F9" w:rsidRPr="004256F9" w:rsidRDefault="004256F9">
            <w:pPr>
              <w:jc w:val="center"/>
              <w:rPr>
                <w:rFonts w:ascii="Calibri" w:hAnsi="Calibri" w:cs="Arial"/>
                <w:caps/>
                <w:kern w:val="20"/>
                <w:sz w:val="20"/>
                <w:szCs w:val="20"/>
              </w:rPr>
            </w:pPr>
          </w:p>
        </w:tc>
        <w:tc>
          <w:tcPr>
            <w:tcW w:w="710" w:type="dxa"/>
            <w:tcBorders>
              <w:top w:val="single" w:sz="2" w:space="0" w:color="000000"/>
              <w:left w:val="single" w:sz="2" w:space="0" w:color="000000"/>
              <w:bottom w:val="single" w:sz="2" w:space="0" w:color="000000"/>
              <w:right w:val="single" w:sz="2" w:space="0" w:color="000000"/>
            </w:tcBorders>
          </w:tcPr>
          <w:p w:rsidR="004256F9" w:rsidRDefault="00252B1B" w:rsidP="00252B1B">
            <w:pPr>
              <w:jc w:val="center"/>
              <w:rPr>
                <w:rFonts w:ascii="Calibri" w:hAnsi="Calibri" w:cs="Arial"/>
                <w:b/>
                <w:caps/>
                <w:kern w:val="20"/>
                <w:sz w:val="20"/>
                <w:szCs w:val="20"/>
              </w:rPr>
            </w:pPr>
            <w:r>
              <w:rPr>
                <w:rFonts w:ascii="Calibri" w:hAnsi="Calibri" w:cs="Arial"/>
                <w:b/>
                <w:caps/>
                <w:kern w:val="20"/>
                <w:sz w:val="20"/>
                <w:szCs w:val="20"/>
              </w:rPr>
              <w:t>X</w:t>
            </w:r>
          </w:p>
        </w:tc>
      </w:tr>
      <w:tr w:rsidR="004256F9" w:rsidTr="004256F9">
        <w:trPr>
          <w:cantSplit/>
          <w:trHeight w:val="43"/>
        </w:trPr>
        <w:tc>
          <w:tcPr>
            <w:tcW w:w="425" w:type="dxa"/>
            <w:tcBorders>
              <w:top w:val="single" w:sz="2" w:space="0" w:color="000000"/>
              <w:left w:val="single" w:sz="2" w:space="0" w:color="000000"/>
              <w:bottom w:val="single" w:sz="2" w:space="0" w:color="000000"/>
              <w:right w:val="single" w:sz="2" w:space="0" w:color="000000"/>
            </w:tcBorders>
            <w:hideMark/>
          </w:tcPr>
          <w:p w:rsidR="004256F9" w:rsidRDefault="004256F9" w:rsidP="00646F2E">
            <w:pPr>
              <w:jc w:val="both"/>
              <w:rPr>
                <w:rFonts w:ascii="Calibri" w:hAnsi="Calibri" w:cs="Arial"/>
                <w:kern w:val="2"/>
                <w:sz w:val="20"/>
                <w:szCs w:val="20"/>
              </w:rPr>
            </w:pPr>
            <w:r>
              <w:rPr>
                <w:rFonts w:ascii="Calibri" w:hAnsi="Calibri" w:cs="Arial"/>
                <w:sz w:val="20"/>
                <w:szCs w:val="20"/>
              </w:rPr>
              <w:t xml:space="preserve"> 92</w:t>
            </w:r>
          </w:p>
        </w:tc>
        <w:tc>
          <w:tcPr>
            <w:tcW w:w="5815" w:type="dxa"/>
            <w:tcBorders>
              <w:top w:val="single" w:sz="2" w:space="0" w:color="000000"/>
              <w:left w:val="single" w:sz="2" w:space="0" w:color="000000"/>
              <w:bottom w:val="single" w:sz="2" w:space="0" w:color="000000"/>
              <w:right w:val="single" w:sz="2" w:space="0" w:color="000000"/>
            </w:tcBorders>
            <w:hideMark/>
          </w:tcPr>
          <w:p w:rsidR="004256F9" w:rsidRDefault="004256F9">
            <w:pPr>
              <w:jc w:val="both"/>
              <w:rPr>
                <w:rFonts w:ascii="Calibri" w:hAnsi="Calibri" w:cs="Arial"/>
                <w:kern w:val="2"/>
                <w:sz w:val="20"/>
                <w:szCs w:val="20"/>
              </w:rPr>
            </w:pPr>
            <w:r>
              <w:rPr>
                <w:rFonts w:ascii="Calibri" w:hAnsi="Calibri" w:cs="Arial"/>
                <w:sz w:val="20"/>
                <w:szCs w:val="20"/>
              </w:rPr>
              <w:t xml:space="preserve"> GALLOTTI Edoardo</w:t>
            </w:r>
          </w:p>
        </w:tc>
        <w:tc>
          <w:tcPr>
            <w:tcW w:w="710" w:type="dxa"/>
            <w:tcBorders>
              <w:top w:val="single" w:sz="2" w:space="0" w:color="000000"/>
              <w:left w:val="single" w:sz="2" w:space="0" w:color="000000"/>
              <w:bottom w:val="single" w:sz="2" w:space="0" w:color="000000"/>
              <w:right w:val="single" w:sz="2" w:space="0" w:color="000000"/>
            </w:tcBorders>
          </w:tcPr>
          <w:p w:rsidR="004256F9" w:rsidRPr="004256F9" w:rsidRDefault="004256F9" w:rsidP="004256F9">
            <w:pPr>
              <w:jc w:val="center"/>
              <w:rPr>
                <w:rFonts w:ascii="Calibri" w:hAnsi="Calibri" w:cs="Arial"/>
                <w:caps/>
                <w:kern w:val="20"/>
                <w:sz w:val="20"/>
                <w:szCs w:val="20"/>
              </w:rPr>
            </w:pPr>
          </w:p>
        </w:tc>
        <w:tc>
          <w:tcPr>
            <w:tcW w:w="710" w:type="dxa"/>
            <w:tcBorders>
              <w:top w:val="single" w:sz="2" w:space="0" w:color="000000"/>
              <w:left w:val="single" w:sz="2" w:space="0" w:color="000000"/>
              <w:bottom w:val="single" w:sz="2" w:space="0" w:color="000000"/>
              <w:right w:val="single" w:sz="2" w:space="0" w:color="000000"/>
            </w:tcBorders>
          </w:tcPr>
          <w:p w:rsidR="004256F9" w:rsidRPr="004256F9" w:rsidRDefault="004256F9">
            <w:pPr>
              <w:jc w:val="center"/>
              <w:rPr>
                <w:rFonts w:ascii="Calibri" w:hAnsi="Calibri" w:cs="Arial"/>
                <w:caps/>
                <w:kern w:val="20"/>
                <w:sz w:val="20"/>
                <w:szCs w:val="20"/>
              </w:rPr>
            </w:pPr>
          </w:p>
        </w:tc>
        <w:tc>
          <w:tcPr>
            <w:tcW w:w="710" w:type="dxa"/>
            <w:tcBorders>
              <w:top w:val="single" w:sz="2" w:space="0" w:color="000000"/>
              <w:left w:val="single" w:sz="2" w:space="0" w:color="000000"/>
              <w:bottom w:val="single" w:sz="2" w:space="0" w:color="000000"/>
              <w:right w:val="single" w:sz="2" w:space="0" w:color="000000"/>
            </w:tcBorders>
          </w:tcPr>
          <w:p w:rsidR="004256F9" w:rsidRDefault="00252B1B" w:rsidP="00252B1B">
            <w:pPr>
              <w:jc w:val="center"/>
              <w:rPr>
                <w:rFonts w:ascii="Calibri" w:hAnsi="Calibri" w:cs="Arial"/>
                <w:caps/>
                <w:kern w:val="20"/>
                <w:sz w:val="20"/>
                <w:szCs w:val="20"/>
              </w:rPr>
            </w:pPr>
            <w:r>
              <w:rPr>
                <w:rFonts w:ascii="Calibri" w:hAnsi="Calibri" w:cs="Arial"/>
                <w:caps/>
                <w:kern w:val="20"/>
                <w:sz w:val="20"/>
                <w:szCs w:val="20"/>
              </w:rPr>
              <w:t>X</w:t>
            </w:r>
          </w:p>
        </w:tc>
      </w:tr>
      <w:tr w:rsidR="004256F9" w:rsidTr="004256F9">
        <w:trPr>
          <w:cantSplit/>
          <w:trHeight w:val="43"/>
        </w:trPr>
        <w:tc>
          <w:tcPr>
            <w:tcW w:w="425" w:type="dxa"/>
            <w:tcBorders>
              <w:top w:val="single" w:sz="2" w:space="0" w:color="000000"/>
              <w:left w:val="single" w:sz="2" w:space="0" w:color="000000"/>
              <w:bottom w:val="single" w:sz="2" w:space="0" w:color="000000"/>
              <w:right w:val="single" w:sz="2" w:space="0" w:color="000000"/>
            </w:tcBorders>
            <w:hideMark/>
          </w:tcPr>
          <w:p w:rsidR="004256F9" w:rsidRDefault="004256F9">
            <w:pPr>
              <w:jc w:val="both"/>
              <w:rPr>
                <w:rFonts w:ascii="Calibri" w:hAnsi="Calibri" w:cs="Arial"/>
                <w:kern w:val="2"/>
                <w:sz w:val="20"/>
                <w:szCs w:val="20"/>
              </w:rPr>
            </w:pPr>
            <w:r>
              <w:rPr>
                <w:rFonts w:ascii="Calibri" w:hAnsi="Calibri" w:cs="Arial"/>
                <w:sz w:val="20"/>
                <w:szCs w:val="20"/>
              </w:rPr>
              <w:t xml:space="preserve"> 93</w:t>
            </w:r>
          </w:p>
        </w:tc>
        <w:tc>
          <w:tcPr>
            <w:tcW w:w="5815" w:type="dxa"/>
            <w:tcBorders>
              <w:top w:val="single" w:sz="2" w:space="0" w:color="000000"/>
              <w:left w:val="single" w:sz="2" w:space="0" w:color="000000"/>
              <w:bottom w:val="single" w:sz="2" w:space="0" w:color="000000"/>
              <w:right w:val="single" w:sz="2" w:space="0" w:color="000000"/>
            </w:tcBorders>
            <w:hideMark/>
          </w:tcPr>
          <w:p w:rsidR="004256F9" w:rsidRDefault="004256F9">
            <w:pPr>
              <w:jc w:val="both"/>
              <w:rPr>
                <w:rFonts w:ascii="Calibri" w:hAnsi="Calibri" w:cs="Arial"/>
                <w:kern w:val="2"/>
                <w:sz w:val="20"/>
                <w:szCs w:val="20"/>
              </w:rPr>
            </w:pPr>
            <w:r>
              <w:rPr>
                <w:rFonts w:ascii="Calibri" w:hAnsi="Calibri" w:cs="Arial"/>
                <w:sz w:val="20"/>
                <w:szCs w:val="20"/>
              </w:rPr>
              <w:t xml:space="preserve"> LUTI Filippo</w:t>
            </w:r>
          </w:p>
        </w:tc>
        <w:tc>
          <w:tcPr>
            <w:tcW w:w="710" w:type="dxa"/>
            <w:tcBorders>
              <w:top w:val="single" w:sz="2" w:space="0" w:color="000000"/>
              <w:left w:val="single" w:sz="2" w:space="0" w:color="000000"/>
              <w:bottom w:val="single" w:sz="2" w:space="0" w:color="000000"/>
              <w:right w:val="single" w:sz="2" w:space="0" w:color="000000"/>
            </w:tcBorders>
            <w:hideMark/>
          </w:tcPr>
          <w:p w:rsidR="004256F9" w:rsidRDefault="00252B1B" w:rsidP="004256F9">
            <w:pPr>
              <w:jc w:val="center"/>
              <w:rPr>
                <w:rFonts w:ascii="Calibri" w:hAnsi="Calibri" w:cs="Arial"/>
                <w:caps/>
                <w:kern w:val="20"/>
                <w:sz w:val="20"/>
                <w:szCs w:val="20"/>
              </w:rPr>
            </w:pPr>
            <w:r>
              <w:rPr>
                <w:rFonts w:ascii="Calibri" w:hAnsi="Calibri" w:cs="Arial"/>
                <w:caps/>
                <w:kern w:val="20"/>
                <w:sz w:val="20"/>
                <w:szCs w:val="20"/>
              </w:rPr>
              <w:t>X</w:t>
            </w:r>
          </w:p>
        </w:tc>
        <w:tc>
          <w:tcPr>
            <w:tcW w:w="710" w:type="dxa"/>
            <w:tcBorders>
              <w:top w:val="single" w:sz="2" w:space="0" w:color="000000"/>
              <w:left w:val="single" w:sz="2" w:space="0" w:color="000000"/>
              <w:bottom w:val="single" w:sz="2" w:space="0" w:color="000000"/>
              <w:right w:val="single" w:sz="2" w:space="0" w:color="000000"/>
            </w:tcBorders>
          </w:tcPr>
          <w:p w:rsidR="004256F9" w:rsidRDefault="004256F9">
            <w:pPr>
              <w:jc w:val="center"/>
              <w:rPr>
                <w:rFonts w:ascii="Calibri" w:hAnsi="Calibri" w:cs="Arial"/>
                <w:caps/>
                <w:kern w:val="20"/>
                <w:sz w:val="20"/>
                <w:szCs w:val="20"/>
              </w:rPr>
            </w:pPr>
          </w:p>
        </w:tc>
        <w:tc>
          <w:tcPr>
            <w:tcW w:w="710" w:type="dxa"/>
            <w:tcBorders>
              <w:top w:val="single" w:sz="2" w:space="0" w:color="000000"/>
              <w:left w:val="single" w:sz="2" w:space="0" w:color="000000"/>
              <w:bottom w:val="single" w:sz="2" w:space="0" w:color="000000"/>
              <w:right w:val="single" w:sz="2" w:space="0" w:color="000000"/>
            </w:tcBorders>
          </w:tcPr>
          <w:p w:rsidR="004256F9" w:rsidRDefault="004256F9" w:rsidP="00252B1B">
            <w:pPr>
              <w:jc w:val="center"/>
              <w:rPr>
                <w:rFonts w:ascii="Calibri" w:hAnsi="Calibri" w:cs="Arial"/>
                <w:caps/>
                <w:kern w:val="20"/>
                <w:sz w:val="20"/>
                <w:szCs w:val="20"/>
              </w:rPr>
            </w:pPr>
          </w:p>
        </w:tc>
      </w:tr>
      <w:tr w:rsidR="00D607D1" w:rsidTr="004256F9">
        <w:trPr>
          <w:cantSplit/>
          <w:trHeight w:val="43"/>
        </w:trPr>
        <w:tc>
          <w:tcPr>
            <w:tcW w:w="425" w:type="dxa"/>
            <w:tcBorders>
              <w:top w:val="single" w:sz="2" w:space="0" w:color="000000"/>
              <w:left w:val="single" w:sz="2" w:space="0" w:color="000000"/>
              <w:bottom w:val="single" w:sz="2" w:space="0" w:color="000000"/>
              <w:right w:val="single" w:sz="2" w:space="0" w:color="000000"/>
            </w:tcBorders>
            <w:hideMark/>
          </w:tcPr>
          <w:p w:rsidR="00D607D1" w:rsidRDefault="00D607D1" w:rsidP="00684762">
            <w:pPr>
              <w:jc w:val="both"/>
              <w:rPr>
                <w:rFonts w:ascii="Calibri" w:hAnsi="Calibri" w:cs="Arial"/>
                <w:kern w:val="2"/>
                <w:sz w:val="20"/>
                <w:szCs w:val="20"/>
              </w:rPr>
            </w:pPr>
            <w:r>
              <w:rPr>
                <w:rFonts w:ascii="Calibri" w:hAnsi="Calibri" w:cs="Arial"/>
                <w:sz w:val="20"/>
                <w:szCs w:val="20"/>
              </w:rPr>
              <w:t xml:space="preserve"> 9</w:t>
            </w:r>
            <w:r w:rsidR="00684762">
              <w:rPr>
                <w:rFonts w:ascii="Calibri" w:hAnsi="Calibri" w:cs="Arial"/>
                <w:sz w:val="20"/>
                <w:szCs w:val="20"/>
              </w:rPr>
              <w:t>4</w:t>
            </w:r>
          </w:p>
        </w:tc>
        <w:tc>
          <w:tcPr>
            <w:tcW w:w="5815"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MIGALEDDU Sara </w:t>
            </w:r>
          </w:p>
        </w:tc>
        <w:tc>
          <w:tcPr>
            <w:tcW w:w="710" w:type="dxa"/>
            <w:tcBorders>
              <w:top w:val="single" w:sz="2" w:space="0" w:color="000000"/>
              <w:left w:val="single" w:sz="2" w:space="0" w:color="000000"/>
              <w:bottom w:val="single" w:sz="2" w:space="0" w:color="000000"/>
              <w:right w:val="single" w:sz="2" w:space="0" w:color="000000"/>
            </w:tcBorders>
          </w:tcPr>
          <w:p w:rsidR="00D607D1" w:rsidRDefault="00D607D1">
            <w:pPr>
              <w:jc w:val="center"/>
              <w:rPr>
                <w:rFonts w:ascii="Calibri" w:hAnsi="Calibri" w:cs="Arial"/>
                <w:caps/>
                <w:kern w:val="20"/>
                <w:sz w:val="20"/>
                <w:szCs w:val="20"/>
              </w:rPr>
            </w:pPr>
          </w:p>
        </w:tc>
        <w:tc>
          <w:tcPr>
            <w:tcW w:w="710" w:type="dxa"/>
            <w:tcBorders>
              <w:top w:val="single" w:sz="2" w:space="0" w:color="000000"/>
              <w:left w:val="single" w:sz="2" w:space="0" w:color="000000"/>
              <w:bottom w:val="single" w:sz="2" w:space="0" w:color="000000"/>
              <w:right w:val="single" w:sz="2" w:space="0" w:color="000000"/>
            </w:tcBorders>
          </w:tcPr>
          <w:p w:rsidR="00D607D1" w:rsidRDefault="00D607D1">
            <w:pPr>
              <w:jc w:val="center"/>
              <w:rPr>
                <w:rFonts w:ascii="Calibri" w:hAnsi="Calibri" w:cs="Arial"/>
                <w:caps/>
                <w:kern w:val="20"/>
                <w:sz w:val="20"/>
                <w:szCs w:val="20"/>
              </w:rPr>
            </w:pPr>
          </w:p>
        </w:tc>
        <w:tc>
          <w:tcPr>
            <w:tcW w:w="710" w:type="dxa"/>
            <w:tcBorders>
              <w:top w:val="single" w:sz="2" w:space="0" w:color="000000"/>
              <w:left w:val="single" w:sz="2" w:space="0" w:color="000000"/>
              <w:bottom w:val="single" w:sz="2" w:space="0" w:color="000000"/>
              <w:right w:val="single" w:sz="2" w:space="0" w:color="000000"/>
            </w:tcBorders>
          </w:tcPr>
          <w:p w:rsidR="00D607D1" w:rsidRDefault="00252B1B" w:rsidP="00252B1B">
            <w:pPr>
              <w:jc w:val="center"/>
              <w:rPr>
                <w:rFonts w:ascii="Calibri" w:hAnsi="Calibri" w:cs="Arial"/>
                <w:caps/>
                <w:kern w:val="20"/>
                <w:sz w:val="20"/>
                <w:szCs w:val="20"/>
              </w:rPr>
            </w:pPr>
            <w:r>
              <w:rPr>
                <w:rFonts w:ascii="Calibri" w:hAnsi="Calibri" w:cs="Arial"/>
                <w:caps/>
                <w:kern w:val="20"/>
                <w:sz w:val="20"/>
                <w:szCs w:val="20"/>
              </w:rPr>
              <w:t>X</w:t>
            </w:r>
          </w:p>
        </w:tc>
      </w:tr>
      <w:tr w:rsidR="00D607D1" w:rsidTr="004256F9">
        <w:trPr>
          <w:cantSplit/>
          <w:trHeight w:val="43"/>
        </w:trPr>
        <w:tc>
          <w:tcPr>
            <w:tcW w:w="425"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9</w:t>
            </w:r>
            <w:r w:rsidR="00684762">
              <w:rPr>
                <w:rFonts w:ascii="Calibri" w:hAnsi="Calibri" w:cs="Arial"/>
                <w:sz w:val="20"/>
                <w:szCs w:val="20"/>
              </w:rPr>
              <w:t>5</w:t>
            </w:r>
          </w:p>
        </w:tc>
        <w:tc>
          <w:tcPr>
            <w:tcW w:w="5815"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PERSONA Maria </w:t>
            </w:r>
          </w:p>
        </w:tc>
        <w:tc>
          <w:tcPr>
            <w:tcW w:w="710" w:type="dxa"/>
            <w:tcBorders>
              <w:top w:val="single" w:sz="2" w:space="0" w:color="000000"/>
              <w:left w:val="single" w:sz="2" w:space="0" w:color="000000"/>
              <w:bottom w:val="single" w:sz="2" w:space="0" w:color="000000"/>
              <w:right w:val="single" w:sz="2" w:space="0" w:color="000000"/>
            </w:tcBorders>
            <w:hideMark/>
          </w:tcPr>
          <w:p w:rsidR="00D607D1" w:rsidRDefault="00D607D1">
            <w:pPr>
              <w:widowControl/>
              <w:suppressAutoHyphens w:val="0"/>
              <w:rPr>
                <w:rFonts w:ascii="Calibri" w:eastAsia="Times New Roman" w:hAnsi="Calibri" w:cs="Times New Roman"/>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Default="00D607D1">
            <w:pPr>
              <w:jc w:val="center"/>
              <w:rPr>
                <w:rFonts w:ascii="Calibri" w:hAnsi="Calibri" w:cs="Arial"/>
                <w:caps/>
                <w:kern w:val="20"/>
                <w:sz w:val="20"/>
                <w:szCs w:val="20"/>
              </w:rPr>
            </w:pPr>
          </w:p>
        </w:tc>
        <w:tc>
          <w:tcPr>
            <w:tcW w:w="710" w:type="dxa"/>
            <w:tcBorders>
              <w:top w:val="single" w:sz="2" w:space="0" w:color="000000"/>
              <w:left w:val="single" w:sz="2" w:space="0" w:color="000000"/>
              <w:bottom w:val="single" w:sz="2" w:space="0" w:color="000000"/>
              <w:right w:val="single" w:sz="2" w:space="0" w:color="000000"/>
            </w:tcBorders>
          </w:tcPr>
          <w:p w:rsidR="00D607D1" w:rsidRDefault="00252B1B" w:rsidP="00252B1B">
            <w:pPr>
              <w:jc w:val="center"/>
              <w:rPr>
                <w:rFonts w:ascii="Calibri" w:hAnsi="Calibri" w:cs="Arial"/>
                <w:caps/>
                <w:kern w:val="20"/>
                <w:sz w:val="20"/>
                <w:szCs w:val="20"/>
              </w:rPr>
            </w:pPr>
            <w:r>
              <w:rPr>
                <w:rFonts w:ascii="Calibri" w:hAnsi="Calibri" w:cs="Arial"/>
                <w:caps/>
                <w:kern w:val="20"/>
                <w:sz w:val="20"/>
                <w:szCs w:val="20"/>
              </w:rPr>
              <w:t>X</w:t>
            </w:r>
          </w:p>
        </w:tc>
      </w:tr>
      <w:tr w:rsidR="00D607D1" w:rsidTr="004256F9">
        <w:trPr>
          <w:cantSplit/>
          <w:trHeight w:val="43"/>
        </w:trPr>
        <w:tc>
          <w:tcPr>
            <w:tcW w:w="425"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9</w:t>
            </w:r>
            <w:r w:rsidR="00684762">
              <w:rPr>
                <w:rFonts w:ascii="Calibri" w:hAnsi="Calibri" w:cs="Arial"/>
                <w:sz w:val="20"/>
                <w:szCs w:val="20"/>
              </w:rPr>
              <w:t>6</w:t>
            </w:r>
          </w:p>
        </w:tc>
        <w:tc>
          <w:tcPr>
            <w:tcW w:w="5815"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PEZZA Francesca</w:t>
            </w:r>
          </w:p>
        </w:tc>
        <w:tc>
          <w:tcPr>
            <w:tcW w:w="710" w:type="dxa"/>
            <w:tcBorders>
              <w:top w:val="single" w:sz="2" w:space="0" w:color="000000"/>
              <w:left w:val="single" w:sz="2" w:space="0" w:color="000000"/>
              <w:bottom w:val="single" w:sz="2" w:space="0" w:color="000000"/>
              <w:right w:val="single" w:sz="2" w:space="0" w:color="000000"/>
            </w:tcBorders>
            <w:hideMark/>
          </w:tcPr>
          <w:p w:rsidR="00D607D1" w:rsidRDefault="00252B1B">
            <w:pPr>
              <w:widowControl/>
              <w:suppressAutoHyphens w:val="0"/>
              <w:rPr>
                <w:rFonts w:ascii="Calibri" w:eastAsia="Times New Roman" w:hAnsi="Calibri" w:cs="Times New Roman"/>
                <w:kern w:val="0"/>
                <w:sz w:val="22"/>
                <w:szCs w:val="22"/>
                <w:lang w:eastAsia="it-IT" w:bidi="ar-SA"/>
              </w:rPr>
            </w:pPr>
            <w:r>
              <w:rPr>
                <w:rFonts w:ascii="Calibri" w:eastAsia="Times New Roman" w:hAnsi="Calibri" w:cs="Times New Roman"/>
                <w:kern w:val="0"/>
                <w:sz w:val="22"/>
                <w:szCs w:val="22"/>
                <w:lang w:eastAsia="it-IT" w:bidi="ar-SA"/>
              </w:rPr>
              <w:t xml:space="preserve">      X</w:t>
            </w:r>
          </w:p>
        </w:tc>
        <w:tc>
          <w:tcPr>
            <w:tcW w:w="710" w:type="dxa"/>
            <w:tcBorders>
              <w:top w:val="single" w:sz="2" w:space="0" w:color="000000"/>
              <w:left w:val="single" w:sz="2" w:space="0" w:color="000000"/>
              <w:bottom w:val="single" w:sz="2" w:space="0" w:color="000000"/>
              <w:right w:val="single" w:sz="2" w:space="0" w:color="000000"/>
            </w:tcBorders>
          </w:tcPr>
          <w:p w:rsidR="00D607D1" w:rsidRDefault="00D607D1">
            <w:pPr>
              <w:jc w:val="center"/>
              <w:rPr>
                <w:rFonts w:ascii="Calibri" w:hAnsi="Calibri" w:cs="Arial"/>
                <w:caps/>
                <w:kern w:val="20"/>
                <w:sz w:val="20"/>
                <w:szCs w:val="20"/>
              </w:rPr>
            </w:pPr>
          </w:p>
        </w:tc>
        <w:tc>
          <w:tcPr>
            <w:tcW w:w="710" w:type="dxa"/>
            <w:tcBorders>
              <w:top w:val="single" w:sz="2" w:space="0" w:color="000000"/>
              <w:left w:val="single" w:sz="2" w:space="0" w:color="000000"/>
              <w:bottom w:val="single" w:sz="2" w:space="0" w:color="000000"/>
              <w:right w:val="single" w:sz="2" w:space="0" w:color="000000"/>
            </w:tcBorders>
          </w:tcPr>
          <w:p w:rsidR="00D607D1" w:rsidRDefault="00D607D1" w:rsidP="00252B1B">
            <w:pPr>
              <w:jc w:val="center"/>
              <w:rPr>
                <w:rFonts w:ascii="Calibri" w:hAnsi="Calibri" w:cs="Arial"/>
                <w:caps/>
                <w:kern w:val="20"/>
                <w:sz w:val="20"/>
                <w:szCs w:val="20"/>
              </w:rPr>
            </w:pPr>
          </w:p>
        </w:tc>
      </w:tr>
      <w:tr w:rsidR="00D607D1" w:rsidTr="004256F9">
        <w:trPr>
          <w:cantSplit/>
          <w:trHeight w:val="43"/>
        </w:trPr>
        <w:tc>
          <w:tcPr>
            <w:tcW w:w="425"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9</w:t>
            </w:r>
            <w:r w:rsidR="00684762">
              <w:rPr>
                <w:rFonts w:ascii="Calibri" w:hAnsi="Calibri" w:cs="Arial"/>
                <w:sz w:val="20"/>
                <w:szCs w:val="20"/>
              </w:rPr>
              <w:t>7</w:t>
            </w:r>
          </w:p>
        </w:tc>
        <w:tc>
          <w:tcPr>
            <w:tcW w:w="5815"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POGGIALI Teresa</w:t>
            </w:r>
          </w:p>
        </w:tc>
        <w:tc>
          <w:tcPr>
            <w:tcW w:w="710" w:type="dxa"/>
            <w:tcBorders>
              <w:top w:val="single" w:sz="2" w:space="0" w:color="000000"/>
              <w:left w:val="single" w:sz="2" w:space="0" w:color="000000"/>
              <w:bottom w:val="single" w:sz="2" w:space="0" w:color="000000"/>
              <w:right w:val="single" w:sz="2" w:space="0" w:color="000000"/>
            </w:tcBorders>
          </w:tcPr>
          <w:p w:rsidR="00D607D1" w:rsidRDefault="00252B1B">
            <w:pPr>
              <w:jc w:val="center"/>
              <w:rPr>
                <w:rFonts w:ascii="Calibri" w:hAnsi="Calibri" w:cs="Arial"/>
                <w:caps/>
                <w:kern w:val="20"/>
                <w:sz w:val="20"/>
                <w:szCs w:val="20"/>
              </w:rPr>
            </w:pPr>
            <w:r>
              <w:rPr>
                <w:rFonts w:ascii="Calibri" w:hAnsi="Calibri" w:cs="Arial"/>
                <w:caps/>
                <w:kern w:val="20"/>
                <w:sz w:val="20"/>
                <w:szCs w:val="20"/>
              </w:rPr>
              <w:t>X</w:t>
            </w:r>
          </w:p>
        </w:tc>
        <w:tc>
          <w:tcPr>
            <w:tcW w:w="710" w:type="dxa"/>
            <w:tcBorders>
              <w:top w:val="single" w:sz="2" w:space="0" w:color="000000"/>
              <w:left w:val="single" w:sz="2" w:space="0" w:color="000000"/>
              <w:bottom w:val="single" w:sz="2" w:space="0" w:color="000000"/>
              <w:right w:val="single" w:sz="2" w:space="0" w:color="000000"/>
            </w:tcBorders>
          </w:tcPr>
          <w:p w:rsidR="00D607D1" w:rsidRDefault="00D607D1">
            <w:pPr>
              <w:jc w:val="center"/>
              <w:rPr>
                <w:rFonts w:ascii="Calibri" w:hAnsi="Calibri" w:cs="Arial"/>
                <w:caps/>
                <w:kern w:val="20"/>
                <w:sz w:val="20"/>
                <w:szCs w:val="20"/>
              </w:rPr>
            </w:pPr>
          </w:p>
        </w:tc>
        <w:tc>
          <w:tcPr>
            <w:tcW w:w="710" w:type="dxa"/>
            <w:tcBorders>
              <w:top w:val="single" w:sz="2" w:space="0" w:color="000000"/>
              <w:left w:val="single" w:sz="2" w:space="0" w:color="000000"/>
              <w:bottom w:val="single" w:sz="2" w:space="0" w:color="000000"/>
              <w:right w:val="single" w:sz="2" w:space="0" w:color="000000"/>
            </w:tcBorders>
          </w:tcPr>
          <w:p w:rsidR="00D607D1" w:rsidRDefault="00D607D1" w:rsidP="00252B1B">
            <w:pPr>
              <w:jc w:val="center"/>
              <w:rPr>
                <w:rFonts w:ascii="Calibri" w:hAnsi="Calibri" w:cs="Arial"/>
                <w:caps/>
                <w:kern w:val="20"/>
                <w:sz w:val="20"/>
                <w:szCs w:val="20"/>
              </w:rPr>
            </w:pPr>
          </w:p>
        </w:tc>
      </w:tr>
      <w:tr w:rsidR="00D607D1" w:rsidTr="004256F9">
        <w:trPr>
          <w:cantSplit/>
          <w:trHeight w:val="43"/>
        </w:trPr>
        <w:tc>
          <w:tcPr>
            <w:tcW w:w="425"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9</w:t>
            </w:r>
            <w:r w:rsidR="00684762">
              <w:rPr>
                <w:rFonts w:ascii="Calibri" w:hAnsi="Calibri" w:cs="Arial"/>
                <w:sz w:val="20"/>
                <w:szCs w:val="20"/>
              </w:rPr>
              <w:t>8</w:t>
            </w:r>
          </w:p>
        </w:tc>
        <w:tc>
          <w:tcPr>
            <w:tcW w:w="5815"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RIDOLFI Giorgio</w:t>
            </w:r>
          </w:p>
        </w:tc>
        <w:tc>
          <w:tcPr>
            <w:tcW w:w="710" w:type="dxa"/>
            <w:tcBorders>
              <w:top w:val="single" w:sz="2" w:space="0" w:color="000000"/>
              <w:left w:val="single" w:sz="2" w:space="0" w:color="000000"/>
              <w:bottom w:val="single" w:sz="2" w:space="0" w:color="000000"/>
              <w:right w:val="single" w:sz="2" w:space="0" w:color="000000"/>
            </w:tcBorders>
          </w:tcPr>
          <w:p w:rsidR="00D607D1" w:rsidRDefault="00D607D1">
            <w:pPr>
              <w:jc w:val="center"/>
              <w:rPr>
                <w:rFonts w:ascii="Calibri" w:hAnsi="Calibri" w:cs="Arial"/>
                <w:caps/>
                <w:kern w:val="20"/>
                <w:sz w:val="20"/>
                <w:szCs w:val="20"/>
              </w:rPr>
            </w:pPr>
          </w:p>
        </w:tc>
        <w:tc>
          <w:tcPr>
            <w:tcW w:w="710" w:type="dxa"/>
            <w:tcBorders>
              <w:top w:val="single" w:sz="2" w:space="0" w:color="000000"/>
              <w:left w:val="single" w:sz="2" w:space="0" w:color="000000"/>
              <w:bottom w:val="single" w:sz="2" w:space="0" w:color="000000"/>
              <w:right w:val="single" w:sz="2" w:space="0" w:color="000000"/>
            </w:tcBorders>
          </w:tcPr>
          <w:p w:rsidR="00D607D1" w:rsidRDefault="00D607D1">
            <w:pPr>
              <w:jc w:val="center"/>
              <w:rPr>
                <w:rFonts w:ascii="Calibri" w:hAnsi="Calibri" w:cs="Arial"/>
                <w:caps/>
                <w:kern w:val="20"/>
                <w:sz w:val="20"/>
                <w:szCs w:val="20"/>
              </w:rPr>
            </w:pPr>
          </w:p>
        </w:tc>
        <w:tc>
          <w:tcPr>
            <w:tcW w:w="710" w:type="dxa"/>
            <w:tcBorders>
              <w:top w:val="single" w:sz="2" w:space="0" w:color="000000"/>
              <w:left w:val="single" w:sz="2" w:space="0" w:color="000000"/>
              <w:bottom w:val="single" w:sz="2" w:space="0" w:color="000000"/>
              <w:right w:val="single" w:sz="2" w:space="0" w:color="000000"/>
            </w:tcBorders>
          </w:tcPr>
          <w:p w:rsidR="00D607D1" w:rsidRDefault="00252B1B" w:rsidP="00252B1B">
            <w:pPr>
              <w:jc w:val="center"/>
              <w:rPr>
                <w:rFonts w:ascii="Calibri" w:hAnsi="Calibri" w:cs="Arial"/>
                <w:caps/>
                <w:kern w:val="20"/>
                <w:sz w:val="20"/>
                <w:szCs w:val="20"/>
              </w:rPr>
            </w:pPr>
            <w:r>
              <w:rPr>
                <w:rFonts w:ascii="Calibri" w:hAnsi="Calibri" w:cs="Arial"/>
                <w:caps/>
                <w:kern w:val="20"/>
                <w:sz w:val="20"/>
                <w:szCs w:val="20"/>
              </w:rPr>
              <w:t>X</w:t>
            </w:r>
          </w:p>
        </w:tc>
      </w:tr>
      <w:tr w:rsidR="00D607D1" w:rsidTr="004256F9">
        <w:trPr>
          <w:cantSplit/>
          <w:trHeight w:val="43"/>
        </w:trPr>
        <w:tc>
          <w:tcPr>
            <w:tcW w:w="425"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9</w:t>
            </w:r>
            <w:r w:rsidR="00684762">
              <w:rPr>
                <w:rFonts w:ascii="Calibri" w:hAnsi="Calibri" w:cs="Arial"/>
                <w:sz w:val="20"/>
                <w:szCs w:val="20"/>
              </w:rPr>
              <w:t>9</w:t>
            </w:r>
          </w:p>
        </w:tc>
        <w:tc>
          <w:tcPr>
            <w:tcW w:w="5815"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RUSSO Flavia </w:t>
            </w:r>
          </w:p>
        </w:tc>
        <w:tc>
          <w:tcPr>
            <w:tcW w:w="710" w:type="dxa"/>
            <w:tcBorders>
              <w:top w:val="single" w:sz="2" w:space="0" w:color="000000"/>
              <w:left w:val="single" w:sz="2" w:space="0" w:color="000000"/>
              <w:bottom w:val="single" w:sz="2" w:space="0" w:color="000000"/>
              <w:right w:val="single" w:sz="2" w:space="0" w:color="000000"/>
            </w:tcBorders>
            <w:hideMark/>
          </w:tcPr>
          <w:p w:rsidR="00D607D1" w:rsidRDefault="00D607D1">
            <w:pPr>
              <w:widowControl/>
              <w:suppressAutoHyphens w:val="0"/>
              <w:rPr>
                <w:rFonts w:ascii="Calibri" w:eastAsia="Times New Roman" w:hAnsi="Calibri" w:cs="Times New Roman"/>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Default="00D607D1">
            <w:pPr>
              <w:jc w:val="center"/>
              <w:rPr>
                <w:rFonts w:ascii="Calibri" w:hAnsi="Calibri" w:cs="Arial"/>
                <w:caps/>
                <w:kern w:val="20"/>
                <w:sz w:val="20"/>
                <w:szCs w:val="20"/>
              </w:rPr>
            </w:pPr>
          </w:p>
        </w:tc>
        <w:tc>
          <w:tcPr>
            <w:tcW w:w="710" w:type="dxa"/>
            <w:tcBorders>
              <w:top w:val="single" w:sz="2" w:space="0" w:color="000000"/>
              <w:left w:val="single" w:sz="2" w:space="0" w:color="000000"/>
              <w:bottom w:val="single" w:sz="2" w:space="0" w:color="000000"/>
              <w:right w:val="single" w:sz="2" w:space="0" w:color="000000"/>
            </w:tcBorders>
          </w:tcPr>
          <w:p w:rsidR="00D607D1" w:rsidRDefault="00252B1B" w:rsidP="00252B1B">
            <w:pPr>
              <w:jc w:val="center"/>
              <w:rPr>
                <w:rFonts w:ascii="Calibri" w:hAnsi="Calibri" w:cs="Arial"/>
                <w:caps/>
                <w:kern w:val="20"/>
                <w:sz w:val="20"/>
                <w:szCs w:val="20"/>
              </w:rPr>
            </w:pPr>
            <w:r>
              <w:rPr>
                <w:rFonts w:ascii="Calibri" w:hAnsi="Calibri" w:cs="Arial"/>
                <w:caps/>
                <w:kern w:val="20"/>
                <w:sz w:val="20"/>
                <w:szCs w:val="20"/>
              </w:rPr>
              <w:t>X</w:t>
            </w:r>
          </w:p>
        </w:tc>
      </w:tr>
      <w:tr w:rsidR="00D607D1" w:rsidTr="004256F9">
        <w:trPr>
          <w:cantSplit/>
          <w:trHeight w:val="43"/>
        </w:trPr>
        <w:tc>
          <w:tcPr>
            <w:tcW w:w="425" w:type="dxa"/>
            <w:tcBorders>
              <w:top w:val="single" w:sz="2" w:space="0" w:color="000000"/>
              <w:left w:val="single" w:sz="2" w:space="0" w:color="000000"/>
              <w:bottom w:val="single" w:sz="2" w:space="0" w:color="000000"/>
              <w:right w:val="single" w:sz="2" w:space="0" w:color="000000"/>
            </w:tcBorders>
            <w:hideMark/>
          </w:tcPr>
          <w:p w:rsidR="00D607D1" w:rsidRDefault="00684762">
            <w:pPr>
              <w:jc w:val="both"/>
              <w:rPr>
                <w:rFonts w:ascii="Calibri" w:hAnsi="Calibri" w:cs="Arial"/>
                <w:kern w:val="2"/>
                <w:sz w:val="20"/>
                <w:szCs w:val="20"/>
              </w:rPr>
            </w:pPr>
            <w:r>
              <w:rPr>
                <w:rFonts w:ascii="Calibri" w:hAnsi="Calibri" w:cs="Arial"/>
                <w:sz w:val="20"/>
                <w:szCs w:val="20"/>
              </w:rPr>
              <w:t>100</w:t>
            </w:r>
          </w:p>
        </w:tc>
        <w:tc>
          <w:tcPr>
            <w:tcW w:w="5815"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VENUTI Lorenzo </w:t>
            </w:r>
          </w:p>
        </w:tc>
        <w:tc>
          <w:tcPr>
            <w:tcW w:w="710" w:type="dxa"/>
            <w:tcBorders>
              <w:top w:val="single" w:sz="2" w:space="0" w:color="000000"/>
              <w:left w:val="single" w:sz="2" w:space="0" w:color="000000"/>
              <w:bottom w:val="single" w:sz="2" w:space="0" w:color="000000"/>
              <w:right w:val="single" w:sz="2" w:space="0" w:color="000000"/>
            </w:tcBorders>
            <w:hideMark/>
          </w:tcPr>
          <w:p w:rsidR="00D607D1" w:rsidRDefault="00D607D1" w:rsidP="00A37E4E">
            <w:pPr>
              <w:widowControl/>
              <w:suppressAutoHyphens w:val="0"/>
              <w:rPr>
                <w:rFonts w:ascii="Calibri" w:eastAsia="Times New Roman" w:hAnsi="Calibri" w:cs="Times New Roman"/>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Default="00D607D1">
            <w:pPr>
              <w:jc w:val="center"/>
              <w:rPr>
                <w:rFonts w:ascii="Calibri" w:hAnsi="Calibri" w:cs="Arial"/>
                <w:caps/>
                <w:kern w:val="20"/>
                <w:sz w:val="20"/>
                <w:szCs w:val="20"/>
              </w:rPr>
            </w:pPr>
          </w:p>
        </w:tc>
        <w:tc>
          <w:tcPr>
            <w:tcW w:w="710" w:type="dxa"/>
            <w:tcBorders>
              <w:top w:val="single" w:sz="2" w:space="0" w:color="000000"/>
              <w:left w:val="single" w:sz="2" w:space="0" w:color="000000"/>
              <w:bottom w:val="single" w:sz="2" w:space="0" w:color="000000"/>
              <w:right w:val="single" w:sz="2" w:space="0" w:color="000000"/>
            </w:tcBorders>
          </w:tcPr>
          <w:p w:rsidR="00D607D1" w:rsidRDefault="00252B1B" w:rsidP="00252B1B">
            <w:pPr>
              <w:jc w:val="center"/>
              <w:rPr>
                <w:rFonts w:ascii="Calibri" w:hAnsi="Calibri" w:cs="Arial"/>
                <w:caps/>
                <w:kern w:val="20"/>
                <w:sz w:val="20"/>
                <w:szCs w:val="20"/>
              </w:rPr>
            </w:pPr>
            <w:r>
              <w:rPr>
                <w:rFonts w:ascii="Calibri" w:hAnsi="Calibri" w:cs="Arial"/>
                <w:caps/>
                <w:kern w:val="20"/>
                <w:sz w:val="20"/>
                <w:szCs w:val="20"/>
              </w:rPr>
              <w:t>X</w:t>
            </w:r>
          </w:p>
        </w:tc>
      </w:tr>
    </w:tbl>
    <w:p w:rsidR="00D607D1" w:rsidRDefault="00D607D1" w:rsidP="00D607D1">
      <w:pPr>
        <w:widowControl/>
        <w:suppressAutoHyphens w:val="0"/>
        <w:rPr>
          <w:rFonts w:ascii="Calibri" w:hAnsi="Calibri" w:cs="Arial"/>
          <w:kern w:val="2"/>
          <w:sz w:val="22"/>
          <w:szCs w:val="22"/>
        </w:rPr>
      </w:pPr>
    </w:p>
    <w:tbl>
      <w:tblPr>
        <w:tblW w:w="837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425"/>
        <w:gridCol w:w="5815"/>
        <w:gridCol w:w="710"/>
        <w:gridCol w:w="710"/>
        <w:gridCol w:w="710"/>
      </w:tblGrid>
      <w:tr w:rsidR="00D607D1" w:rsidTr="00D607D1">
        <w:trPr>
          <w:cantSplit/>
          <w:trHeight w:val="43"/>
        </w:trPr>
        <w:tc>
          <w:tcPr>
            <w:tcW w:w="426" w:type="dxa"/>
            <w:tcBorders>
              <w:top w:val="single" w:sz="2" w:space="0" w:color="000000"/>
              <w:left w:val="single" w:sz="2" w:space="0" w:color="000000"/>
              <w:bottom w:val="single" w:sz="2" w:space="0" w:color="000000"/>
              <w:right w:val="single" w:sz="2" w:space="0" w:color="000000"/>
            </w:tcBorders>
          </w:tcPr>
          <w:p w:rsidR="00D607D1" w:rsidRDefault="00D607D1">
            <w:pPr>
              <w:jc w:val="both"/>
              <w:rPr>
                <w:rFonts w:ascii="Calibri" w:hAnsi="Calibri" w:cs="Arial"/>
                <w:kern w:val="2"/>
                <w:sz w:val="20"/>
                <w:szCs w:val="20"/>
              </w:rPr>
            </w:pPr>
          </w:p>
        </w:tc>
        <w:tc>
          <w:tcPr>
            <w:tcW w:w="5811" w:type="dxa"/>
            <w:tcBorders>
              <w:top w:val="single" w:sz="2" w:space="0" w:color="000000"/>
              <w:left w:val="single" w:sz="2" w:space="0" w:color="000000"/>
              <w:bottom w:val="single" w:sz="2" w:space="0" w:color="000000"/>
              <w:right w:val="single" w:sz="2" w:space="0" w:color="000000"/>
            </w:tcBorders>
            <w:hideMark/>
          </w:tcPr>
          <w:p w:rsidR="00D607D1" w:rsidRDefault="00D607D1">
            <w:pPr>
              <w:outlineLvl w:val="0"/>
              <w:rPr>
                <w:rFonts w:ascii="Calibri" w:hAnsi="Calibri" w:cs="Arial"/>
                <w:kern w:val="2"/>
                <w:sz w:val="20"/>
                <w:szCs w:val="20"/>
              </w:rPr>
            </w:pPr>
            <w:r>
              <w:rPr>
                <w:rFonts w:ascii="Calibri" w:hAnsi="Calibri" w:cs="Arial"/>
                <w:sz w:val="20"/>
                <w:szCs w:val="20"/>
              </w:rPr>
              <w:t xml:space="preserve"> </w:t>
            </w:r>
            <w:r>
              <w:rPr>
                <w:rFonts w:ascii="Calibri" w:hAnsi="Calibri" w:cs="Arial"/>
                <w:b/>
                <w:sz w:val="20"/>
                <w:szCs w:val="20"/>
              </w:rPr>
              <w:t>Rappresentante Assegnisti</w:t>
            </w:r>
          </w:p>
        </w:tc>
        <w:tc>
          <w:tcPr>
            <w:tcW w:w="709" w:type="dxa"/>
            <w:tcBorders>
              <w:top w:val="single" w:sz="2" w:space="0" w:color="000000"/>
              <w:left w:val="single" w:sz="2" w:space="0" w:color="000000"/>
              <w:bottom w:val="single" w:sz="2" w:space="0" w:color="000000"/>
              <w:right w:val="single" w:sz="2" w:space="0" w:color="000000"/>
            </w:tcBorders>
            <w:hideMark/>
          </w:tcPr>
          <w:p w:rsidR="00D607D1" w:rsidRDefault="00D607D1">
            <w:pPr>
              <w:jc w:val="center"/>
              <w:rPr>
                <w:rFonts w:ascii="Calibri" w:hAnsi="Calibri" w:cs="Arial"/>
                <w:b/>
                <w:kern w:val="2"/>
                <w:sz w:val="20"/>
                <w:szCs w:val="20"/>
              </w:rPr>
            </w:pPr>
            <w:r>
              <w:rPr>
                <w:rFonts w:ascii="Calibri" w:hAnsi="Calibri" w:cs="Arial"/>
                <w:b/>
                <w:sz w:val="20"/>
                <w:szCs w:val="20"/>
              </w:rPr>
              <w:t>P</w:t>
            </w:r>
          </w:p>
        </w:tc>
        <w:tc>
          <w:tcPr>
            <w:tcW w:w="709" w:type="dxa"/>
            <w:tcBorders>
              <w:top w:val="single" w:sz="2" w:space="0" w:color="000000"/>
              <w:left w:val="single" w:sz="2" w:space="0" w:color="000000"/>
              <w:bottom w:val="single" w:sz="2" w:space="0" w:color="000000"/>
              <w:right w:val="single" w:sz="2" w:space="0" w:color="000000"/>
            </w:tcBorders>
            <w:hideMark/>
          </w:tcPr>
          <w:p w:rsidR="00D607D1" w:rsidRDefault="00D607D1">
            <w:pPr>
              <w:jc w:val="center"/>
              <w:rPr>
                <w:rFonts w:ascii="Calibri" w:hAnsi="Calibri" w:cs="Arial"/>
                <w:b/>
                <w:kern w:val="2"/>
                <w:sz w:val="20"/>
                <w:szCs w:val="20"/>
              </w:rPr>
            </w:pPr>
            <w:r>
              <w:rPr>
                <w:rFonts w:ascii="Calibri" w:hAnsi="Calibri" w:cs="Arial"/>
                <w:b/>
                <w:sz w:val="20"/>
                <w:szCs w:val="20"/>
              </w:rPr>
              <w:t>AG</w:t>
            </w:r>
          </w:p>
        </w:tc>
        <w:tc>
          <w:tcPr>
            <w:tcW w:w="709" w:type="dxa"/>
            <w:tcBorders>
              <w:top w:val="single" w:sz="2" w:space="0" w:color="000000"/>
              <w:left w:val="single" w:sz="2" w:space="0" w:color="000000"/>
              <w:bottom w:val="single" w:sz="2" w:space="0" w:color="000000"/>
              <w:right w:val="single" w:sz="2" w:space="0" w:color="000000"/>
            </w:tcBorders>
            <w:hideMark/>
          </w:tcPr>
          <w:p w:rsidR="00D607D1" w:rsidRDefault="00D607D1">
            <w:pPr>
              <w:jc w:val="center"/>
              <w:rPr>
                <w:rFonts w:ascii="Calibri" w:hAnsi="Calibri" w:cs="Arial"/>
                <w:b/>
                <w:kern w:val="2"/>
                <w:sz w:val="20"/>
                <w:szCs w:val="20"/>
              </w:rPr>
            </w:pPr>
            <w:r>
              <w:rPr>
                <w:rFonts w:ascii="Calibri" w:hAnsi="Calibri" w:cs="Arial"/>
                <w:b/>
                <w:sz w:val="20"/>
                <w:szCs w:val="20"/>
              </w:rPr>
              <w:t>A</w:t>
            </w:r>
          </w:p>
        </w:tc>
      </w:tr>
      <w:tr w:rsidR="00D607D1" w:rsidTr="00D607D1">
        <w:trPr>
          <w:cantSplit/>
          <w:trHeight w:val="43"/>
        </w:trPr>
        <w:tc>
          <w:tcPr>
            <w:tcW w:w="426" w:type="dxa"/>
            <w:tcBorders>
              <w:top w:val="single" w:sz="2" w:space="0" w:color="000000"/>
              <w:left w:val="single" w:sz="2" w:space="0" w:color="000000"/>
              <w:bottom w:val="single" w:sz="2" w:space="0" w:color="000000"/>
              <w:right w:val="single" w:sz="2" w:space="0" w:color="000000"/>
            </w:tcBorders>
            <w:hideMark/>
          </w:tcPr>
          <w:p w:rsidR="00D607D1" w:rsidRDefault="00D607D1" w:rsidP="00646F2E">
            <w:pPr>
              <w:jc w:val="both"/>
              <w:rPr>
                <w:rFonts w:ascii="Calibri" w:hAnsi="Calibri" w:cs="Arial"/>
                <w:kern w:val="2"/>
                <w:sz w:val="20"/>
                <w:szCs w:val="20"/>
              </w:rPr>
            </w:pPr>
            <w:r>
              <w:rPr>
                <w:rFonts w:ascii="Calibri" w:hAnsi="Calibri" w:cs="Arial"/>
                <w:sz w:val="20"/>
                <w:szCs w:val="20"/>
              </w:rPr>
              <w:t xml:space="preserve"> 10</w:t>
            </w:r>
            <w:r w:rsidR="00684762">
              <w:rPr>
                <w:rFonts w:ascii="Calibri" w:hAnsi="Calibri" w:cs="Arial"/>
                <w:sz w:val="20"/>
                <w:szCs w:val="20"/>
              </w:rPr>
              <w:t>1</w:t>
            </w:r>
          </w:p>
        </w:tc>
        <w:tc>
          <w:tcPr>
            <w:tcW w:w="5811"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SAVELLI Aurora</w:t>
            </w:r>
          </w:p>
        </w:tc>
        <w:tc>
          <w:tcPr>
            <w:tcW w:w="709" w:type="dxa"/>
            <w:tcBorders>
              <w:top w:val="single" w:sz="2" w:space="0" w:color="000000"/>
              <w:left w:val="single" w:sz="2" w:space="0" w:color="000000"/>
              <w:bottom w:val="single" w:sz="2" w:space="0" w:color="000000"/>
              <w:right w:val="single" w:sz="2" w:space="0" w:color="000000"/>
            </w:tcBorders>
            <w:hideMark/>
          </w:tcPr>
          <w:p w:rsidR="00D607D1" w:rsidRDefault="00845253">
            <w:pPr>
              <w:widowControl/>
              <w:suppressAutoHyphens w:val="0"/>
              <w:rPr>
                <w:rFonts w:ascii="Calibri" w:eastAsia="Times New Roman" w:hAnsi="Calibri" w:cs="Times New Roman"/>
                <w:kern w:val="0"/>
                <w:sz w:val="22"/>
                <w:szCs w:val="22"/>
                <w:lang w:eastAsia="it-IT" w:bidi="ar-SA"/>
              </w:rPr>
            </w:pPr>
            <w:r>
              <w:rPr>
                <w:rFonts w:ascii="Calibri" w:eastAsia="Times New Roman" w:hAnsi="Calibri" w:cs="Times New Roman"/>
                <w:kern w:val="0"/>
                <w:sz w:val="22"/>
                <w:szCs w:val="22"/>
                <w:lang w:eastAsia="it-IT" w:bidi="ar-SA"/>
              </w:rPr>
              <w:t xml:space="preserve">      </w:t>
            </w:r>
            <w:r w:rsidR="00252B1B">
              <w:rPr>
                <w:rFonts w:ascii="Calibri" w:eastAsia="Times New Roman" w:hAnsi="Calibri" w:cs="Times New Roman"/>
                <w:kern w:val="0"/>
                <w:sz w:val="22"/>
                <w:szCs w:val="22"/>
                <w:lang w:eastAsia="it-IT" w:bidi="ar-SA"/>
              </w:rPr>
              <w:t>X</w:t>
            </w:r>
          </w:p>
        </w:tc>
        <w:tc>
          <w:tcPr>
            <w:tcW w:w="709" w:type="dxa"/>
            <w:tcBorders>
              <w:top w:val="single" w:sz="2" w:space="0" w:color="000000"/>
              <w:left w:val="single" w:sz="2" w:space="0" w:color="000000"/>
              <w:bottom w:val="single" w:sz="2" w:space="0" w:color="000000"/>
              <w:right w:val="single" w:sz="2" w:space="0" w:color="000000"/>
            </w:tcBorders>
          </w:tcPr>
          <w:p w:rsidR="00D607D1" w:rsidRPr="00A37E4E" w:rsidRDefault="00D607D1">
            <w:pPr>
              <w:jc w:val="center"/>
              <w:rPr>
                <w:rFonts w:ascii="Calibri" w:hAnsi="Calibri" w:cs="Arial"/>
                <w:caps/>
                <w:kern w:val="20"/>
                <w:sz w:val="20"/>
                <w:szCs w:val="20"/>
              </w:rPr>
            </w:pPr>
          </w:p>
        </w:tc>
        <w:tc>
          <w:tcPr>
            <w:tcW w:w="709" w:type="dxa"/>
            <w:tcBorders>
              <w:top w:val="single" w:sz="2" w:space="0" w:color="000000"/>
              <w:left w:val="single" w:sz="2" w:space="0" w:color="000000"/>
              <w:bottom w:val="single" w:sz="2" w:space="0" w:color="000000"/>
              <w:right w:val="single" w:sz="2" w:space="0" w:color="000000"/>
            </w:tcBorders>
          </w:tcPr>
          <w:p w:rsidR="00D607D1" w:rsidRDefault="00D607D1">
            <w:pPr>
              <w:jc w:val="center"/>
              <w:rPr>
                <w:rFonts w:ascii="Calibri" w:hAnsi="Calibri" w:cs="Arial"/>
                <w:caps/>
                <w:kern w:val="20"/>
                <w:sz w:val="20"/>
                <w:szCs w:val="20"/>
              </w:rPr>
            </w:pPr>
          </w:p>
        </w:tc>
      </w:tr>
    </w:tbl>
    <w:p w:rsidR="00D607D1" w:rsidRDefault="00D607D1" w:rsidP="00D607D1">
      <w:pPr>
        <w:widowControl/>
        <w:suppressAutoHyphens w:val="0"/>
        <w:rPr>
          <w:rFonts w:ascii="Calibri" w:hAnsi="Calibri" w:cs="Arial"/>
          <w:kern w:val="2"/>
          <w:sz w:val="22"/>
          <w:szCs w:val="22"/>
        </w:rPr>
      </w:pPr>
    </w:p>
    <w:tbl>
      <w:tblPr>
        <w:tblW w:w="837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6237"/>
        <w:gridCol w:w="713"/>
        <w:gridCol w:w="710"/>
        <w:gridCol w:w="710"/>
      </w:tblGrid>
      <w:tr w:rsidR="00D607D1" w:rsidTr="00D607D1">
        <w:trPr>
          <w:cantSplit/>
          <w:trHeight w:val="426"/>
        </w:trPr>
        <w:tc>
          <w:tcPr>
            <w:tcW w:w="6234" w:type="dxa"/>
            <w:tcBorders>
              <w:top w:val="single" w:sz="2" w:space="0" w:color="000000"/>
              <w:left w:val="single" w:sz="2" w:space="0" w:color="000000"/>
              <w:bottom w:val="single" w:sz="2" w:space="0" w:color="000000"/>
              <w:right w:val="single" w:sz="2" w:space="0" w:color="000000"/>
            </w:tcBorders>
            <w:hideMark/>
          </w:tcPr>
          <w:p w:rsidR="00D607D1" w:rsidRDefault="00D607D1">
            <w:pPr>
              <w:outlineLvl w:val="0"/>
              <w:rPr>
                <w:rFonts w:ascii="Calibri" w:hAnsi="Calibri" w:cs="Arial"/>
                <w:kern w:val="2"/>
                <w:sz w:val="20"/>
                <w:szCs w:val="20"/>
              </w:rPr>
            </w:pPr>
            <w:r>
              <w:rPr>
                <w:rFonts w:ascii="Calibri" w:hAnsi="Calibri" w:cs="Arial"/>
                <w:b/>
                <w:sz w:val="20"/>
                <w:szCs w:val="20"/>
              </w:rPr>
              <w:t xml:space="preserve">Responsabile Amministrativo di Dipartimento </w:t>
            </w:r>
          </w:p>
        </w:tc>
        <w:tc>
          <w:tcPr>
            <w:tcW w:w="712" w:type="dxa"/>
            <w:tcBorders>
              <w:top w:val="single" w:sz="2" w:space="0" w:color="000000"/>
              <w:left w:val="single" w:sz="2" w:space="0" w:color="000000"/>
              <w:bottom w:val="single" w:sz="2" w:space="0" w:color="000000"/>
              <w:right w:val="single" w:sz="2" w:space="0" w:color="000000"/>
            </w:tcBorders>
          </w:tcPr>
          <w:p w:rsidR="00D607D1" w:rsidRDefault="00D607D1">
            <w:pPr>
              <w:jc w:val="center"/>
              <w:rPr>
                <w:rFonts w:ascii="Calibri" w:hAnsi="Calibri" w:cs="Arial"/>
                <w:b/>
                <w:kern w:val="2"/>
                <w:sz w:val="20"/>
                <w:szCs w:val="20"/>
              </w:rPr>
            </w:pPr>
          </w:p>
        </w:tc>
        <w:tc>
          <w:tcPr>
            <w:tcW w:w="709" w:type="dxa"/>
            <w:tcBorders>
              <w:top w:val="single" w:sz="2" w:space="0" w:color="000000"/>
              <w:left w:val="single" w:sz="2" w:space="0" w:color="000000"/>
              <w:bottom w:val="single" w:sz="2" w:space="0" w:color="000000"/>
              <w:right w:val="single" w:sz="2" w:space="0" w:color="000000"/>
            </w:tcBorders>
          </w:tcPr>
          <w:p w:rsidR="00D607D1" w:rsidRDefault="00D607D1">
            <w:pPr>
              <w:jc w:val="center"/>
              <w:rPr>
                <w:rFonts w:ascii="Calibri" w:hAnsi="Calibri" w:cs="Arial"/>
                <w:b/>
                <w:kern w:val="2"/>
                <w:sz w:val="20"/>
                <w:szCs w:val="20"/>
              </w:rPr>
            </w:pPr>
          </w:p>
        </w:tc>
        <w:tc>
          <w:tcPr>
            <w:tcW w:w="709" w:type="dxa"/>
            <w:tcBorders>
              <w:top w:val="single" w:sz="2" w:space="0" w:color="000000"/>
              <w:left w:val="single" w:sz="2" w:space="0" w:color="000000"/>
              <w:bottom w:val="single" w:sz="2" w:space="0" w:color="000000"/>
              <w:right w:val="single" w:sz="2" w:space="0" w:color="000000"/>
            </w:tcBorders>
          </w:tcPr>
          <w:p w:rsidR="00D607D1" w:rsidRDefault="00D607D1">
            <w:pPr>
              <w:jc w:val="center"/>
              <w:rPr>
                <w:rFonts w:ascii="Calibri" w:hAnsi="Calibri" w:cs="Arial"/>
                <w:b/>
                <w:kern w:val="2"/>
                <w:sz w:val="20"/>
                <w:szCs w:val="20"/>
              </w:rPr>
            </w:pPr>
          </w:p>
        </w:tc>
      </w:tr>
      <w:tr w:rsidR="00D607D1" w:rsidTr="00D607D1">
        <w:trPr>
          <w:cantSplit/>
          <w:trHeight w:val="40"/>
        </w:trPr>
        <w:tc>
          <w:tcPr>
            <w:tcW w:w="6234" w:type="dxa"/>
            <w:tcBorders>
              <w:top w:val="single" w:sz="2" w:space="0" w:color="000000"/>
              <w:left w:val="single" w:sz="2" w:space="0" w:color="000000"/>
              <w:bottom w:val="single" w:sz="2" w:space="0" w:color="000000"/>
              <w:right w:val="single" w:sz="2" w:space="0" w:color="000000"/>
            </w:tcBorders>
            <w:hideMark/>
          </w:tcPr>
          <w:p w:rsidR="00D607D1" w:rsidRDefault="00D607D1">
            <w:pPr>
              <w:jc w:val="both"/>
              <w:rPr>
                <w:rFonts w:ascii="Calibri" w:hAnsi="Calibri" w:cs="Arial"/>
                <w:kern w:val="2"/>
                <w:sz w:val="20"/>
                <w:szCs w:val="20"/>
              </w:rPr>
            </w:pPr>
            <w:r>
              <w:rPr>
                <w:rFonts w:ascii="Calibri" w:hAnsi="Calibri" w:cs="Arial"/>
                <w:sz w:val="20"/>
                <w:szCs w:val="20"/>
              </w:rPr>
              <w:t xml:space="preserve"> ORATI Daniela </w:t>
            </w:r>
          </w:p>
        </w:tc>
        <w:tc>
          <w:tcPr>
            <w:tcW w:w="712" w:type="dxa"/>
            <w:tcBorders>
              <w:top w:val="single" w:sz="2" w:space="0" w:color="000000"/>
              <w:left w:val="single" w:sz="2" w:space="0" w:color="000000"/>
              <w:bottom w:val="single" w:sz="2" w:space="0" w:color="000000"/>
              <w:right w:val="single" w:sz="2" w:space="0" w:color="000000"/>
            </w:tcBorders>
            <w:hideMark/>
          </w:tcPr>
          <w:p w:rsidR="00D607D1" w:rsidRDefault="00080D5E" w:rsidP="003E3E24">
            <w:pPr>
              <w:widowControl/>
              <w:suppressAutoHyphens w:val="0"/>
              <w:rPr>
                <w:rFonts w:ascii="Calibri" w:eastAsia="Times New Roman" w:hAnsi="Calibri" w:cs="Times New Roman"/>
                <w:kern w:val="0"/>
                <w:sz w:val="22"/>
                <w:szCs w:val="22"/>
                <w:lang w:eastAsia="it-IT" w:bidi="ar-SA"/>
              </w:rPr>
            </w:pPr>
            <w:r>
              <w:rPr>
                <w:rFonts w:ascii="Calibri" w:eastAsia="Times New Roman" w:hAnsi="Calibri" w:cs="Times New Roman"/>
                <w:kern w:val="0"/>
                <w:sz w:val="22"/>
                <w:szCs w:val="22"/>
                <w:lang w:eastAsia="it-IT" w:bidi="ar-SA"/>
              </w:rPr>
              <w:t xml:space="preserve">       </w:t>
            </w:r>
            <w:r w:rsidR="00252B1B">
              <w:rPr>
                <w:rFonts w:ascii="Calibri" w:eastAsia="Times New Roman" w:hAnsi="Calibri" w:cs="Times New Roman"/>
                <w:kern w:val="0"/>
                <w:sz w:val="22"/>
                <w:szCs w:val="22"/>
                <w:lang w:eastAsia="it-IT" w:bidi="ar-SA"/>
              </w:rPr>
              <w:t>X</w:t>
            </w:r>
          </w:p>
        </w:tc>
        <w:tc>
          <w:tcPr>
            <w:tcW w:w="709" w:type="dxa"/>
            <w:tcBorders>
              <w:top w:val="single" w:sz="2" w:space="0" w:color="000000"/>
              <w:left w:val="single" w:sz="2" w:space="0" w:color="000000"/>
              <w:bottom w:val="single" w:sz="2" w:space="0" w:color="000000"/>
              <w:right w:val="single" w:sz="2" w:space="0" w:color="000000"/>
            </w:tcBorders>
          </w:tcPr>
          <w:p w:rsidR="00D607D1" w:rsidRDefault="00D607D1">
            <w:pPr>
              <w:jc w:val="center"/>
              <w:rPr>
                <w:rFonts w:ascii="Calibri" w:hAnsi="Calibri" w:cs="Arial"/>
                <w:caps/>
                <w:kern w:val="20"/>
                <w:sz w:val="20"/>
                <w:szCs w:val="20"/>
              </w:rPr>
            </w:pPr>
          </w:p>
        </w:tc>
        <w:tc>
          <w:tcPr>
            <w:tcW w:w="709" w:type="dxa"/>
            <w:tcBorders>
              <w:top w:val="single" w:sz="2" w:space="0" w:color="000000"/>
              <w:left w:val="single" w:sz="2" w:space="0" w:color="000000"/>
              <w:bottom w:val="single" w:sz="2" w:space="0" w:color="000000"/>
              <w:right w:val="single" w:sz="2" w:space="0" w:color="000000"/>
            </w:tcBorders>
          </w:tcPr>
          <w:p w:rsidR="00D607D1" w:rsidRDefault="00D607D1">
            <w:pPr>
              <w:jc w:val="center"/>
              <w:rPr>
                <w:rFonts w:ascii="Calibri" w:hAnsi="Calibri" w:cs="Arial"/>
                <w:b/>
                <w:kern w:val="2"/>
                <w:sz w:val="20"/>
                <w:szCs w:val="20"/>
              </w:rPr>
            </w:pPr>
          </w:p>
        </w:tc>
      </w:tr>
    </w:tbl>
    <w:p w:rsidR="0051424C" w:rsidRDefault="0051424C" w:rsidP="0051424C">
      <w:pPr>
        <w:rPr>
          <w:rFonts w:ascii="Calibri" w:hAnsi="Calibri"/>
          <w:sz w:val="22"/>
          <w:szCs w:val="22"/>
        </w:rPr>
      </w:pPr>
    </w:p>
    <w:p w:rsidR="0051424C" w:rsidRPr="003E213B" w:rsidRDefault="0051424C" w:rsidP="0051424C">
      <w:pPr>
        <w:widowControl/>
        <w:suppressAutoHyphens w:val="0"/>
        <w:rPr>
          <w:rFonts w:ascii="Calibri" w:hAnsi="Calibri" w:cs="Arial"/>
          <w:sz w:val="22"/>
          <w:szCs w:val="22"/>
        </w:rPr>
      </w:pPr>
      <w:r w:rsidRPr="003E213B">
        <w:rPr>
          <w:rFonts w:ascii="Calibri" w:hAnsi="Calibri" w:cs="Arial"/>
          <w:sz w:val="22"/>
          <w:szCs w:val="22"/>
        </w:rPr>
        <w:t>Presiede il Direttore  del Dipartimento prof.ssa Anna Benvenuti; funge da segretario verbalizzante</w:t>
      </w:r>
      <w:r w:rsidR="003E3E24" w:rsidRPr="003E213B">
        <w:rPr>
          <w:rFonts w:ascii="Calibri" w:hAnsi="Calibri" w:cs="Arial"/>
          <w:sz w:val="22"/>
          <w:szCs w:val="22"/>
        </w:rPr>
        <w:t xml:space="preserve"> </w:t>
      </w:r>
      <w:r w:rsidRPr="003E213B">
        <w:rPr>
          <w:rFonts w:ascii="Calibri" w:hAnsi="Calibri" w:cs="Arial"/>
          <w:sz w:val="22"/>
          <w:szCs w:val="22"/>
        </w:rPr>
        <w:t>la Dott.ssa Daniela Orati, Responsabile Amministrativo del Dipartimento.</w:t>
      </w:r>
    </w:p>
    <w:p w:rsidR="00A01DD4" w:rsidRPr="003E213B" w:rsidRDefault="00A01DD4" w:rsidP="0051424C">
      <w:pPr>
        <w:widowControl/>
        <w:suppressAutoHyphens w:val="0"/>
        <w:rPr>
          <w:rFonts w:ascii="Calibri" w:hAnsi="Calibri" w:cs="Arial"/>
          <w:sz w:val="22"/>
          <w:szCs w:val="22"/>
        </w:rPr>
      </w:pPr>
      <w:r w:rsidRPr="003E213B">
        <w:rPr>
          <w:rFonts w:ascii="Calibri" w:hAnsi="Calibri" w:cs="Arial"/>
          <w:sz w:val="22"/>
          <w:szCs w:val="22"/>
        </w:rPr>
        <w:t>C</w:t>
      </w:r>
      <w:r w:rsidR="00C14980" w:rsidRPr="003E213B">
        <w:rPr>
          <w:rFonts w:ascii="Calibri" w:hAnsi="Calibri" w:cs="Arial"/>
          <w:sz w:val="22"/>
          <w:szCs w:val="22"/>
        </w:rPr>
        <w:t>onstatat</w:t>
      </w:r>
      <w:r w:rsidR="003E3E24" w:rsidRPr="003E213B">
        <w:rPr>
          <w:rFonts w:ascii="Calibri" w:hAnsi="Calibri" w:cs="Arial"/>
          <w:sz w:val="22"/>
          <w:szCs w:val="22"/>
        </w:rPr>
        <w:t>a la presenza del numero legale</w:t>
      </w:r>
      <w:r w:rsidRPr="003E213B">
        <w:rPr>
          <w:rFonts w:ascii="Calibri" w:hAnsi="Calibri" w:cs="Arial"/>
          <w:sz w:val="22"/>
          <w:szCs w:val="22"/>
        </w:rPr>
        <w:t xml:space="preserve">, il Presidente </w:t>
      </w:r>
      <w:r w:rsidR="00C14980" w:rsidRPr="003E213B">
        <w:rPr>
          <w:rFonts w:ascii="Calibri" w:hAnsi="Calibri" w:cs="Arial"/>
          <w:sz w:val="22"/>
          <w:szCs w:val="22"/>
        </w:rPr>
        <w:t xml:space="preserve">dichiara aperta la seduta alle ore </w:t>
      </w:r>
      <w:r w:rsidR="004565DE" w:rsidRPr="003E213B">
        <w:rPr>
          <w:rFonts w:ascii="Calibri" w:hAnsi="Calibri" w:cs="Arial"/>
          <w:sz w:val="22"/>
          <w:szCs w:val="22"/>
        </w:rPr>
        <w:t>11,</w:t>
      </w:r>
      <w:r w:rsidR="003E3E24" w:rsidRPr="003E213B">
        <w:rPr>
          <w:rFonts w:ascii="Calibri" w:hAnsi="Calibri" w:cs="Arial"/>
          <w:sz w:val="22"/>
          <w:szCs w:val="22"/>
        </w:rPr>
        <w:t>1</w:t>
      </w:r>
      <w:r w:rsidR="004565DE" w:rsidRPr="003E213B">
        <w:rPr>
          <w:rFonts w:ascii="Calibri" w:hAnsi="Calibri" w:cs="Arial"/>
          <w:sz w:val="22"/>
          <w:szCs w:val="22"/>
        </w:rPr>
        <w:t>5</w:t>
      </w:r>
      <w:r w:rsidRPr="003E213B">
        <w:rPr>
          <w:rFonts w:ascii="Calibri" w:hAnsi="Calibri" w:cs="Arial"/>
          <w:sz w:val="22"/>
          <w:szCs w:val="22"/>
        </w:rPr>
        <w:t xml:space="preserve">. </w:t>
      </w:r>
    </w:p>
    <w:p w:rsidR="00703912" w:rsidRPr="003E213B" w:rsidRDefault="00703912" w:rsidP="0051424C">
      <w:pPr>
        <w:widowControl/>
        <w:suppressAutoHyphens w:val="0"/>
        <w:rPr>
          <w:rFonts w:ascii="Calibri" w:hAnsi="Calibri" w:cs="Arial"/>
          <w:sz w:val="22"/>
          <w:szCs w:val="22"/>
        </w:rPr>
      </w:pPr>
    </w:p>
    <w:p w:rsidR="00C857D7" w:rsidRPr="003E213B" w:rsidRDefault="004565DE" w:rsidP="0051424C">
      <w:pPr>
        <w:widowControl/>
        <w:suppressAutoHyphens w:val="0"/>
        <w:rPr>
          <w:rFonts w:ascii="Calibri" w:hAnsi="Calibri" w:cs="Arial"/>
          <w:sz w:val="22"/>
          <w:szCs w:val="22"/>
        </w:rPr>
      </w:pPr>
      <w:r w:rsidRPr="003E213B">
        <w:rPr>
          <w:rFonts w:ascii="Calibri" w:hAnsi="Calibri" w:cs="Arial"/>
          <w:sz w:val="22"/>
          <w:szCs w:val="22"/>
        </w:rPr>
        <w:t>I</w:t>
      </w:r>
      <w:r w:rsidR="003E3E24" w:rsidRPr="003E213B">
        <w:rPr>
          <w:rFonts w:ascii="Calibri" w:hAnsi="Calibri" w:cs="Arial"/>
          <w:sz w:val="22"/>
          <w:szCs w:val="22"/>
        </w:rPr>
        <w:t>n</w:t>
      </w:r>
      <w:r w:rsidR="00C857D7" w:rsidRPr="003E213B">
        <w:rPr>
          <w:rFonts w:ascii="Calibri" w:hAnsi="Calibri" w:cs="Arial"/>
          <w:sz w:val="22"/>
          <w:szCs w:val="22"/>
        </w:rPr>
        <w:t xml:space="preserve"> apertura di seduta </w:t>
      </w:r>
      <w:r w:rsidR="00A01DD4" w:rsidRPr="003E213B">
        <w:rPr>
          <w:rFonts w:ascii="Calibri" w:hAnsi="Calibri" w:cs="Arial"/>
          <w:sz w:val="22"/>
          <w:szCs w:val="22"/>
        </w:rPr>
        <w:t xml:space="preserve">il Presidente </w:t>
      </w:r>
      <w:r w:rsidR="00D75D68" w:rsidRPr="003E213B">
        <w:rPr>
          <w:rFonts w:ascii="Calibri" w:hAnsi="Calibri" w:cs="Arial"/>
          <w:sz w:val="22"/>
          <w:szCs w:val="22"/>
        </w:rPr>
        <w:t xml:space="preserve">propone  al Consiglio </w:t>
      </w:r>
      <w:r w:rsidR="00C857D7" w:rsidRPr="003E213B">
        <w:rPr>
          <w:rFonts w:ascii="Calibri" w:hAnsi="Calibri" w:cs="Arial"/>
          <w:sz w:val="22"/>
          <w:szCs w:val="22"/>
        </w:rPr>
        <w:t>di inserire all’</w:t>
      </w:r>
      <w:proofErr w:type="spellStart"/>
      <w:r w:rsidR="00C857D7" w:rsidRPr="003E213B">
        <w:rPr>
          <w:rFonts w:ascii="Calibri" w:hAnsi="Calibri" w:cs="Arial"/>
          <w:sz w:val="22"/>
          <w:szCs w:val="22"/>
        </w:rPr>
        <w:t>o.d.g.</w:t>
      </w:r>
      <w:proofErr w:type="spellEnd"/>
      <w:r w:rsidR="00C857D7" w:rsidRPr="003E213B">
        <w:rPr>
          <w:rFonts w:ascii="Calibri" w:hAnsi="Calibri" w:cs="Arial"/>
          <w:sz w:val="22"/>
          <w:szCs w:val="22"/>
        </w:rPr>
        <w:t xml:space="preserve">  </w:t>
      </w:r>
      <w:r w:rsidR="00857344" w:rsidRPr="003E213B">
        <w:rPr>
          <w:rFonts w:ascii="Calibri" w:hAnsi="Calibri" w:cs="Arial"/>
          <w:sz w:val="22"/>
          <w:szCs w:val="22"/>
        </w:rPr>
        <w:t>i  punti</w:t>
      </w:r>
      <w:r w:rsidR="00C857D7" w:rsidRPr="003E213B">
        <w:rPr>
          <w:rFonts w:ascii="Calibri" w:hAnsi="Calibri" w:cs="Arial"/>
          <w:sz w:val="22"/>
          <w:szCs w:val="22"/>
        </w:rPr>
        <w:t xml:space="preserve"> :</w:t>
      </w:r>
    </w:p>
    <w:p w:rsidR="002B0753" w:rsidRPr="003E213B" w:rsidRDefault="00C857D7" w:rsidP="0051424C">
      <w:pPr>
        <w:widowControl/>
        <w:suppressAutoHyphens w:val="0"/>
        <w:rPr>
          <w:rFonts w:ascii="Calibri" w:hAnsi="Calibri" w:cs="Arial"/>
          <w:i/>
          <w:sz w:val="22"/>
          <w:szCs w:val="22"/>
        </w:rPr>
      </w:pPr>
      <w:r w:rsidRPr="003E213B">
        <w:rPr>
          <w:rFonts w:ascii="Calibri" w:hAnsi="Calibri" w:cs="Arial"/>
          <w:sz w:val="22"/>
          <w:szCs w:val="22"/>
        </w:rPr>
        <w:t xml:space="preserve">- </w:t>
      </w:r>
      <w:r w:rsidRPr="003E213B">
        <w:rPr>
          <w:rFonts w:ascii="Calibri" w:hAnsi="Calibri" w:cs="Arial"/>
          <w:i/>
          <w:sz w:val="22"/>
          <w:szCs w:val="22"/>
        </w:rPr>
        <w:t>Relazione  del Direttore  su Attività del dipartimento 2013</w:t>
      </w:r>
      <w:r w:rsidR="002B0753" w:rsidRPr="003E213B">
        <w:rPr>
          <w:rFonts w:ascii="Calibri" w:hAnsi="Calibri" w:cs="Arial"/>
          <w:i/>
          <w:sz w:val="22"/>
          <w:szCs w:val="22"/>
        </w:rPr>
        <w:t xml:space="preserve">, </w:t>
      </w:r>
      <w:r w:rsidRPr="003E213B">
        <w:rPr>
          <w:rFonts w:ascii="Calibri" w:hAnsi="Calibri" w:cs="Arial"/>
          <w:i/>
          <w:sz w:val="22"/>
          <w:szCs w:val="22"/>
        </w:rPr>
        <w:t>inizialmente previsto tra le Comunicazioni.</w:t>
      </w:r>
    </w:p>
    <w:p w:rsidR="002B0753" w:rsidRPr="003E213B" w:rsidRDefault="002B0753" w:rsidP="0051424C">
      <w:pPr>
        <w:widowControl/>
        <w:suppressAutoHyphens w:val="0"/>
        <w:rPr>
          <w:rFonts w:ascii="Calibri" w:hAnsi="Calibri" w:cs="Arial"/>
          <w:i/>
          <w:sz w:val="22"/>
          <w:szCs w:val="22"/>
        </w:rPr>
      </w:pPr>
      <w:r w:rsidRPr="003E213B">
        <w:rPr>
          <w:rFonts w:ascii="Calibri" w:hAnsi="Calibri" w:cs="Arial"/>
          <w:sz w:val="22"/>
          <w:szCs w:val="22"/>
        </w:rPr>
        <w:t xml:space="preserve">- </w:t>
      </w:r>
      <w:r w:rsidRPr="003E213B">
        <w:rPr>
          <w:rFonts w:ascii="Calibri" w:hAnsi="Calibri" w:cs="Arial"/>
          <w:i/>
          <w:sz w:val="22"/>
          <w:szCs w:val="22"/>
        </w:rPr>
        <w:t xml:space="preserve">Missione Archeologica in Armenia prof. </w:t>
      </w:r>
      <w:proofErr w:type="spellStart"/>
      <w:r w:rsidRPr="003E213B">
        <w:rPr>
          <w:rFonts w:ascii="Calibri" w:hAnsi="Calibri" w:cs="Arial"/>
          <w:i/>
          <w:sz w:val="22"/>
          <w:szCs w:val="22"/>
        </w:rPr>
        <w:t>Nucciotti</w:t>
      </w:r>
      <w:proofErr w:type="spellEnd"/>
      <w:r w:rsidRPr="003E213B">
        <w:rPr>
          <w:rFonts w:ascii="Calibri" w:hAnsi="Calibri" w:cs="Arial"/>
          <w:i/>
          <w:sz w:val="22"/>
          <w:szCs w:val="22"/>
        </w:rPr>
        <w:t xml:space="preserve"> </w:t>
      </w:r>
    </w:p>
    <w:p w:rsidR="007A3D1F" w:rsidRPr="003E213B" w:rsidRDefault="002B0753" w:rsidP="0051424C">
      <w:pPr>
        <w:widowControl/>
        <w:suppressAutoHyphens w:val="0"/>
        <w:rPr>
          <w:rFonts w:ascii="Calibri" w:hAnsi="Calibri" w:cs="Arial"/>
          <w:i/>
          <w:sz w:val="22"/>
          <w:szCs w:val="22"/>
        </w:rPr>
      </w:pPr>
      <w:r w:rsidRPr="003E213B">
        <w:rPr>
          <w:rFonts w:ascii="Calibri" w:hAnsi="Calibri" w:cs="Arial"/>
          <w:i/>
          <w:sz w:val="22"/>
          <w:szCs w:val="22"/>
        </w:rPr>
        <w:t xml:space="preserve">- Accordo  Quadro con il Comune di Santa </w:t>
      </w:r>
      <w:proofErr w:type="spellStart"/>
      <w:r w:rsidRPr="003E213B">
        <w:rPr>
          <w:rFonts w:ascii="Calibri" w:hAnsi="Calibri" w:cs="Arial"/>
          <w:i/>
          <w:sz w:val="22"/>
          <w:szCs w:val="22"/>
        </w:rPr>
        <w:t>Fiora</w:t>
      </w:r>
      <w:proofErr w:type="spellEnd"/>
    </w:p>
    <w:p w:rsidR="00C857D7" w:rsidRPr="003E213B" w:rsidRDefault="00C857D7" w:rsidP="0051424C">
      <w:pPr>
        <w:widowControl/>
        <w:suppressAutoHyphens w:val="0"/>
        <w:rPr>
          <w:rFonts w:ascii="Calibri" w:hAnsi="Calibri" w:cs="Arial"/>
          <w:sz w:val="22"/>
          <w:szCs w:val="22"/>
        </w:rPr>
      </w:pPr>
      <w:r w:rsidRPr="003E213B">
        <w:rPr>
          <w:rFonts w:ascii="Calibri" w:hAnsi="Calibri" w:cs="Arial"/>
          <w:sz w:val="22"/>
          <w:szCs w:val="22"/>
        </w:rPr>
        <w:t xml:space="preserve"> </w:t>
      </w:r>
    </w:p>
    <w:p w:rsidR="00CC0F99" w:rsidRPr="003E213B" w:rsidRDefault="009C6265" w:rsidP="0051424C">
      <w:pPr>
        <w:widowControl/>
        <w:suppressAutoHyphens w:val="0"/>
        <w:rPr>
          <w:rFonts w:ascii="Calibri" w:hAnsi="Calibri" w:cs="Arial"/>
          <w:sz w:val="22"/>
          <w:szCs w:val="22"/>
        </w:rPr>
      </w:pPr>
      <w:r w:rsidRPr="003E213B">
        <w:rPr>
          <w:rFonts w:ascii="Calibri" w:hAnsi="Calibri" w:cs="Arial"/>
          <w:sz w:val="22"/>
          <w:szCs w:val="22"/>
        </w:rPr>
        <w:t>Il Consiglio approva all’unanimità. L’</w:t>
      </w:r>
      <w:proofErr w:type="spellStart"/>
      <w:r w:rsidRPr="003E213B">
        <w:rPr>
          <w:rFonts w:ascii="Calibri" w:hAnsi="Calibri" w:cs="Arial"/>
          <w:sz w:val="22"/>
          <w:szCs w:val="22"/>
        </w:rPr>
        <w:t>o.d.g.</w:t>
      </w:r>
      <w:proofErr w:type="spellEnd"/>
      <w:r w:rsidRPr="003E213B">
        <w:rPr>
          <w:rFonts w:ascii="Calibri" w:hAnsi="Calibri" w:cs="Arial"/>
          <w:sz w:val="22"/>
          <w:szCs w:val="22"/>
        </w:rPr>
        <w:t xml:space="preserve"> odierno risulta pertanto il seguente: </w:t>
      </w:r>
      <w:r w:rsidR="00A01DD4" w:rsidRPr="003E213B">
        <w:rPr>
          <w:rFonts w:ascii="Calibri" w:hAnsi="Calibri" w:cs="Arial"/>
          <w:sz w:val="22"/>
          <w:szCs w:val="22"/>
        </w:rPr>
        <w:t xml:space="preserve"> </w:t>
      </w:r>
    </w:p>
    <w:p w:rsidR="00C857D7" w:rsidRPr="003E213B" w:rsidRDefault="00C857D7" w:rsidP="00C857D7">
      <w:pPr>
        <w:shd w:val="clear" w:color="auto" w:fill="FFFFFF"/>
        <w:ind w:firstLine="709"/>
        <w:jc w:val="both"/>
        <w:rPr>
          <w:rFonts w:ascii="Calibri" w:hAnsi="Calibri"/>
          <w:b/>
          <w:sz w:val="22"/>
          <w:szCs w:val="22"/>
          <w:lang w:eastAsia="it-IT"/>
        </w:rPr>
      </w:pPr>
      <w:r w:rsidRPr="003E213B">
        <w:rPr>
          <w:rFonts w:ascii="Calibri" w:hAnsi="Calibri"/>
          <w:b/>
          <w:sz w:val="22"/>
          <w:szCs w:val="22"/>
          <w:lang w:eastAsia="it-IT"/>
        </w:rPr>
        <w:t xml:space="preserve">1. Approvazione del verbale del Consiglio del 2 luglio  2014* </w:t>
      </w:r>
    </w:p>
    <w:p w:rsidR="00C857D7" w:rsidRPr="003E213B" w:rsidRDefault="00C857D7" w:rsidP="00C857D7">
      <w:pPr>
        <w:shd w:val="clear" w:color="auto" w:fill="FFFFFF"/>
        <w:ind w:firstLine="709"/>
        <w:jc w:val="both"/>
        <w:rPr>
          <w:rFonts w:ascii="Calibri" w:hAnsi="Calibri"/>
          <w:b/>
          <w:sz w:val="22"/>
          <w:szCs w:val="22"/>
          <w:lang w:eastAsia="it-IT"/>
        </w:rPr>
      </w:pPr>
      <w:r w:rsidRPr="003E213B">
        <w:rPr>
          <w:rFonts w:ascii="Calibri" w:hAnsi="Calibri"/>
          <w:b/>
          <w:sz w:val="22"/>
          <w:szCs w:val="22"/>
          <w:lang w:eastAsia="it-IT"/>
        </w:rPr>
        <w:t>2. Comunicazioni</w:t>
      </w:r>
    </w:p>
    <w:p w:rsidR="00C857D7" w:rsidRPr="003E213B" w:rsidRDefault="00C857D7" w:rsidP="00C857D7">
      <w:pPr>
        <w:widowControl/>
        <w:suppressAutoHyphens w:val="0"/>
        <w:rPr>
          <w:rFonts w:ascii="Calibri" w:hAnsi="Calibri" w:cs="Arial"/>
          <w:b/>
          <w:sz w:val="22"/>
          <w:szCs w:val="22"/>
        </w:rPr>
      </w:pPr>
      <w:r w:rsidRPr="003E213B">
        <w:rPr>
          <w:rFonts w:ascii="Calibri" w:hAnsi="Calibri"/>
          <w:b/>
          <w:sz w:val="22"/>
          <w:szCs w:val="22"/>
          <w:lang w:eastAsia="it-IT"/>
        </w:rPr>
        <w:tab/>
        <w:t xml:space="preserve">3. </w:t>
      </w:r>
      <w:r w:rsidRPr="003E213B">
        <w:rPr>
          <w:rFonts w:ascii="Calibri" w:hAnsi="Calibri" w:cs="Arial"/>
          <w:b/>
          <w:sz w:val="22"/>
          <w:szCs w:val="22"/>
        </w:rPr>
        <w:t>Relazione  del Direttore  su Attività del dipartimento</w:t>
      </w:r>
      <w:r w:rsidR="00792624" w:rsidRPr="003E213B">
        <w:rPr>
          <w:rFonts w:ascii="Calibri" w:hAnsi="Calibri" w:cs="Arial"/>
          <w:b/>
          <w:sz w:val="22"/>
          <w:szCs w:val="22"/>
        </w:rPr>
        <w:t xml:space="preserve"> nel </w:t>
      </w:r>
      <w:r w:rsidRPr="003E213B">
        <w:rPr>
          <w:rFonts w:ascii="Calibri" w:hAnsi="Calibri" w:cs="Arial"/>
          <w:b/>
          <w:sz w:val="22"/>
          <w:szCs w:val="22"/>
        </w:rPr>
        <w:t xml:space="preserve"> 2013</w:t>
      </w:r>
    </w:p>
    <w:p w:rsidR="00C857D7" w:rsidRPr="003E213B" w:rsidRDefault="00C857D7" w:rsidP="00C857D7">
      <w:pPr>
        <w:shd w:val="clear" w:color="auto" w:fill="FFFFFF"/>
        <w:ind w:firstLine="709"/>
        <w:jc w:val="both"/>
        <w:rPr>
          <w:rFonts w:ascii="Calibri" w:hAnsi="Calibri"/>
          <w:b/>
          <w:sz w:val="22"/>
          <w:szCs w:val="22"/>
          <w:lang w:eastAsia="it-IT"/>
        </w:rPr>
      </w:pPr>
      <w:r w:rsidRPr="003E213B">
        <w:rPr>
          <w:rFonts w:ascii="Calibri" w:hAnsi="Calibri"/>
          <w:b/>
          <w:sz w:val="22"/>
          <w:szCs w:val="22"/>
          <w:lang w:eastAsia="it-IT"/>
        </w:rPr>
        <w:t xml:space="preserve">4. Dottorato di ricerca. </w:t>
      </w:r>
      <w:proofErr w:type="spellStart"/>
      <w:r w:rsidRPr="003E213B">
        <w:rPr>
          <w:rFonts w:ascii="Calibri" w:hAnsi="Calibri"/>
          <w:sz w:val="22"/>
          <w:szCs w:val="22"/>
          <w:lang w:eastAsia="it-IT"/>
        </w:rPr>
        <w:t>Co-tutela</w:t>
      </w:r>
      <w:proofErr w:type="spellEnd"/>
      <w:r w:rsidRPr="003E213B">
        <w:rPr>
          <w:rFonts w:ascii="Calibri" w:hAnsi="Calibri"/>
          <w:sz w:val="22"/>
          <w:szCs w:val="22"/>
          <w:lang w:eastAsia="it-IT"/>
        </w:rPr>
        <w:t xml:space="preserve"> </w:t>
      </w:r>
      <w:proofErr w:type="spellStart"/>
      <w:r w:rsidRPr="003E213B">
        <w:rPr>
          <w:rFonts w:ascii="Calibri" w:hAnsi="Calibri"/>
          <w:sz w:val="22"/>
          <w:szCs w:val="22"/>
          <w:lang w:eastAsia="it-IT"/>
        </w:rPr>
        <w:t>Attucci</w:t>
      </w:r>
      <w:proofErr w:type="spellEnd"/>
    </w:p>
    <w:p w:rsidR="00C857D7" w:rsidRPr="003E213B" w:rsidRDefault="00C857D7" w:rsidP="00C857D7">
      <w:pPr>
        <w:shd w:val="clear" w:color="auto" w:fill="FFFFFF"/>
        <w:ind w:firstLine="709"/>
        <w:jc w:val="both"/>
        <w:rPr>
          <w:rFonts w:ascii="Calibri" w:hAnsi="Calibri"/>
          <w:b/>
          <w:sz w:val="22"/>
          <w:szCs w:val="22"/>
          <w:lang w:eastAsia="it-IT"/>
        </w:rPr>
      </w:pPr>
      <w:r w:rsidRPr="003E213B">
        <w:rPr>
          <w:rFonts w:ascii="Calibri" w:hAnsi="Calibri"/>
          <w:b/>
          <w:sz w:val="22"/>
          <w:szCs w:val="22"/>
          <w:lang w:eastAsia="it-IT"/>
        </w:rPr>
        <w:t xml:space="preserve">5. Provvedimenti relativi alla didattica </w:t>
      </w:r>
    </w:p>
    <w:p w:rsidR="00C857D7" w:rsidRPr="003E213B" w:rsidRDefault="00C857D7" w:rsidP="00C857D7">
      <w:pPr>
        <w:shd w:val="clear" w:color="auto" w:fill="FFFFFF"/>
        <w:ind w:firstLine="709"/>
        <w:jc w:val="both"/>
        <w:rPr>
          <w:rFonts w:ascii="Calibri" w:hAnsi="Calibri"/>
          <w:b/>
          <w:sz w:val="22"/>
          <w:szCs w:val="22"/>
          <w:lang w:eastAsia="it-IT"/>
        </w:rPr>
      </w:pPr>
      <w:r w:rsidRPr="003E213B">
        <w:rPr>
          <w:rFonts w:ascii="Calibri" w:hAnsi="Calibri"/>
          <w:b/>
          <w:sz w:val="22"/>
          <w:szCs w:val="22"/>
          <w:lang w:eastAsia="it-IT"/>
        </w:rPr>
        <w:t>6. Borse di ricerca</w:t>
      </w:r>
    </w:p>
    <w:p w:rsidR="00C857D7" w:rsidRPr="003E213B" w:rsidRDefault="00C857D7" w:rsidP="00C857D7">
      <w:pPr>
        <w:shd w:val="clear" w:color="auto" w:fill="FFFFFF"/>
        <w:ind w:firstLine="709"/>
        <w:jc w:val="both"/>
        <w:rPr>
          <w:rFonts w:ascii="Calibri" w:hAnsi="Calibri"/>
          <w:b/>
          <w:sz w:val="22"/>
          <w:szCs w:val="22"/>
          <w:lang w:eastAsia="it-IT"/>
        </w:rPr>
      </w:pPr>
      <w:r w:rsidRPr="003E213B">
        <w:rPr>
          <w:rFonts w:ascii="Calibri" w:hAnsi="Calibri"/>
          <w:b/>
          <w:sz w:val="22"/>
          <w:szCs w:val="22"/>
          <w:lang w:eastAsia="it-IT"/>
        </w:rPr>
        <w:t xml:space="preserve">7. Donazione Villa I Tatti </w:t>
      </w:r>
    </w:p>
    <w:p w:rsidR="00C857D7" w:rsidRPr="003E213B" w:rsidRDefault="00C857D7" w:rsidP="00C857D7">
      <w:pPr>
        <w:shd w:val="clear" w:color="auto" w:fill="FFFFFF"/>
        <w:ind w:firstLine="709"/>
        <w:jc w:val="both"/>
        <w:rPr>
          <w:rFonts w:ascii="Calibri" w:hAnsi="Calibri"/>
          <w:b/>
          <w:sz w:val="22"/>
          <w:szCs w:val="22"/>
          <w:lang w:eastAsia="it-IT"/>
        </w:rPr>
      </w:pPr>
      <w:r w:rsidRPr="003E213B">
        <w:rPr>
          <w:rFonts w:ascii="Calibri" w:hAnsi="Calibri"/>
          <w:b/>
          <w:sz w:val="22"/>
          <w:szCs w:val="22"/>
          <w:lang w:eastAsia="it-IT"/>
        </w:rPr>
        <w:t>8. Autorizzazioni</w:t>
      </w:r>
    </w:p>
    <w:p w:rsidR="00C857D7" w:rsidRPr="003E213B" w:rsidRDefault="00C857D7" w:rsidP="00C857D7">
      <w:pPr>
        <w:shd w:val="clear" w:color="auto" w:fill="FFFFFF"/>
        <w:ind w:firstLine="709"/>
        <w:jc w:val="both"/>
        <w:rPr>
          <w:rFonts w:ascii="Calibri" w:hAnsi="Calibri"/>
          <w:b/>
          <w:sz w:val="22"/>
          <w:szCs w:val="22"/>
          <w:lang w:eastAsia="it-IT"/>
        </w:rPr>
      </w:pPr>
      <w:r w:rsidRPr="003E213B">
        <w:rPr>
          <w:rFonts w:ascii="Calibri" w:hAnsi="Calibri"/>
          <w:b/>
          <w:sz w:val="22"/>
          <w:szCs w:val="22"/>
          <w:lang w:eastAsia="it-IT"/>
        </w:rPr>
        <w:t>9. Patrocini</w:t>
      </w:r>
    </w:p>
    <w:p w:rsidR="005C261B" w:rsidRPr="003E213B" w:rsidRDefault="00C857D7" w:rsidP="005C261B">
      <w:pPr>
        <w:shd w:val="clear" w:color="auto" w:fill="FFFFFF"/>
        <w:ind w:firstLine="709"/>
        <w:jc w:val="both"/>
        <w:rPr>
          <w:rFonts w:ascii="Calibri" w:hAnsi="Calibri"/>
          <w:b/>
          <w:sz w:val="22"/>
          <w:szCs w:val="22"/>
          <w:lang w:eastAsia="it-IT"/>
        </w:rPr>
      </w:pPr>
      <w:r w:rsidRPr="003E213B">
        <w:rPr>
          <w:rFonts w:ascii="Calibri" w:hAnsi="Calibri"/>
          <w:b/>
          <w:sz w:val="22"/>
          <w:szCs w:val="22"/>
          <w:lang w:eastAsia="it-IT"/>
        </w:rPr>
        <w:t>10.</w:t>
      </w:r>
      <w:r w:rsidR="005C261B" w:rsidRPr="003E213B">
        <w:rPr>
          <w:rFonts w:ascii="Calibri" w:hAnsi="Calibri"/>
          <w:b/>
          <w:sz w:val="22"/>
          <w:szCs w:val="22"/>
          <w:lang w:eastAsia="it-IT"/>
        </w:rPr>
        <w:t xml:space="preserve"> Variazioni di bilancio</w:t>
      </w:r>
    </w:p>
    <w:p w:rsidR="005C261B" w:rsidRPr="003E213B" w:rsidRDefault="005C261B" w:rsidP="005C261B">
      <w:pPr>
        <w:shd w:val="clear" w:color="auto" w:fill="FFFFFF"/>
        <w:ind w:firstLine="709"/>
        <w:jc w:val="both"/>
        <w:rPr>
          <w:rFonts w:ascii="Calibri" w:hAnsi="Calibri"/>
          <w:b/>
          <w:sz w:val="22"/>
          <w:szCs w:val="22"/>
          <w:lang w:eastAsia="it-IT"/>
        </w:rPr>
      </w:pPr>
      <w:r w:rsidRPr="003E213B">
        <w:rPr>
          <w:rFonts w:ascii="Calibri" w:hAnsi="Calibri"/>
          <w:b/>
          <w:sz w:val="22"/>
          <w:szCs w:val="22"/>
          <w:lang w:eastAsia="it-IT"/>
        </w:rPr>
        <w:t xml:space="preserve">11. </w:t>
      </w:r>
      <w:r w:rsidR="00C857D7" w:rsidRPr="003E213B">
        <w:rPr>
          <w:rFonts w:ascii="Calibri" w:hAnsi="Calibri"/>
          <w:b/>
          <w:sz w:val="22"/>
          <w:szCs w:val="22"/>
          <w:lang w:eastAsia="it-IT"/>
        </w:rPr>
        <w:t>Pubblicazioni</w:t>
      </w:r>
    </w:p>
    <w:p w:rsidR="005C261B" w:rsidRPr="003E213B" w:rsidRDefault="005C261B" w:rsidP="005C261B">
      <w:pPr>
        <w:shd w:val="clear" w:color="auto" w:fill="FFFFFF"/>
        <w:ind w:firstLine="709"/>
        <w:jc w:val="both"/>
        <w:rPr>
          <w:rFonts w:ascii="Calibri" w:hAnsi="Calibri"/>
          <w:b/>
          <w:sz w:val="22"/>
          <w:szCs w:val="22"/>
          <w:lang w:eastAsia="it-IT"/>
        </w:rPr>
      </w:pPr>
      <w:r w:rsidRPr="003E213B">
        <w:rPr>
          <w:rFonts w:ascii="Calibri" w:hAnsi="Calibri"/>
          <w:b/>
          <w:sz w:val="22"/>
          <w:szCs w:val="22"/>
          <w:lang w:eastAsia="it-IT"/>
        </w:rPr>
        <w:t>12</w:t>
      </w:r>
      <w:r w:rsidR="00C857D7" w:rsidRPr="003E213B">
        <w:rPr>
          <w:rFonts w:ascii="Calibri" w:hAnsi="Calibri"/>
          <w:b/>
          <w:sz w:val="22"/>
          <w:szCs w:val="22"/>
          <w:lang w:eastAsia="it-IT"/>
        </w:rPr>
        <w:t>. Bando mobilità studenti I FUND</w:t>
      </w:r>
    </w:p>
    <w:p w:rsidR="005C261B" w:rsidRPr="003E213B" w:rsidRDefault="005C261B" w:rsidP="005C261B">
      <w:pPr>
        <w:shd w:val="clear" w:color="auto" w:fill="FFFFFF"/>
        <w:ind w:firstLine="709"/>
        <w:jc w:val="both"/>
        <w:rPr>
          <w:rFonts w:ascii="Calibri" w:hAnsi="Calibri"/>
          <w:b/>
          <w:sz w:val="22"/>
          <w:szCs w:val="22"/>
          <w:lang w:eastAsia="it-IT"/>
        </w:rPr>
      </w:pPr>
      <w:r w:rsidRPr="003E213B">
        <w:rPr>
          <w:rFonts w:ascii="Calibri" w:hAnsi="Calibri"/>
          <w:b/>
          <w:sz w:val="22"/>
          <w:szCs w:val="22"/>
          <w:lang w:eastAsia="it-IT"/>
        </w:rPr>
        <w:lastRenderedPageBreak/>
        <w:t>13</w:t>
      </w:r>
      <w:r w:rsidR="00C857D7" w:rsidRPr="003E213B">
        <w:rPr>
          <w:rFonts w:ascii="Calibri" w:hAnsi="Calibri"/>
          <w:b/>
          <w:sz w:val="22"/>
          <w:szCs w:val="22"/>
          <w:lang w:eastAsia="it-IT"/>
        </w:rPr>
        <w:t xml:space="preserve">. Missione archeologica in Giordania prof. </w:t>
      </w:r>
      <w:proofErr w:type="spellStart"/>
      <w:r w:rsidR="00C857D7" w:rsidRPr="003E213B">
        <w:rPr>
          <w:rFonts w:ascii="Calibri" w:hAnsi="Calibri"/>
          <w:b/>
          <w:sz w:val="22"/>
          <w:szCs w:val="22"/>
          <w:lang w:eastAsia="it-IT"/>
        </w:rPr>
        <w:t>Vannini</w:t>
      </w:r>
      <w:proofErr w:type="spellEnd"/>
      <w:r w:rsidR="00C857D7" w:rsidRPr="003E213B">
        <w:rPr>
          <w:rFonts w:ascii="Calibri" w:hAnsi="Calibri"/>
          <w:b/>
          <w:sz w:val="22"/>
          <w:szCs w:val="22"/>
          <w:lang w:eastAsia="it-IT"/>
        </w:rPr>
        <w:t xml:space="preserve"> </w:t>
      </w:r>
    </w:p>
    <w:p w:rsidR="00EB3EEF" w:rsidRPr="003E213B" w:rsidRDefault="00EB3EEF" w:rsidP="005C261B">
      <w:pPr>
        <w:shd w:val="clear" w:color="auto" w:fill="FFFFFF"/>
        <w:ind w:firstLine="709"/>
        <w:jc w:val="both"/>
        <w:rPr>
          <w:rFonts w:ascii="Calibri" w:hAnsi="Calibri"/>
          <w:b/>
          <w:sz w:val="22"/>
          <w:szCs w:val="22"/>
          <w:lang w:eastAsia="it-IT"/>
        </w:rPr>
      </w:pPr>
      <w:r w:rsidRPr="003E213B">
        <w:rPr>
          <w:rFonts w:ascii="Calibri" w:hAnsi="Calibri"/>
          <w:b/>
          <w:sz w:val="22"/>
          <w:szCs w:val="22"/>
          <w:lang w:eastAsia="it-IT"/>
        </w:rPr>
        <w:t xml:space="preserve">14. Missione archeologica in Armenia prof. </w:t>
      </w:r>
      <w:proofErr w:type="spellStart"/>
      <w:r w:rsidRPr="003E213B">
        <w:rPr>
          <w:rFonts w:ascii="Calibri" w:hAnsi="Calibri"/>
          <w:b/>
          <w:sz w:val="22"/>
          <w:szCs w:val="22"/>
          <w:lang w:eastAsia="it-IT"/>
        </w:rPr>
        <w:t>Nucciotti</w:t>
      </w:r>
      <w:proofErr w:type="spellEnd"/>
      <w:r w:rsidRPr="003E213B">
        <w:rPr>
          <w:rFonts w:ascii="Calibri" w:hAnsi="Calibri"/>
          <w:b/>
          <w:sz w:val="22"/>
          <w:szCs w:val="22"/>
          <w:lang w:eastAsia="it-IT"/>
        </w:rPr>
        <w:t xml:space="preserve"> </w:t>
      </w:r>
    </w:p>
    <w:p w:rsidR="007A3D1F" w:rsidRPr="003E213B" w:rsidRDefault="007A3D1F" w:rsidP="007A3D1F">
      <w:pPr>
        <w:widowControl/>
        <w:suppressAutoHyphens w:val="0"/>
        <w:rPr>
          <w:rFonts w:ascii="Calibri" w:hAnsi="Calibri" w:cs="Arial"/>
          <w:b/>
          <w:sz w:val="22"/>
          <w:szCs w:val="22"/>
        </w:rPr>
      </w:pPr>
      <w:r w:rsidRPr="003E213B">
        <w:rPr>
          <w:rFonts w:ascii="Calibri" w:hAnsi="Calibri" w:cs="Arial"/>
          <w:sz w:val="22"/>
          <w:szCs w:val="22"/>
        </w:rPr>
        <w:tab/>
      </w:r>
      <w:r w:rsidRPr="003E213B">
        <w:rPr>
          <w:rFonts w:ascii="Calibri" w:hAnsi="Calibri" w:cs="Arial"/>
          <w:b/>
          <w:sz w:val="22"/>
          <w:szCs w:val="22"/>
        </w:rPr>
        <w:t xml:space="preserve">15. Accordo  Quadro con il Comune di Santa </w:t>
      </w:r>
      <w:proofErr w:type="spellStart"/>
      <w:r w:rsidRPr="003E213B">
        <w:rPr>
          <w:rFonts w:ascii="Calibri" w:hAnsi="Calibri" w:cs="Arial"/>
          <w:b/>
          <w:sz w:val="22"/>
          <w:szCs w:val="22"/>
        </w:rPr>
        <w:t>Fiora</w:t>
      </w:r>
      <w:proofErr w:type="spellEnd"/>
    </w:p>
    <w:p w:rsidR="00EB3EEF" w:rsidRPr="003E213B" w:rsidRDefault="00EB3EEF" w:rsidP="00EB3EEF">
      <w:pPr>
        <w:shd w:val="clear" w:color="auto" w:fill="FFFFFF"/>
        <w:ind w:firstLine="709"/>
        <w:jc w:val="both"/>
        <w:rPr>
          <w:rFonts w:ascii="Calibri" w:hAnsi="Calibri"/>
          <w:b/>
          <w:sz w:val="22"/>
          <w:szCs w:val="22"/>
        </w:rPr>
      </w:pPr>
      <w:r w:rsidRPr="003E213B">
        <w:rPr>
          <w:rFonts w:ascii="Calibri" w:hAnsi="Calibri"/>
          <w:b/>
          <w:sz w:val="22"/>
          <w:szCs w:val="22"/>
        </w:rPr>
        <w:t>1</w:t>
      </w:r>
      <w:r w:rsidR="007A3D1F" w:rsidRPr="003E213B">
        <w:rPr>
          <w:rFonts w:ascii="Calibri" w:hAnsi="Calibri"/>
          <w:b/>
          <w:sz w:val="22"/>
          <w:szCs w:val="22"/>
        </w:rPr>
        <w:t>6</w:t>
      </w:r>
      <w:r w:rsidRPr="003E213B">
        <w:rPr>
          <w:rFonts w:ascii="Calibri" w:hAnsi="Calibri"/>
          <w:b/>
          <w:sz w:val="22"/>
          <w:szCs w:val="22"/>
        </w:rPr>
        <w:t>. Varie ed eventuali</w:t>
      </w:r>
    </w:p>
    <w:p w:rsidR="00857344" w:rsidRPr="003E213B" w:rsidRDefault="00857344" w:rsidP="00EB3EEF">
      <w:pPr>
        <w:shd w:val="clear" w:color="auto" w:fill="FFFFFF"/>
        <w:ind w:firstLine="709"/>
        <w:jc w:val="both"/>
        <w:rPr>
          <w:rFonts w:ascii="Calibri" w:hAnsi="Calibri"/>
          <w:sz w:val="22"/>
          <w:szCs w:val="22"/>
        </w:rPr>
      </w:pPr>
    </w:p>
    <w:p w:rsidR="007A3D1F" w:rsidRPr="003E213B" w:rsidRDefault="007A3D1F" w:rsidP="00EB3EEF">
      <w:pPr>
        <w:shd w:val="clear" w:color="auto" w:fill="FFFFFF"/>
        <w:ind w:firstLine="709"/>
        <w:jc w:val="both"/>
        <w:rPr>
          <w:rFonts w:ascii="Calibri" w:hAnsi="Calibri"/>
          <w:sz w:val="22"/>
          <w:szCs w:val="22"/>
        </w:rPr>
      </w:pPr>
      <w:r w:rsidRPr="003E213B">
        <w:rPr>
          <w:rFonts w:ascii="Calibri" w:hAnsi="Calibri"/>
          <w:sz w:val="22"/>
          <w:szCs w:val="22"/>
        </w:rPr>
        <w:t xml:space="preserve">Alla sola presenza dei </w:t>
      </w:r>
      <w:proofErr w:type="spellStart"/>
      <w:r w:rsidRPr="003E213B">
        <w:rPr>
          <w:rFonts w:ascii="Calibri" w:hAnsi="Calibri"/>
          <w:sz w:val="22"/>
          <w:szCs w:val="22"/>
        </w:rPr>
        <w:t>proff</w:t>
      </w:r>
      <w:proofErr w:type="spellEnd"/>
      <w:r w:rsidRPr="003E213B">
        <w:rPr>
          <w:rFonts w:ascii="Calibri" w:hAnsi="Calibri"/>
          <w:sz w:val="22"/>
          <w:szCs w:val="22"/>
        </w:rPr>
        <w:t xml:space="preserve"> di I e II fascia: </w:t>
      </w:r>
    </w:p>
    <w:p w:rsidR="005C261B" w:rsidRPr="003E213B" w:rsidRDefault="007A3D1F" w:rsidP="005C261B">
      <w:pPr>
        <w:shd w:val="clear" w:color="auto" w:fill="FFFFFF"/>
        <w:ind w:firstLine="709"/>
        <w:jc w:val="both"/>
        <w:rPr>
          <w:rFonts w:ascii="Calibri" w:hAnsi="Calibri"/>
          <w:b/>
          <w:sz w:val="22"/>
          <w:szCs w:val="22"/>
        </w:rPr>
      </w:pPr>
      <w:r w:rsidRPr="003E213B">
        <w:rPr>
          <w:rFonts w:ascii="Calibri" w:hAnsi="Calibri"/>
          <w:b/>
          <w:sz w:val="22"/>
          <w:szCs w:val="22"/>
          <w:lang w:eastAsia="it-IT"/>
        </w:rPr>
        <w:t>17</w:t>
      </w:r>
      <w:r w:rsidR="00C857D7" w:rsidRPr="003E213B">
        <w:rPr>
          <w:rFonts w:ascii="Calibri" w:hAnsi="Calibri"/>
          <w:b/>
          <w:sz w:val="22"/>
          <w:szCs w:val="22"/>
          <w:lang w:eastAsia="it-IT"/>
        </w:rPr>
        <w:t xml:space="preserve">. Chiamata RTD </w:t>
      </w:r>
      <w:proofErr w:type="spellStart"/>
      <w:r w:rsidR="00C857D7" w:rsidRPr="003E213B">
        <w:rPr>
          <w:rFonts w:ascii="Calibri" w:hAnsi="Calibri"/>
          <w:b/>
          <w:sz w:val="22"/>
          <w:szCs w:val="22"/>
        </w:rPr>
        <w:t>ssd</w:t>
      </w:r>
      <w:proofErr w:type="spellEnd"/>
      <w:r w:rsidR="00C857D7" w:rsidRPr="003E213B">
        <w:rPr>
          <w:rFonts w:ascii="Calibri" w:hAnsi="Calibri"/>
          <w:b/>
          <w:sz w:val="22"/>
          <w:szCs w:val="22"/>
        </w:rPr>
        <w:t xml:space="preserve"> </w:t>
      </w:r>
      <w:proofErr w:type="spellStart"/>
      <w:r w:rsidR="00C857D7" w:rsidRPr="003E213B">
        <w:rPr>
          <w:rFonts w:ascii="Calibri" w:hAnsi="Calibri"/>
          <w:b/>
          <w:sz w:val="22"/>
          <w:szCs w:val="22"/>
        </w:rPr>
        <w:t>L.ART</w:t>
      </w:r>
      <w:proofErr w:type="spellEnd"/>
      <w:r w:rsidR="00C857D7" w:rsidRPr="003E213B">
        <w:rPr>
          <w:rFonts w:ascii="Calibri" w:hAnsi="Calibri"/>
          <w:b/>
          <w:sz w:val="22"/>
          <w:szCs w:val="22"/>
        </w:rPr>
        <w:t>/02</w:t>
      </w:r>
    </w:p>
    <w:p w:rsidR="00EB3EEF" w:rsidRPr="003E213B" w:rsidRDefault="00EB3EEF" w:rsidP="005C261B">
      <w:pPr>
        <w:shd w:val="clear" w:color="auto" w:fill="FFFFFF"/>
        <w:ind w:firstLine="709"/>
        <w:jc w:val="both"/>
        <w:rPr>
          <w:rFonts w:ascii="Calibri" w:hAnsi="Calibri"/>
          <w:b/>
          <w:sz w:val="22"/>
          <w:szCs w:val="22"/>
        </w:rPr>
      </w:pPr>
    </w:p>
    <w:p w:rsidR="003E3E24" w:rsidRPr="00DC2D9D" w:rsidRDefault="003E3E24" w:rsidP="00FD4E89">
      <w:pPr>
        <w:jc w:val="both"/>
        <w:rPr>
          <w:rFonts w:ascii="Calibri" w:hAnsi="Calibri"/>
          <w:color w:val="FF0000"/>
          <w:sz w:val="22"/>
          <w:szCs w:val="22"/>
        </w:rPr>
      </w:pPr>
    </w:p>
    <w:p w:rsidR="00E234EE" w:rsidRPr="00792624" w:rsidRDefault="00E234EE" w:rsidP="004F0D99">
      <w:pPr>
        <w:shd w:val="clear" w:color="auto" w:fill="FFFFFF"/>
        <w:rPr>
          <w:rFonts w:asciiTheme="minorHAnsi" w:hAnsiTheme="minorHAnsi" w:cstheme="minorHAnsi"/>
          <w:b/>
        </w:rPr>
      </w:pPr>
      <w:r w:rsidRPr="00792624">
        <w:rPr>
          <w:rFonts w:asciiTheme="minorHAnsi" w:hAnsiTheme="minorHAnsi" w:cstheme="minorHAnsi"/>
          <w:b/>
        </w:rPr>
        <w:t xml:space="preserve">1. Approvazione del verbale del Consiglio del </w:t>
      </w:r>
      <w:r w:rsidR="003E3E24" w:rsidRPr="00792624">
        <w:rPr>
          <w:rFonts w:asciiTheme="minorHAnsi" w:hAnsiTheme="minorHAnsi" w:cstheme="minorHAnsi"/>
          <w:b/>
        </w:rPr>
        <w:t>2 luglio</w:t>
      </w:r>
      <w:r w:rsidRPr="00792624">
        <w:rPr>
          <w:rFonts w:asciiTheme="minorHAnsi" w:hAnsiTheme="minorHAnsi" w:cstheme="minorHAnsi"/>
          <w:b/>
        </w:rPr>
        <w:t xml:space="preserve">  2014</w:t>
      </w:r>
    </w:p>
    <w:p w:rsidR="00E234EE" w:rsidRPr="007E240B" w:rsidRDefault="00E234EE" w:rsidP="004F0D99">
      <w:pPr>
        <w:shd w:val="clear" w:color="auto" w:fill="FFFFFF"/>
        <w:rPr>
          <w:rFonts w:ascii="Calibri" w:hAnsi="Calibri"/>
          <w:sz w:val="22"/>
          <w:szCs w:val="22"/>
        </w:rPr>
      </w:pPr>
      <w:r w:rsidRPr="007E240B">
        <w:rPr>
          <w:rFonts w:ascii="Calibri" w:hAnsi="Calibri"/>
          <w:sz w:val="22"/>
          <w:szCs w:val="22"/>
        </w:rPr>
        <w:t xml:space="preserve">Il Presidente ricorda che il verbale del Consiglio del </w:t>
      </w:r>
      <w:r w:rsidR="003E3E24">
        <w:rPr>
          <w:rFonts w:ascii="Calibri" w:hAnsi="Calibri"/>
          <w:sz w:val="22"/>
          <w:szCs w:val="22"/>
        </w:rPr>
        <w:t>2</w:t>
      </w:r>
      <w:r w:rsidR="00077B1A">
        <w:rPr>
          <w:rFonts w:ascii="Calibri" w:hAnsi="Calibri"/>
          <w:sz w:val="22"/>
          <w:szCs w:val="22"/>
        </w:rPr>
        <w:t xml:space="preserve"> </w:t>
      </w:r>
      <w:r w:rsidR="00703912">
        <w:rPr>
          <w:rFonts w:ascii="Calibri" w:hAnsi="Calibri"/>
          <w:sz w:val="22"/>
          <w:szCs w:val="22"/>
        </w:rPr>
        <w:t>luglio</w:t>
      </w:r>
      <w:r w:rsidR="00077B1A">
        <w:rPr>
          <w:rFonts w:ascii="Calibri" w:hAnsi="Calibri"/>
          <w:sz w:val="22"/>
          <w:szCs w:val="22"/>
        </w:rPr>
        <w:t xml:space="preserve"> </w:t>
      </w:r>
      <w:r w:rsidRPr="007E240B">
        <w:rPr>
          <w:rFonts w:ascii="Calibri" w:hAnsi="Calibri"/>
          <w:sz w:val="22"/>
          <w:szCs w:val="22"/>
        </w:rPr>
        <w:t xml:space="preserve"> è </w:t>
      </w:r>
      <w:r w:rsidR="00077B1A">
        <w:rPr>
          <w:rFonts w:ascii="Calibri" w:hAnsi="Calibri"/>
          <w:sz w:val="22"/>
          <w:szCs w:val="22"/>
        </w:rPr>
        <w:t xml:space="preserve">stato </w:t>
      </w:r>
      <w:r w:rsidRPr="007E240B">
        <w:rPr>
          <w:rFonts w:ascii="Calibri" w:hAnsi="Calibri"/>
          <w:sz w:val="22"/>
          <w:szCs w:val="22"/>
        </w:rPr>
        <w:t xml:space="preserve">pubblicato nell’area riservata del sito del SAGAS. Non essendo pervenuto nessun rilievo scritto sulla verbalizzazione, il Presidente mette ai voti il verbale </w:t>
      </w:r>
      <w:r w:rsidR="00601D7C">
        <w:rPr>
          <w:rFonts w:ascii="Calibri" w:hAnsi="Calibri"/>
          <w:sz w:val="22"/>
          <w:szCs w:val="22"/>
        </w:rPr>
        <w:t xml:space="preserve">del </w:t>
      </w:r>
      <w:r w:rsidR="003E3E24">
        <w:rPr>
          <w:rFonts w:ascii="Calibri" w:hAnsi="Calibri"/>
          <w:sz w:val="22"/>
          <w:szCs w:val="22"/>
        </w:rPr>
        <w:t>2</w:t>
      </w:r>
      <w:r w:rsidR="00601D7C">
        <w:rPr>
          <w:rFonts w:ascii="Calibri" w:hAnsi="Calibri"/>
          <w:sz w:val="22"/>
          <w:szCs w:val="22"/>
        </w:rPr>
        <w:t xml:space="preserve"> </w:t>
      </w:r>
      <w:r w:rsidR="003E3E24">
        <w:rPr>
          <w:rFonts w:ascii="Calibri" w:hAnsi="Calibri"/>
          <w:sz w:val="22"/>
          <w:szCs w:val="22"/>
        </w:rPr>
        <w:t xml:space="preserve">luglio </w:t>
      </w:r>
      <w:r w:rsidR="00601D7C">
        <w:rPr>
          <w:rFonts w:ascii="Calibri" w:hAnsi="Calibri"/>
          <w:sz w:val="22"/>
          <w:szCs w:val="22"/>
        </w:rPr>
        <w:t>2014</w:t>
      </w:r>
      <w:r w:rsidRPr="007E240B">
        <w:rPr>
          <w:rFonts w:ascii="Calibri" w:hAnsi="Calibri"/>
          <w:sz w:val="22"/>
          <w:szCs w:val="22"/>
        </w:rPr>
        <w:t xml:space="preserve">, che è approvato all’unanimità. </w:t>
      </w:r>
    </w:p>
    <w:p w:rsidR="00E234EE" w:rsidRPr="005D01AD" w:rsidRDefault="00E234EE" w:rsidP="004F0D99">
      <w:pPr>
        <w:shd w:val="clear" w:color="auto" w:fill="FFFFFF"/>
        <w:rPr>
          <w:rFonts w:ascii="Calibri" w:hAnsi="Calibri"/>
        </w:rPr>
      </w:pPr>
    </w:p>
    <w:p w:rsidR="009155C0" w:rsidRDefault="00E234EE" w:rsidP="004F0D99">
      <w:pPr>
        <w:shd w:val="clear" w:color="auto" w:fill="FFFFFF"/>
        <w:rPr>
          <w:rFonts w:asciiTheme="minorHAnsi" w:hAnsiTheme="minorHAnsi"/>
          <w:b/>
        </w:rPr>
      </w:pPr>
      <w:r w:rsidRPr="007A3D1F">
        <w:rPr>
          <w:rFonts w:asciiTheme="minorHAnsi" w:hAnsiTheme="minorHAnsi"/>
          <w:b/>
        </w:rPr>
        <w:t>2. Comunicazioni</w:t>
      </w:r>
    </w:p>
    <w:p w:rsidR="00857344" w:rsidRPr="00857344" w:rsidRDefault="00857344" w:rsidP="004F0D99">
      <w:pPr>
        <w:shd w:val="clear" w:color="auto" w:fill="FFFFFF"/>
        <w:rPr>
          <w:rFonts w:asciiTheme="minorHAnsi" w:hAnsiTheme="minorHAnsi"/>
          <w:sz w:val="22"/>
          <w:szCs w:val="22"/>
        </w:rPr>
      </w:pPr>
      <w:r>
        <w:rPr>
          <w:rFonts w:asciiTheme="minorHAnsi" w:hAnsiTheme="minorHAnsi"/>
          <w:sz w:val="22"/>
          <w:szCs w:val="22"/>
        </w:rPr>
        <w:t xml:space="preserve">Il Presidente informa che d’ora in avanti le Comunicazioni del Direttore saranno rese visibili </w:t>
      </w:r>
    </w:p>
    <w:p w:rsidR="00301CE7" w:rsidRDefault="00301CE7" w:rsidP="004F0D99">
      <w:pPr>
        <w:shd w:val="clear" w:color="auto" w:fill="FFFFFF"/>
        <w:rPr>
          <w:rFonts w:asciiTheme="minorHAnsi" w:hAnsiTheme="minorHAnsi"/>
          <w:i/>
          <w:sz w:val="22"/>
          <w:szCs w:val="22"/>
        </w:rPr>
      </w:pPr>
      <w:r w:rsidRPr="00301CE7">
        <w:rPr>
          <w:rFonts w:asciiTheme="minorHAnsi" w:hAnsiTheme="minorHAnsi"/>
          <w:i/>
          <w:sz w:val="22"/>
          <w:szCs w:val="22"/>
        </w:rPr>
        <w:t>- Programmazione posto I fascia e RDT</w:t>
      </w:r>
    </w:p>
    <w:p w:rsidR="004F0D99" w:rsidRDefault="004F0D99" w:rsidP="004F0D99">
      <w:pPr>
        <w:shd w:val="clear" w:color="auto" w:fill="FFFFFF"/>
        <w:rPr>
          <w:rFonts w:asciiTheme="minorHAnsi" w:hAnsiTheme="minorHAnsi"/>
          <w:sz w:val="22"/>
          <w:szCs w:val="22"/>
        </w:rPr>
      </w:pPr>
      <w:r>
        <w:rPr>
          <w:rFonts w:asciiTheme="minorHAnsi" w:hAnsiTheme="minorHAnsi"/>
          <w:sz w:val="22"/>
          <w:szCs w:val="22"/>
        </w:rPr>
        <w:t xml:space="preserve">Il Presidente informa che il Dipartimento deve presentare entro il 15 ottobre la programmazione per la richiesta di un posto di I fascia  ex art 18 e di un posto di </w:t>
      </w:r>
      <w:r w:rsidR="002E111D">
        <w:rPr>
          <w:rFonts w:asciiTheme="minorHAnsi" w:hAnsiTheme="minorHAnsi"/>
          <w:sz w:val="22"/>
          <w:szCs w:val="22"/>
        </w:rPr>
        <w:t xml:space="preserve">ricercatore a tempo determinato di tipo b). </w:t>
      </w:r>
    </w:p>
    <w:p w:rsidR="00901E5C" w:rsidRDefault="002E111D" w:rsidP="004F0D99">
      <w:pPr>
        <w:shd w:val="clear" w:color="auto" w:fill="FFFFFF"/>
        <w:rPr>
          <w:rFonts w:asciiTheme="minorHAnsi" w:hAnsiTheme="minorHAnsi"/>
          <w:sz w:val="22"/>
          <w:szCs w:val="22"/>
        </w:rPr>
      </w:pPr>
      <w:r>
        <w:rPr>
          <w:rFonts w:asciiTheme="minorHAnsi" w:hAnsiTheme="minorHAnsi"/>
          <w:sz w:val="22"/>
          <w:szCs w:val="22"/>
        </w:rPr>
        <w:t>Nella delibera del Senato del 17 07 2014 è stata stabilita una procedura molto dettagliata per la formalizzazione della proposta</w:t>
      </w:r>
      <w:r w:rsidR="00901E5C">
        <w:rPr>
          <w:rFonts w:asciiTheme="minorHAnsi" w:hAnsiTheme="minorHAnsi"/>
          <w:sz w:val="22"/>
          <w:szCs w:val="22"/>
        </w:rPr>
        <w:t xml:space="preserve">. </w:t>
      </w:r>
    </w:p>
    <w:p w:rsidR="002E111D" w:rsidRDefault="00901E5C" w:rsidP="004F0D99">
      <w:pPr>
        <w:shd w:val="clear" w:color="auto" w:fill="FFFFFF"/>
        <w:rPr>
          <w:rFonts w:asciiTheme="minorHAnsi" w:hAnsiTheme="minorHAnsi"/>
          <w:sz w:val="22"/>
          <w:szCs w:val="22"/>
        </w:rPr>
      </w:pPr>
      <w:r>
        <w:rPr>
          <w:rFonts w:asciiTheme="minorHAnsi" w:hAnsiTheme="minorHAnsi"/>
          <w:sz w:val="22"/>
          <w:szCs w:val="22"/>
        </w:rPr>
        <w:t xml:space="preserve">Il  Presidente </w:t>
      </w:r>
      <w:r w:rsidR="008B3A94">
        <w:rPr>
          <w:rFonts w:asciiTheme="minorHAnsi" w:hAnsiTheme="minorHAnsi"/>
          <w:sz w:val="22"/>
          <w:szCs w:val="22"/>
        </w:rPr>
        <w:t xml:space="preserve">propone la seguente articolazione </w:t>
      </w:r>
      <w:r w:rsidR="002E111D">
        <w:rPr>
          <w:rFonts w:asciiTheme="minorHAnsi" w:hAnsiTheme="minorHAnsi"/>
          <w:sz w:val="22"/>
          <w:szCs w:val="22"/>
        </w:rPr>
        <w:t xml:space="preserve">: </w:t>
      </w:r>
    </w:p>
    <w:p w:rsidR="002E111D" w:rsidRDefault="008B3A94" w:rsidP="004F0D99">
      <w:pPr>
        <w:shd w:val="clear" w:color="auto" w:fill="FFFFFF"/>
        <w:rPr>
          <w:rFonts w:asciiTheme="minorHAnsi" w:hAnsiTheme="minorHAnsi"/>
          <w:sz w:val="22"/>
          <w:szCs w:val="22"/>
        </w:rPr>
      </w:pPr>
      <w:r>
        <w:rPr>
          <w:rFonts w:asciiTheme="minorHAnsi" w:hAnsiTheme="minorHAnsi"/>
          <w:sz w:val="22"/>
          <w:szCs w:val="22"/>
        </w:rPr>
        <w:t xml:space="preserve">1. </w:t>
      </w:r>
      <w:r w:rsidR="002E111D">
        <w:rPr>
          <w:rFonts w:asciiTheme="minorHAnsi" w:hAnsiTheme="minorHAnsi"/>
          <w:sz w:val="22"/>
          <w:szCs w:val="22"/>
        </w:rPr>
        <w:t xml:space="preserve"> invito alla CIA da parte del Consiglio a predisporre la proposta </w:t>
      </w:r>
      <w:r w:rsidR="00AF55A3">
        <w:rPr>
          <w:rFonts w:asciiTheme="minorHAnsi" w:hAnsiTheme="minorHAnsi"/>
          <w:sz w:val="22"/>
          <w:szCs w:val="22"/>
        </w:rPr>
        <w:t xml:space="preserve">, sentite le Sezioni ; </w:t>
      </w:r>
    </w:p>
    <w:p w:rsidR="00AF55A3" w:rsidRDefault="008B3A94" w:rsidP="004F0D99">
      <w:pPr>
        <w:shd w:val="clear" w:color="auto" w:fill="FFFFFF"/>
        <w:rPr>
          <w:rFonts w:asciiTheme="minorHAnsi" w:hAnsiTheme="minorHAnsi"/>
          <w:sz w:val="22"/>
          <w:szCs w:val="22"/>
        </w:rPr>
      </w:pPr>
      <w:r>
        <w:rPr>
          <w:rFonts w:asciiTheme="minorHAnsi" w:hAnsiTheme="minorHAnsi"/>
          <w:sz w:val="22"/>
          <w:szCs w:val="22"/>
        </w:rPr>
        <w:t xml:space="preserve">2.  </w:t>
      </w:r>
      <w:r w:rsidR="00AF55A3">
        <w:rPr>
          <w:rFonts w:asciiTheme="minorHAnsi" w:hAnsiTheme="minorHAnsi"/>
          <w:sz w:val="22"/>
          <w:szCs w:val="22"/>
        </w:rPr>
        <w:t>elaborazione da parte della CIA della proposta entro il 15 settembre p.v.</w:t>
      </w:r>
    </w:p>
    <w:p w:rsidR="00AF55A3" w:rsidRDefault="008B3A94" w:rsidP="004F0D99">
      <w:pPr>
        <w:shd w:val="clear" w:color="auto" w:fill="FFFFFF"/>
        <w:rPr>
          <w:rFonts w:asciiTheme="minorHAnsi" w:hAnsiTheme="minorHAnsi"/>
          <w:sz w:val="22"/>
          <w:szCs w:val="22"/>
        </w:rPr>
      </w:pPr>
      <w:r>
        <w:rPr>
          <w:rFonts w:asciiTheme="minorHAnsi" w:hAnsiTheme="minorHAnsi"/>
          <w:sz w:val="22"/>
          <w:szCs w:val="22"/>
        </w:rPr>
        <w:t xml:space="preserve">3.  </w:t>
      </w:r>
      <w:r w:rsidR="00DD272D">
        <w:rPr>
          <w:rFonts w:asciiTheme="minorHAnsi" w:hAnsiTheme="minorHAnsi"/>
          <w:sz w:val="22"/>
          <w:szCs w:val="22"/>
        </w:rPr>
        <w:t>pubblicazione della proposta CIA sul sito del Dipartimento</w:t>
      </w:r>
      <w:r>
        <w:rPr>
          <w:rFonts w:asciiTheme="minorHAnsi" w:hAnsiTheme="minorHAnsi"/>
          <w:sz w:val="22"/>
          <w:szCs w:val="22"/>
        </w:rPr>
        <w:t xml:space="preserve"> (area riservata) </w:t>
      </w:r>
      <w:r w:rsidR="00DD272D">
        <w:rPr>
          <w:rFonts w:asciiTheme="minorHAnsi" w:hAnsiTheme="minorHAnsi"/>
          <w:sz w:val="22"/>
          <w:szCs w:val="22"/>
        </w:rPr>
        <w:t xml:space="preserve"> e accoglimento da parte della CIA di eventuali osservazioni pervenute </w:t>
      </w:r>
      <w:r w:rsidR="000D196C">
        <w:rPr>
          <w:rFonts w:asciiTheme="minorHAnsi" w:hAnsiTheme="minorHAnsi"/>
          <w:sz w:val="22"/>
          <w:szCs w:val="22"/>
        </w:rPr>
        <w:t xml:space="preserve"> all’indirizzo </w:t>
      </w:r>
      <w:hyperlink r:id="rId8" w:history="1">
        <w:r w:rsidR="000D196C" w:rsidRPr="00060455">
          <w:rPr>
            <w:rStyle w:val="Collegamentoipertestuale"/>
            <w:rFonts w:asciiTheme="minorHAnsi" w:hAnsiTheme="minorHAnsi"/>
            <w:sz w:val="22"/>
            <w:szCs w:val="22"/>
          </w:rPr>
          <w:t>cia@sagas.unifi.it</w:t>
        </w:r>
      </w:hyperlink>
      <w:r w:rsidR="000D196C">
        <w:rPr>
          <w:rFonts w:asciiTheme="minorHAnsi" w:hAnsiTheme="minorHAnsi"/>
          <w:sz w:val="22"/>
          <w:szCs w:val="22"/>
        </w:rPr>
        <w:t xml:space="preserve"> </w:t>
      </w:r>
      <w:r>
        <w:rPr>
          <w:rFonts w:asciiTheme="minorHAnsi" w:hAnsiTheme="minorHAnsi"/>
          <w:sz w:val="22"/>
          <w:szCs w:val="22"/>
        </w:rPr>
        <w:t xml:space="preserve"> </w:t>
      </w:r>
      <w:r w:rsidR="00DD272D">
        <w:rPr>
          <w:rFonts w:asciiTheme="minorHAnsi" w:hAnsiTheme="minorHAnsi"/>
          <w:sz w:val="22"/>
          <w:szCs w:val="22"/>
        </w:rPr>
        <w:t xml:space="preserve">da  docenti e ricercatori SAGAS entro il </w:t>
      </w:r>
      <w:r w:rsidR="000D196C">
        <w:rPr>
          <w:rFonts w:asciiTheme="minorHAnsi" w:hAnsiTheme="minorHAnsi"/>
          <w:sz w:val="22"/>
          <w:szCs w:val="22"/>
        </w:rPr>
        <w:t xml:space="preserve">22 settembre; </w:t>
      </w:r>
    </w:p>
    <w:p w:rsidR="008A7E08" w:rsidRDefault="008B3A94" w:rsidP="004F0D99">
      <w:pPr>
        <w:shd w:val="clear" w:color="auto" w:fill="FFFFFF"/>
        <w:rPr>
          <w:rFonts w:asciiTheme="minorHAnsi" w:hAnsiTheme="minorHAnsi"/>
          <w:sz w:val="22"/>
          <w:szCs w:val="22"/>
        </w:rPr>
      </w:pPr>
      <w:r>
        <w:rPr>
          <w:rFonts w:asciiTheme="minorHAnsi" w:hAnsiTheme="minorHAnsi"/>
          <w:sz w:val="22"/>
          <w:szCs w:val="22"/>
        </w:rPr>
        <w:t>4. I</w:t>
      </w:r>
      <w:r w:rsidR="000D196C">
        <w:rPr>
          <w:rFonts w:asciiTheme="minorHAnsi" w:hAnsiTheme="minorHAnsi"/>
          <w:sz w:val="22"/>
          <w:szCs w:val="22"/>
        </w:rPr>
        <w:t xml:space="preserve">nvio </w:t>
      </w:r>
      <w:r w:rsidR="00062FEA">
        <w:rPr>
          <w:rFonts w:asciiTheme="minorHAnsi" w:hAnsiTheme="minorHAnsi"/>
          <w:sz w:val="22"/>
          <w:szCs w:val="22"/>
        </w:rPr>
        <w:t xml:space="preserve">della proposta CIA </w:t>
      </w:r>
      <w:r w:rsidR="000D196C">
        <w:rPr>
          <w:rFonts w:asciiTheme="minorHAnsi" w:hAnsiTheme="minorHAnsi"/>
          <w:sz w:val="22"/>
          <w:szCs w:val="22"/>
        </w:rPr>
        <w:t xml:space="preserve"> ai </w:t>
      </w:r>
      <w:proofErr w:type="spellStart"/>
      <w:r w:rsidR="000D196C">
        <w:rPr>
          <w:rFonts w:asciiTheme="minorHAnsi" w:hAnsiTheme="minorHAnsi"/>
          <w:sz w:val="22"/>
          <w:szCs w:val="22"/>
        </w:rPr>
        <w:t>ccdss</w:t>
      </w:r>
      <w:proofErr w:type="spellEnd"/>
      <w:r w:rsidR="000D196C">
        <w:rPr>
          <w:rFonts w:asciiTheme="minorHAnsi" w:hAnsiTheme="minorHAnsi"/>
          <w:sz w:val="22"/>
          <w:szCs w:val="22"/>
        </w:rPr>
        <w:t xml:space="preserve"> SAGAS</w:t>
      </w:r>
      <w:r w:rsidR="00062FEA">
        <w:rPr>
          <w:rFonts w:asciiTheme="minorHAnsi" w:hAnsiTheme="minorHAnsi"/>
          <w:sz w:val="22"/>
          <w:szCs w:val="22"/>
        </w:rPr>
        <w:t xml:space="preserve">, </w:t>
      </w:r>
      <w:r w:rsidR="000D196C">
        <w:rPr>
          <w:rFonts w:asciiTheme="minorHAnsi" w:hAnsiTheme="minorHAnsi"/>
          <w:sz w:val="22"/>
          <w:szCs w:val="22"/>
        </w:rPr>
        <w:t xml:space="preserve"> </w:t>
      </w:r>
      <w:r w:rsidR="008A7E08">
        <w:rPr>
          <w:rFonts w:asciiTheme="minorHAnsi" w:hAnsiTheme="minorHAnsi"/>
          <w:sz w:val="22"/>
          <w:szCs w:val="22"/>
        </w:rPr>
        <w:t xml:space="preserve">con risposta o silenzio-assenso  entro il 6 ottobre; </w:t>
      </w:r>
    </w:p>
    <w:p w:rsidR="000D196C" w:rsidRPr="004F0D99" w:rsidRDefault="00062FEA" w:rsidP="004F0D99">
      <w:pPr>
        <w:shd w:val="clear" w:color="auto" w:fill="FFFFFF"/>
        <w:rPr>
          <w:rFonts w:asciiTheme="minorHAnsi" w:hAnsiTheme="minorHAnsi"/>
          <w:sz w:val="22"/>
          <w:szCs w:val="22"/>
        </w:rPr>
      </w:pPr>
      <w:r>
        <w:rPr>
          <w:rFonts w:asciiTheme="minorHAnsi" w:hAnsiTheme="minorHAnsi"/>
          <w:sz w:val="22"/>
          <w:szCs w:val="22"/>
        </w:rPr>
        <w:t xml:space="preserve">5. </w:t>
      </w:r>
      <w:r w:rsidR="008A7E08">
        <w:rPr>
          <w:rFonts w:asciiTheme="minorHAnsi" w:hAnsiTheme="minorHAnsi"/>
          <w:sz w:val="22"/>
          <w:szCs w:val="22"/>
        </w:rPr>
        <w:t xml:space="preserve">approvazione della proposta CIA </w:t>
      </w:r>
      <w:r w:rsidR="00AB40B9">
        <w:rPr>
          <w:rFonts w:asciiTheme="minorHAnsi" w:hAnsiTheme="minorHAnsi"/>
          <w:sz w:val="22"/>
          <w:szCs w:val="22"/>
        </w:rPr>
        <w:t xml:space="preserve"> in sedute ristrette del </w:t>
      </w:r>
      <w:proofErr w:type="spellStart"/>
      <w:r w:rsidR="00AB40B9">
        <w:rPr>
          <w:rFonts w:asciiTheme="minorHAnsi" w:hAnsiTheme="minorHAnsi"/>
          <w:sz w:val="22"/>
          <w:szCs w:val="22"/>
        </w:rPr>
        <w:t>cdd</w:t>
      </w:r>
      <w:proofErr w:type="spellEnd"/>
      <w:r w:rsidR="00AB40B9">
        <w:rPr>
          <w:rFonts w:asciiTheme="minorHAnsi" w:hAnsiTheme="minorHAnsi"/>
          <w:sz w:val="22"/>
          <w:szCs w:val="22"/>
        </w:rPr>
        <w:t xml:space="preserve"> </w:t>
      </w:r>
      <w:r w:rsidR="008A7E08">
        <w:rPr>
          <w:rFonts w:asciiTheme="minorHAnsi" w:hAnsiTheme="minorHAnsi"/>
          <w:sz w:val="22"/>
          <w:szCs w:val="22"/>
        </w:rPr>
        <w:t xml:space="preserve">dell’8 ottobre  </w:t>
      </w:r>
    </w:p>
    <w:p w:rsidR="004F0D99" w:rsidRPr="00910380" w:rsidRDefault="00062FEA" w:rsidP="004F0D99">
      <w:pPr>
        <w:shd w:val="clear" w:color="auto" w:fill="FFFFFF"/>
        <w:rPr>
          <w:rFonts w:asciiTheme="minorHAnsi" w:hAnsiTheme="minorHAnsi"/>
          <w:sz w:val="22"/>
          <w:szCs w:val="22"/>
        </w:rPr>
      </w:pPr>
      <w:r>
        <w:rPr>
          <w:rFonts w:asciiTheme="minorHAnsi" w:hAnsiTheme="minorHAnsi"/>
          <w:sz w:val="22"/>
          <w:szCs w:val="22"/>
        </w:rPr>
        <w:t xml:space="preserve">6  invio della delibera del CDD con </w:t>
      </w:r>
      <w:r w:rsidR="00901E5C">
        <w:rPr>
          <w:rFonts w:asciiTheme="minorHAnsi" w:hAnsiTheme="minorHAnsi"/>
          <w:sz w:val="22"/>
          <w:szCs w:val="22"/>
        </w:rPr>
        <w:t xml:space="preserve">le proposte in tempi utili per la seduta del Senato accademico del 15 ottobre </w:t>
      </w:r>
    </w:p>
    <w:p w:rsidR="004F0D99" w:rsidRPr="00E10A78" w:rsidRDefault="00E10A78" w:rsidP="004F0D99">
      <w:pPr>
        <w:shd w:val="clear" w:color="auto" w:fill="FFFFFF"/>
        <w:rPr>
          <w:rFonts w:asciiTheme="minorHAnsi" w:hAnsiTheme="minorHAnsi"/>
          <w:color w:val="FF0000"/>
          <w:sz w:val="22"/>
          <w:szCs w:val="22"/>
        </w:rPr>
      </w:pPr>
      <w:r>
        <w:rPr>
          <w:rFonts w:asciiTheme="minorHAnsi" w:hAnsiTheme="minorHAnsi"/>
          <w:sz w:val="22"/>
          <w:szCs w:val="22"/>
        </w:rPr>
        <w:t xml:space="preserve">I passaggi della procedura saranno pubblicati nell’area riservata del sito SAGAS , voce </w:t>
      </w:r>
      <w:r w:rsidRPr="00E10A78">
        <w:rPr>
          <w:rFonts w:asciiTheme="minorHAnsi" w:hAnsiTheme="minorHAnsi"/>
          <w:i/>
          <w:sz w:val="22"/>
          <w:szCs w:val="22"/>
        </w:rPr>
        <w:t>Programmazione</w:t>
      </w:r>
      <w:r w:rsidR="00BF1DE9">
        <w:rPr>
          <w:rFonts w:asciiTheme="minorHAnsi" w:hAnsiTheme="minorHAnsi"/>
          <w:i/>
          <w:sz w:val="22"/>
          <w:szCs w:val="22"/>
        </w:rPr>
        <w:t>.</w:t>
      </w:r>
    </w:p>
    <w:p w:rsidR="004F0D99" w:rsidRDefault="004F0D99" w:rsidP="004F0D99">
      <w:pPr>
        <w:shd w:val="clear" w:color="auto" w:fill="FFFFFF"/>
        <w:rPr>
          <w:rFonts w:asciiTheme="minorHAnsi" w:hAnsiTheme="minorHAnsi"/>
          <w:i/>
          <w:sz w:val="22"/>
          <w:szCs w:val="22"/>
        </w:rPr>
      </w:pPr>
    </w:p>
    <w:p w:rsidR="007272AB" w:rsidRDefault="00370939" w:rsidP="00E234EE">
      <w:pPr>
        <w:shd w:val="clear" w:color="auto" w:fill="FFFFFF"/>
        <w:jc w:val="both"/>
        <w:rPr>
          <w:rFonts w:asciiTheme="minorHAnsi" w:hAnsiTheme="minorHAnsi"/>
          <w:sz w:val="22"/>
          <w:szCs w:val="22"/>
        </w:rPr>
      </w:pPr>
      <w:r w:rsidRPr="00370939">
        <w:rPr>
          <w:rFonts w:asciiTheme="minorHAnsi" w:hAnsiTheme="minorHAnsi"/>
          <w:sz w:val="22"/>
          <w:szCs w:val="22"/>
        </w:rPr>
        <w:t xml:space="preserve">- </w:t>
      </w:r>
      <w:r w:rsidR="007272AB" w:rsidRPr="00893F24">
        <w:rPr>
          <w:rFonts w:asciiTheme="minorHAnsi" w:hAnsiTheme="minorHAnsi"/>
          <w:i/>
          <w:sz w:val="22"/>
          <w:szCs w:val="22"/>
        </w:rPr>
        <w:t>R</w:t>
      </w:r>
      <w:r w:rsidRPr="00893F24">
        <w:rPr>
          <w:rFonts w:asciiTheme="minorHAnsi" w:hAnsiTheme="minorHAnsi"/>
          <w:i/>
          <w:sz w:val="22"/>
          <w:szCs w:val="22"/>
        </w:rPr>
        <w:t>eferente SAGAS per la Cooperazione Internazionale</w:t>
      </w:r>
    </w:p>
    <w:p w:rsidR="00370939" w:rsidRDefault="007272AB" w:rsidP="00E234EE">
      <w:pPr>
        <w:shd w:val="clear" w:color="auto" w:fill="FFFFFF"/>
        <w:jc w:val="both"/>
        <w:rPr>
          <w:rFonts w:asciiTheme="minorHAnsi" w:hAnsiTheme="minorHAnsi"/>
          <w:sz w:val="22"/>
          <w:szCs w:val="22"/>
        </w:rPr>
      </w:pPr>
      <w:r>
        <w:rPr>
          <w:rFonts w:asciiTheme="minorHAnsi" w:hAnsiTheme="minorHAnsi"/>
          <w:sz w:val="22"/>
          <w:szCs w:val="22"/>
        </w:rPr>
        <w:t>Il Presidente informa che per la cooperazione in</w:t>
      </w:r>
      <w:r w:rsidR="00893F24">
        <w:rPr>
          <w:rFonts w:asciiTheme="minorHAnsi" w:hAnsiTheme="minorHAnsi"/>
          <w:sz w:val="22"/>
          <w:szCs w:val="22"/>
        </w:rPr>
        <w:t xml:space="preserve">ternazionale è stato indicato all’Ufficio Relazioni Internazionali come unico referente per il SAGAS la prof.ssa Isabella Gagliardi </w:t>
      </w:r>
    </w:p>
    <w:p w:rsidR="00893F24" w:rsidRPr="00370939" w:rsidRDefault="00893F24" w:rsidP="00E234EE">
      <w:pPr>
        <w:shd w:val="clear" w:color="auto" w:fill="FFFFFF"/>
        <w:jc w:val="both"/>
        <w:rPr>
          <w:rFonts w:asciiTheme="minorHAnsi" w:hAnsiTheme="minorHAnsi"/>
          <w:sz w:val="22"/>
          <w:szCs w:val="22"/>
        </w:rPr>
      </w:pPr>
    </w:p>
    <w:p w:rsidR="00370939" w:rsidRDefault="00370939" w:rsidP="00E234EE">
      <w:pPr>
        <w:shd w:val="clear" w:color="auto" w:fill="FFFFFF"/>
        <w:jc w:val="both"/>
        <w:rPr>
          <w:rFonts w:asciiTheme="minorHAnsi" w:hAnsiTheme="minorHAnsi"/>
          <w:i/>
          <w:sz w:val="22"/>
          <w:szCs w:val="22"/>
        </w:rPr>
      </w:pPr>
      <w:r w:rsidRPr="00370939">
        <w:rPr>
          <w:rFonts w:asciiTheme="minorHAnsi" w:hAnsiTheme="minorHAnsi"/>
          <w:sz w:val="22"/>
          <w:szCs w:val="22"/>
        </w:rPr>
        <w:lastRenderedPageBreak/>
        <w:t xml:space="preserve">- </w:t>
      </w:r>
      <w:r w:rsidRPr="00893F24">
        <w:rPr>
          <w:rFonts w:asciiTheme="minorHAnsi" w:hAnsiTheme="minorHAnsi"/>
          <w:i/>
          <w:sz w:val="22"/>
          <w:szCs w:val="22"/>
        </w:rPr>
        <w:t>Ripartizione Fondi ricerca Ateneo 2013</w:t>
      </w:r>
    </w:p>
    <w:p w:rsidR="00893F24" w:rsidRDefault="00F605C1" w:rsidP="00E234EE">
      <w:pPr>
        <w:shd w:val="clear" w:color="auto" w:fill="FFFFFF"/>
        <w:jc w:val="both"/>
        <w:rPr>
          <w:rFonts w:asciiTheme="minorHAnsi" w:hAnsiTheme="minorHAnsi"/>
          <w:sz w:val="22"/>
          <w:szCs w:val="22"/>
        </w:rPr>
      </w:pPr>
      <w:r>
        <w:rPr>
          <w:rFonts w:asciiTheme="minorHAnsi" w:hAnsiTheme="minorHAnsi"/>
          <w:sz w:val="22"/>
          <w:szCs w:val="22"/>
        </w:rPr>
        <w:t>Il P</w:t>
      </w:r>
      <w:r w:rsidR="00893F24">
        <w:rPr>
          <w:rFonts w:asciiTheme="minorHAnsi" w:hAnsiTheme="minorHAnsi"/>
          <w:sz w:val="22"/>
          <w:szCs w:val="22"/>
        </w:rPr>
        <w:t>re</w:t>
      </w:r>
      <w:r>
        <w:rPr>
          <w:rFonts w:asciiTheme="minorHAnsi" w:hAnsiTheme="minorHAnsi"/>
          <w:sz w:val="22"/>
          <w:szCs w:val="22"/>
        </w:rPr>
        <w:t>s</w:t>
      </w:r>
      <w:r w:rsidR="00893F24">
        <w:rPr>
          <w:rFonts w:asciiTheme="minorHAnsi" w:hAnsiTheme="minorHAnsi"/>
          <w:sz w:val="22"/>
          <w:szCs w:val="22"/>
        </w:rPr>
        <w:t xml:space="preserve">idente informa che </w:t>
      </w:r>
      <w:r>
        <w:rPr>
          <w:rFonts w:asciiTheme="minorHAnsi" w:hAnsiTheme="minorHAnsi"/>
          <w:sz w:val="22"/>
          <w:szCs w:val="22"/>
        </w:rPr>
        <w:t>a br</w:t>
      </w:r>
      <w:r w:rsidR="0043784C">
        <w:rPr>
          <w:rFonts w:asciiTheme="minorHAnsi" w:hAnsiTheme="minorHAnsi"/>
          <w:sz w:val="22"/>
          <w:szCs w:val="22"/>
        </w:rPr>
        <w:t>eve sarà assegnato il fondo di A</w:t>
      </w:r>
      <w:r>
        <w:rPr>
          <w:rFonts w:asciiTheme="minorHAnsi" w:hAnsiTheme="minorHAnsi"/>
          <w:sz w:val="22"/>
          <w:szCs w:val="22"/>
        </w:rPr>
        <w:t xml:space="preserve">teneo 2013  per la ricerca. </w:t>
      </w:r>
    </w:p>
    <w:p w:rsidR="00F605C1" w:rsidRDefault="00F605C1" w:rsidP="00E234EE">
      <w:pPr>
        <w:shd w:val="clear" w:color="auto" w:fill="FFFFFF"/>
        <w:jc w:val="both"/>
        <w:rPr>
          <w:rFonts w:asciiTheme="minorHAnsi" w:hAnsiTheme="minorHAnsi"/>
          <w:sz w:val="22"/>
          <w:szCs w:val="22"/>
        </w:rPr>
      </w:pPr>
      <w:r>
        <w:rPr>
          <w:rFonts w:asciiTheme="minorHAnsi" w:hAnsiTheme="minorHAnsi"/>
          <w:sz w:val="22"/>
          <w:szCs w:val="22"/>
        </w:rPr>
        <w:t>Il Presidente della Commissione ri</w:t>
      </w:r>
      <w:r w:rsidR="0043784C">
        <w:rPr>
          <w:rFonts w:asciiTheme="minorHAnsi" w:hAnsiTheme="minorHAnsi"/>
          <w:sz w:val="22"/>
          <w:szCs w:val="22"/>
        </w:rPr>
        <w:t>cerca è stato invitato a riunir</w:t>
      </w:r>
      <w:r>
        <w:rPr>
          <w:rFonts w:asciiTheme="minorHAnsi" w:hAnsiTheme="minorHAnsi"/>
          <w:sz w:val="22"/>
          <w:szCs w:val="22"/>
        </w:rPr>
        <w:t xml:space="preserve">e al </w:t>
      </w:r>
      <w:proofErr w:type="spellStart"/>
      <w:r>
        <w:rPr>
          <w:rFonts w:asciiTheme="minorHAnsi" w:hAnsiTheme="minorHAnsi"/>
          <w:sz w:val="22"/>
          <w:szCs w:val="22"/>
        </w:rPr>
        <w:t>piu’</w:t>
      </w:r>
      <w:proofErr w:type="spellEnd"/>
      <w:r>
        <w:rPr>
          <w:rFonts w:asciiTheme="minorHAnsi" w:hAnsiTheme="minorHAnsi"/>
          <w:sz w:val="22"/>
          <w:szCs w:val="22"/>
        </w:rPr>
        <w:t xml:space="preserve"> presto la Commissione per definire, conformemente alle linee guida di ateneo, i criteri di ripartizione. </w:t>
      </w:r>
    </w:p>
    <w:p w:rsidR="00362381" w:rsidRDefault="00362381" w:rsidP="0074322E">
      <w:pPr>
        <w:shd w:val="clear" w:color="auto" w:fill="FFFFFF"/>
        <w:rPr>
          <w:rFonts w:asciiTheme="minorHAnsi" w:hAnsiTheme="minorHAnsi"/>
          <w:sz w:val="22"/>
          <w:szCs w:val="22"/>
        </w:rPr>
      </w:pPr>
      <w:r>
        <w:rPr>
          <w:rFonts w:asciiTheme="minorHAnsi" w:hAnsiTheme="minorHAnsi"/>
          <w:sz w:val="22"/>
          <w:szCs w:val="22"/>
        </w:rPr>
        <w:t>Con l’occasione i</w:t>
      </w:r>
      <w:r w:rsidR="0043784C" w:rsidRPr="0074322E">
        <w:rPr>
          <w:rFonts w:asciiTheme="minorHAnsi" w:hAnsiTheme="minorHAnsi"/>
          <w:sz w:val="22"/>
          <w:szCs w:val="22"/>
        </w:rPr>
        <w:t xml:space="preserve">l Presidente ricorda che </w:t>
      </w:r>
      <w:r w:rsidR="0074322E" w:rsidRPr="0074322E">
        <w:rPr>
          <w:rFonts w:asciiTheme="minorHAnsi" w:hAnsiTheme="minorHAnsi"/>
          <w:sz w:val="22"/>
          <w:szCs w:val="22"/>
        </w:rPr>
        <w:t xml:space="preserve">Senato Accademico e il Consiglio di Amministrazione nelle sedute </w:t>
      </w:r>
      <w:r>
        <w:rPr>
          <w:rFonts w:asciiTheme="minorHAnsi" w:hAnsiTheme="minorHAnsi"/>
          <w:sz w:val="22"/>
          <w:szCs w:val="22"/>
        </w:rPr>
        <w:t xml:space="preserve">di </w:t>
      </w:r>
      <w:r w:rsidR="0074322E" w:rsidRPr="0074322E">
        <w:rPr>
          <w:rFonts w:asciiTheme="minorHAnsi" w:hAnsiTheme="minorHAnsi"/>
          <w:sz w:val="22"/>
          <w:szCs w:val="22"/>
        </w:rPr>
        <w:t xml:space="preserve"> 12 e 18 giugno 2013</w:t>
      </w:r>
      <w:r>
        <w:rPr>
          <w:rFonts w:asciiTheme="minorHAnsi" w:hAnsiTheme="minorHAnsi"/>
          <w:sz w:val="22"/>
          <w:szCs w:val="22"/>
        </w:rPr>
        <w:t xml:space="preserve">, </w:t>
      </w:r>
      <w:r w:rsidR="0074322E" w:rsidRPr="0074322E">
        <w:rPr>
          <w:rFonts w:asciiTheme="minorHAnsi" w:hAnsiTheme="minorHAnsi"/>
          <w:sz w:val="22"/>
          <w:szCs w:val="22"/>
        </w:rPr>
        <w:t xml:space="preserve"> in occasione della ripartizione del Fondo di Ateneo dell'anno 2012 hanno stabilito l'utilizzo fino ad un massimo del 50% della quota assegnata ai dipartimenti per spese di missione.</w:t>
      </w:r>
      <w:r>
        <w:rPr>
          <w:rFonts w:asciiTheme="minorHAnsi" w:hAnsiTheme="minorHAnsi"/>
          <w:sz w:val="22"/>
          <w:szCs w:val="22"/>
        </w:rPr>
        <w:t xml:space="preserve"> Esprime agli assegnatari di tali fondi una viva raccomandazione perché effettuino le dovute verifiche </w:t>
      </w:r>
      <w:r w:rsidR="00CC0160">
        <w:rPr>
          <w:rFonts w:asciiTheme="minorHAnsi" w:hAnsiTheme="minorHAnsi"/>
          <w:sz w:val="22"/>
          <w:szCs w:val="22"/>
        </w:rPr>
        <w:t xml:space="preserve">sulle disponibilità su cui possono contare prima di effettuare missioni. </w:t>
      </w:r>
    </w:p>
    <w:p w:rsidR="00362381" w:rsidRDefault="00362381" w:rsidP="0074322E">
      <w:pPr>
        <w:shd w:val="clear" w:color="auto" w:fill="FFFFFF"/>
        <w:rPr>
          <w:rFonts w:asciiTheme="minorHAnsi" w:hAnsiTheme="minorHAnsi"/>
          <w:sz w:val="22"/>
          <w:szCs w:val="22"/>
        </w:rPr>
      </w:pPr>
    </w:p>
    <w:p w:rsidR="00CA5891" w:rsidRDefault="00CA5891" w:rsidP="0074322E">
      <w:pPr>
        <w:shd w:val="clear" w:color="auto" w:fill="FFFFFF"/>
        <w:rPr>
          <w:rFonts w:asciiTheme="minorHAnsi" w:hAnsiTheme="minorHAnsi"/>
          <w:sz w:val="22"/>
          <w:szCs w:val="22"/>
        </w:rPr>
      </w:pPr>
      <w:r>
        <w:rPr>
          <w:rFonts w:asciiTheme="minorHAnsi" w:hAnsiTheme="minorHAnsi"/>
          <w:sz w:val="22"/>
          <w:szCs w:val="22"/>
        </w:rPr>
        <w:t xml:space="preserve">- </w:t>
      </w:r>
      <w:r w:rsidRPr="00101BD1">
        <w:rPr>
          <w:rFonts w:asciiTheme="minorHAnsi" w:hAnsiTheme="minorHAnsi"/>
          <w:i/>
          <w:sz w:val="22"/>
          <w:szCs w:val="22"/>
        </w:rPr>
        <w:t>Accreditamento Dottorati</w:t>
      </w:r>
      <w:r>
        <w:rPr>
          <w:rFonts w:asciiTheme="minorHAnsi" w:hAnsiTheme="minorHAnsi"/>
          <w:sz w:val="22"/>
          <w:szCs w:val="22"/>
        </w:rPr>
        <w:t xml:space="preserve"> </w:t>
      </w:r>
    </w:p>
    <w:p w:rsidR="00CA5891" w:rsidRDefault="00CA5891" w:rsidP="0074322E">
      <w:pPr>
        <w:shd w:val="clear" w:color="auto" w:fill="FFFFFF"/>
        <w:rPr>
          <w:rFonts w:asciiTheme="minorHAnsi" w:hAnsiTheme="minorHAnsi"/>
          <w:sz w:val="22"/>
          <w:szCs w:val="22"/>
        </w:rPr>
      </w:pPr>
      <w:r>
        <w:rPr>
          <w:rFonts w:asciiTheme="minorHAnsi" w:hAnsiTheme="minorHAnsi"/>
          <w:sz w:val="22"/>
          <w:szCs w:val="22"/>
        </w:rPr>
        <w:t>Il Presiden</w:t>
      </w:r>
      <w:r w:rsidR="00101BD1">
        <w:rPr>
          <w:rFonts w:asciiTheme="minorHAnsi" w:hAnsiTheme="minorHAnsi"/>
          <w:sz w:val="22"/>
          <w:szCs w:val="22"/>
        </w:rPr>
        <w:t>te informa dell’avvenuto accred</w:t>
      </w:r>
      <w:r>
        <w:rPr>
          <w:rFonts w:asciiTheme="minorHAnsi" w:hAnsiTheme="minorHAnsi"/>
          <w:sz w:val="22"/>
          <w:szCs w:val="22"/>
        </w:rPr>
        <w:t xml:space="preserve">itamento da parte dell’ANVUR del Dottorato </w:t>
      </w:r>
      <w:r w:rsidR="00101BD1">
        <w:rPr>
          <w:rFonts w:asciiTheme="minorHAnsi" w:hAnsiTheme="minorHAnsi"/>
          <w:sz w:val="22"/>
          <w:szCs w:val="22"/>
        </w:rPr>
        <w:t xml:space="preserve">di Studi Storici, coordinato dal prof. </w:t>
      </w:r>
      <w:proofErr w:type="spellStart"/>
      <w:r w:rsidR="00101BD1">
        <w:rPr>
          <w:rFonts w:asciiTheme="minorHAnsi" w:hAnsiTheme="minorHAnsi"/>
          <w:sz w:val="22"/>
          <w:szCs w:val="22"/>
        </w:rPr>
        <w:t>Zorzi</w:t>
      </w:r>
      <w:proofErr w:type="spellEnd"/>
      <w:r w:rsidR="00101BD1">
        <w:rPr>
          <w:rFonts w:asciiTheme="minorHAnsi" w:hAnsiTheme="minorHAnsi"/>
          <w:sz w:val="22"/>
          <w:szCs w:val="22"/>
        </w:rPr>
        <w:t xml:space="preserve"> e del Dottorato di Storia delle Arti e dello spettacolo , coordinato dalla prof.ssa Messina; </w:t>
      </w:r>
    </w:p>
    <w:p w:rsidR="00101BD1" w:rsidRDefault="00101BD1" w:rsidP="0074322E">
      <w:pPr>
        <w:shd w:val="clear" w:color="auto" w:fill="FFFFFF"/>
        <w:rPr>
          <w:rFonts w:asciiTheme="minorHAnsi" w:hAnsiTheme="minorHAnsi"/>
          <w:sz w:val="22"/>
          <w:szCs w:val="22"/>
        </w:rPr>
      </w:pPr>
    </w:p>
    <w:p w:rsidR="00101BD1" w:rsidRDefault="00101BD1" w:rsidP="0074322E">
      <w:pPr>
        <w:shd w:val="clear" w:color="auto" w:fill="FFFFFF"/>
        <w:rPr>
          <w:rFonts w:asciiTheme="minorHAnsi" w:hAnsiTheme="minorHAnsi"/>
          <w:sz w:val="22"/>
          <w:szCs w:val="22"/>
        </w:rPr>
      </w:pPr>
      <w:r>
        <w:rPr>
          <w:rFonts w:asciiTheme="minorHAnsi" w:hAnsiTheme="minorHAnsi"/>
          <w:sz w:val="22"/>
          <w:szCs w:val="22"/>
        </w:rPr>
        <w:t xml:space="preserve">- </w:t>
      </w:r>
      <w:r w:rsidRPr="009D28C4">
        <w:rPr>
          <w:rFonts w:asciiTheme="minorHAnsi" w:hAnsiTheme="minorHAnsi"/>
          <w:i/>
          <w:sz w:val="22"/>
          <w:szCs w:val="22"/>
        </w:rPr>
        <w:t>Archeologia preventiva</w:t>
      </w:r>
    </w:p>
    <w:p w:rsidR="0074322E" w:rsidRDefault="00101BD1" w:rsidP="0074322E">
      <w:pPr>
        <w:shd w:val="clear" w:color="auto" w:fill="FFFFFF"/>
        <w:rPr>
          <w:rFonts w:asciiTheme="minorHAnsi" w:hAnsiTheme="minorHAnsi"/>
          <w:sz w:val="22"/>
          <w:szCs w:val="22"/>
        </w:rPr>
      </w:pPr>
      <w:r>
        <w:rPr>
          <w:rFonts w:asciiTheme="minorHAnsi" w:hAnsiTheme="minorHAnsi"/>
          <w:sz w:val="22"/>
          <w:szCs w:val="22"/>
        </w:rPr>
        <w:t xml:space="preserve">Il Presidente informa che </w:t>
      </w:r>
      <w:r w:rsidR="009D28C4">
        <w:rPr>
          <w:rFonts w:asciiTheme="minorHAnsi" w:hAnsiTheme="minorHAnsi"/>
          <w:sz w:val="22"/>
          <w:szCs w:val="22"/>
        </w:rPr>
        <w:t xml:space="preserve">alcuni </w:t>
      </w:r>
      <w:r w:rsidR="00EC0142">
        <w:rPr>
          <w:rFonts w:asciiTheme="minorHAnsi" w:hAnsiTheme="minorHAnsi"/>
          <w:sz w:val="22"/>
          <w:szCs w:val="22"/>
        </w:rPr>
        <w:t xml:space="preserve"> docenti </w:t>
      </w:r>
      <w:r w:rsidR="009D28C4">
        <w:rPr>
          <w:rFonts w:asciiTheme="minorHAnsi" w:hAnsiTheme="minorHAnsi"/>
          <w:sz w:val="22"/>
          <w:szCs w:val="22"/>
        </w:rPr>
        <w:t xml:space="preserve"> della sezione di Archeologia, </w:t>
      </w:r>
      <w:r w:rsidR="00EC0142">
        <w:rPr>
          <w:rFonts w:asciiTheme="minorHAnsi" w:hAnsiTheme="minorHAnsi"/>
          <w:sz w:val="22"/>
          <w:szCs w:val="22"/>
        </w:rPr>
        <w:t xml:space="preserve">Giandomenico De Tommaso,  Paolo </w:t>
      </w:r>
      <w:proofErr w:type="spellStart"/>
      <w:r w:rsidR="00EC0142">
        <w:rPr>
          <w:rFonts w:asciiTheme="minorHAnsi" w:hAnsiTheme="minorHAnsi"/>
          <w:sz w:val="22"/>
          <w:szCs w:val="22"/>
        </w:rPr>
        <w:t>Liverani</w:t>
      </w:r>
      <w:proofErr w:type="spellEnd"/>
      <w:r w:rsidR="00EC0142">
        <w:rPr>
          <w:rFonts w:asciiTheme="minorHAnsi" w:hAnsiTheme="minorHAnsi"/>
          <w:sz w:val="22"/>
          <w:szCs w:val="22"/>
        </w:rPr>
        <w:t xml:space="preserve">, Fabio Martini  e Guido </w:t>
      </w:r>
      <w:proofErr w:type="spellStart"/>
      <w:r w:rsidR="00EC0142">
        <w:rPr>
          <w:rFonts w:asciiTheme="minorHAnsi" w:hAnsiTheme="minorHAnsi"/>
          <w:sz w:val="22"/>
          <w:szCs w:val="22"/>
        </w:rPr>
        <w:t>Vannini</w:t>
      </w:r>
      <w:proofErr w:type="spellEnd"/>
      <w:r w:rsidR="009D28C4">
        <w:rPr>
          <w:rFonts w:asciiTheme="minorHAnsi" w:hAnsiTheme="minorHAnsi"/>
          <w:sz w:val="22"/>
          <w:szCs w:val="22"/>
        </w:rPr>
        <w:t>, hanno ottenuto</w:t>
      </w:r>
      <w:r w:rsidR="000E0941">
        <w:rPr>
          <w:rFonts w:asciiTheme="minorHAnsi" w:hAnsiTheme="minorHAnsi"/>
          <w:sz w:val="22"/>
          <w:szCs w:val="22"/>
        </w:rPr>
        <w:t xml:space="preserve"> come membri del SAGAS </w:t>
      </w:r>
      <w:r w:rsidR="009D28C4">
        <w:rPr>
          <w:rFonts w:asciiTheme="minorHAnsi" w:hAnsiTheme="minorHAnsi"/>
          <w:sz w:val="22"/>
          <w:szCs w:val="22"/>
        </w:rPr>
        <w:t xml:space="preserve"> l’accreditamento per l’archeologia preventiva nell’apposito </w:t>
      </w:r>
      <w:r w:rsidR="00EC0142">
        <w:rPr>
          <w:rFonts w:asciiTheme="minorHAnsi" w:hAnsiTheme="minorHAnsi"/>
          <w:sz w:val="22"/>
          <w:szCs w:val="22"/>
        </w:rPr>
        <w:t xml:space="preserve"> </w:t>
      </w:r>
      <w:r w:rsidR="009D28C4">
        <w:rPr>
          <w:rFonts w:asciiTheme="minorHAnsi" w:hAnsiTheme="minorHAnsi"/>
          <w:sz w:val="22"/>
          <w:szCs w:val="22"/>
        </w:rPr>
        <w:t xml:space="preserve">elenco del MIBAC . </w:t>
      </w:r>
    </w:p>
    <w:p w:rsidR="000E0941" w:rsidRDefault="000E0941" w:rsidP="0074322E">
      <w:pPr>
        <w:shd w:val="clear" w:color="auto" w:fill="FFFFFF"/>
        <w:rPr>
          <w:rFonts w:asciiTheme="minorHAnsi" w:hAnsiTheme="minorHAnsi"/>
          <w:sz w:val="22"/>
          <w:szCs w:val="22"/>
        </w:rPr>
      </w:pPr>
    </w:p>
    <w:p w:rsidR="000E0941" w:rsidRDefault="000E0941" w:rsidP="0074322E">
      <w:pPr>
        <w:shd w:val="clear" w:color="auto" w:fill="FFFFFF"/>
        <w:rPr>
          <w:rFonts w:asciiTheme="minorHAnsi" w:hAnsiTheme="minorHAnsi"/>
          <w:sz w:val="22"/>
          <w:szCs w:val="22"/>
        </w:rPr>
      </w:pPr>
      <w:r>
        <w:rPr>
          <w:rFonts w:asciiTheme="minorHAnsi" w:hAnsiTheme="minorHAnsi"/>
          <w:sz w:val="22"/>
          <w:szCs w:val="22"/>
        </w:rPr>
        <w:t xml:space="preserve">- </w:t>
      </w:r>
      <w:r w:rsidRPr="009C5B37">
        <w:rPr>
          <w:rFonts w:asciiTheme="minorHAnsi" w:hAnsiTheme="minorHAnsi"/>
          <w:i/>
          <w:sz w:val="22"/>
          <w:szCs w:val="22"/>
        </w:rPr>
        <w:t>Contingente Marco Polo</w:t>
      </w:r>
      <w:r>
        <w:rPr>
          <w:rFonts w:asciiTheme="minorHAnsi" w:hAnsiTheme="minorHAnsi"/>
          <w:sz w:val="22"/>
          <w:szCs w:val="22"/>
        </w:rPr>
        <w:t xml:space="preserve"> </w:t>
      </w:r>
    </w:p>
    <w:p w:rsidR="000E0941" w:rsidRDefault="000E0941" w:rsidP="0074322E">
      <w:pPr>
        <w:shd w:val="clear" w:color="auto" w:fill="FFFFFF"/>
        <w:rPr>
          <w:rFonts w:asciiTheme="minorHAnsi" w:hAnsiTheme="minorHAnsi"/>
          <w:sz w:val="22"/>
          <w:szCs w:val="22"/>
        </w:rPr>
      </w:pPr>
      <w:r>
        <w:rPr>
          <w:rFonts w:asciiTheme="minorHAnsi" w:hAnsiTheme="minorHAnsi"/>
          <w:sz w:val="22"/>
          <w:szCs w:val="22"/>
        </w:rPr>
        <w:t xml:space="preserve">Il Presidente informa di dover comunicare all’Area Didattica e servizi agli studenti  dell’Ateneo il contingente di studenti cinesi distribuiti nei vari </w:t>
      </w:r>
      <w:proofErr w:type="spellStart"/>
      <w:r>
        <w:rPr>
          <w:rFonts w:asciiTheme="minorHAnsi" w:hAnsiTheme="minorHAnsi"/>
          <w:sz w:val="22"/>
          <w:szCs w:val="22"/>
        </w:rPr>
        <w:t>ccdss</w:t>
      </w:r>
      <w:proofErr w:type="spellEnd"/>
      <w:r>
        <w:rPr>
          <w:rFonts w:asciiTheme="minorHAnsi" w:hAnsiTheme="minorHAnsi"/>
          <w:sz w:val="22"/>
          <w:szCs w:val="22"/>
        </w:rPr>
        <w:t xml:space="preserve">  SAGAS per l’</w:t>
      </w:r>
      <w:proofErr w:type="spellStart"/>
      <w:r>
        <w:rPr>
          <w:rFonts w:asciiTheme="minorHAnsi" w:hAnsiTheme="minorHAnsi"/>
          <w:sz w:val="22"/>
          <w:szCs w:val="22"/>
        </w:rPr>
        <w:t>aa</w:t>
      </w:r>
      <w:proofErr w:type="spellEnd"/>
      <w:r>
        <w:rPr>
          <w:rFonts w:asciiTheme="minorHAnsi" w:hAnsiTheme="minorHAnsi"/>
          <w:sz w:val="22"/>
          <w:szCs w:val="22"/>
        </w:rPr>
        <w:t xml:space="preserve"> 2015-</w:t>
      </w:r>
      <w:r w:rsidR="007F315A">
        <w:rPr>
          <w:rFonts w:asciiTheme="minorHAnsi" w:hAnsiTheme="minorHAnsi"/>
          <w:sz w:val="22"/>
          <w:szCs w:val="22"/>
        </w:rPr>
        <w:t xml:space="preserve">16. </w:t>
      </w:r>
    </w:p>
    <w:p w:rsidR="007F315A" w:rsidRDefault="007F315A" w:rsidP="0074322E">
      <w:pPr>
        <w:shd w:val="clear" w:color="auto" w:fill="FFFFFF"/>
        <w:rPr>
          <w:rFonts w:asciiTheme="minorHAnsi" w:hAnsiTheme="minorHAnsi"/>
          <w:sz w:val="22"/>
          <w:szCs w:val="22"/>
        </w:rPr>
      </w:pPr>
      <w:r>
        <w:rPr>
          <w:rFonts w:asciiTheme="minorHAnsi" w:hAnsiTheme="minorHAnsi"/>
          <w:sz w:val="22"/>
          <w:szCs w:val="22"/>
        </w:rPr>
        <w:t xml:space="preserve">L’elenco sarà fornito al presidente della Commissione didattica SAGAS per una consultazione preliminare con i </w:t>
      </w:r>
      <w:proofErr w:type="spellStart"/>
      <w:r>
        <w:rPr>
          <w:rFonts w:asciiTheme="minorHAnsi" w:hAnsiTheme="minorHAnsi"/>
          <w:sz w:val="22"/>
          <w:szCs w:val="22"/>
        </w:rPr>
        <w:t>ccdss</w:t>
      </w:r>
      <w:proofErr w:type="spellEnd"/>
      <w:r>
        <w:rPr>
          <w:rFonts w:asciiTheme="minorHAnsi" w:hAnsiTheme="minorHAnsi"/>
          <w:sz w:val="22"/>
          <w:szCs w:val="22"/>
        </w:rPr>
        <w:t xml:space="preserve"> interessati </w:t>
      </w:r>
      <w:r w:rsidR="003D358E">
        <w:rPr>
          <w:rFonts w:asciiTheme="minorHAnsi" w:hAnsiTheme="minorHAnsi"/>
          <w:sz w:val="22"/>
          <w:szCs w:val="22"/>
        </w:rPr>
        <w:t xml:space="preserve"> </w:t>
      </w:r>
      <w:r>
        <w:rPr>
          <w:rFonts w:asciiTheme="minorHAnsi" w:hAnsiTheme="minorHAnsi"/>
          <w:sz w:val="22"/>
          <w:szCs w:val="22"/>
        </w:rPr>
        <w:t xml:space="preserve">e la successiva </w:t>
      </w:r>
      <w:r w:rsidR="003D358E">
        <w:rPr>
          <w:rFonts w:asciiTheme="minorHAnsi" w:hAnsiTheme="minorHAnsi"/>
          <w:sz w:val="22"/>
          <w:szCs w:val="22"/>
        </w:rPr>
        <w:t xml:space="preserve">trasmissione </w:t>
      </w:r>
      <w:r w:rsidR="009C5B37">
        <w:rPr>
          <w:rFonts w:asciiTheme="minorHAnsi" w:hAnsiTheme="minorHAnsi"/>
          <w:sz w:val="22"/>
          <w:szCs w:val="22"/>
        </w:rPr>
        <w:t xml:space="preserve">all’ufficio Coordinamento Carriere Studenti </w:t>
      </w:r>
      <w:r w:rsidR="003D358E">
        <w:rPr>
          <w:rFonts w:asciiTheme="minorHAnsi" w:hAnsiTheme="minorHAnsi"/>
          <w:sz w:val="22"/>
          <w:szCs w:val="22"/>
        </w:rPr>
        <w:t xml:space="preserve">  che deve avvenire </w:t>
      </w:r>
      <w:r w:rsidR="009C5B37">
        <w:rPr>
          <w:rFonts w:asciiTheme="minorHAnsi" w:hAnsiTheme="minorHAnsi"/>
          <w:sz w:val="22"/>
          <w:szCs w:val="22"/>
        </w:rPr>
        <w:t xml:space="preserve">entro il 26 settembre p.v. </w:t>
      </w:r>
    </w:p>
    <w:p w:rsidR="009C5B37" w:rsidRDefault="009C5B37" w:rsidP="0074322E">
      <w:pPr>
        <w:shd w:val="clear" w:color="auto" w:fill="FFFFFF"/>
        <w:rPr>
          <w:rFonts w:asciiTheme="minorHAnsi" w:hAnsiTheme="minorHAnsi"/>
          <w:sz w:val="22"/>
          <w:szCs w:val="22"/>
        </w:rPr>
      </w:pPr>
    </w:p>
    <w:p w:rsidR="00EE09C9" w:rsidRDefault="00EE09C9" w:rsidP="0074322E">
      <w:pPr>
        <w:shd w:val="clear" w:color="auto" w:fill="FFFFFF"/>
        <w:rPr>
          <w:rFonts w:asciiTheme="minorHAnsi" w:hAnsiTheme="minorHAnsi"/>
          <w:sz w:val="22"/>
          <w:szCs w:val="22"/>
        </w:rPr>
      </w:pPr>
      <w:r>
        <w:rPr>
          <w:rFonts w:asciiTheme="minorHAnsi" w:hAnsiTheme="minorHAnsi"/>
          <w:sz w:val="22"/>
          <w:szCs w:val="22"/>
        </w:rPr>
        <w:t xml:space="preserve">- </w:t>
      </w:r>
      <w:r w:rsidRPr="007A3D1F">
        <w:rPr>
          <w:rFonts w:asciiTheme="minorHAnsi" w:hAnsiTheme="minorHAnsi"/>
          <w:i/>
          <w:sz w:val="22"/>
          <w:szCs w:val="22"/>
        </w:rPr>
        <w:t xml:space="preserve">Bozza di Accordo con Istituto </w:t>
      </w:r>
      <w:proofErr w:type="spellStart"/>
      <w:r w:rsidRPr="007A3D1F">
        <w:rPr>
          <w:rFonts w:asciiTheme="minorHAnsi" w:hAnsiTheme="minorHAnsi"/>
          <w:i/>
          <w:sz w:val="22"/>
          <w:szCs w:val="22"/>
        </w:rPr>
        <w:t>Yunus</w:t>
      </w:r>
      <w:proofErr w:type="spellEnd"/>
      <w:r w:rsidRPr="007A3D1F">
        <w:rPr>
          <w:rFonts w:asciiTheme="minorHAnsi" w:hAnsiTheme="minorHAnsi"/>
          <w:i/>
          <w:sz w:val="22"/>
          <w:szCs w:val="22"/>
        </w:rPr>
        <w:t xml:space="preserve"> </w:t>
      </w:r>
      <w:proofErr w:type="spellStart"/>
      <w:r w:rsidRPr="007A3D1F">
        <w:rPr>
          <w:rFonts w:asciiTheme="minorHAnsi" w:hAnsiTheme="minorHAnsi"/>
          <w:i/>
          <w:sz w:val="22"/>
          <w:szCs w:val="22"/>
        </w:rPr>
        <w:t>Emre</w:t>
      </w:r>
      <w:proofErr w:type="spellEnd"/>
      <w:r>
        <w:rPr>
          <w:rFonts w:asciiTheme="minorHAnsi" w:hAnsiTheme="minorHAnsi"/>
          <w:sz w:val="22"/>
          <w:szCs w:val="22"/>
        </w:rPr>
        <w:t xml:space="preserve"> </w:t>
      </w:r>
    </w:p>
    <w:p w:rsidR="00EE09C9" w:rsidRDefault="00EE09C9" w:rsidP="00EE09C9">
      <w:pPr>
        <w:shd w:val="clear" w:color="auto" w:fill="FFFFFF"/>
        <w:rPr>
          <w:rFonts w:asciiTheme="minorHAnsi" w:hAnsiTheme="minorHAnsi"/>
          <w:sz w:val="22"/>
          <w:szCs w:val="22"/>
        </w:rPr>
      </w:pPr>
      <w:r>
        <w:rPr>
          <w:rFonts w:asciiTheme="minorHAnsi" w:hAnsiTheme="minorHAnsi"/>
          <w:sz w:val="22"/>
          <w:szCs w:val="22"/>
        </w:rPr>
        <w:t xml:space="preserve">Il presidente comunica di aver ricevuto dalla collega </w:t>
      </w:r>
      <w:proofErr w:type="spellStart"/>
      <w:r>
        <w:rPr>
          <w:rFonts w:asciiTheme="minorHAnsi" w:hAnsiTheme="minorHAnsi"/>
          <w:sz w:val="22"/>
          <w:szCs w:val="22"/>
        </w:rPr>
        <w:t>Svandrlik</w:t>
      </w:r>
      <w:proofErr w:type="spellEnd"/>
      <w:r>
        <w:rPr>
          <w:rFonts w:asciiTheme="minorHAnsi" w:hAnsiTheme="minorHAnsi"/>
          <w:sz w:val="22"/>
          <w:szCs w:val="22"/>
        </w:rPr>
        <w:t xml:space="preserve"> la bozza dell’accordo con l’Istituto </w:t>
      </w:r>
      <w:proofErr w:type="spellStart"/>
      <w:r>
        <w:rPr>
          <w:rFonts w:asciiTheme="minorHAnsi" w:hAnsiTheme="minorHAnsi"/>
          <w:sz w:val="22"/>
          <w:szCs w:val="22"/>
        </w:rPr>
        <w:t>Yunus</w:t>
      </w:r>
      <w:proofErr w:type="spellEnd"/>
      <w:r>
        <w:rPr>
          <w:rFonts w:asciiTheme="minorHAnsi" w:hAnsiTheme="minorHAnsi"/>
          <w:sz w:val="22"/>
          <w:szCs w:val="22"/>
        </w:rPr>
        <w:t xml:space="preserve"> </w:t>
      </w:r>
      <w:proofErr w:type="spellStart"/>
      <w:r>
        <w:rPr>
          <w:rFonts w:asciiTheme="minorHAnsi" w:hAnsiTheme="minorHAnsi"/>
          <w:sz w:val="22"/>
          <w:szCs w:val="22"/>
        </w:rPr>
        <w:t>Emre</w:t>
      </w:r>
      <w:proofErr w:type="spellEnd"/>
      <w:r>
        <w:rPr>
          <w:rFonts w:asciiTheme="minorHAnsi" w:hAnsiTheme="minorHAnsi"/>
          <w:sz w:val="22"/>
          <w:szCs w:val="22"/>
        </w:rPr>
        <w:t xml:space="preserve"> e l’invito ad aggiungervi i l riferimento ai settori scientifico disciplinari </w:t>
      </w:r>
      <w:r w:rsidR="002B0753">
        <w:rPr>
          <w:rFonts w:asciiTheme="minorHAnsi" w:hAnsiTheme="minorHAnsi"/>
          <w:sz w:val="22"/>
          <w:szCs w:val="22"/>
        </w:rPr>
        <w:t xml:space="preserve">di interesse del SAGAS .  Propone di delegare la prof. Gagliardi per il perfezionamento dell’accordo. </w:t>
      </w:r>
    </w:p>
    <w:p w:rsidR="00EE09C9" w:rsidRPr="0074322E" w:rsidRDefault="002B0753" w:rsidP="002B0753">
      <w:pPr>
        <w:shd w:val="clear" w:color="auto" w:fill="FFFFFF"/>
        <w:tabs>
          <w:tab w:val="left" w:pos="2400"/>
        </w:tabs>
        <w:rPr>
          <w:rFonts w:asciiTheme="minorHAnsi" w:hAnsiTheme="minorHAnsi"/>
          <w:sz w:val="22"/>
          <w:szCs w:val="22"/>
        </w:rPr>
      </w:pPr>
      <w:r>
        <w:rPr>
          <w:rFonts w:asciiTheme="minorHAnsi" w:hAnsiTheme="minorHAnsi"/>
          <w:sz w:val="22"/>
          <w:szCs w:val="22"/>
        </w:rPr>
        <w:tab/>
      </w:r>
    </w:p>
    <w:p w:rsidR="00370939" w:rsidRDefault="0078639A" w:rsidP="00E234EE">
      <w:pPr>
        <w:shd w:val="clear" w:color="auto" w:fill="FFFFFF"/>
        <w:jc w:val="both"/>
        <w:rPr>
          <w:rFonts w:asciiTheme="minorHAnsi" w:hAnsiTheme="minorHAnsi"/>
          <w:sz w:val="22"/>
          <w:szCs w:val="22"/>
        </w:rPr>
      </w:pPr>
      <w:r>
        <w:rPr>
          <w:rFonts w:asciiTheme="minorHAnsi" w:hAnsiTheme="minorHAnsi"/>
          <w:sz w:val="22"/>
          <w:szCs w:val="22"/>
        </w:rPr>
        <w:t xml:space="preserve">- </w:t>
      </w:r>
      <w:r w:rsidR="00A54EE8" w:rsidRPr="00A54EE8">
        <w:rPr>
          <w:rFonts w:asciiTheme="minorHAnsi" w:hAnsiTheme="minorHAnsi"/>
          <w:i/>
          <w:sz w:val="22"/>
          <w:szCs w:val="22"/>
        </w:rPr>
        <w:t>P</w:t>
      </w:r>
      <w:r w:rsidR="00BF1DE9" w:rsidRPr="00A54EE8">
        <w:rPr>
          <w:rFonts w:asciiTheme="minorHAnsi" w:hAnsiTheme="minorHAnsi"/>
          <w:i/>
          <w:sz w:val="22"/>
          <w:szCs w:val="22"/>
        </w:rPr>
        <w:t>remio Viareggio a Paul</w:t>
      </w:r>
      <w:r w:rsidR="00BF1DE9">
        <w:rPr>
          <w:rFonts w:asciiTheme="minorHAnsi" w:hAnsiTheme="minorHAnsi"/>
          <w:sz w:val="22"/>
          <w:szCs w:val="22"/>
        </w:rPr>
        <w:t xml:space="preserve"> </w:t>
      </w:r>
      <w:proofErr w:type="spellStart"/>
      <w:r w:rsidRPr="00215836">
        <w:rPr>
          <w:rFonts w:asciiTheme="minorHAnsi" w:hAnsiTheme="minorHAnsi"/>
          <w:i/>
          <w:sz w:val="22"/>
          <w:szCs w:val="22"/>
        </w:rPr>
        <w:t>Ginsborg</w:t>
      </w:r>
      <w:proofErr w:type="spellEnd"/>
    </w:p>
    <w:p w:rsidR="00215836" w:rsidRDefault="00215836" w:rsidP="00E234EE">
      <w:pPr>
        <w:shd w:val="clear" w:color="auto" w:fill="FFFFFF"/>
        <w:jc w:val="both"/>
        <w:rPr>
          <w:rFonts w:asciiTheme="minorHAnsi" w:hAnsiTheme="minorHAnsi"/>
          <w:sz w:val="22"/>
          <w:szCs w:val="22"/>
        </w:rPr>
      </w:pPr>
      <w:r>
        <w:rPr>
          <w:rFonts w:asciiTheme="minorHAnsi" w:hAnsiTheme="minorHAnsi"/>
          <w:sz w:val="22"/>
          <w:szCs w:val="22"/>
        </w:rPr>
        <w:t>Il Preside</w:t>
      </w:r>
      <w:r w:rsidR="00A54EE8">
        <w:rPr>
          <w:rFonts w:asciiTheme="minorHAnsi" w:hAnsiTheme="minorHAnsi"/>
          <w:sz w:val="22"/>
          <w:szCs w:val="22"/>
        </w:rPr>
        <w:t xml:space="preserve">nte informa che il collega Paul </w:t>
      </w:r>
      <w:proofErr w:type="spellStart"/>
      <w:r w:rsidR="00A54EE8">
        <w:rPr>
          <w:rFonts w:asciiTheme="minorHAnsi" w:hAnsiTheme="minorHAnsi"/>
          <w:sz w:val="22"/>
          <w:szCs w:val="22"/>
        </w:rPr>
        <w:t>G</w:t>
      </w:r>
      <w:r>
        <w:rPr>
          <w:rFonts w:asciiTheme="minorHAnsi" w:hAnsiTheme="minorHAnsi"/>
          <w:sz w:val="22"/>
          <w:szCs w:val="22"/>
        </w:rPr>
        <w:t>insborg</w:t>
      </w:r>
      <w:proofErr w:type="spellEnd"/>
      <w:r>
        <w:rPr>
          <w:rFonts w:asciiTheme="minorHAnsi" w:hAnsiTheme="minorHAnsi"/>
          <w:sz w:val="22"/>
          <w:szCs w:val="22"/>
        </w:rPr>
        <w:t xml:space="preserve"> ha vinto il premio internazionale Viareggio Versilia assegnato annualmente in concomitanza con il premio letterario </w:t>
      </w:r>
      <w:proofErr w:type="spellStart"/>
      <w:r>
        <w:rPr>
          <w:rFonts w:asciiTheme="minorHAnsi" w:hAnsiTheme="minorHAnsi"/>
          <w:sz w:val="22"/>
          <w:szCs w:val="22"/>
        </w:rPr>
        <w:t>Viareggio-Repaci</w:t>
      </w:r>
      <w:proofErr w:type="spellEnd"/>
    </w:p>
    <w:p w:rsidR="00DF6749" w:rsidRDefault="00DF6749" w:rsidP="00E234EE">
      <w:pPr>
        <w:shd w:val="clear" w:color="auto" w:fill="FFFFFF"/>
        <w:jc w:val="both"/>
        <w:rPr>
          <w:rFonts w:asciiTheme="minorHAnsi" w:hAnsiTheme="minorHAnsi"/>
          <w:sz w:val="22"/>
          <w:szCs w:val="22"/>
        </w:rPr>
      </w:pPr>
    </w:p>
    <w:p w:rsidR="00DF6749" w:rsidRPr="00DB71D6" w:rsidRDefault="00DB71D6" w:rsidP="00E234EE">
      <w:pPr>
        <w:shd w:val="clear" w:color="auto" w:fill="FFFFFF"/>
        <w:jc w:val="both"/>
        <w:rPr>
          <w:rFonts w:asciiTheme="minorHAnsi" w:hAnsiTheme="minorHAnsi"/>
          <w:i/>
          <w:sz w:val="22"/>
          <w:szCs w:val="22"/>
        </w:rPr>
      </w:pPr>
      <w:r w:rsidRPr="00DB71D6">
        <w:rPr>
          <w:rFonts w:asciiTheme="minorHAnsi" w:hAnsiTheme="minorHAnsi"/>
          <w:i/>
          <w:sz w:val="22"/>
          <w:szCs w:val="22"/>
        </w:rPr>
        <w:t>- La</w:t>
      </w:r>
      <w:r w:rsidR="00DF6749" w:rsidRPr="00DB71D6">
        <w:rPr>
          <w:rFonts w:asciiTheme="minorHAnsi" w:hAnsiTheme="minorHAnsi"/>
          <w:i/>
          <w:sz w:val="22"/>
          <w:szCs w:val="22"/>
        </w:rPr>
        <w:t xml:space="preserve"> Notte dei ricercatori </w:t>
      </w:r>
    </w:p>
    <w:p w:rsidR="002B0753" w:rsidRDefault="00DB71D6" w:rsidP="00E234EE">
      <w:pPr>
        <w:shd w:val="clear" w:color="auto" w:fill="FFFFFF"/>
        <w:jc w:val="both"/>
        <w:rPr>
          <w:rFonts w:asciiTheme="minorHAnsi" w:hAnsiTheme="minorHAnsi"/>
          <w:sz w:val="22"/>
          <w:szCs w:val="22"/>
        </w:rPr>
      </w:pPr>
      <w:r>
        <w:rPr>
          <w:rFonts w:asciiTheme="minorHAnsi" w:hAnsiTheme="minorHAnsi"/>
          <w:sz w:val="22"/>
          <w:szCs w:val="22"/>
        </w:rPr>
        <w:t xml:space="preserve">Il presidente informa che  in virtù di precedenti accordi è stata affidato </w:t>
      </w:r>
      <w:proofErr w:type="spellStart"/>
      <w:r>
        <w:rPr>
          <w:rFonts w:asciiTheme="minorHAnsi" w:hAnsiTheme="minorHAnsi"/>
          <w:sz w:val="22"/>
          <w:szCs w:val="22"/>
        </w:rPr>
        <w:t>aol</w:t>
      </w:r>
      <w:proofErr w:type="spellEnd"/>
      <w:r>
        <w:rPr>
          <w:rFonts w:asciiTheme="minorHAnsi" w:hAnsiTheme="minorHAnsi"/>
          <w:sz w:val="22"/>
          <w:szCs w:val="22"/>
        </w:rPr>
        <w:t xml:space="preserve"> prof. martini il coordinamento delle iniziative SAGAS relative alla Notte dei ricercatori  del 26 settembre 2014. Gli interessati sono quindi </w:t>
      </w:r>
      <w:proofErr w:type="spellStart"/>
      <w:r>
        <w:rPr>
          <w:rFonts w:asciiTheme="minorHAnsi" w:hAnsiTheme="minorHAnsi"/>
          <w:sz w:val="22"/>
          <w:szCs w:val="22"/>
        </w:rPr>
        <w:t>inviatti</w:t>
      </w:r>
      <w:proofErr w:type="spellEnd"/>
      <w:r>
        <w:rPr>
          <w:rFonts w:asciiTheme="minorHAnsi" w:hAnsiTheme="minorHAnsi"/>
          <w:sz w:val="22"/>
          <w:szCs w:val="22"/>
        </w:rPr>
        <w:t xml:space="preserve"> a rivolgersi al prof. Martini .</w:t>
      </w:r>
    </w:p>
    <w:p w:rsidR="00DB71D6" w:rsidRDefault="00DB71D6" w:rsidP="00E234EE">
      <w:pPr>
        <w:shd w:val="clear" w:color="auto" w:fill="FFFFFF"/>
        <w:jc w:val="both"/>
        <w:rPr>
          <w:rFonts w:asciiTheme="minorHAnsi" w:hAnsiTheme="minorHAnsi"/>
          <w:sz w:val="22"/>
          <w:szCs w:val="22"/>
        </w:rPr>
      </w:pPr>
    </w:p>
    <w:p w:rsidR="00DB71D6" w:rsidRPr="009D0D65" w:rsidRDefault="00DB71D6" w:rsidP="00E234EE">
      <w:pPr>
        <w:shd w:val="clear" w:color="auto" w:fill="FFFFFF"/>
        <w:jc w:val="both"/>
        <w:rPr>
          <w:rFonts w:asciiTheme="minorHAnsi" w:hAnsiTheme="minorHAnsi"/>
          <w:i/>
          <w:sz w:val="22"/>
          <w:szCs w:val="22"/>
        </w:rPr>
      </w:pPr>
      <w:r>
        <w:rPr>
          <w:rFonts w:asciiTheme="minorHAnsi" w:hAnsiTheme="minorHAnsi"/>
          <w:sz w:val="22"/>
          <w:szCs w:val="22"/>
        </w:rPr>
        <w:t xml:space="preserve">- </w:t>
      </w:r>
      <w:r w:rsidRPr="009D0D65">
        <w:rPr>
          <w:rFonts w:asciiTheme="minorHAnsi" w:hAnsiTheme="minorHAnsi"/>
          <w:i/>
          <w:sz w:val="22"/>
          <w:szCs w:val="22"/>
        </w:rPr>
        <w:t>Designazione del Delegato SAGAS alla Qualità</w:t>
      </w:r>
    </w:p>
    <w:p w:rsidR="00DB71D6" w:rsidRDefault="00DB71D6" w:rsidP="00E234EE">
      <w:pPr>
        <w:shd w:val="clear" w:color="auto" w:fill="FFFFFF"/>
        <w:jc w:val="both"/>
        <w:rPr>
          <w:rFonts w:asciiTheme="minorHAnsi" w:hAnsiTheme="minorHAnsi"/>
          <w:sz w:val="22"/>
          <w:szCs w:val="22"/>
        </w:rPr>
      </w:pPr>
      <w:r>
        <w:rPr>
          <w:rFonts w:asciiTheme="minorHAnsi" w:hAnsiTheme="minorHAnsi"/>
          <w:sz w:val="22"/>
          <w:szCs w:val="22"/>
        </w:rPr>
        <w:t>Il Presidente propone, in vista degli imminenti adempimenti per la compilazion</w:t>
      </w:r>
      <w:r w:rsidR="009D0D65">
        <w:rPr>
          <w:rFonts w:asciiTheme="minorHAnsi" w:hAnsiTheme="minorHAnsi"/>
          <w:sz w:val="22"/>
          <w:szCs w:val="22"/>
        </w:rPr>
        <w:t xml:space="preserve">e della scheda SUA RD, di designare il prof. Minuti incaricandolo di coordinare il gruppo di lavoro che dovrà farsi carico del procedimento . </w:t>
      </w:r>
    </w:p>
    <w:p w:rsidR="00F079C8" w:rsidRDefault="00F079C8" w:rsidP="00E234EE">
      <w:pPr>
        <w:shd w:val="clear" w:color="auto" w:fill="FFFFFF"/>
        <w:jc w:val="both"/>
        <w:rPr>
          <w:rFonts w:asciiTheme="minorHAnsi" w:hAnsiTheme="minorHAnsi"/>
          <w:sz w:val="22"/>
          <w:szCs w:val="22"/>
        </w:rPr>
      </w:pPr>
    </w:p>
    <w:p w:rsidR="009D0D65" w:rsidRPr="00BB148C" w:rsidRDefault="009D0D65" w:rsidP="00E234EE">
      <w:pPr>
        <w:shd w:val="clear" w:color="auto" w:fill="FFFFFF"/>
        <w:jc w:val="both"/>
        <w:rPr>
          <w:rFonts w:asciiTheme="minorHAnsi" w:hAnsiTheme="minorHAnsi"/>
          <w:i/>
          <w:sz w:val="22"/>
          <w:szCs w:val="22"/>
        </w:rPr>
      </w:pPr>
      <w:r w:rsidRPr="00BB148C">
        <w:rPr>
          <w:rFonts w:asciiTheme="minorHAnsi" w:hAnsiTheme="minorHAnsi"/>
          <w:i/>
          <w:sz w:val="22"/>
          <w:szCs w:val="22"/>
        </w:rPr>
        <w:t xml:space="preserve">- </w:t>
      </w:r>
      <w:r w:rsidR="00043E8C" w:rsidRPr="00BB148C">
        <w:rPr>
          <w:rFonts w:asciiTheme="minorHAnsi" w:hAnsiTheme="minorHAnsi"/>
          <w:i/>
          <w:sz w:val="22"/>
          <w:szCs w:val="22"/>
        </w:rPr>
        <w:t xml:space="preserve">Indirizzi dedicati di posta elettronica </w:t>
      </w:r>
    </w:p>
    <w:p w:rsidR="00043E8C" w:rsidRDefault="00043E8C" w:rsidP="00E234EE">
      <w:pPr>
        <w:shd w:val="clear" w:color="auto" w:fill="FFFFFF"/>
        <w:jc w:val="both"/>
        <w:rPr>
          <w:rFonts w:asciiTheme="minorHAnsi" w:hAnsiTheme="minorHAnsi"/>
          <w:sz w:val="22"/>
          <w:szCs w:val="22"/>
        </w:rPr>
      </w:pPr>
      <w:r>
        <w:rPr>
          <w:rFonts w:asciiTheme="minorHAnsi" w:hAnsiTheme="minorHAnsi"/>
          <w:sz w:val="22"/>
          <w:szCs w:val="22"/>
        </w:rPr>
        <w:t>Il</w:t>
      </w:r>
      <w:r w:rsidR="00576B1C">
        <w:rPr>
          <w:rFonts w:asciiTheme="minorHAnsi" w:hAnsiTheme="minorHAnsi"/>
          <w:sz w:val="22"/>
          <w:szCs w:val="22"/>
        </w:rPr>
        <w:t xml:space="preserve"> P</w:t>
      </w:r>
      <w:r>
        <w:rPr>
          <w:rFonts w:asciiTheme="minorHAnsi" w:hAnsiTheme="minorHAnsi"/>
          <w:sz w:val="22"/>
          <w:szCs w:val="22"/>
        </w:rPr>
        <w:t xml:space="preserve">residente informa che sono stati attivati tre nuovi indirizzi di posta elettronica per </w:t>
      </w:r>
    </w:p>
    <w:p w:rsidR="00043E8C" w:rsidRDefault="00043E8C" w:rsidP="00E234EE">
      <w:pPr>
        <w:shd w:val="clear" w:color="auto" w:fill="FFFFFF"/>
        <w:jc w:val="both"/>
        <w:rPr>
          <w:rFonts w:asciiTheme="minorHAnsi" w:hAnsiTheme="minorHAnsi"/>
          <w:sz w:val="22"/>
          <w:szCs w:val="22"/>
        </w:rPr>
      </w:pPr>
      <w:r>
        <w:rPr>
          <w:rFonts w:asciiTheme="minorHAnsi" w:hAnsiTheme="minorHAnsi"/>
          <w:sz w:val="22"/>
          <w:szCs w:val="22"/>
        </w:rPr>
        <w:t xml:space="preserve">- CIA </w:t>
      </w:r>
      <w:r w:rsidR="00576B1C">
        <w:rPr>
          <w:rFonts w:asciiTheme="minorHAnsi" w:hAnsiTheme="minorHAnsi"/>
          <w:sz w:val="22"/>
          <w:szCs w:val="22"/>
        </w:rPr>
        <w:t xml:space="preserve">  </w:t>
      </w:r>
      <w:hyperlink r:id="rId9" w:history="1">
        <w:r w:rsidR="00576B1C" w:rsidRPr="00490E00">
          <w:rPr>
            <w:rStyle w:val="Collegamentoipertestuale"/>
            <w:rFonts w:asciiTheme="minorHAnsi" w:hAnsiTheme="minorHAnsi"/>
            <w:sz w:val="22"/>
            <w:szCs w:val="22"/>
          </w:rPr>
          <w:t>cia@sagas.unifi.it</w:t>
        </w:r>
      </w:hyperlink>
    </w:p>
    <w:p w:rsidR="00043E8C" w:rsidRDefault="00043E8C" w:rsidP="00E234EE">
      <w:pPr>
        <w:shd w:val="clear" w:color="auto" w:fill="FFFFFF"/>
        <w:jc w:val="both"/>
        <w:rPr>
          <w:rFonts w:asciiTheme="minorHAnsi" w:hAnsiTheme="minorHAnsi"/>
          <w:sz w:val="22"/>
          <w:szCs w:val="22"/>
        </w:rPr>
      </w:pPr>
      <w:r>
        <w:rPr>
          <w:rFonts w:asciiTheme="minorHAnsi" w:hAnsiTheme="minorHAnsi"/>
          <w:sz w:val="22"/>
          <w:szCs w:val="22"/>
        </w:rPr>
        <w:t xml:space="preserve">- </w:t>
      </w:r>
      <w:r w:rsidR="00576B1C">
        <w:rPr>
          <w:rFonts w:asciiTheme="minorHAnsi" w:hAnsiTheme="minorHAnsi"/>
          <w:sz w:val="22"/>
          <w:szCs w:val="22"/>
        </w:rPr>
        <w:t xml:space="preserve">COMMISSIONE RICERCA </w:t>
      </w:r>
      <w:r>
        <w:rPr>
          <w:rFonts w:asciiTheme="minorHAnsi" w:hAnsiTheme="minorHAnsi"/>
          <w:sz w:val="22"/>
          <w:szCs w:val="22"/>
        </w:rPr>
        <w:t xml:space="preserve"> </w:t>
      </w:r>
      <w:r w:rsidR="00576B1C">
        <w:rPr>
          <w:rFonts w:asciiTheme="minorHAnsi" w:hAnsiTheme="minorHAnsi"/>
          <w:sz w:val="22"/>
          <w:szCs w:val="22"/>
        </w:rPr>
        <w:t xml:space="preserve"> </w:t>
      </w:r>
      <w:hyperlink r:id="rId10" w:history="1">
        <w:r w:rsidR="00576B1C" w:rsidRPr="00490E00">
          <w:rPr>
            <w:rStyle w:val="Collegamentoipertestuale"/>
            <w:rFonts w:asciiTheme="minorHAnsi" w:hAnsiTheme="minorHAnsi"/>
            <w:sz w:val="22"/>
            <w:szCs w:val="22"/>
          </w:rPr>
          <w:t>cr@sagas.unifi.it</w:t>
        </w:r>
      </w:hyperlink>
    </w:p>
    <w:p w:rsidR="00043E8C" w:rsidRDefault="00043E8C" w:rsidP="00E234EE">
      <w:pPr>
        <w:shd w:val="clear" w:color="auto" w:fill="FFFFFF"/>
        <w:jc w:val="both"/>
        <w:rPr>
          <w:rFonts w:asciiTheme="minorHAnsi" w:hAnsiTheme="minorHAnsi"/>
          <w:sz w:val="22"/>
          <w:szCs w:val="22"/>
        </w:rPr>
      </w:pPr>
      <w:r>
        <w:rPr>
          <w:rFonts w:asciiTheme="minorHAnsi" w:hAnsiTheme="minorHAnsi"/>
          <w:sz w:val="22"/>
          <w:szCs w:val="22"/>
        </w:rPr>
        <w:t xml:space="preserve">- GIUNTA </w:t>
      </w:r>
      <w:hyperlink r:id="rId11" w:history="1">
        <w:r w:rsidR="00576B1C" w:rsidRPr="00490E00">
          <w:rPr>
            <w:rStyle w:val="Collegamentoipertestuale"/>
            <w:rFonts w:asciiTheme="minorHAnsi" w:hAnsiTheme="minorHAnsi"/>
            <w:sz w:val="22"/>
            <w:szCs w:val="22"/>
          </w:rPr>
          <w:t>richscadenza@sagas.unifi.it</w:t>
        </w:r>
      </w:hyperlink>
    </w:p>
    <w:p w:rsidR="00DB71D6" w:rsidRDefault="00576B1C" w:rsidP="00E234EE">
      <w:pPr>
        <w:shd w:val="clear" w:color="auto" w:fill="FFFFFF"/>
        <w:jc w:val="both"/>
        <w:rPr>
          <w:rFonts w:asciiTheme="minorHAnsi" w:hAnsiTheme="minorHAnsi"/>
          <w:sz w:val="22"/>
          <w:szCs w:val="22"/>
        </w:rPr>
      </w:pPr>
      <w:r>
        <w:rPr>
          <w:rFonts w:asciiTheme="minorHAnsi" w:hAnsiTheme="minorHAnsi"/>
          <w:sz w:val="22"/>
          <w:szCs w:val="22"/>
        </w:rPr>
        <w:t xml:space="preserve">Le credenziali per la lettura della posta corrispondente </w:t>
      </w:r>
      <w:r w:rsidR="00BB148C">
        <w:rPr>
          <w:rFonts w:asciiTheme="minorHAnsi" w:hAnsiTheme="minorHAnsi"/>
          <w:sz w:val="22"/>
          <w:szCs w:val="22"/>
        </w:rPr>
        <w:t xml:space="preserve">saranno rese note ad altrettanti referenti per ciascun organo. </w:t>
      </w:r>
    </w:p>
    <w:p w:rsidR="00BB148C" w:rsidRDefault="00BB148C" w:rsidP="00E234EE">
      <w:pPr>
        <w:shd w:val="clear" w:color="auto" w:fill="FFFFFF"/>
        <w:jc w:val="both"/>
        <w:rPr>
          <w:rFonts w:asciiTheme="minorHAnsi" w:hAnsiTheme="minorHAnsi"/>
          <w:sz w:val="22"/>
          <w:szCs w:val="22"/>
        </w:rPr>
      </w:pPr>
    </w:p>
    <w:p w:rsidR="00792624" w:rsidRPr="003E213B" w:rsidRDefault="00792624" w:rsidP="00E234EE">
      <w:pPr>
        <w:shd w:val="clear" w:color="auto" w:fill="FFFFFF"/>
        <w:jc w:val="both"/>
        <w:rPr>
          <w:rFonts w:asciiTheme="minorHAnsi" w:hAnsiTheme="minorHAnsi"/>
          <w:b/>
          <w:sz w:val="22"/>
          <w:szCs w:val="22"/>
        </w:rPr>
      </w:pPr>
      <w:r w:rsidRPr="003E213B">
        <w:rPr>
          <w:rFonts w:asciiTheme="minorHAnsi" w:hAnsiTheme="minorHAnsi"/>
          <w:b/>
          <w:sz w:val="22"/>
          <w:szCs w:val="22"/>
        </w:rPr>
        <w:t>3.</w:t>
      </w:r>
      <w:r w:rsidR="00B70F8B" w:rsidRPr="003E213B">
        <w:rPr>
          <w:rFonts w:asciiTheme="minorHAnsi" w:hAnsiTheme="minorHAnsi"/>
          <w:b/>
          <w:sz w:val="22"/>
          <w:szCs w:val="22"/>
        </w:rPr>
        <w:t xml:space="preserve"> Relazione del Direttore su Attività del Dipartimento nel 2013- ratifica </w:t>
      </w:r>
    </w:p>
    <w:p w:rsidR="00DB0F26" w:rsidRPr="003E213B" w:rsidRDefault="00F079C8" w:rsidP="00E234EE">
      <w:pPr>
        <w:shd w:val="clear" w:color="auto" w:fill="FFFFFF"/>
        <w:jc w:val="both"/>
        <w:rPr>
          <w:rFonts w:asciiTheme="minorHAnsi" w:hAnsiTheme="minorHAnsi"/>
          <w:sz w:val="22"/>
          <w:szCs w:val="22"/>
        </w:rPr>
      </w:pPr>
      <w:r w:rsidRPr="003E213B">
        <w:rPr>
          <w:rFonts w:asciiTheme="minorHAnsi" w:hAnsiTheme="minorHAnsi"/>
          <w:sz w:val="22"/>
          <w:szCs w:val="22"/>
        </w:rPr>
        <w:t xml:space="preserve">Il Presidente  </w:t>
      </w:r>
      <w:r w:rsidR="00BB148C" w:rsidRPr="003E213B">
        <w:rPr>
          <w:rFonts w:asciiTheme="minorHAnsi" w:hAnsiTheme="minorHAnsi"/>
          <w:sz w:val="22"/>
          <w:szCs w:val="22"/>
        </w:rPr>
        <w:t xml:space="preserve"> ricorda di aver inoltrato a tutti i membri del Consiglio e al personale </w:t>
      </w:r>
      <w:proofErr w:type="spellStart"/>
      <w:r w:rsidR="00BB148C" w:rsidRPr="003E213B">
        <w:rPr>
          <w:rFonts w:asciiTheme="minorHAnsi" w:hAnsiTheme="minorHAnsi"/>
          <w:sz w:val="22"/>
          <w:szCs w:val="22"/>
        </w:rPr>
        <w:t>t.a.</w:t>
      </w:r>
      <w:proofErr w:type="spellEnd"/>
      <w:r w:rsidR="00BB148C" w:rsidRPr="003E213B">
        <w:rPr>
          <w:rFonts w:asciiTheme="minorHAnsi" w:hAnsiTheme="minorHAnsi"/>
          <w:sz w:val="22"/>
          <w:szCs w:val="22"/>
        </w:rPr>
        <w:t xml:space="preserve"> del Dipartimento la relazione sull</w:t>
      </w:r>
      <w:r w:rsidR="00DB0F26" w:rsidRPr="003E213B">
        <w:rPr>
          <w:rFonts w:asciiTheme="minorHAnsi" w:hAnsiTheme="minorHAnsi"/>
          <w:sz w:val="22"/>
          <w:szCs w:val="22"/>
        </w:rPr>
        <w:t xml:space="preserve">’attività del Dipartimento nel 2013, dando avvio a una proficua consultazione telematica. Ringrazia tutti coloro che hanno contribuito al perfezionamento  del documento con i loro suggerimenti. </w:t>
      </w:r>
    </w:p>
    <w:p w:rsidR="00370939" w:rsidRPr="003E213B" w:rsidRDefault="00DB0F26" w:rsidP="00F079C8">
      <w:pPr>
        <w:shd w:val="clear" w:color="auto" w:fill="FFFFFF"/>
        <w:jc w:val="both"/>
        <w:rPr>
          <w:rFonts w:asciiTheme="minorHAnsi" w:hAnsiTheme="minorHAnsi"/>
          <w:sz w:val="22"/>
          <w:szCs w:val="22"/>
        </w:rPr>
      </w:pPr>
      <w:r w:rsidRPr="003E213B">
        <w:rPr>
          <w:rFonts w:asciiTheme="minorHAnsi" w:hAnsiTheme="minorHAnsi"/>
          <w:sz w:val="22"/>
          <w:szCs w:val="22"/>
        </w:rPr>
        <w:t xml:space="preserve">Informa che la relazione </w:t>
      </w:r>
      <w:proofErr w:type="spellStart"/>
      <w:r w:rsidRPr="003E213B">
        <w:rPr>
          <w:rFonts w:asciiTheme="minorHAnsi" w:hAnsiTheme="minorHAnsi"/>
          <w:sz w:val="22"/>
          <w:szCs w:val="22"/>
        </w:rPr>
        <w:t>sara’</w:t>
      </w:r>
      <w:proofErr w:type="spellEnd"/>
      <w:r w:rsidRPr="003E213B">
        <w:rPr>
          <w:rFonts w:asciiTheme="minorHAnsi" w:hAnsiTheme="minorHAnsi"/>
          <w:sz w:val="22"/>
          <w:szCs w:val="22"/>
        </w:rPr>
        <w:t xml:space="preserve"> pubblicata sul sito SAGAS </w:t>
      </w:r>
      <w:r w:rsidR="007039F7" w:rsidRPr="003E213B">
        <w:rPr>
          <w:rFonts w:asciiTheme="minorHAnsi" w:hAnsiTheme="minorHAnsi"/>
          <w:sz w:val="22"/>
          <w:szCs w:val="22"/>
        </w:rPr>
        <w:t xml:space="preserve">dove sarà possibile continuare l’opera di riesame </w:t>
      </w:r>
      <w:r w:rsidRPr="003E213B">
        <w:rPr>
          <w:rFonts w:asciiTheme="minorHAnsi" w:hAnsiTheme="minorHAnsi"/>
          <w:sz w:val="22"/>
          <w:szCs w:val="22"/>
        </w:rPr>
        <w:t xml:space="preserve"> </w:t>
      </w:r>
      <w:r w:rsidR="007039F7" w:rsidRPr="003E213B">
        <w:rPr>
          <w:rFonts w:asciiTheme="minorHAnsi" w:hAnsiTheme="minorHAnsi"/>
          <w:sz w:val="22"/>
          <w:szCs w:val="22"/>
        </w:rPr>
        <w:t>e costituire una base di discussione per la Conferenza dei servizi inizialmente annunciata per il 10 luglio e posticipata al 14 ottobre p.v.</w:t>
      </w:r>
    </w:p>
    <w:p w:rsidR="00F079C8" w:rsidRPr="003E213B" w:rsidRDefault="00F079C8" w:rsidP="00F079C8">
      <w:pPr>
        <w:shd w:val="clear" w:color="auto" w:fill="FFFFFF"/>
        <w:jc w:val="both"/>
        <w:rPr>
          <w:rFonts w:asciiTheme="minorHAnsi" w:hAnsiTheme="minorHAnsi"/>
          <w:sz w:val="22"/>
          <w:szCs w:val="22"/>
        </w:rPr>
      </w:pPr>
      <w:r w:rsidRPr="003E213B">
        <w:rPr>
          <w:rFonts w:asciiTheme="minorHAnsi" w:hAnsiTheme="minorHAnsi"/>
          <w:sz w:val="22"/>
          <w:szCs w:val="22"/>
        </w:rPr>
        <w:t xml:space="preserve">Il Presidente invita il Consiglio ad esprimersi sulla Relazione sull’attività 2013 del dipartimento. </w:t>
      </w:r>
    </w:p>
    <w:p w:rsidR="00F079C8" w:rsidRPr="00FB37EC" w:rsidRDefault="00F079C8" w:rsidP="00F079C8">
      <w:pPr>
        <w:shd w:val="clear" w:color="auto" w:fill="FFFFFF"/>
        <w:jc w:val="both"/>
        <w:rPr>
          <w:rFonts w:asciiTheme="minorHAnsi" w:hAnsiTheme="minorHAnsi"/>
          <w:b/>
          <w:sz w:val="22"/>
          <w:szCs w:val="22"/>
        </w:rPr>
      </w:pPr>
      <w:r w:rsidRPr="003E213B">
        <w:rPr>
          <w:rFonts w:asciiTheme="minorHAnsi" w:hAnsiTheme="minorHAnsi"/>
          <w:sz w:val="22"/>
          <w:szCs w:val="22"/>
        </w:rPr>
        <w:t>I</w:t>
      </w:r>
      <w:r w:rsidR="00420708" w:rsidRPr="003E213B">
        <w:rPr>
          <w:rFonts w:asciiTheme="minorHAnsi" w:hAnsiTheme="minorHAnsi"/>
          <w:sz w:val="22"/>
          <w:szCs w:val="22"/>
        </w:rPr>
        <w:t>L</w:t>
      </w:r>
      <w:r w:rsidRPr="003E213B">
        <w:rPr>
          <w:rFonts w:asciiTheme="minorHAnsi" w:hAnsiTheme="minorHAnsi"/>
          <w:sz w:val="22"/>
          <w:szCs w:val="22"/>
        </w:rPr>
        <w:t xml:space="preserve"> Consiglio approva la Relazione</w:t>
      </w:r>
      <w:r w:rsidR="00F70DDF" w:rsidRPr="003E213B">
        <w:rPr>
          <w:rFonts w:asciiTheme="minorHAnsi" w:hAnsiTheme="minorHAnsi"/>
          <w:sz w:val="22"/>
          <w:szCs w:val="22"/>
        </w:rPr>
        <w:t xml:space="preserve"> del Direttore SAGAS.</w:t>
      </w:r>
      <w:r w:rsidR="00FB37EC">
        <w:rPr>
          <w:rFonts w:asciiTheme="minorHAnsi" w:hAnsiTheme="minorHAnsi"/>
          <w:sz w:val="22"/>
          <w:szCs w:val="22"/>
        </w:rPr>
        <w:t xml:space="preserve"> </w:t>
      </w:r>
      <w:r w:rsidR="00FB37EC" w:rsidRPr="00FB37EC">
        <w:rPr>
          <w:rFonts w:asciiTheme="minorHAnsi" w:hAnsiTheme="minorHAnsi"/>
          <w:b/>
          <w:sz w:val="22"/>
          <w:szCs w:val="22"/>
        </w:rPr>
        <w:t xml:space="preserve">ALLEGATO 4 </w:t>
      </w:r>
      <w:r w:rsidR="00F70DDF" w:rsidRPr="00FB37EC">
        <w:rPr>
          <w:rFonts w:asciiTheme="minorHAnsi" w:hAnsiTheme="minorHAnsi"/>
          <w:b/>
          <w:sz w:val="22"/>
          <w:szCs w:val="22"/>
        </w:rPr>
        <w:t xml:space="preserve"> </w:t>
      </w:r>
      <w:r w:rsidRPr="00FB37EC">
        <w:rPr>
          <w:rFonts w:asciiTheme="minorHAnsi" w:hAnsiTheme="minorHAnsi"/>
          <w:b/>
          <w:sz w:val="22"/>
          <w:szCs w:val="22"/>
        </w:rPr>
        <w:t xml:space="preserve"> </w:t>
      </w:r>
    </w:p>
    <w:p w:rsidR="00F70DDF" w:rsidRPr="00F079C8" w:rsidRDefault="00F70DDF" w:rsidP="00F079C8">
      <w:pPr>
        <w:shd w:val="clear" w:color="auto" w:fill="FFFFFF"/>
        <w:jc w:val="both"/>
        <w:rPr>
          <w:rFonts w:asciiTheme="minorHAnsi" w:hAnsiTheme="minorHAnsi"/>
        </w:rPr>
      </w:pPr>
    </w:p>
    <w:p w:rsidR="00370939" w:rsidRPr="003E213B" w:rsidRDefault="00792624" w:rsidP="00370939">
      <w:pPr>
        <w:shd w:val="clear" w:color="auto" w:fill="FFFFFF"/>
        <w:jc w:val="both"/>
        <w:rPr>
          <w:rFonts w:ascii="Calibri" w:hAnsi="Calibri"/>
          <w:b/>
          <w:sz w:val="22"/>
          <w:szCs w:val="22"/>
          <w:lang w:eastAsia="it-IT"/>
        </w:rPr>
      </w:pPr>
      <w:r w:rsidRPr="003E213B">
        <w:rPr>
          <w:rFonts w:ascii="Calibri" w:hAnsi="Calibri"/>
          <w:b/>
          <w:sz w:val="22"/>
          <w:szCs w:val="22"/>
          <w:lang w:eastAsia="it-IT"/>
        </w:rPr>
        <w:t>4</w:t>
      </w:r>
      <w:r w:rsidR="00370939" w:rsidRPr="003E213B">
        <w:rPr>
          <w:rFonts w:ascii="Calibri" w:hAnsi="Calibri"/>
          <w:b/>
          <w:sz w:val="22"/>
          <w:szCs w:val="22"/>
          <w:lang w:eastAsia="it-IT"/>
        </w:rPr>
        <w:t xml:space="preserve">. Dottorato di ricerca. </w:t>
      </w:r>
      <w:proofErr w:type="spellStart"/>
      <w:r w:rsidR="00370939" w:rsidRPr="003E213B">
        <w:rPr>
          <w:rFonts w:ascii="Calibri" w:hAnsi="Calibri"/>
          <w:sz w:val="22"/>
          <w:szCs w:val="22"/>
          <w:lang w:eastAsia="it-IT"/>
        </w:rPr>
        <w:t>Co-tutela</w:t>
      </w:r>
      <w:proofErr w:type="spellEnd"/>
      <w:r w:rsidR="00370939" w:rsidRPr="003E213B">
        <w:rPr>
          <w:rFonts w:ascii="Calibri" w:hAnsi="Calibri"/>
          <w:sz w:val="22"/>
          <w:szCs w:val="22"/>
          <w:lang w:eastAsia="it-IT"/>
        </w:rPr>
        <w:t xml:space="preserve"> </w:t>
      </w:r>
      <w:proofErr w:type="spellStart"/>
      <w:r w:rsidR="00370939" w:rsidRPr="003E213B">
        <w:rPr>
          <w:rFonts w:ascii="Calibri" w:hAnsi="Calibri"/>
          <w:sz w:val="22"/>
          <w:szCs w:val="22"/>
          <w:lang w:eastAsia="it-IT"/>
        </w:rPr>
        <w:t>Attucci</w:t>
      </w:r>
      <w:proofErr w:type="spellEnd"/>
    </w:p>
    <w:p w:rsidR="0004220A" w:rsidRPr="003E213B" w:rsidRDefault="0004220A" w:rsidP="0004220A">
      <w:pPr>
        <w:jc w:val="both"/>
        <w:rPr>
          <w:rFonts w:ascii="Calibri" w:hAnsi="Calibri" w:cs="Calibri"/>
          <w:sz w:val="22"/>
          <w:szCs w:val="22"/>
        </w:rPr>
      </w:pPr>
      <w:r w:rsidRPr="003E213B">
        <w:rPr>
          <w:rFonts w:ascii="Calibri" w:hAnsi="Calibri" w:cs="Calibri"/>
          <w:sz w:val="22"/>
          <w:szCs w:val="22"/>
        </w:rPr>
        <w:t xml:space="preserve">Il Presidente informa il Consiglio che è giunta la richiesta di approvazione di una </w:t>
      </w:r>
      <w:proofErr w:type="spellStart"/>
      <w:r w:rsidRPr="003E213B">
        <w:rPr>
          <w:rFonts w:ascii="Calibri" w:hAnsi="Calibri" w:cs="Calibri"/>
          <w:sz w:val="22"/>
          <w:szCs w:val="22"/>
        </w:rPr>
        <w:t>cotutela</w:t>
      </w:r>
      <w:proofErr w:type="spellEnd"/>
      <w:r w:rsidRPr="003E213B">
        <w:rPr>
          <w:rFonts w:ascii="Calibri" w:hAnsi="Calibri" w:cs="Calibri"/>
          <w:sz w:val="22"/>
          <w:szCs w:val="22"/>
        </w:rPr>
        <w:t xml:space="preserve"> di tesi di Dottorato tra l’Università di </w:t>
      </w:r>
      <w:proofErr w:type="spellStart"/>
      <w:r w:rsidRPr="003E213B">
        <w:rPr>
          <w:rFonts w:ascii="Calibri" w:hAnsi="Calibri" w:cs="Calibri"/>
          <w:sz w:val="22"/>
          <w:szCs w:val="22"/>
        </w:rPr>
        <w:t>Paris</w:t>
      </w:r>
      <w:proofErr w:type="spellEnd"/>
      <w:r w:rsidRPr="003E213B">
        <w:rPr>
          <w:rFonts w:ascii="Calibri" w:hAnsi="Calibri" w:cs="Calibri"/>
          <w:sz w:val="22"/>
          <w:szCs w:val="22"/>
        </w:rPr>
        <w:t xml:space="preserve"> </w:t>
      </w:r>
      <w:proofErr w:type="spellStart"/>
      <w:r w:rsidRPr="003E213B">
        <w:rPr>
          <w:rFonts w:ascii="Calibri" w:hAnsi="Calibri" w:cs="Calibri"/>
          <w:sz w:val="22"/>
          <w:szCs w:val="22"/>
        </w:rPr>
        <w:t>IV-Sorbonne</w:t>
      </w:r>
      <w:proofErr w:type="spellEnd"/>
      <w:r w:rsidRPr="003E213B">
        <w:rPr>
          <w:rFonts w:ascii="Calibri" w:hAnsi="Calibri" w:cs="Calibri"/>
          <w:sz w:val="22"/>
          <w:szCs w:val="22"/>
        </w:rPr>
        <w:t xml:space="preserve"> (Francia)  e l’Università di Firenze, a favore della dottoranda francese Claudia </w:t>
      </w:r>
      <w:proofErr w:type="spellStart"/>
      <w:r w:rsidRPr="003E213B">
        <w:rPr>
          <w:rFonts w:ascii="Calibri" w:hAnsi="Calibri" w:cs="Calibri"/>
          <w:sz w:val="22"/>
          <w:szCs w:val="22"/>
        </w:rPr>
        <w:t>Attucci</w:t>
      </w:r>
      <w:proofErr w:type="spellEnd"/>
      <w:r w:rsidRPr="003E213B">
        <w:rPr>
          <w:rFonts w:ascii="Calibri" w:hAnsi="Calibri" w:cs="Calibri"/>
          <w:sz w:val="22"/>
          <w:szCs w:val="22"/>
        </w:rPr>
        <w:t xml:space="preserve">, iscritta al dottorato </w:t>
      </w:r>
      <w:r w:rsidR="00F70DDF" w:rsidRPr="003E213B">
        <w:rPr>
          <w:rFonts w:ascii="Calibri" w:hAnsi="Calibri" w:cs="Calibri"/>
          <w:sz w:val="22"/>
          <w:szCs w:val="22"/>
        </w:rPr>
        <w:t>“</w:t>
      </w:r>
      <w:proofErr w:type="spellStart"/>
      <w:r w:rsidRPr="003E213B">
        <w:rPr>
          <w:rFonts w:ascii="Calibri" w:hAnsi="Calibri" w:cs="Calibri"/>
          <w:sz w:val="22"/>
          <w:szCs w:val="22"/>
        </w:rPr>
        <w:t>Mondes</w:t>
      </w:r>
      <w:proofErr w:type="spellEnd"/>
      <w:r w:rsidRPr="003E213B">
        <w:rPr>
          <w:rFonts w:ascii="Calibri" w:hAnsi="Calibri" w:cs="Calibri"/>
          <w:sz w:val="22"/>
          <w:szCs w:val="22"/>
        </w:rPr>
        <w:t xml:space="preserve"> </w:t>
      </w:r>
      <w:proofErr w:type="spellStart"/>
      <w:r w:rsidRPr="003E213B">
        <w:rPr>
          <w:rFonts w:ascii="Calibri" w:hAnsi="Calibri" w:cs="Calibri"/>
          <w:sz w:val="22"/>
          <w:szCs w:val="22"/>
        </w:rPr>
        <w:t>anciens</w:t>
      </w:r>
      <w:proofErr w:type="spellEnd"/>
      <w:r w:rsidRPr="003E213B">
        <w:rPr>
          <w:rFonts w:ascii="Calibri" w:hAnsi="Calibri" w:cs="Calibri"/>
          <w:sz w:val="22"/>
          <w:szCs w:val="22"/>
        </w:rPr>
        <w:t xml:space="preserve"> </w:t>
      </w:r>
      <w:proofErr w:type="spellStart"/>
      <w:r w:rsidRPr="003E213B">
        <w:rPr>
          <w:rFonts w:ascii="Calibri" w:hAnsi="Calibri" w:cs="Calibri"/>
          <w:sz w:val="22"/>
          <w:szCs w:val="22"/>
        </w:rPr>
        <w:t>et</w:t>
      </w:r>
      <w:proofErr w:type="spellEnd"/>
      <w:r w:rsidRPr="003E213B">
        <w:rPr>
          <w:rFonts w:ascii="Calibri" w:hAnsi="Calibri" w:cs="Calibri"/>
          <w:sz w:val="22"/>
          <w:szCs w:val="22"/>
        </w:rPr>
        <w:t xml:space="preserve"> </w:t>
      </w:r>
      <w:proofErr w:type="spellStart"/>
      <w:r w:rsidRPr="003E213B">
        <w:rPr>
          <w:rFonts w:ascii="Calibri" w:hAnsi="Calibri" w:cs="Calibri"/>
          <w:sz w:val="22"/>
          <w:szCs w:val="22"/>
        </w:rPr>
        <w:t>médiévaux</w:t>
      </w:r>
      <w:proofErr w:type="spellEnd"/>
      <w:r w:rsidR="00F70DDF" w:rsidRPr="003E213B">
        <w:rPr>
          <w:rFonts w:ascii="Calibri" w:hAnsi="Calibri" w:cs="Calibri"/>
          <w:sz w:val="22"/>
          <w:szCs w:val="22"/>
        </w:rPr>
        <w:t>”</w:t>
      </w:r>
      <w:r w:rsidRPr="003E213B">
        <w:rPr>
          <w:rFonts w:ascii="Calibri" w:hAnsi="Calibri" w:cs="Calibri"/>
          <w:i/>
          <w:sz w:val="22"/>
          <w:szCs w:val="22"/>
        </w:rPr>
        <w:t xml:space="preserve"> </w:t>
      </w:r>
      <w:r w:rsidRPr="003E213B">
        <w:rPr>
          <w:rFonts w:ascii="Calibri" w:hAnsi="Calibri" w:cs="Calibri"/>
          <w:sz w:val="22"/>
          <w:szCs w:val="22"/>
        </w:rPr>
        <w:t>dell’</w:t>
      </w:r>
      <w:proofErr w:type="spellStart"/>
      <w:r w:rsidRPr="003E213B">
        <w:rPr>
          <w:rFonts w:ascii="Calibri" w:hAnsi="Calibri" w:cs="Calibri"/>
          <w:sz w:val="22"/>
          <w:szCs w:val="22"/>
        </w:rPr>
        <w:t>Université</w:t>
      </w:r>
      <w:proofErr w:type="spellEnd"/>
      <w:r w:rsidRPr="003E213B">
        <w:rPr>
          <w:rFonts w:ascii="Calibri" w:hAnsi="Calibri" w:cs="Calibri"/>
          <w:sz w:val="22"/>
          <w:szCs w:val="22"/>
        </w:rPr>
        <w:t xml:space="preserve"> de </w:t>
      </w:r>
      <w:proofErr w:type="spellStart"/>
      <w:r w:rsidRPr="003E213B">
        <w:rPr>
          <w:rFonts w:ascii="Calibri" w:hAnsi="Calibri" w:cs="Calibri"/>
          <w:sz w:val="22"/>
          <w:szCs w:val="22"/>
        </w:rPr>
        <w:t>Paris</w:t>
      </w:r>
      <w:proofErr w:type="spellEnd"/>
      <w:r w:rsidRPr="003E213B">
        <w:rPr>
          <w:rFonts w:ascii="Calibri" w:hAnsi="Calibri" w:cs="Calibri"/>
          <w:sz w:val="22"/>
          <w:szCs w:val="22"/>
        </w:rPr>
        <w:t xml:space="preserve"> </w:t>
      </w:r>
      <w:proofErr w:type="spellStart"/>
      <w:r w:rsidRPr="003E213B">
        <w:rPr>
          <w:rFonts w:ascii="Calibri" w:hAnsi="Calibri" w:cs="Calibri"/>
          <w:sz w:val="22"/>
          <w:szCs w:val="22"/>
        </w:rPr>
        <w:t>IV-Sorbonne</w:t>
      </w:r>
      <w:proofErr w:type="spellEnd"/>
      <w:r w:rsidRPr="003E213B">
        <w:rPr>
          <w:rFonts w:ascii="Calibri" w:hAnsi="Calibri" w:cs="Calibri"/>
          <w:sz w:val="22"/>
          <w:szCs w:val="22"/>
        </w:rPr>
        <w:t xml:space="preserve">.  </w:t>
      </w:r>
    </w:p>
    <w:p w:rsidR="0004220A" w:rsidRPr="003E213B" w:rsidRDefault="0004220A" w:rsidP="0004220A">
      <w:pPr>
        <w:jc w:val="both"/>
        <w:rPr>
          <w:rFonts w:ascii="Calibri" w:hAnsi="Calibri" w:cs="Calibri"/>
          <w:sz w:val="22"/>
          <w:szCs w:val="22"/>
        </w:rPr>
      </w:pPr>
      <w:r w:rsidRPr="003E213B">
        <w:rPr>
          <w:rFonts w:ascii="Calibri" w:hAnsi="Calibri" w:cs="Calibri"/>
          <w:sz w:val="22"/>
          <w:szCs w:val="22"/>
        </w:rPr>
        <w:t xml:space="preserve">I lavori della tesi saranno diretti dal tutore prof. Nicolas </w:t>
      </w:r>
      <w:proofErr w:type="spellStart"/>
      <w:r w:rsidRPr="003E213B">
        <w:rPr>
          <w:rFonts w:ascii="Calibri" w:hAnsi="Calibri" w:cs="Calibri"/>
          <w:sz w:val="22"/>
          <w:szCs w:val="22"/>
        </w:rPr>
        <w:t>Grimal</w:t>
      </w:r>
      <w:proofErr w:type="spellEnd"/>
      <w:r w:rsidRPr="003E213B">
        <w:rPr>
          <w:rFonts w:ascii="Calibri" w:hAnsi="Calibri" w:cs="Calibri"/>
          <w:sz w:val="22"/>
          <w:szCs w:val="22"/>
        </w:rPr>
        <w:t xml:space="preserve">, dell’università di  </w:t>
      </w:r>
      <w:proofErr w:type="spellStart"/>
      <w:r w:rsidRPr="003E213B">
        <w:rPr>
          <w:rFonts w:ascii="Calibri" w:hAnsi="Calibri" w:cs="Calibri"/>
          <w:sz w:val="22"/>
          <w:szCs w:val="22"/>
        </w:rPr>
        <w:t>Paris</w:t>
      </w:r>
      <w:proofErr w:type="spellEnd"/>
      <w:r w:rsidRPr="003E213B">
        <w:rPr>
          <w:rFonts w:ascii="Calibri" w:hAnsi="Calibri" w:cs="Calibri"/>
          <w:sz w:val="22"/>
          <w:szCs w:val="22"/>
        </w:rPr>
        <w:t xml:space="preserve"> IV - </w:t>
      </w:r>
      <w:proofErr w:type="spellStart"/>
      <w:r w:rsidRPr="003E213B">
        <w:rPr>
          <w:rFonts w:ascii="Calibri" w:hAnsi="Calibri" w:cs="Calibri"/>
          <w:sz w:val="22"/>
          <w:szCs w:val="22"/>
        </w:rPr>
        <w:t>Sorbonne</w:t>
      </w:r>
      <w:proofErr w:type="spellEnd"/>
      <w:r w:rsidRPr="003E213B">
        <w:rPr>
          <w:rFonts w:ascii="Calibri" w:hAnsi="Calibri" w:cs="Calibri"/>
          <w:sz w:val="22"/>
          <w:szCs w:val="22"/>
        </w:rPr>
        <w:t xml:space="preserve">, Collège de France  e dalla Prof. Maria Vittoria </w:t>
      </w:r>
      <w:proofErr w:type="spellStart"/>
      <w:r w:rsidRPr="003E213B">
        <w:rPr>
          <w:rFonts w:ascii="Calibri" w:hAnsi="Calibri" w:cs="Calibri"/>
          <w:sz w:val="22"/>
          <w:szCs w:val="22"/>
        </w:rPr>
        <w:t>Tonietti</w:t>
      </w:r>
      <w:proofErr w:type="spellEnd"/>
      <w:r w:rsidRPr="003E213B">
        <w:rPr>
          <w:rFonts w:ascii="Calibri" w:hAnsi="Calibri" w:cs="Calibri"/>
          <w:sz w:val="22"/>
          <w:szCs w:val="22"/>
        </w:rPr>
        <w:t xml:space="preserve"> del Dipartimento di Lingue e Letterature e Studi Intercultura</w:t>
      </w:r>
      <w:r w:rsidR="00F70DDF" w:rsidRPr="003E213B">
        <w:rPr>
          <w:rFonts w:ascii="Calibri" w:hAnsi="Calibri" w:cs="Calibri"/>
          <w:sz w:val="22"/>
          <w:szCs w:val="22"/>
        </w:rPr>
        <w:t>l</w:t>
      </w:r>
      <w:r w:rsidRPr="003E213B">
        <w:rPr>
          <w:rFonts w:ascii="Calibri" w:hAnsi="Calibri" w:cs="Calibri"/>
          <w:sz w:val="22"/>
          <w:szCs w:val="22"/>
        </w:rPr>
        <w:t>i dell’Università di Firenze.</w:t>
      </w:r>
    </w:p>
    <w:p w:rsidR="0004220A" w:rsidRPr="003E213B" w:rsidRDefault="0004220A" w:rsidP="0004220A">
      <w:pPr>
        <w:jc w:val="both"/>
        <w:rPr>
          <w:rFonts w:ascii="Calibri" w:hAnsi="Calibri" w:cs="Calibri"/>
          <w:sz w:val="22"/>
          <w:szCs w:val="22"/>
        </w:rPr>
      </w:pPr>
      <w:r w:rsidRPr="003E213B">
        <w:rPr>
          <w:rFonts w:ascii="Calibri" w:hAnsi="Calibri" w:cs="Courier New"/>
          <w:color w:val="000000"/>
          <w:sz w:val="22"/>
          <w:szCs w:val="22"/>
        </w:rPr>
        <w:t>Le spese di mobilità per la discussione della tesi non graveranno in alcun modo né sul bilancio dell’Ateneo, né su quello del dipartimento di Storia, Archeologia, Geografia, Arti e Spettacolo.</w:t>
      </w:r>
    </w:p>
    <w:p w:rsidR="0004220A" w:rsidRDefault="0004220A" w:rsidP="0004220A">
      <w:pPr>
        <w:jc w:val="both"/>
        <w:rPr>
          <w:rFonts w:ascii="Calibri" w:hAnsi="Calibri" w:cs="Calibri"/>
          <w:sz w:val="22"/>
          <w:szCs w:val="22"/>
        </w:rPr>
      </w:pPr>
      <w:r w:rsidRPr="003E213B">
        <w:rPr>
          <w:rFonts w:ascii="Calibri" w:hAnsi="Calibri" w:cs="Calibri"/>
          <w:sz w:val="22"/>
          <w:szCs w:val="22"/>
        </w:rPr>
        <w:t xml:space="preserve">Il Consiglio approva all’unanimità la proposta di </w:t>
      </w:r>
      <w:proofErr w:type="spellStart"/>
      <w:r w:rsidRPr="003E213B">
        <w:rPr>
          <w:rFonts w:ascii="Calibri" w:hAnsi="Calibri" w:cs="Calibri"/>
          <w:sz w:val="22"/>
          <w:szCs w:val="22"/>
        </w:rPr>
        <w:t>cotutela</w:t>
      </w:r>
      <w:proofErr w:type="spellEnd"/>
      <w:r w:rsidRPr="003E213B">
        <w:rPr>
          <w:rFonts w:ascii="Calibri" w:hAnsi="Calibri" w:cs="Calibri"/>
          <w:sz w:val="22"/>
          <w:szCs w:val="22"/>
        </w:rPr>
        <w:t xml:space="preserve"> di tesi di</w:t>
      </w:r>
      <w:r w:rsidR="00F70DDF" w:rsidRPr="003E213B">
        <w:rPr>
          <w:rFonts w:ascii="Calibri" w:hAnsi="Calibri" w:cs="Calibri"/>
          <w:sz w:val="22"/>
          <w:szCs w:val="22"/>
        </w:rPr>
        <w:t xml:space="preserve"> dottorato avanzata dalla dott.</w:t>
      </w:r>
      <w:r w:rsidRPr="003E213B">
        <w:rPr>
          <w:rFonts w:ascii="Calibri" w:hAnsi="Calibri" w:cs="Calibri"/>
          <w:sz w:val="22"/>
          <w:szCs w:val="22"/>
        </w:rPr>
        <w:t xml:space="preserve">ssa Claudia </w:t>
      </w:r>
      <w:proofErr w:type="spellStart"/>
      <w:r w:rsidRPr="003E213B">
        <w:rPr>
          <w:rFonts w:ascii="Calibri" w:hAnsi="Calibri" w:cs="Calibri"/>
          <w:sz w:val="22"/>
          <w:szCs w:val="22"/>
        </w:rPr>
        <w:t>Attucci</w:t>
      </w:r>
      <w:proofErr w:type="spellEnd"/>
      <w:r w:rsidRPr="003E213B">
        <w:rPr>
          <w:rFonts w:ascii="Calibri" w:hAnsi="Calibri" w:cs="Calibri"/>
          <w:sz w:val="22"/>
          <w:szCs w:val="22"/>
        </w:rPr>
        <w:t xml:space="preserve">, iscritta al  dottorato in </w:t>
      </w:r>
      <w:proofErr w:type="spellStart"/>
      <w:r w:rsidRPr="003E213B">
        <w:rPr>
          <w:rFonts w:ascii="Calibri" w:hAnsi="Calibri" w:cs="Calibri"/>
          <w:sz w:val="22"/>
          <w:szCs w:val="22"/>
        </w:rPr>
        <w:t>Mondes</w:t>
      </w:r>
      <w:proofErr w:type="spellEnd"/>
      <w:r w:rsidRPr="003E213B">
        <w:rPr>
          <w:rFonts w:ascii="Calibri" w:hAnsi="Calibri" w:cs="Calibri"/>
          <w:sz w:val="22"/>
          <w:szCs w:val="22"/>
        </w:rPr>
        <w:t xml:space="preserve"> </w:t>
      </w:r>
      <w:proofErr w:type="spellStart"/>
      <w:r w:rsidRPr="003E213B">
        <w:rPr>
          <w:rFonts w:ascii="Calibri" w:hAnsi="Calibri" w:cs="Calibri"/>
          <w:sz w:val="22"/>
          <w:szCs w:val="22"/>
        </w:rPr>
        <w:t>anciens</w:t>
      </w:r>
      <w:proofErr w:type="spellEnd"/>
      <w:r w:rsidRPr="003E213B">
        <w:rPr>
          <w:rFonts w:ascii="Calibri" w:hAnsi="Calibri" w:cs="Calibri"/>
          <w:sz w:val="22"/>
          <w:szCs w:val="22"/>
        </w:rPr>
        <w:t xml:space="preserve"> </w:t>
      </w:r>
      <w:proofErr w:type="spellStart"/>
      <w:r w:rsidRPr="003E213B">
        <w:rPr>
          <w:rFonts w:ascii="Calibri" w:hAnsi="Calibri" w:cs="Calibri"/>
          <w:sz w:val="22"/>
          <w:szCs w:val="22"/>
        </w:rPr>
        <w:t>et</w:t>
      </w:r>
      <w:proofErr w:type="spellEnd"/>
      <w:r w:rsidRPr="003E213B">
        <w:rPr>
          <w:rFonts w:ascii="Calibri" w:hAnsi="Calibri" w:cs="Calibri"/>
          <w:sz w:val="22"/>
          <w:szCs w:val="22"/>
        </w:rPr>
        <w:t xml:space="preserve"> </w:t>
      </w:r>
      <w:proofErr w:type="spellStart"/>
      <w:r w:rsidRPr="003E213B">
        <w:rPr>
          <w:rFonts w:ascii="Calibri" w:hAnsi="Calibri" w:cs="Calibri"/>
          <w:sz w:val="22"/>
          <w:szCs w:val="22"/>
        </w:rPr>
        <w:t>médiévaux</w:t>
      </w:r>
      <w:proofErr w:type="spellEnd"/>
      <w:r w:rsidRPr="003E213B">
        <w:rPr>
          <w:rFonts w:ascii="Calibri" w:hAnsi="Calibri" w:cs="Calibri"/>
          <w:sz w:val="22"/>
          <w:szCs w:val="22"/>
        </w:rPr>
        <w:t xml:space="preserve"> dell’</w:t>
      </w:r>
      <w:proofErr w:type="spellStart"/>
      <w:r w:rsidRPr="003E213B">
        <w:rPr>
          <w:rFonts w:ascii="Calibri" w:hAnsi="Calibri" w:cs="Calibri"/>
          <w:sz w:val="22"/>
          <w:szCs w:val="22"/>
        </w:rPr>
        <w:t>Université</w:t>
      </w:r>
      <w:proofErr w:type="spellEnd"/>
      <w:r w:rsidRPr="003E213B">
        <w:rPr>
          <w:rFonts w:ascii="Calibri" w:hAnsi="Calibri" w:cs="Calibri"/>
          <w:sz w:val="22"/>
          <w:szCs w:val="22"/>
        </w:rPr>
        <w:t xml:space="preserve"> de </w:t>
      </w:r>
      <w:proofErr w:type="spellStart"/>
      <w:r w:rsidRPr="003E213B">
        <w:rPr>
          <w:rFonts w:ascii="Calibri" w:hAnsi="Calibri" w:cs="Calibri"/>
          <w:sz w:val="22"/>
          <w:szCs w:val="22"/>
        </w:rPr>
        <w:t>Paris</w:t>
      </w:r>
      <w:proofErr w:type="spellEnd"/>
      <w:r w:rsidRPr="003E213B">
        <w:rPr>
          <w:rFonts w:ascii="Calibri" w:hAnsi="Calibri" w:cs="Calibri"/>
          <w:sz w:val="22"/>
          <w:szCs w:val="22"/>
        </w:rPr>
        <w:t xml:space="preserve"> </w:t>
      </w:r>
      <w:proofErr w:type="spellStart"/>
      <w:r w:rsidRPr="003E213B">
        <w:rPr>
          <w:rFonts w:ascii="Calibri" w:hAnsi="Calibri" w:cs="Calibri"/>
          <w:sz w:val="22"/>
          <w:szCs w:val="22"/>
        </w:rPr>
        <w:t>IV-Sorbonne</w:t>
      </w:r>
      <w:proofErr w:type="spellEnd"/>
      <w:r w:rsidRPr="003E213B">
        <w:rPr>
          <w:rFonts w:ascii="Calibri" w:hAnsi="Calibri" w:cs="Calibri"/>
          <w:sz w:val="22"/>
          <w:szCs w:val="22"/>
        </w:rPr>
        <w:t xml:space="preserve">, tutore il Prof.  Nicolas </w:t>
      </w:r>
      <w:proofErr w:type="spellStart"/>
      <w:r w:rsidRPr="003E213B">
        <w:rPr>
          <w:rFonts w:ascii="Calibri" w:hAnsi="Calibri" w:cs="Calibri"/>
          <w:sz w:val="22"/>
          <w:szCs w:val="22"/>
        </w:rPr>
        <w:t>Grimal</w:t>
      </w:r>
      <w:proofErr w:type="spellEnd"/>
      <w:r w:rsidRPr="003E213B">
        <w:rPr>
          <w:rFonts w:ascii="Calibri" w:hAnsi="Calibri" w:cs="Calibri"/>
          <w:sz w:val="22"/>
          <w:szCs w:val="22"/>
        </w:rPr>
        <w:t>, con un argomento di tesi su “</w:t>
      </w:r>
      <w:proofErr w:type="spellStart"/>
      <w:r w:rsidRPr="003E213B">
        <w:rPr>
          <w:rFonts w:ascii="Calibri" w:hAnsi="Calibri" w:cs="Calibri"/>
          <w:sz w:val="22"/>
          <w:szCs w:val="22"/>
        </w:rPr>
        <w:t>Recherche</w:t>
      </w:r>
      <w:proofErr w:type="spellEnd"/>
      <w:r w:rsidRPr="003E213B">
        <w:rPr>
          <w:rFonts w:ascii="Calibri" w:hAnsi="Calibri" w:cs="Calibri"/>
          <w:sz w:val="22"/>
          <w:szCs w:val="22"/>
        </w:rPr>
        <w:t xml:space="preserve"> </w:t>
      </w:r>
      <w:proofErr w:type="spellStart"/>
      <w:r w:rsidRPr="003E213B">
        <w:rPr>
          <w:rFonts w:ascii="Calibri" w:hAnsi="Calibri" w:cs="Calibri"/>
          <w:sz w:val="22"/>
          <w:szCs w:val="22"/>
        </w:rPr>
        <w:t>sur</w:t>
      </w:r>
      <w:proofErr w:type="spellEnd"/>
      <w:r w:rsidRPr="003E213B">
        <w:rPr>
          <w:rFonts w:ascii="Calibri" w:hAnsi="Calibri" w:cs="Calibri"/>
          <w:sz w:val="22"/>
          <w:szCs w:val="22"/>
        </w:rPr>
        <w:t xml:space="preserve"> la </w:t>
      </w:r>
      <w:proofErr w:type="spellStart"/>
      <w:r w:rsidRPr="003E213B">
        <w:rPr>
          <w:rFonts w:ascii="Calibri" w:hAnsi="Calibri" w:cs="Calibri"/>
          <w:sz w:val="22"/>
          <w:szCs w:val="22"/>
        </w:rPr>
        <w:t>toponomie</w:t>
      </w:r>
      <w:proofErr w:type="spellEnd"/>
      <w:r w:rsidRPr="003E213B">
        <w:rPr>
          <w:rFonts w:ascii="Calibri" w:hAnsi="Calibri" w:cs="Calibri"/>
          <w:sz w:val="22"/>
          <w:szCs w:val="22"/>
        </w:rPr>
        <w:t xml:space="preserve"> </w:t>
      </w:r>
      <w:proofErr w:type="spellStart"/>
      <w:r w:rsidRPr="003E213B">
        <w:rPr>
          <w:rFonts w:ascii="Calibri" w:hAnsi="Calibri" w:cs="Calibri"/>
          <w:sz w:val="22"/>
          <w:szCs w:val="22"/>
        </w:rPr>
        <w:t>ouest-sémitique</w:t>
      </w:r>
      <w:proofErr w:type="spellEnd"/>
      <w:r w:rsidRPr="003E213B">
        <w:rPr>
          <w:rFonts w:ascii="Calibri" w:hAnsi="Calibri" w:cs="Calibri"/>
          <w:sz w:val="22"/>
          <w:szCs w:val="22"/>
        </w:rPr>
        <w:t xml:space="preserve"> </w:t>
      </w:r>
      <w:proofErr w:type="spellStart"/>
      <w:r w:rsidRPr="003E213B">
        <w:rPr>
          <w:rFonts w:ascii="Calibri" w:hAnsi="Calibri" w:cs="Calibri"/>
          <w:sz w:val="22"/>
          <w:szCs w:val="22"/>
        </w:rPr>
        <w:t>dans</w:t>
      </w:r>
      <w:proofErr w:type="spellEnd"/>
      <w:r w:rsidRPr="003E213B">
        <w:rPr>
          <w:rFonts w:ascii="Calibri" w:hAnsi="Calibri" w:cs="Calibri"/>
          <w:sz w:val="22"/>
          <w:szCs w:val="22"/>
        </w:rPr>
        <w:t xml:space="preserve"> </w:t>
      </w:r>
      <w:proofErr w:type="spellStart"/>
      <w:r w:rsidRPr="003E213B">
        <w:rPr>
          <w:rFonts w:ascii="Calibri" w:hAnsi="Calibri" w:cs="Calibri"/>
          <w:sz w:val="22"/>
          <w:szCs w:val="22"/>
        </w:rPr>
        <w:t>les</w:t>
      </w:r>
      <w:proofErr w:type="spellEnd"/>
      <w:r w:rsidRPr="003E213B">
        <w:rPr>
          <w:rFonts w:ascii="Calibri" w:hAnsi="Calibri" w:cs="Calibri"/>
          <w:sz w:val="22"/>
          <w:szCs w:val="22"/>
        </w:rPr>
        <w:t xml:space="preserve"> </w:t>
      </w:r>
      <w:proofErr w:type="spellStart"/>
      <w:r w:rsidRPr="003E213B">
        <w:rPr>
          <w:rFonts w:ascii="Calibri" w:hAnsi="Calibri" w:cs="Calibri"/>
          <w:sz w:val="22"/>
          <w:szCs w:val="22"/>
        </w:rPr>
        <w:t>sources</w:t>
      </w:r>
      <w:proofErr w:type="spellEnd"/>
      <w:r w:rsidRPr="003E213B">
        <w:rPr>
          <w:rFonts w:ascii="Calibri" w:hAnsi="Calibri" w:cs="Calibri"/>
          <w:sz w:val="22"/>
          <w:szCs w:val="22"/>
        </w:rPr>
        <w:t xml:space="preserve"> </w:t>
      </w:r>
      <w:proofErr w:type="spellStart"/>
      <w:r w:rsidRPr="003E213B">
        <w:rPr>
          <w:rFonts w:ascii="Calibri" w:hAnsi="Calibri" w:cs="Calibri"/>
          <w:sz w:val="22"/>
          <w:szCs w:val="22"/>
        </w:rPr>
        <w:t>égyptiennes</w:t>
      </w:r>
      <w:proofErr w:type="spellEnd"/>
      <w:r w:rsidRPr="003E213B">
        <w:rPr>
          <w:rFonts w:ascii="Calibri" w:hAnsi="Calibri" w:cs="Calibri"/>
          <w:sz w:val="22"/>
          <w:szCs w:val="22"/>
        </w:rPr>
        <w:t xml:space="preserve">” e indica </w:t>
      </w:r>
      <w:r w:rsidRPr="003E213B">
        <w:rPr>
          <w:rFonts w:ascii="Calibri" w:hAnsi="Calibri" w:cs="Calibri"/>
          <w:sz w:val="22"/>
          <w:szCs w:val="22"/>
        </w:rPr>
        <w:lastRenderedPageBreak/>
        <w:t xml:space="preserve">come supervisore la Dott. </w:t>
      </w:r>
      <w:proofErr w:type="spellStart"/>
      <w:r w:rsidRPr="003E213B">
        <w:rPr>
          <w:rFonts w:ascii="Calibri" w:hAnsi="Calibri" w:cs="Calibri"/>
          <w:sz w:val="22"/>
          <w:szCs w:val="22"/>
        </w:rPr>
        <w:t>ssa</w:t>
      </w:r>
      <w:proofErr w:type="spellEnd"/>
      <w:r w:rsidRPr="003E213B">
        <w:rPr>
          <w:rFonts w:ascii="Calibri" w:hAnsi="Calibri" w:cs="Calibri"/>
          <w:sz w:val="22"/>
          <w:szCs w:val="22"/>
        </w:rPr>
        <w:t xml:space="preserve"> Maria Vittoria </w:t>
      </w:r>
      <w:proofErr w:type="spellStart"/>
      <w:r w:rsidRPr="003E213B">
        <w:rPr>
          <w:rFonts w:ascii="Calibri" w:hAnsi="Calibri" w:cs="Calibri"/>
          <w:sz w:val="22"/>
          <w:szCs w:val="22"/>
        </w:rPr>
        <w:t>Tonietti</w:t>
      </w:r>
      <w:proofErr w:type="spellEnd"/>
      <w:r w:rsidRPr="003E213B">
        <w:rPr>
          <w:rFonts w:ascii="Calibri" w:hAnsi="Calibri" w:cs="Calibri"/>
          <w:sz w:val="22"/>
          <w:szCs w:val="22"/>
        </w:rPr>
        <w:t>, membro del Collegio Docenti  del Dottorato in Studi Storici, curriculum di Storia e civiltà del mondo antico e del vicino</w:t>
      </w:r>
      <w:r>
        <w:rPr>
          <w:rFonts w:ascii="Calibri" w:hAnsi="Calibri" w:cs="Calibri"/>
          <w:sz w:val="22"/>
          <w:szCs w:val="22"/>
        </w:rPr>
        <w:t xml:space="preserve"> Oriente.</w:t>
      </w:r>
    </w:p>
    <w:p w:rsidR="00370939" w:rsidRPr="00370939" w:rsidRDefault="00370939" w:rsidP="00370939">
      <w:pPr>
        <w:shd w:val="clear" w:color="auto" w:fill="FFFFFF"/>
        <w:jc w:val="both"/>
        <w:rPr>
          <w:rFonts w:ascii="Calibri" w:hAnsi="Calibri"/>
          <w:b/>
          <w:lang w:eastAsia="it-IT"/>
        </w:rPr>
      </w:pPr>
    </w:p>
    <w:p w:rsidR="00370939" w:rsidRPr="003E213B" w:rsidRDefault="00792624" w:rsidP="00DC2D9D">
      <w:pPr>
        <w:shd w:val="clear" w:color="auto" w:fill="FFFFFF"/>
        <w:jc w:val="both"/>
        <w:rPr>
          <w:rFonts w:ascii="Calibri" w:hAnsi="Calibri"/>
          <w:b/>
          <w:sz w:val="22"/>
          <w:szCs w:val="22"/>
          <w:lang w:eastAsia="it-IT"/>
        </w:rPr>
      </w:pPr>
      <w:r w:rsidRPr="003E213B">
        <w:rPr>
          <w:rFonts w:ascii="Calibri" w:hAnsi="Calibri"/>
          <w:b/>
          <w:sz w:val="22"/>
          <w:szCs w:val="22"/>
          <w:lang w:eastAsia="it-IT"/>
        </w:rPr>
        <w:t>5</w:t>
      </w:r>
      <w:r w:rsidR="00370939" w:rsidRPr="003E213B">
        <w:rPr>
          <w:rFonts w:ascii="Calibri" w:hAnsi="Calibri"/>
          <w:b/>
          <w:sz w:val="22"/>
          <w:szCs w:val="22"/>
          <w:lang w:eastAsia="it-IT"/>
        </w:rPr>
        <w:t xml:space="preserve">. Provvedimenti relativi alla didattica </w:t>
      </w:r>
    </w:p>
    <w:p w:rsidR="00DC2D9D" w:rsidRPr="003E213B" w:rsidRDefault="00DC2D9D" w:rsidP="00DC2D9D">
      <w:pPr>
        <w:rPr>
          <w:rFonts w:asciiTheme="minorHAnsi" w:hAnsiTheme="minorHAnsi"/>
          <w:sz w:val="22"/>
          <w:szCs w:val="22"/>
        </w:rPr>
      </w:pPr>
      <w:r w:rsidRPr="003E213B">
        <w:rPr>
          <w:rFonts w:asciiTheme="minorHAnsi" w:hAnsiTheme="minorHAnsi"/>
          <w:sz w:val="22"/>
          <w:szCs w:val="22"/>
        </w:rPr>
        <w:t xml:space="preserve">Il Presidente informa che sono pervenute dalle rispettive Scuole richieste dei seguenti adempimenti relativi alla programmazione didattica 2014-15: </w:t>
      </w:r>
    </w:p>
    <w:p w:rsidR="003E213B" w:rsidRPr="00792624" w:rsidRDefault="003E213B" w:rsidP="00DC2D9D">
      <w:pPr>
        <w:rPr>
          <w:rFonts w:asciiTheme="minorHAnsi" w:hAnsiTheme="minorHAnsi"/>
        </w:rPr>
      </w:pPr>
    </w:p>
    <w:p w:rsidR="00DC2D9D" w:rsidRPr="003E213B" w:rsidRDefault="00DC2D9D" w:rsidP="00DC2D9D">
      <w:pPr>
        <w:rPr>
          <w:rFonts w:asciiTheme="minorHAnsi" w:hAnsiTheme="minorHAnsi"/>
          <w:sz w:val="22"/>
          <w:szCs w:val="22"/>
        </w:rPr>
      </w:pPr>
      <w:r w:rsidRPr="003E213B">
        <w:rPr>
          <w:rFonts w:asciiTheme="minorHAnsi" w:hAnsiTheme="minorHAnsi"/>
          <w:b/>
          <w:sz w:val="22"/>
          <w:szCs w:val="22"/>
        </w:rPr>
        <w:t>Dalla Scuola di Scienze della Salute umana</w:t>
      </w:r>
      <w:r w:rsidRPr="003E213B">
        <w:rPr>
          <w:rFonts w:asciiTheme="minorHAnsi" w:hAnsiTheme="minorHAnsi"/>
          <w:sz w:val="22"/>
          <w:szCs w:val="22"/>
        </w:rPr>
        <w:t xml:space="preserve"> , sono pervenute richieste di  delibera per copertura dei </w:t>
      </w:r>
      <w:proofErr w:type="spellStart"/>
      <w:r w:rsidRPr="003E213B">
        <w:rPr>
          <w:rFonts w:asciiTheme="minorHAnsi" w:hAnsiTheme="minorHAnsi"/>
          <w:sz w:val="22"/>
          <w:szCs w:val="22"/>
        </w:rPr>
        <w:t>sottoelencati</w:t>
      </w:r>
      <w:proofErr w:type="spellEnd"/>
      <w:r w:rsidRPr="003E213B">
        <w:rPr>
          <w:rFonts w:asciiTheme="minorHAnsi" w:hAnsiTheme="minorHAnsi"/>
          <w:sz w:val="22"/>
          <w:szCs w:val="22"/>
        </w:rPr>
        <w:t xml:space="preserve"> insegnamenti con SSD referenti a SAGAS: </w:t>
      </w:r>
    </w:p>
    <w:p w:rsidR="00792624" w:rsidRPr="00792624" w:rsidRDefault="00792624" w:rsidP="00DC2D9D">
      <w:pPr>
        <w:rPr>
          <w:rFonts w:asciiTheme="minorHAnsi" w:hAnsiTheme="minorHAnsi"/>
        </w:rPr>
      </w:pPr>
    </w:p>
    <w:tbl>
      <w:tblPr>
        <w:tblW w:w="8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7"/>
        <w:gridCol w:w="623"/>
        <w:gridCol w:w="227"/>
        <w:gridCol w:w="1324"/>
        <w:gridCol w:w="795"/>
        <w:gridCol w:w="628"/>
        <w:gridCol w:w="291"/>
        <w:gridCol w:w="704"/>
        <w:gridCol w:w="91"/>
        <w:gridCol w:w="495"/>
        <w:gridCol w:w="486"/>
        <w:gridCol w:w="7"/>
        <w:gridCol w:w="379"/>
        <w:gridCol w:w="298"/>
        <w:gridCol w:w="34"/>
        <w:gridCol w:w="1057"/>
      </w:tblGrid>
      <w:tr w:rsidR="00DC2D9D" w:rsidRPr="00DC2D9D" w:rsidTr="00DC2D9D">
        <w:tc>
          <w:tcPr>
            <w:tcW w:w="1867" w:type="dxa"/>
            <w:gridSpan w:val="3"/>
          </w:tcPr>
          <w:p w:rsidR="00DC2D9D" w:rsidRPr="001E762A" w:rsidRDefault="00DC2D9D" w:rsidP="00DC2D9D">
            <w:pPr>
              <w:pStyle w:val="NormaleDiDA"/>
              <w:rPr>
                <w:rFonts w:asciiTheme="minorHAnsi" w:hAnsiTheme="minorHAnsi"/>
                <w:sz w:val="16"/>
                <w:szCs w:val="16"/>
              </w:rPr>
            </w:pPr>
            <w:r w:rsidRPr="001E762A">
              <w:rPr>
                <w:rFonts w:asciiTheme="minorHAnsi" w:hAnsiTheme="minorHAnsi"/>
                <w:sz w:val="16"/>
                <w:szCs w:val="16"/>
              </w:rPr>
              <w:t xml:space="preserve">Codice </w:t>
            </w:r>
            <w:proofErr w:type="spellStart"/>
            <w:r w:rsidRPr="001E762A">
              <w:rPr>
                <w:rFonts w:asciiTheme="minorHAnsi" w:hAnsiTheme="minorHAnsi"/>
                <w:sz w:val="16"/>
                <w:szCs w:val="16"/>
              </w:rPr>
              <w:t>u.d.</w:t>
            </w:r>
            <w:proofErr w:type="spellEnd"/>
          </w:p>
          <w:p w:rsidR="00DC2D9D" w:rsidRPr="001E762A" w:rsidRDefault="00DC2D9D" w:rsidP="00DC2D9D">
            <w:pPr>
              <w:pStyle w:val="NormaleDiDA"/>
              <w:rPr>
                <w:rFonts w:asciiTheme="minorHAnsi" w:hAnsiTheme="minorHAnsi"/>
                <w:sz w:val="16"/>
                <w:szCs w:val="16"/>
              </w:rPr>
            </w:pPr>
          </w:p>
        </w:tc>
        <w:tc>
          <w:tcPr>
            <w:tcW w:w="1324" w:type="dxa"/>
          </w:tcPr>
          <w:p w:rsidR="00DC2D9D" w:rsidRPr="001E762A" w:rsidRDefault="00DC2D9D" w:rsidP="00DC2D9D">
            <w:pPr>
              <w:pStyle w:val="NormaleDiDA"/>
              <w:rPr>
                <w:rFonts w:asciiTheme="minorHAnsi" w:hAnsiTheme="minorHAnsi"/>
                <w:sz w:val="16"/>
                <w:szCs w:val="16"/>
              </w:rPr>
            </w:pPr>
            <w:r w:rsidRPr="001E762A">
              <w:rPr>
                <w:rFonts w:asciiTheme="minorHAnsi" w:hAnsiTheme="minorHAnsi"/>
                <w:sz w:val="16"/>
                <w:szCs w:val="16"/>
              </w:rPr>
              <w:t>Unità didattica</w:t>
            </w:r>
          </w:p>
        </w:tc>
        <w:tc>
          <w:tcPr>
            <w:tcW w:w="795" w:type="dxa"/>
          </w:tcPr>
          <w:p w:rsidR="00DC2D9D" w:rsidRPr="001E762A" w:rsidRDefault="00DC2D9D" w:rsidP="00DC2D9D">
            <w:pPr>
              <w:pStyle w:val="NormaleDiDA"/>
              <w:rPr>
                <w:rFonts w:asciiTheme="minorHAnsi" w:hAnsiTheme="minorHAnsi"/>
                <w:sz w:val="16"/>
                <w:szCs w:val="16"/>
              </w:rPr>
            </w:pPr>
            <w:r w:rsidRPr="001E762A">
              <w:rPr>
                <w:rFonts w:asciiTheme="minorHAnsi" w:hAnsiTheme="minorHAnsi"/>
                <w:sz w:val="16"/>
                <w:szCs w:val="16"/>
              </w:rPr>
              <w:t>SSD</w:t>
            </w:r>
          </w:p>
        </w:tc>
        <w:tc>
          <w:tcPr>
            <w:tcW w:w="628" w:type="dxa"/>
          </w:tcPr>
          <w:p w:rsidR="00DC2D9D" w:rsidRPr="001E762A" w:rsidRDefault="00DC2D9D" w:rsidP="00DC2D9D">
            <w:pPr>
              <w:pStyle w:val="NormaleDiDA"/>
              <w:rPr>
                <w:rFonts w:asciiTheme="minorHAnsi" w:hAnsiTheme="minorHAnsi"/>
                <w:sz w:val="16"/>
                <w:szCs w:val="16"/>
              </w:rPr>
            </w:pPr>
            <w:r w:rsidRPr="001E762A">
              <w:rPr>
                <w:rFonts w:asciiTheme="minorHAnsi" w:hAnsiTheme="minorHAnsi"/>
                <w:sz w:val="16"/>
                <w:szCs w:val="16"/>
              </w:rPr>
              <w:t>CFU</w:t>
            </w:r>
          </w:p>
        </w:tc>
        <w:tc>
          <w:tcPr>
            <w:tcW w:w="995" w:type="dxa"/>
            <w:gridSpan w:val="2"/>
          </w:tcPr>
          <w:p w:rsidR="00DC2D9D" w:rsidRPr="001E762A" w:rsidRDefault="00DC2D9D" w:rsidP="00DC2D9D">
            <w:pPr>
              <w:pStyle w:val="NormaleDiDA"/>
              <w:rPr>
                <w:rFonts w:asciiTheme="minorHAnsi" w:hAnsiTheme="minorHAnsi"/>
                <w:sz w:val="16"/>
                <w:szCs w:val="16"/>
              </w:rPr>
            </w:pPr>
            <w:r w:rsidRPr="001E762A">
              <w:rPr>
                <w:rFonts w:asciiTheme="minorHAnsi" w:hAnsiTheme="minorHAnsi"/>
                <w:sz w:val="16"/>
                <w:szCs w:val="16"/>
              </w:rPr>
              <w:t xml:space="preserve">Ore Didattica frontale </w:t>
            </w:r>
          </w:p>
        </w:tc>
        <w:tc>
          <w:tcPr>
            <w:tcW w:w="1072" w:type="dxa"/>
            <w:gridSpan w:val="3"/>
          </w:tcPr>
          <w:p w:rsidR="00DC2D9D" w:rsidRPr="001E762A" w:rsidRDefault="00DC2D9D" w:rsidP="00DC2D9D">
            <w:pPr>
              <w:pStyle w:val="NormaleDiDA"/>
              <w:rPr>
                <w:rFonts w:asciiTheme="minorHAnsi" w:hAnsiTheme="minorHAnsi"/>
                <w:sz w:val="16"/>
                <w:szCs w:val="16"/>
              </w:rPr>
            </w:pPr>
            <w:r w:rsidRPr="001E762A">
              <w:rPr>
                <w:rFonts w:asciiTheme="minorHAnsi" w:hAnsiTheme="minorHAnsi"/>
                <w:sz w:val="16"/>
                <w:szCs w:val="16"/>
              </w:rPr>
              <w:t xml:space="preserve">Semestre </w:t>
            </w:r>
          </w:p>
        </w:tc>
        <w:tc>
          <w:tcPr>
            <w:tcW w:w="684" w:type="dxa"/>
            <w:gridSpan w:val="3"/>
          </w:tcPr>
          <w:p w:rsidR="00DC2D9D" w:rsidRPr="001E762A" w:rsidRDefault="00DC2D9D" w:rsidP="00DC2D9D">
            <w:pPr>
              <w:pStyle w:val="NormaleDiDA"/>
              <w:rPr>
                <w:rFonts w:asciiTheme="minorHAnsi" w:hAnsiTheme="minorHAnsi"/>
                <w:sz w:val="16"/>
                <w:szCs w:val="16"/>
              </w:rPr>
            </w:pPr>
            <w:r w:rsidRPr="001E762A">
              <w:rPr>
                <w:rFonts w:asciiTheme="minorHAnsi" w:hAnsiTheme="minorHAnsi"/>
                <w:sz w:val="16"/>
                <w:szCs w:val="16"/>
              </w:rPr>
              <w:t xml:space="preserve">Anno </w:t>
            </w:r>
          </w:p>
        </w:tc>
        <w:tc>
          <w:tcPr>
            <w:tcW w:w="1091" w:type="dxa"/>
            <w:gridSpan w:val="2"/>
          </w:tcPr>
          <w:p w:rsidR="00DC2D9D" w:rsidRPr="001E762A" w:rsidRDefault="00DC2D9D" w:rsidP="00DC2D9D">
            <w:pPr>
              <w:pStyle w:val="NormaleDiDA"/>
              <w:rPr>
                <w:rFonts w:asciiTheme="minorHAnsi" w:hAnsiTheme="minorHAnsi"/>
                <w:sz w:val="16"/>
                <w:szCs w:val="16"/>
              </w:rPr>
            </w:pPr>
            <w:r w:rsidRPr="001E762A">
              <w:rPr>
                <w:rFonts w:asciiTheme="minorHAnsi" w:hAnsiTheme="minorHAnsi"/>
                <w:sz w:val="16"/>
                <w:szCs w:val="16"/>
              </w:rPr>
              <w:t xml:space="preserve">Docente </w:t>
            </w:r>
          </w:p>
        </w:tc>
      </w:tr>
      <w:tr w:rsidR="00DC2D9D" w:rsidRPr="00DC2D9D" w:rsidTr="00DC2D9D">
        <w:tc>
          <w:tcPr>
            <w:tcW w:w="8456" w:type="dxa"/>
            <w:gridSpan w:val="16"/>
          </w:tcPr>
          <w:p w:rsidR="00DC2D9D" w:rsidRPr="00DC2D9D" w:rsidRDefault="00DC2D9D" w:rsidP="00DC2D9D">
            <w:pPr>
              <w:pStyle w:val="NormaleDiDA"/>
              <w:rPr>
                <w:rFonts w:asciiTheme="minorHAnsi" w:hAnsiTheme="minorHAnsi"/>
                <w:sz w:val="22"/>
                <w:szCs w:val="22"/>
              </w:rPr>
            </w:pPr>
          </w:p>
          <w:p w:rsidR="00DC2D9D" w:rsidRPr="00DC2D9D" w:rsidRDefault="00DC2D9D" w:rsidP="00DC2D9D">
            <w:pPr>
              <w:pStyle w:val="NormaleDiDA"/>
              <w:rPr>
                <w:rFonts w:asciiTheme="minorHAnsi" w:hAnsiTheme="minorHAnsi"/>
                <w:b/>
                <w:sz w:val="22"/>
                <w:szCs w:val="22"/>
              </w:rPr>
            </w:pPr>
            <w:r w:rsidRPr="00DC2D9D">
              <w:rPr>
                <w:rFonts w:asciiTheme="minorHAnsi" w:hAnsiTheme="minorHAnsi"/>
                <w:b/>
                <w:sz w:val="22"/>
                <w:szCs w:val="22"/>
              </w:rPr>
              <w:t xml:space="preserve">INFERMIERISTICA </w:t>
            </w:r>
          </w:p>
          <w:p w:rsidR="00DC2D9D" w:rsidRPr="00DC2D9D" w:rsidRDefault="00DC2D9D" w:rsidP="00DC2D9D">
            <w:pPr>
              <w:pStyle w:val="NormaleDiDA"/>
              <w:rPr>
                <w:rFonts w:asciiTheme="minorHAnsi" w:hAnsiTheme="minorHAnsi"/>
                <w:sz w:val="22"/>
                <w:szCs w:val="22"/>
              </w:rPr>
            </w:pPr>
            <w:r w:rsidRPr="00DC2D9D">
              <w:rPr>
                <w:rFonts w:asciiTheme="minorHAnsi" w:hAnsiTheme="minorHAnsi"/>
                <w:sz w:val="22"/>
                <w:szCs w:val="22"/>
              </w:rPr>
              <w:t>richiesta approvata dal Consiglio della Scuola di Scienze della Salute Umana del 21 marzo 2014 e dal Dipartimento di Medicina Sperimentale e Clinica seduta del 31 marzo 2014</w:t>
            </w:r>
          </w:p>
        </w:tc>
      </w:tr>
      <w:tr w:rsidR="00DC2D9D" w:rsidRPr="00DC2D9D" w:rsidTr="00DC2D9D">
        <w:tc>
          <w:tcPr>
            <w:tcW w:w="1017" w:type="dxa"/>
          </w:tcPr>
          <w:p w:rsidR="00DC2D9D" w:rsidRPr="0020691E" w:rsidRDefault="00DC2D9D" w:rsidP="00DC2D9D">
            <w:pPr>
              <w:pStyle w:val="NormaleDiDA"/>
              <w:rPr>
                <w:rFonts w:asciiTheme="minorHAnsi" w:hAnsiTheme="minorHAnsi"/>
              </w:rPr>
            </w:pPr>
            <w:r w:rsidRPr="0020691E">
              <w:rPr>
                <w:rFonts w:asciiTheme="minorHAnsi" w:hAnsiTheme="minorHAnsi"/>
              </w:rPr>
              <w:t>B017155</w:t>
            </w:r>
          </w:p>
        </w:tc>
        <w:tc>
          <w:tcPr>
            <w:tcW w:w="2174" w:type="dxa"/>
            <w:gridSpan w:val="3"/>
          </w:tcPr>
          <w:p w:rsidR="00DC2D9D" w:rsidRPr="0020691E" w:rsidRDefault="00DC2D9D" w:rsidP="00DC2D9D">
            <w:pPr>
              <w:pStyle w:val="NormaleDiDA"/>
              <w:rPr>
                <w:rFonts w:asciiTheme="minorHAnsi" w:hAnsiTheme="minorHAnsi"/>
              </w:rPr>
            </w:pPr>
            <w:r w:rsidRPr="0020691E">
              <w:rPr>
                <w:rFonts w:asciiTheme="minorHAnsi" w:hAnsiTheme="minorHAnsi"/>
              </w:rPr>
              <w:t xml:space="preserve">ANTROPOLOGIA CULTURALE </w:t>
            </w:r>
          </w:p>
          <w:p w:rsidR="00DC2D9D" w:rsidRPr="0020691E" w:rsidRDefault="00DC2D9D" w:rsidP="00DC2D9D">
            <w:pPr>
              <w:pStyle w:val="NormaleDiDA"/>
              <w:rPr>
                <w:rFonts w:asciiTheme="minorHAnsi" w:hAnsiTheme="minorHAnsi"/>
                <w:i/>
              </w:rPr>
            </w:pPr>
            <w:r w:rsidRPr="0020691E">
              <w:rPr>
                <w:rFonts w:asciiTheme="minorHAnsi" w:hAnsiTheme="minorHAnsi"/>
                <w:i/>
              </w:rPr>
              <w:t xml:space="preserve">Sede EMPOLI  </w:t>
            </w:r>
          </w:p>
        </w:tc>
        <w:tc>
          <w:tcPr>
            <w:tcW w:w="795" w:type="dxa"/>
          </w:tcPr>
          <w:p w:rsidR="00DC2D9D" w:rsidRPr="0020691E" w:rsidRDefault="00DC2D9D" w:rsidP="00DC2D9D">
            <w:pPr>
              <w:pStyle w:val="NormaleDiDA"/>
              <w:rPr>
                <w:rFonts w:asciiTheme="minorHAnsi" w:hAnsiTheme="minorHAnsi"/>
              </w:rPr>
            </w:pPr>
            <w:r w:rsidRPr="0020691E">
              <w:rPr>
                <w:rFonts w:asciiTheme="minorHAnsi" w:hAnsiTheme="minorHAnsi"/>
              </w:rPr>
              <w:t>M-DEA/1</w:t>
            </w:r>
          </w:p>
        </w:tc>
        <w:tc>
          <w:tcPr>
            <w:tcW w:w="628" w:type="dxa"/>
          </w:tcPr>
          <w:p w:rsidR="00DC2D9D" w:rsidRPr="0020691E" w:rsidRDefault="00DC2D9D" w:rsidP="00DC2D9D">
            <w:pPr>
              <w:pStyle w:val="NormaleDiDA"/>
              <w:rPr>
                <w:rFonts w:asciiTheme="minorHAnsi" w:hAnsiTheme="minorHAnsi"/>
              </w:rPr>
            </w:pPr>
            <w:r w:rsidRPr="0020691E">
              <w:rPr>
                <w:rFonts w:asciiTheme="minorHAnsi" w:hAnsiTheme="minorHAnsi"/>
              </w:rPr>
              <w:t>1</w:t>
            </w:r>
          </w:p>
        </w:tc>
        <w:tc>
          <w:tcPr>
            <w:tcW w:w="995" w:type="dxa"/>
            <w:gridSpan w:val="2"/>
          </w:tcPr>
          <w:p w:rsidR="00DC2D9D" w:rsidRPr="0020691E" w:rsidRDefault="00DC2D9D" w:rsidP="00DC2D9D">
            <w:pPr>
              <w:pStyle w:val="NormaleDiDA"/>
              <w:rPr>
                <w:rFonts w:asciiTheme="minorHAnsi" w:hAnsiTheme="minorHAnsi"/>
              </w:rPr>
            </w:pPr>
            <w:r w:rsidRPr="0020691E">
              <w:rPr>
                <w:rFonts w:asciiTheme="minorHAnsi" w:hAnsiTheme="minorHAnsi"/>
              </w:rPr>
              <w:t>15</w:t>
            </w:r>
          </w:p>
        </w:tc>
        <w:tc>
          <w:tcPr>
            <w:tcW w:w="1072" w:type="dxa"/>
            <w:gridSpan w:val="3"/>
          </w:tcPr>
          <w:p w:rsidR="00DC2D9D" w:rsidRPr="0020691E" w:rsidRDefault="00DC2D9D" w:rsidP="00DC2D9D">
            <w:pPr>
              <w:pStyle w:val="NormaleDiDA"/>
              <w:rPr>
                <w:rFonts w:asciiTheme="minorHAnsi" w:hAnsiTheme="minorHAnsi"/>
              </w:rPr>
            </w:pPr>
            <w:r w:rsidRPr="0020691E">
              <w:rPr>
                <w:rFonts w:asciiTheme="minorHAnsi" w:hAnsiTheme="minorHAnsi"/>
              </w:rPr>
              <w:t xml:space="preserve">2 </w:t>
            </w:r>
          </w:p>
        </w:tc>
        <w:tc>
          <w:tcPr>
            <w:tcW w:w="684" w:type="dxa"/>
            <w:gridSpan w:val="3"/>
          </w:tcPr>
          <w:p w:rsidR="00DC2D9D" w:rsidRPr="0020691E" w:rsidRDefault="00DC2D9D" w:rsidP="00DC2D9D">
            <w:pPr>
              <w:pStyle w:val="NormaleDiDA"/>
              <w:rPr>
                <w:rFonts w:asciiTheme="minorHAnsi" w:hAnsiTheme="minorHAnsi"/>
              </w:rPr>
            </w:pPr>
            <w:r w:rsidRPr="0020691E">
              <w:rPr>
                <w:rFonts w:asciiTheme="minorHAnsi" w:hAnsiTheme="minorHAnsi"/>
              </w:rPr>
              <w:t>I</w:t>
            </w:r>
          </w:p>
        </w:tc>
        <w:tc>
          <w:tcPr>
            <w:tcW w:w="1091" w:type="dxa"/>
            <w:gridSpan w:val="2"/>
          </w:tcPr>
          <w:p w:rsidR="00DC2D9D" w:rsidRPr="0020691E" w:rsidRDefault="00DC2D9D" w:rsidP="00DC2D9D">
            <w:pPr>
              <w:pStyle w:val="NormaleDiDA"/>
              <w:rPr>
                <w:rFonts w:asciiTheme="minorHAnsi" w:hAnsiTheme="minorHAnsi"/>
              </w:rPr>
            </w:pPr>
            <w:r w:rsidRPr="0020691E">
              <w:rPr>
                <w:rFonts w:asciiTheme="minorHAnsi" w:hAnsiTheme="minorHAnsi"/>
              </w:rPr>
              <w:t>bando</w:t>
            </w:r>
          </w:p>
        </w:tc>
      </w:tr>
      <w:tr w:rsidR="00DC2D9D" w:rsidRPr="00DC2D9D" w:rsidTr="00DC2D9D">
        <w:tc>
          <w:tcPr>
            <w:tcW w:w="1017" w:type="dxa"/>
          </w:tcPr>
          <w:p w:rsidR="00DC2D9D" w:rsidRPr="0020691E" w:rsidRDefault="00DC2D9D" w:rsidP="00DC2D9D">
            <w:pPr>
              <w:pStyle w:val="NormaleDiDA"/>
              <w:rPr>
                <w:rFonts w:asciiTheme="minorHAnsi" w:hAnsiTheme="minorHAnsi"/>
              </w:rPr>
            </w:pPr>
            <w:r w:rsidRPr="0020691E">
              <w:rPr>
                <w:rFonts w:asciiTheme="minorHAnsi" w:hAnsiTheme="minorHAnsi"/>
              </w:rPr>
              <w:t>B017155</w:t>
            </w:r>
          </w:p>
        </w:tc>
        <w:tc>
          <w:tcPr>
            <w:tcW w:w="2174" w:type="dxa"/>
            <w:gridSpan w:val="3"/>
          </w:tcPr>
          <w:p w:rsidR="00DC2D9D" w:rsidRPr="0020691E" w:rsidRDefault="00DC2D9D" w:rsidP="00DC2D9D">
            <w:pPr>
              <w:pStyle w:val="NormaleDiDA"/>
              <w:rPr>
                <w:rFonts w:asciiTheme="minorHAnsi" w:hAnsiTheme="minorHAnsi"/>
              </w:rPr>
            </w:pPr>
            <w:r w:rsidRPr="0020691E">
              <w:rPr>
                <w:rFonts w:asciiTheme="minorHAnsi" w:hAnsiTheme="minorHAnsi"/>
              </w:rPr>
              <w:t xml:space="preserve">ANTROPOLOGIA CULTURALE </w:t>
            </w:r>
          </w:p>
          <w:p w:rsidR="00DC2D9D" w:rsidRPr="0020691E" w:rsidRDefault="00DC2D9D" w:rsidP="00DC2D9D">
            <w:pPr>
              <w:pStyle w:val="NormaleDiDA"/>
              <w:rPr>
                <w:rFonts w:asciiTheme="minorHAnsi" w:hAnsiTheme="minorHAnsi"/>
                <w:i/>
              </w:rPr>
            </w:pPr>
            <w:r w:rsidRPr="0020691E">
              <w:rPr>
                <w:rFonts w:asciiTheme="minorHAnsi" w:hAnsiTheme="minorHAnsi"/>
                <w:i/>
              </w:rPr>
              <w:t xml:space="preserve">Sede BORGO SAN LORENZO   </w:t>
            </w:r>
          </w:p>
        </w:tc>
        <w:tc>
          <w:tcPr>
            <w:tcW w:w="795" w:type="dxa"/>
          </w:tcPr>
          <w:p w:rsidR="00DC2D9D" w:rsidRPr="0020691E" w:rsidRDefault="00DC2D9D" w:rsidP="00DC2D9D">
            <w:pPr>
              <w:pStyle w:val="NormaleDiDA"/>
              <w:rPr>
                <w:rFonts w:asciiTheme="minorHAnsi" w:hAnsiTheme="minorHAnsi"/>
              </w:rPr>
            </w:pPr>
            <w:r w:rsidRPr="0020691E">
              <w:rPr>
                <w:rFonts w:asciiTheme="minorHAnsi" w:hAnsiTheme="minorHAnsi"/>
              </w:rPr>
              <w:t>M-DEA/1</w:t>
            </w:r>
          </w:p>
        </w:tc>
        <w:tc>
          <w:tcPr>
            <w:tcW w:w="628" w:type="dxa"/>
          </w:tcPr>
          <w:p w:rsidR="00DC2D9D" w:rsidRPr="0020691E" w:rsidRDefault="00DC2D9D" w:rsidP="00DC2D9D">
            <w:pPr>
              <w:pStyle w:val="NormaleDiDA"/>
              <w:rPr>
                <w:rFonts w:asciiTheme="minorHAnsi" w:hAnsiTheme="minorHAnsi"/>
              </w:rPr>
            </w:pPr>
            <w:r w:rsidRPr="0020691E">
              <w:rPr>
                <w:rFonts w:asciiTheme="minorHAnsi" w:hAnsiTheme="minorHAnsi"/>
              </w:rPr>
              <w:t>1</w:t>
            </w:r>
          </w:p>
        </w:tc>
        <w:tc>
          <w:tcPr>
            <w:tcW w:w="995" w:type="dxa"/>
            <w:gridSpan w:val="2"/>
          </w:tcPr>
          <w:p w:rsidR="00DC2D9D" w:rsidRPr="0020691E" w:rsidRDefault="00DC2D9D" w:rsidP="00DC2D9D">
            <w:pPr>
              <w:pStyle w:val="NormaleDiDA"/>
              <w:rPr>
                <w:rFonts w:asciiTheme="minorHAnsi" w:hAnsiTheme="minorHAnsi"/>
              </w:rPr>
            </w:pPr>
            <w:r w:rsidRPr="0020691E">
              <w:rPr>
                <w:rFonts w:asciiTheme="minorHAnsi" w:hAnsiTheme="minorHAnsi"/>
              </w:rPr>
              <w:t>15</w:t>
            </w:r>
          </w:p>
        </w:tc>
        <w:tc>
          <w:tcPr>
            <w:tcW w:w="1072" w:type="dxa"/>
            <w:gridSpan w:val="3"/>
          </w:tcPr>
          <w:p w:rsidR="00DC2D9D" w:rsidRPr="0020691E" w:rsidRDefault="00DC2D9D" w:rsidP="00DC2D9D">
            <w:pPr>
              <w:pStyle w:val="NormaleDiDA"/>
              <w:rPr>
                <w:rFonts w:asciiTheme="minorHAnsi" w:hAnsiTheme="minorHAnsi"/>
              </w:rPr>
            </w:pPr>
            <w:r w:rsidRPr="0020691E">
              <w:rPr>
                <w:rFonts w:asciiTheme="minorHAnsi" w:hAnsiTheme="minorHAnsi"/>
              </w:rPr>
              <w:t xml:space="preserve">2 </w:t>
            </w:r>
          </w:p>
        </w:tc>
        <w:tc>
          <w:tcPr>
            <w:tcW w:w="684" w:type="dxa"/>
            <w:gridSpan w:val="3"/>
          </w:tcPr>
          <w:p w:rsidR="00DC2D9D" w:rsidRPr="0020691E" w:rsidRDefault="00DC2D9D" w:rsidP="00DC2D9D">
            <w:pPr>
              <w:pStyle w:val="NormaleDiDA"/>
              <w:rPr>
                <w:rFonts w:asciiTheme="minorHAnsi" w:hAnsiTheme="minorHAnsi"/>
              </w:rPr>
            </w:pPr>
            <w:r w:rsidRPr="0020691E">
              <w:rPr>
                <w:rFonts w:asciiTheme="minorHAnsi" w:hAnsiTheme="minorHAnsi"/>
              </w:rPr>
              <w:t>I</w:t>
            </w:r>
          </w:p>
        </w:tc>
        <w:tc>
          <w:tcPr>
            <w:tcW w:w="1091" w:type="dxa"/>
            <w:gridSpan w:val="2"/>
          </w:tcPr>
          <w:p w:rsidR="00DC2D9D" w:rsidRPr="0020691E" w:rsidRDefault="00DC2D9D" w:rsidP="00DC2D9D">
            <w:pPr>
              <w:pStyle w:val="NormaleDiDA"/>
              <w:rPr>
                <w:rFonts w:asciiTheme="minorHAnsi" w:hAnsiTheme="minorHAnsi"/>
              </w:rPr>
            </w:pPr>
            <w:r w:rsidRPr="0020691E">
              <w:rPr>
                <w:rFonts w:asciiTheme="minorHAnsi" w:hAnsiTheme="minorHAnsi"/>
              </w:rPr>
              <w:t>bando</w:t>
            </w:r>
          </w:p>
        </w:tc>
      </w:tr>
      <w:tr w:rsidR="00DC2D9D" w:rsidRPr="00DC2D9D" w:rsidTr="00DC2D9D">
        <w:tc>
          <w:tcPr>
            <w:tcW w:w="1017" w:type="dxa"/>
          </w:tcPr>
          <w:p w:rsidR="00DC2D9D" w:rsidRPr="0020691E" w:rsidRDefault="00DC2D9D" w:rsidP="00DC2D9D">
            <w:pPr>
              <w:pStyle w:val="NormaleDiDA"/>
              <w:rPr>
                <w:rFonts w:asciiTheme="minorHAnsi" w:hAnsiTheme="minorHAnsi"/>
              </w:rPr>
            </w:pPr>
            <w:r w:rsidRPr="0020691E">
              <w:rPr>
                <w:rFonts w:asciiTheme="minorHAnsi" w:hAnsiTheme="minorHAnsi"/>
              </w:rPr>
              <w:t>B017155</w:t>
            </w:r>
          </w:p>
        </w:tc>
        <w:tc>
          <w:tcPr>
            <w:tcW w:w="2174" w:type="dxa"/>
            <w:gridSpan w:val="3"/>
          </w:tcPr>
          <w:p w:rsidR="00DC2D9D" w:rsidRPr="0020691E" w:rsidRDefault="00DC2D9D" w:rsidP="00DC2D9D">
            <w:pPr>
              <w:pStyle w:val="NormaleDiDA"/>
              <w:rPr>
                <w:rFonts w:asciiTheme="minorHAnsi" w:hAnsiTheme="minorHAnsi"/>
              </w:rPr>
            </w:pPr>
            <w:r w:rsidRPr="0020691E">
              <w:rPr>
                <w:rFonts w:asciiTheme="minorHAnsi" w:hAnsiTheme="minorHAnsi"/>
              </w:rPr>
              <w:t xml:space="preserve">ANTROPOLOGIA CULTURALE </w:t>
            </w:r>
          </w:p>
          <w:p w:rsidR="00DC2D9D" w:rsidRPr="0020691E" w:rsidRDefault="00DC2D9D" w:rsidP="00DC2D9D">
            <w:pPr>
              <w:pStyle w:val="NormaleDiDA"/>
              <w:rPr>
                <w:rFonts w:asciiTheme="minorHAnsi" w:hAnsiTheme="minorHAnsi"/>
                <w:i/>
              </w:rPr>
            </w:pPr>
            <w:r w:rsidRPr="0020691E">
              <w:rPr>
                <w:rFonts w:asciiTheme="minorHAnsi" w:hAnsiTheme="minorHAnsi"/>
                <w:i/>
              </w:rPr>
              <w:t xml:space="preserve">Sede FIRENZE  </w:t>
            </w:r>
          </w:p>
        </w:tc>
        <w:tc>
          <w:tcPr>
            <w:tcW w:w="795" w:type="dxa"/>
          </w:tcPr>
          <w:p w:rsidR="00DC2D9D" w:rsidRPr="0020691E" w:rsidRDefault="00DC2D9D" w:rsidP="00DC2D9D">
            <w:pPr>
              <w:pStyle w:val="NormaleDiDA"/>
              <w:rPr>
                <w:rFonts w:asciiTheme="minorHAnsi" w:hAnsiTheme="minorHAnsi"/>
              </w:rPr>
            </w:pPr>
            <w:r w:rsidRPr="0020691E">
              <w:rPr>
                <w:rFonts w:asciiTheme="minorHAnsi" w:hAnsiTheme="minorHAnsi"/>
              </w:rPr>
              <w:t>M-DEA/1</w:t>
            </w:r>
          </w:p>
        </w:tc>
        <w:tc>
          <w:tcPr>
            <w:tcW w:w="628" w:type="dxa"/>
          </w:tcPr>
          <w:p w:rsidR="00DC2D9D" w:rsidRPr="0020691E" w:rsidRDefault="00DC2D9D" w:rsidP="00DC2D9D">
            <w:pPr>
              <w:pStyle w:val="NormaleDiDA"/>
              <w:rPr>
                <w:rFonts w:asciiTheme="minorHAnsi" w:hAnsiTheme="minorHAnsi"/>
              </w:rPr>
            </w:pPr>
            <w:r w:rsidRPr="0020691E">
              <w:rPr>
                <w:rFonts w:asciiTheme="minorHAnsi" w:hAnsiTheme="minorHAnsi"/>
              </w:rPr>
              <w:t>1</w:t>
            </w:r>
          </w:p>
        </w:tc>
        <w:tc>
          <w:tcPr>
            <w:tcW w:w="995" w:type="dxa"/>
            <w:gridSpan w:val="2"/>
          </w:tcPr>
          <w:p w:rsidR="00DC2D9D" w:rsidRPr="0020691E" w:rsidRDefault="00DC2D9D" w:rsidP="00DC2D9D">
            <w:pPr>
              <w:pStyle w:val="NormaleDiDA"/>
              <w:rPr>
                <w:rFonts w:asciiTheme="minorHAnsi" w:hAnsiTheme="minorHAnsi"/>
              </w:rPr>
            </w:pPr>
            <w:r w:rsidRPr="0020691E">
              <w:rPr>
                <w:rFonts w:asciiTheme="minorHAnsi" w:hAnsiTheme="minorHAnsi"/>
              </w:rPr>
              <w:t>15</w:t>
            </w:r>
          </w:p>
        </w:tc>
        <w:tc>
          <w:tcPr>
            <w:tcW w:w="1072" w:type="dxa"/>
            <w:gridSpan w:val="3"/>
          </w:tcPr>
          <w:p w:rsidR="00DC2D9D" w:rsidRPr="0020691E" w:rsidRDefault="00DC2D9D" w:rsidP="00DC2D9D">
            <w:pPr>
              <w:pStyle w:val="NormaleDiDA"/>
              <w:rPr>
                <w:rFonts w:asciiTheme="minorHAnsi" w:hAnsiTheme="minorHAnsi"/>
              </w:rPr>
            </w:pPr>
            <w:r w:rsidRPr="0020691E">
              <w:rPr>
                <w:rFonts w:asciiTheme="minorHAnsi" w:hAnsiTheme="minorHAnsi"/>
              </w:rPr>
              <w:t xml:space="preserve">2 </w:t>
            </w:r>
          </w:p>
        </w:tc>
        <w:tc>
          <w:tcPr>
            <w:tcW w:w="684" w:type="dxa"/>
            <w:gridSpan w:val="3"/>
          </w:tcPr>
          <w:p w:rsidR="00DC2D9D" w:rsidRPr="0020691E" w:rsidRDefault="00DC2D9D" w:rsidP="00DC2D9D">
            <w:pPr>
              <w:pStyle w:val="NormaleDiDA"/>
              <w:rPr>
                <w:rFonts w:asciiTheme="minorHAnsi" w:hAnsiTheme="minorHAnsi"/>
              </w:rPr>
            </w:pPr>
            <w:r w:rsidRPr="0020691E">
              <w:rPr>
                <w:rFonts w:asciiTheme="minorHAnsi" w:hAnsiTheme="minorHAnsi"/>
              </w:rPr>
              <w:t>I</w:t>
            </w:r>
          </w:p>
        </w:tc>
        <w:tc>
          <w:tcPr>
            <w:tcW w:w="1091" w:type="dxa"/>
            <w:gridSpan w:val="2"/>
          </w:tcPr>
          <w:p w:rsidR="00DC2D9D" w:rsidRPr="0020691E" w:rsidRDefault="00DC2D9D" w:rsidP="00DC2D9D">
            <w:pPr>
              <w:pStyle w:val="NormaleDiDA"/>
              <w:rPr>
                <w:rFonts w:asciiTheme="minorHAnsi" w:hAnsiTheme="minorHAnsi"/>
              </w:rPr>
            </w:pPr>
            <w:r w:rsidRPr="0020691E">
              <w:rPr>
                <w:rFonts w:asciiTheme="minorHAnsi" w:hAnsiTheme="minorHAnsi"/>
              </w:rPr>
              <w:t>bando</w:t>
            </w:r>
          </w:p>
        </w:tc>
      </w:tr>
      <w:tr w:rsidR="00DC2D9D" w:rsidRPr="00DC2D9D" w:rsidTr="00DC2D9D">
        <w:tc>
          <w:tcPr>
            <w:tcW w:w="1017" w:type="dxa"/>
          </w:tcPr>
          <w:p w:rsidR="00DC2D9D" w:rsidRPr="0020691E" w:rsidRDefault="00DC2D9D" w:rsidP="00DC2D9D">
            <w:pPr>
              <w:pStyle w:val="NormaleDiDA"/>
              <w:rPr>
                <w:rFonts w:asciiTheme="minorHAnsi" w:hAnsiTheme="minorHAnsi"/>
              </w:rPr>
            </w:pPr>
            <w:r w:rsidRPr="0020691E">
              <w:rPr>
                <w:rFonts w:asciiTheme="minorHAnsi" w:hAnsiTheme="minorHAnsi"/>
              </w:rPr>
              <w:t>B017155</w:t>
            </w:r>
          </w:p>
        </w:tc>
        <w:tc>
          <w:tcPr>
            <w:tcW w:w="2174" w:type="dxa"/>
            <w:gridSpan w:val="3"/>
          </w:tcPr>
          <w:p w:rsidR="00DC2D9D" w:rsidRPr="0020691E" w:rsidRDefault="00DC2D9D" w:rsidP="00DC2D9D">
            <w:pPr>
              <w:pStyle w:val="NormaleDiDA"/>
              <w:rPr>
                <w:rFonts w:asciiTheme="minorHAnsi" w:hAnsiTheme="minorHAnsi"/>
              </w:rPr>
            </w:pPr>
            <w:r w:rsidRPr="0020691E">
              <w:rPr>
                <w:rFonts w:asciiTheme="minorHAnsi" w:hAnsiTheme="minorHAnsi"/>
              </w:rPr>
              <w:t xml:space="preserve">ANTROPOLOGIA CULTURALE </w:t>
            </w:r>
          </w:p>
          <w:p w:rsidR="00DC2D9D" w:rsidRPr="0020691E" w:rsidRDefault="00DC2D9D" w:rsidP="00DC2D9D">
            <w:pPr>
              <w:pStyle w:val="NormaleDiDA"/>
              <w:rPr>
                <w:rFonts w:asciiTheme="minorHAnsi" w:hAnsiTheme="minorHAnsi"/>
                <w:i/>
              </w:rPr>
            </w:pPr>
            <w:r w:rsidRPr="0020691E">
              <w:rPr>
                <w:rFonts w:asciiTheme="minorHAnsi" w:hAnsiTheme="minorHAnsi"/>
                <w:i/>
              </w:rPr>
              <w:t xml:space="preserve">Sede PISTOIA  </w:t>
            </w:r>
          </w:p>
        </w:tc>
        <w:tc>
          <w:tcPr>
            <w:tcW w:w="795" w:type="dxa"/>
          </w:tcPr>
          <w:p w:rsidR="00DC2D9D" w:rsidRPr="0020691E" w:rsidRDefault="00DC2D9D" w:rsidP="00DC2D9D">
            <w:pPr>
              <w:pStyle w:val="NormaleDiDA"/>
              <w:rPr>
                <w:rFonts w:asciiTheme="minorHAnsi" w:hAnsiTheme="minorHAnsi"/>
              </w:rPr>
            </w:pPr>
            <w:r w:rsidRPr="0020691E">
              <w:rPr>
                <w:rFonts w:asciiTheme="minorHAnsi" w:hAnsiTheme="minorHAnsi"/>
              </w:rPr>
              <w:t>M-DEA/1</w:t>
            </w:r>
          </w:p>
        </w:tc>
        <w:tc>
          <w:tcPr>
            <w:tcW w:w="628" w:type="dxa"/>
          </w:tcPr>
          <w:p w:rsidR="00DC2D9D" w:rsidRPr="0020691E" w:rsidRDefault="00DC2D9D" w:rsidP="00DC2D9D">
            <w:pPr>
              <w:pStyle w:val="NormaleDiDA"/>
              <w:rPr>
                <w:rFonts w:asciiTheme="minorHAnsi" w:hAnsiTheme="minorHAnsi"/>
              </w:rPr>
            </w:pPr>
            <w:r w:rsidRPr="0020691E">
              <w:rPr>
                <w:rFonts w:asciiTheme="minorHAnsi" w:hAnsiTheme="minorHAnsi"/>
              </w:rPr>
              <w:t>1</w:t>
            </w:r>
          </w:p>
        </w:tc>
        <w:tc>
          <w:tcPr>
            <w:tcW w:w="995" w:type="dxa"/>
            <w:gridSpan w:val="2"/>
          </w:tcPr>
          <w:p w:rsidR="00DC2D9D" w:rsidRPr="0020691E" w:rsidRDefault="00DC2D9D" w:rsidP="00DC2D9D">
            <w:pPr>
              <w:pStyle w:val="NormaleDiDA"/>
              <w:rPr>
                <w:rFonts w:asciiTheme="minorHAnsi" w:hAnsiTheme="minorHAnsi"/>
              </w:rPr>
            </w:pPr>
            <w:r w:rsidRPr="0020691E">
              <w:rPr>
                <w:rFonts w:asciiTheme="minorHAnsi" w:hAnsiTheme="minorHAnsi"/>
              </w:rPr>
              <w:t>15</w:t>
            </w:r>
          </w:p>
        </w:tc>
        <w:tc>
          <w:tcPr>
            <w:tcW w:w="1072" w:type="dxa"/>
            <w:gridSpan w:val="3"/>
          </w:tcPr>
          <w:p w:rsidR="00DC2D9D" w:rsidRPr="0020691E" w:rsidRDefault="00DC2D9D" w:rsidP="00DC2D9D">
            <w:pPr>
              <w:pStyle w:val="NormaleDiDA"/>
              <w:rPr>
                <w:rFonts w:asciiTheme="minorHAnsi" w:hAnsiTheme="minorHAnsi"/>
              </w:rPr>
            </w:pPr>
            <w:r w:rsidRPr="0020691E">
              <w:rPr>
                <w:rFonts w:asciiTheme="minorHAnsi" w:hAnsiTheme="minorHAnsi"/>
              </w:rPr>
              <w:t xml:space="preserve">2 </w:t>
            </w:r>
          </w:p>
        </w:tc>
        <w:tc>
          <w:tcPr>
            <w:tcW w:w="684" w:type="dxa"/>
            <w:gridSpan w:val="3"/>
          </w:tcPr>
          <w:p w:rsidR="00DC2D9D" w:rsidRPr="0020691E" w:rsidRDefault="00DC2D9D" w:rsidP="00DC2D9D">
            <w:pPr>
              <w:pStyle w:val="NormaleDiDA"/>
              <w:rPr>
                <w:rFonts w:asciiTheme="minorHAnsi" w:hAnsiTheme="minorHAnsi"/>
              </w:rPr>
            </w:pPr>
            <w:r w:rsidRPr="0020691E">
              <w:rPr>
                <w:rFonts w:asciiTheme="minorHAnsi" w:hAnsiTheme="minorHAnsi"/>
              </w:rPr>
              <w:t>I</w:t>
            </w:r>
          </w:p>
        </w:tc>
        <w:tc>
          <w:tcPr>
            <w:tcW w:w="1091" w:type="dxa"/>
            <w:gridSpan w:val="2"/>
          </w:tcPr>
          <w:p w:rsidR="00DC2D9D" w:rsidRPr="0020691E" w:rsidRDefault="00DC2D9D" w:rsidP="00DC2D9D">
            <w:pPr>
              <w:pStyle w:val="NormaleDiDA"/>
              <w:rPr>
                <w:rFonts w:asciiTheme="minorHAnsi" w:hAnsiTheme="minorHAnsi"/>
              </w:rPr>
            </w:pPr>
            <w:r w:rsidRPr="0020691E">
              <w:rPr>
                <w:rFonts w:asciiTheme="minorHAnsi" w:hAnsiTheme="minorHAnsi"/>
              </w:rPr>
              <w:t>bando</w:t>
            </w:r>
          </w:p>
        </w:tc>
      </w:tr>
      <w:tr w:rsidR="00DC2D9D" w:rsidRPr="00DC2D9D" w:rsidTr="00DC2D9D">
        <w:tc>
          <w:tcPr>
            <w:tcW w:w="1017" w:type="dxa"/>
          </w:tcPr>
          <w:p w:rsidR="00DC2D9D" w:rsidRPr="0020691E" w:rsidRDefault="00DC2D9D" w:rsidP="00DC2D9D">
            <w:pPr>
              <w:pStyle w:val="NormaleDiDA"/>
              <w:rPr>
                <w:rFonts w:asciiTheme="minorHAnsi" w:hAnsiTheme="minorHAnsi"/>
              </w:rPr>
            </w:pPr>
            <w:r w:rsidRPr="0020691E">
              <w:rPr>
                <w:rFonts w:asciiTheme="minorHAnsi" w:hAnsiTheme="minorHAnsi"/>
              </w:rPr>
              <w:t>B017155</w:t>
            </w:r>
          </w:p>
        </w:tc>
        <w:tc>
          <w:tcPr>
            <w:tcW w:w="2174" w:type="dxa"/>
            <w:gridSpan w:val="3"/>
          </w:tcPr>
          <w:p w:rsidR="00DC2D9D" w:rsidRPr="0020691E" w:rsidRDefault="00DC2D9D" w:rsidP="00DC2D9D">
            <w:pPr>
              <w:pStyle w:val="NormaleDiDA"/>
              <w:rPr>
                <w:rFonts w:asciiTheme="minorHAnsi" w:hAnsiTheme="minorHAnsi"/>
              </w:rPr>
            </w:pPr>
            <w:r w:rsidRPr="0020691E">
              <w:rPr>
                <w:rFonts w:asciiTheme="minorHAnsi" w:hAnsiTheme="minorHAnsi"/>
              </w:rPr>
              <w:t xml:space="preserve">ANTROPOLOGIA CULTURALE </w:t>
            </w:r>
          </w:p>
          <w:p w:rsidR="00DC2D9D" w:rsidRPr="0020691E" w:rsidRDefault="00DC2D9D" w:rsidP="00DC2D9D">
            <w:pPr>
              <w:pStyle w:val="NormaleDiDA"/>
              <w:rPr>
                <w:rFonts w:asciiTheme="minorHAnsi" w:hAnsiTheme="minorHAnsi"/>
                <w:i/>
              </w:rPr>
            </w:pPr>
            <w:r w:rsidRPr="0020691E">
              <w:rPr>
                <w:rFonts w:asciiTheme="minorHAnsi" w:hAnsiTheme="minorHAnsi"/>
                <w:i/>
              </w:rPr>
              <w:t xml:space="preserve">Sede PRATO  </w:t>
            </w:r>
          </w:p>
        </w:tc>
        <w:tc>
          <w:tcPr>
            <w:tcW w:w="795" w:type="dxa"/>
          </w:tcPr>
          <w:p w:rsidR="00DC2D9D" w:rsidRPr="0020691E" w:rsidRDefault="00DC2D9D" w:rsidP="00DC2D9D">
            <w:pPr>
              <w:pStyle w:val="NormaleDiDA"/>
              <w:rPr>
                <w:rFonts w:asciiTheme="minorHAnsi" w:hAnsiTheme="minorHAnsi"/>
              </w:rPr>
            </w:pPr>
            <w:r w:rsidRPr="0020691E">
              <w:rPr>
                <w:rFonts w:asciiTheme="minorHAnsi" w:hAnsiTheme="minorHAnsi"/>
              </w:rPr>
              <w:t>M-DEA/1</w:t>
            </w:r>
          </w:p>
        </w:tc>
        <w:tc>
          <w:tcPr>
            <w:tcW w:w="628" w:type="dxa"/>
          </w:tcPr>
          <w:p w:rsidR="00DC2D9D" w:rsidRPr="0020691E" w:rsidRDefault="00DC2D9D" w:rsidP="00DC2D9D">
            <w:pPr>
              <w:pStyle w:val="NormaleDiDA"/>
              <w:rPr>
                <w:rFonts w:asciiTheme="minorHAnsi" w:hAnsiTheme="minorHAnsi"/>
              </w:rPr>
            </w:pPr>
            <w:r w:rsidRPr="0020691E">
              <w:rPr>
                <w:rFonts w:asciiTheme="minorHAnsi" w:hAnsiTheme="minorHAnsi"/>
              </w:rPr>
              <w:t>1</w:t>
            </w:r>
          </w:p>
        </w:tc>
        <w:tc>
          <w:tcPr>
            <w:tcW w:w="995" w:type="dxa"/>
            <w:gridSpan w:val="2"/>
          </w:tcPr>
          <w:p w:rsidR="00DC2D9D" w:rsidRPr="0020691E" w:rsidRDefault="00DC2D9D" w:rsidP="00DC2D9D">
            <w:pPr>
              <w:pStyle w:val="NormaleDiDA"/>
              <w:rPr>
                <w:rFonts w:asciiTheme="minorHAnsi" w:hAnsiTheme="minorHAnsi"/>
              </w:rPr>
            </w:pPr>
            <w:r w:rsidRPr="0020691E">
              <w:rPr>
                <w:rFonts w:asciiTheme="minorHAnsi" w:hAnsiTheme="minorHAnsi"/>
              </w:rPr>
              <w:t>15</w:t>
            </w:r>
          </w:p>
        </w:tc>
        <w:tc>
          <w:tcPr>
            <w:tcW w:w="1072" w:type="dxa"/>
            <w:gridSpan w:val="3"/>
          </w:tcPr>
          <w:p w:rsidR="00DC2D9D" w:rsidRPr="0020691E" w:rsidRDefault="00DC2D9D" w:rsidP="00DC2D9D">
            <w:pPr>
              <w:pStyle w:val="NormaleDiDA"/>
              <w:rPr>
                <w:rFonts w:asciiTheme="minorHAnsi" w:hAnsiTheme="minorHAnsi"/>
              </w:rPr>
            </w:pPr>
            <w:r w:rsidRPr="0020691E">
              <w:rPr>
                <w:rFonts w:asciiTheme="minorHAnsi" w:hAnsiTheme="minorHAnsi"/>
              </w:rPr>
              <w:t xml:space="preserve">2 </w:t>
            </w:r>
          </w:p>
        </w:tc>
        <w:tc>
          <w:tcPr>
            <w:tcW w:w="684" w:type="dxa"/>
            <w:gridSpan w:val="3"/>
          </w:tcPr>
          <w:p w:rsidR="00DC2D9D" w:rsidRPr="0020691E" w:rsidRDefault="00DC2D9D" w:rsidP="00DC2D9D">
            <w:pPr>
              <w:pStyle w:val="NormaleDiDA"/>
              <w:rPr>
                <w:rFonts w:asciiTheme="minorHAnsi" w:hAnsiTheme="minorHAnsi"/>
              </w:rPr>
            </w:pPr>
            <w:r w:rsidRPr="0020691E">
              <w:rPr>
                <w:rFonts w:asciiTheme="minorHAnsi" w:hAnsiTheme="minorHAnsi"/>
              </w:rPr>
              <w:t>I</w:t>
            </w:r>
          </w:p>
        </w:tc>
        <w:tc>
          <w:tcPr>
            <w:tcW w:w="1091" w:type="dxa"/>
            <w:gridSpan w:val="2"/>
          </w:tcPr>
          <w:p w:rsidR="00DC2D9D" w:rsidRPr="0020691E" w:rsidRDefault="00DC2D9D" w:rsidP="00DC2D9D">
            <w:pPr>
              <w:pStyle w:val="NormaleDiDA"/>
              <w:rPr>
                <w:rFonts w:asciiTheme="minorHAnsi" w:hAnsiTheme="minorHAnsi"/>
              </w:rPr>
            </w:pPr>
            <w:r w:rsidRPr="0020691E">
              <w:rPr>
                <w:rFonts w:asciiTheme="minorHAnsi" w:hAnsiTheme="minorHAnsi"/>
              </w:rPr>
              <w:t>bando</w:t>
            </w:r>
          </w:p>
        </w:tc>
      </w:tr>
      <w:tr w:rsidR="00DC2D9D" w:rsidRPr="00DC2D9D" w:rsidTr="00DC2D9D">
        <w:trPr>
          <w:trHeight w:val="1160"/>
        </w:trPr>
        <w:tc>
          <w:tcPr>
            <w:tcW w:w="8456" w:type="dxa"/>
            <w:gridSpan w:val="16"/>
          </w:tcPr>
          <w:p w:rsidR="00DC2D9D" w:rsidRPr="00DC2D9D" w:rsidRDefault="00DC2D9D" w:rsidP="00DC2D9D">
            <w:pPr>
              <w:pStyle w:val="NormaleDiDA"/>
              <w:rPr>
                <w:rFonts w:asciiTheme="minorHAnsi" w:hAnsiTheme="minorHAnsi"/>
                <w:sz w:val="22"/>
                <w:szCs w:val="22"/>
              </w:rPr>
            </w:pPr>
          </w:p>
          <w:p w:rsidR="00DC2D9D" w:rsidRPr="00DC2D9D" w:rsidRDefault="00DC2D9D" w:rsidP="00DC2D9D">
            <w:pPr>
              <w:pStyle w:val="NormaleDiDA"/>
              <w:rPr>
                <w:rFonts w:asciiTheme="minorHAnsi" w:hAnsiTheme="minorHAnsi"/>
                <w:b/>
                <w:sz w:val="22"/>
                <w:szCs w:val="22"/>
              </w:rPr>
            </w:pPr>
            <w:r w:rsidRPr="00DC2D9D">
              <w:rPr>
                <w:rFonts w:asciiTheme="minorHAnsi" w:hAnsiTheme="minorHAnsi"/>
                <w:b/>
                <w:sz w:val="22"/>
                <w:szCs w:val="22"/>
              </w:rPr>
              <w:t xml:space="preserve">SCIENZE DELLE PROFESSIONI SANITARIE TECNICHE DIAGNOSTICHE </w:t>
            </w:r>
          </w:p>
          <w:p w:rsidR="00DC2D9D" w:rsidRPr="00DC2D9D" w:rsidRDefault="00DC2D9D" w:rsidP="00DC2D9D">
            <w:pPr>
              <w:pStyle w:val="NormaleDiDA"/>
              <w:rPr>
                <w:rFonts w:asciiTheme="minorHAnsi" w:hAnsiTheme="minorHAnsi"/>
                <w:sz w:val="22"/>
                <w:szCs w:val="22"/>
              </w:rPr>
            </w:pPr>
            <w:r w:rsidRPr="00DC2D9D">
              <w:rPr>
                <w:rFonts w:asciiTheme="minorHAnsi" w:hAnsiTheme="minorHAnsi"/>
                <w:sz w:val="22"/>
                <w:szCs w:val="22"/>
              </w:rPr>
              <w:t xml:space="preserve">richiesta approvata dal Consiglio della Scuola di Scienze della Salute Umana del 21 marzo </w:t>
            </w:r>
          </w:p>
          <w:p w:rsidR="00DC2D9D" w:rsidRPr="00DC2D9D" w:rsidRDefault="00DC2D9D" w:rsidP="00DC2D9D">
            <w:pPr>
              <w:pStyle w:val="NormaleDiDA"/>
              <w:rPr>
                <w:rFonts w:asciiTheme="minorHAnsi" w:hAnsiTheme="minorHAnsi"/>
                <w:sz w:val="22"/>
                <w:szCs w:val="22"/>
              </w:rPr>
            </w:pPr>
            <w:r w:rsidRPr="00DC2D9D">
              <w:rPr>
                <w:rFonts w:asciiTheme="minorHAnsi" w:hAnsiTheme="minorHAnsi"/>
                <w:sz w:val="22"/>
                <w:szCs w:val="22"/>
              </w:rPr>
              <w:t xml:space="preserve">2014 e dal Dipartimento di Medicina Sperimentale e Clinica seduta del 31 marzo 2014 </w:t>
            </w:r>
          </w:p>
        </w:tc>
      </w:tr>
      <w:tr w:rsidR="00DC2D9D" w:rsidRPr="00DC2D9D" w:rsidTr="00DC2D9D">
        <w:tc>
          <w:tcPr>
            <w:tcW w:w="1640" w:type="dxa"/>
            <w:gridSpan w:val="2"/>
          </w:tcPr>
          <w:p w:rsidR="00DC2D9D" w:rsidRPr="0020691E" w:rsidRDefault="00DC2D9D" w:rsidP="00DC2D9D">
            <w:pPr>
              <w:pStyle w:val="NormaleDiDA"/>
              <w:rPr>
                <w:rFonts w:asciiTheme="minorHAnsi" w:hAnsiTheme="minorHAnsi"/>
              </w:rPr>
            </w:pPr>
            <w:r w:rsidRPr="0020691E">
              <w:rPr>
                <w:rFonts w:asciiTheme="minorHAnsi" w:hAnsiTheme="minorHAnsi"/>
              </w:rPr>
              <w:t>B0020355</w:t>
            </w:r>
          </w:p>
        </w:tc>
        <w:tc>
          <w:tcPr>
            <w:tcW w:w="3265" w:type="dxa"/>
            <w:gridSpan w:val="5"/>
          </w:tcPr>
          <w:p w:rsidR="00DC2D9D" w:rsidRPr="0020691E" w:rsidRDefault="00DC2D9D" w:rsidP="00DC2D9D">
            <w:pPr>
              <w:rPr>
                <w:rFonts w:asciiTheme="minorHAnsi" w:hAnsiTheme="minorHAnsi" w:cs="DejaVu Sans"/>
                <w:color w:val="000000"/>
                <w:sz w:val="20"/>
                <w:szCs w:val="20"/>
              </w:rPr>
            </w:pPr>
            <w:r w:rsidRPr="0020691E">
              <w:rPr>
                <w:rFonts w:asciiTheme="minorHAnsi" w:hAnsiTheme="minorHAnsi" w:cs="DejaVu Sans"/>
                <w:color w:val="000000"/>
                <w:sz w:val="20"/>
                <w:szCs w:val="20"/>
              </w:rPr>
              <w:t>DISCIPLINE DEMOETNOANTROPOLOGICHE</w:t>
            </w:r>
          </w:p>
          <w:p w:rsidR="00DC2D9D" w:rsidRPr="0020691E" w:rsidRDefault="00DC2D9D" w:rsidP="00DC2D9D">
            <w:pPr>
              <w:pStyle w:val="NormaleDiDA"/>
              <w:rPr>
                <w:rFonts w:asciiTheme="minorHAnsi" w:hAnsiTheme="minorHAnsi"/>
              </w:rPr>
            </w:pPr>
          </w:p>
        </w:tc>
        <w:tc>
          <w:tcPr>
            <w:tcW w:w="795" w:type="dxa"/>
            <w:gridSpan w:val="2"/>
          </w:tcPr>
          <w:p w:rsidR="00DC2D9D" w:rsidRPr="0020691E" w:rsidRDefault="00DC2D9D" w:rsidP="00DC2D9D">
            <w:pPr>
              <w:pStyle w:val="NormaleDiDA"/>
              <w:rPr>
                <w:rFonts w:asciiTheme="minorHAnsi" w:hAnsiTheme="minorHAnsi"/>
              </w:rPr>
            </w:pPr>
            <w:r w:rsidRPr="0020691E">
              <w:rPr>
                <w:rFonts w:asciiTheme="minorHAnsi" w:hAnsiTheme="minorHAnsi"/>
              </w:rPr>
              <w:t>M-DEA/1</w:t>
            </w:r>
          </w:p>
        </w:tc>
        <w:tc>
          <w:tcPr>
            <w:tcW w:w="495" w:type="dxa"/>
          </w:tcPr>
          <w:p w:rsidR="00DC2D9D" w:rsidRPr="0020691E" w:rsidRDefault="00DC2D9D" w:rsidP="00DC2D9D">
            <w:pPr>
              <w:pStyle w:val="NormaleDiDA"/>
              <w:rPr>
                <w:rFonts w:asciiTheme="minorHAnsi" w:hAnsiTheme="minorHAnsi"/>
              </w:rPr>
            </w:pPr>
            <w:r w:rsidRPr="0020691E">
              <w:rPr>
                <w:rFonts w:asciiTheme="minorHAnsi" w:hAnsiTheme="minorHAnsi"/>
              </w:rPr>
              <w:t>3</w:t>
            </w:r>
          </w:p>
        </w:tc>
        <w:tc>
          <w:tcPr>
            <w:tcW w:w="493" w:type="dxa"/>
            <w:gridSpan w:val="2"/>
          </w:tcPr>
          <w:p w:rsidR="00DC2D9D" w:rsidRPr="0020691E" w:rsidRDefault="00DC2D9D" w:rsidP="00DC2D9D">
            <w:pPr>
              <w:pStyle w:val="NormaleDiDA"/>
              <w:rPr>
                <w:rFonts w:asciiTheme="minorHAnsi" w:hAnsiTheme="minorHAnsi"/>
              </w:rPr>
            </w:pPr>
            <w:r w:rsidRPr="0020691E">
              <w:rPr>
                <w:rFonts w:asciiTheme="minorHAnsi" w:hAnsiTheme="minorHAnsi"/>
              </w:rPr>
              <w:t>24</w:t>
            </w:r>
          </w:p>
        </w:tc>
        <w:tc>
          <w:tcPr>
            <w:tcW w:w="379" w:type="dxa"/>
          </w:tcPr>
          <w:p w:rsidR="00DC2D9D" w:rsidRPr="0020691E" w:rsidRDefault="00DC2D9D" w:rsidP="00DC2D9D">
            <w:pPr>
              <w:pStyle w:val="NormaleDiDA"/>
              <w:rPr>
                <w:rFonts w:asciiTheme="minorHAnsi" w:hAnsiTheme="minorHAnsi"/>
              </w:rPr>
            </w:pPr>
            <w:r w:rsidRPr="0020691E">
              <w:rPr>
                <w:rFonts w:asciiTheme="minorHAnsi" w:hAnsiTheme="minorHAnsi"/>
              </w:rPr>
              <w:t>I</w:t>
            </w:r>
          </w:p>
        </w:tc>
        <w:tc>
          <w:tcPr>
            <w:tcW w:w="332" w:type="dxa"/>
            <w:gridSpan w:val="2"/>
          </w:tcPr>
          <w:p w:rsidR="00DC2D9D" w:rsidRPr="0020691E" w:rsidRDefault="00DC2D9D" w:rsidP="00DC2D9D">
            <w:pPr>
              <w:pStyle w:val="NormaleDiDA"/>
              <w:rPr>
                <w:rFonts w:asciiTheme="minorHAnsi" w:hAnsiTheme="minorHAnsi"/>
              </w:rPr>
            </w:pPr>
            <w:r w:rsidRPr="0020691E">
              <w:rPr>
                <w:rFonts w:asciiTheme="minorHAnsi" w:hAnsiTheme="minorHAnsi"/>
              </w:rPr>
              <w:t>I</w:t>
            </w:r>
          </w:p>
        </w:tc>
        <w:tc>
          <w:tcPr>
            <w:tcW w:w="1057" w:type="dxa"/>
          </w:tcPr>
          <w:p w:rsidR="00DC2D9D" w:rsidRPr="0020691E" w:rsidRDefault="00DC2D9D" w:rsidP="00DC2D9D">
            <w:pPr>
              <w:pStyle w:val="NormaleDiDA"/>
              <w:rPr>
                <w:rFonts w:asciiTheme="minorHAnsi" w:hAnsiTheme="minorHAnsi"/>
              </w:rPr>
            </w:pPr>
            <w:r w:rsidRPr="0020691E">
              <w:rPr>
                <w:rFonts w:asciiTheme="minorHAnsi" w:hAnsiTheme="minorHAnsi"/>
              </w:rPr>
              <w:t xml:space="preserve">Filippo LENZI GRILLINI (rinnovo) </w:t>
            </w:r>
          </w:p>
        </w:tc>
      </w:tr>
      <w:tr w:rsidR="00DC2D9D" w:rsidRPr="00DC2D9D" w:rsidTr="00DC2D9D">
        <w:tc>
          <w:tcPr>
            <w:tcW w:w="8456" w:type="dxa"/>
            <w:gridSpan w:val="16"/>
          </w:tcPr>
          <w:p w:rsidR="00DC2D9D" w:rsidRPr="00DC2D9D" w:rsidRDefault="00DC2D9D" w:rsidP="00DC2D9D">
            <w:pPr>
              <w:pStyle w:val="NormaleDiDA"/>
              <w:rPr>
                <w:rFonts w:asciiTheme="minorHAnsi" w:hAnsiTheme="minorHAnsi"/>
                <w:sz w:val="22"/>
                <w:szCs w:val="22"/>
              </w:rPr>
            </w:pPr>
          </w:p>
          <w:p w:rsidR="00DC2D9D" w:rsidRPr="00DC2D9D" w:rsidRDefault="00DC2D9D" w:rsidP="00DC2D9D">
            <w:pPr>
              <w:pStyle w:val="NormaleDiDA"/>
              <w:rPr>
                <w:rFonts w:asciiTheme="minorHAnsi" w:hAnsiTheme="minorHAnsi"/>
                <w:b/>
                <w:sz w:val="22"/>
                <w:szCs w:val="22"/>
              </w:rPr>
            </w:pPr>
            <w:r w:rsidRPr="00DC2D9D">
              <w:rPr>
                <w:rFonts w:asciiTheme="minorHAnsi" w:hAnsiTheme="minorHAnsi"/>
                <w:b/>
                <w:sz w:val="22"/>
                <w:szCs w:val="22"/>
              </w:rPr>
              <w:lastRenderedPageBreak/>
              <w:t xml:space="preserve">SCIENZE RIABILITATIVE  DELLE PROFESSIONI SANITARIE </w:t>
            </w:r>
          </w:p>
          <w:p w:rsidR="00DC2D9D" w:rsidRPr="00DC2D9D" w:rsidRDefault="00DC2D9D" w:rsidP="00DC2D9D">
            <w:pPr>
              <w:pStyle w:val="NormaleDiDA"/>
              <w:rPr>
                <w:rFonts w:asciiTheme="minorHAnsi" w:hAnsiTheme="minorHAnsi"/>
                <w:sz w:val="22"/>
                <w:szCs w:val="22"/>
              </w:rPr>
            </w:pPr>
            <w:r w:rsidRPr="00DC2D9D">
              <w:rPr>
                <w:rFonts w:asciiTheme="minorHAnsi" w:hAnsiTheme="minorHAnsi"/>
                <w:sz w:val="22"/>
                <w:szCs w:val="22"/>
              </w:rPr>
              <w:t>richiesta approvata dal Consiglio della Scuola di Scienze della Salute Umana del 21 marzo 2014 e dal Dipartimento di Medicina Sperimentale e Clinica seduta del 31 marzo 2014</w:t>
            </w:r>
          </w:p>
        </w:tc>
      </w:tr>
      <w:tr w:rsidR="00DC2D9D" w:rsidRPr="00DC2D9D" w:rsidTr="00DC2D9D">
        <w:tc>
          <w:tcPr>
            <w:tcW w:w="1640" w:type="dxa"/>
            <w:gridSpan w:val="2"/>
          </w:tcPr>
          <w:p w:rsidR="00DC2D9D" w:rsidRPr="0020691E" w:rsidRDefault="00DC2D9D" w:rsidP="00DC2D9D">
            <w:pPr>
              <w:pStyle w:val="NormaleDiDA"/>
              <w:rPr>
                <w:rFonts w:asciiTheme="minorHAnsi" w:hAnsiTheme="minorHAnsi"/>
              </w:rPr>
            </w:pPr>
            <w:r w:rsidRPr="0020691E">
              <w:rPr>
                <w:rFonts w:asciiTheme="minorHAnsi" w:hAnsiTheme="minorHAnsi"/>
              </w:rPr>
              <w:lastRenderedPageBreak/>
              <w:t>B017155</w:t>
            </w:r>
          </w:p>
        </w:tc>
        <w:tc>
          <w:tcPr>
            <w:tcW w:w="3265" w:type="dxa"/>
            <w:gridSpan w:val="5"/>
          </w:tcPr>
          <w:p w:rsidR="00DC2D9D" w:rsidRPr="0020691E" w:rsidRDefault="00DC2D9D" w:rsidP="00DC2D9D">
            <w:pPr>
              <w:pStyle w:val="NormaleDiDA"/>
              <w:rPr>
                <w:rFonts w:asciiTheme="minorHAnsi" w:hAnsiTheme="minorHAnsi"/>
              </w:rPr>
            </w:pPr>
            <w:r w:rsidRPr="0020691E">
              <w:rPr>
                <w:rFonts w:asciiTheme="minorHAnsi" w:hAnsiTheme="minorHAnsi"/>
              </w:rPr>
              <w:t>ANTROPOLOGIA DELL'ASSISTENZA SANITARIA E BIOETICA</w:t>
            </w:r>
          </w:p>
        </w:tc>
        <w:tc>
          <w:tcPr>
            <w:tcW w:w="795" w:type="dxa"/>
            <w:gridSpan w:val="2"/>
          </w:tcPr>
          <w:p w:rsidR="00DC2D9D" w:rsidRPr="0020691E" w:rsidRDefault="00DC2D9D" w:rsidP="00DC2D9D">
            <w:pPr>
              <w:pStyle w:val="NormaleDiDA"/>
              <w:rPr>
                <w:rFonts w:asciiTheme="minorHAnsi" w:hAnsiTheme="minorHAnsi"/>
              </w:rPr>
            </w:pPr>
            <w:r w:rsidRPr="0020691E">
              <w:rPr>
                <w:rFonts w:asciiTheme="minorHAnsi" w:hAnsiTheme="minorHAnsi"/>
              </w:rPr>
              <w:t>M-DEA/1</w:t>
            </w:r>
          </w:p>
        </w:tc>
        <w:tc>
          <w:tcPr>
            <w:tcW w:w="495" w:type="dxa"/>
          </w:tcPr>
          <w:p w:rsidR="00DC2D9D" w:rsidRPr="0020691E" w:rsidRDefault="00DC2D9D" w:rsidP="00DC2D9D">
            <w:pPr>
              <w:pStyle w:val="NormaleDiDA"/>
              <w:rPr>
                <w:rFonts w:asciiTheme="minorHAnsi" w:hAnsiTheme="minorHAnsi"/>
              </w:rPr>
            </w:pPr>
            <w:r w:rsidRPr="0020691E">
              <w:rPr>
                <w:rFonts w:asciiTheme="minorHAnsi" w:hAnsiTheme="minorHAnsi"/>
              </w:rPr>
              <w:t>1,5</w:t>
            </w:r>
          </w:p>
        </w:tc>
        <w:tc>
          <w:tcPr>
            <w:tcW w:w="493" w:type="dxa"/>
            <w:gridSpan w:val="2"/>
          </w:tcPr>
          <w:p w:rsidR="00DC2D9D" w:rsidRPr="0020691E" w:rsidRDefault="00DC2D9D" w:rsidP="00DC2D9D">
            <w:pPr>
              <w:pStyle w:val="NormaleDiDA"/>
              <w:rPr>
                <w:rFonts w:asciiTheme="minorHAnsi" w:hAnsiTheme="minorHAnsi"/>
              </w:rPr>
            </w:pPr>
            <w:r w:rsidRPr="0020691E">
              <w:rPr>
                <w:rFonts w:asciiTheme="minorHAnsi" w:hAnsiTheme="minorHAnsi"/>
              </w:rPr>
              <w:t>12</w:t>
            </w:r>
          </w:p>
        </w:tc>
        <w:tc>
          <w:tcPr>
            <w:tcW w:w="379" w:type="dxa"/>
          </w:tcPr>
          <w:p w:rsidR="00DC2D9D" w:rsidRPr="0020691E" w:rsidRDefault="00DC2D9D" w:rsidP="00DC2D9D">
            <w:pPr>
              <w:pStyle w:val="NormaleDiDA"/>
              <w:rPr>
                <w:rFonts w:asciiTheme="minorHAnsi" w:hAnsiTheme="minorHAnsi"/>
              </w:rPr>
            </w:pPr>
            <w:r w:rsidRPr="0020691E">
              <w:rPr>
                <w:rFonts w:asciiTheme="minorHAnsi" w:hAnsiTheme="minorHAnsi"/>
              </w:rPr>
              <w:t>II</w:t>
            </w:r>
          </w:p>
        </w:tc>
        <w:tc>
          <w:tcPr>
            <w:tcW w:w="332" w:type="dxa"/>
            <w:gridSpan w:val="2"/>
          </w:tcPr>
          <w:p w:rsidR="00DC2D9D" w:rsidRPr="0020691E" w:rsidRDefault="00DC2D9D" w:rsidP="00DC2D9D">
            <w:pPr>
              <w:pStyle w:val="NormaleDiDA"/>
              <w:rPr>
                <w:rFonts w:asciiTheme="minorHAnsi" w:hAnsiTheme="minorHAnsi"/>
              </w:rPr>
            </w:pPr>
            <w:r w:rsidRPr="0020691E">
              <w:rPr>
                <w:rFonts w:asciiTheme="minorHAnsi" w:hAnsiTheme="minorHAnsi"/>
              </w:rPr>
              <w:t>II</w:t>
            </w:r>
          </w:p>
        </w:tc>
        <w:tc>
          <w:tcPr>
            <w:tcW w:w="1057" w:type="dxa"/>
          </w:tcPr>
          <w:p w:rsidR="00DC2D9D" w:rsidRPr="0020691E" w:rsidRDefault="00DC2D9D" w:rsidP="00DC2D9D">
            <w:pPr>
              <w:pStyle w:val="NormaleDiDA"/>
              <w:rPr>
                <w:rFonts w:asciiTheme="minorHAnsi" w:hAnsiTheme="minorHAnsi"/>
              </w:rPr>
            </w:pPr>
            <w:r w:rsidRPr="0020691E">
              <w:rPr>
                <w:rFonts w:asciiTheme="minorHAnsi" w:hAnsiTheme="minorHAnsi"/>
              </w:rPr>
              <w:t xml:space="preserve">Veronica REDINI </w:t>
            </w:r>
          </w:p>
          <w:p w:rsidR="00DC2D9D" w:rsidRPr="0020691E" w:rsidRDefault="00DC2D9D" w:rsidP="00DC2D9D">
            <w:pPr>
              <w:pStyle w:val="NormaleDiDA"/>
              <w:rPr>
                <w:rFonts w:asciiTheme="minorHAnsi" w:hAnsiTheme="minorHAnsi"/>
              </w:rPr>
            </w:pPr>
            <w:r w:rsidRPr="0020691E">
              <w:rPr>
                <w:rFonts w:asciiTheme="minorHAnsi" w:hAnsiTheme="minorHAnsi"/>
              </w:rPr>
              <w:t xml:space="preserve">(rinnovo) </w:t>
            </w:r>
          </w:p>
        </w:tc>
      </w:tr>
    </w:tbl>
    <w:p w:rsidR="00DC2D9D" w:rsidRPr="003E213B" w:rsidRDefault="00DC2D9D" w:rsidP="00DC2D9D">
      <w:pPr>
        <w:rPr>
          <w:rFonts w:asciiTheme="minorHAnsi" w:hAnsiTheme="minorHAnsi"/>
          <w:sz w:val="22"/>
          <w:szCs w:val="22"/>
        </w:rPr>
      </w:pPr>
      <w:r w:rsidRPr="003E213B">
        <w:rPr>
          <w:rFonts w:asciiTheme="minorHAnsi" w:hAnsiTheme="minorHAnsi"/>
          <w:sz w:val="22"/>
          <w:szCs w:val="22"/>
        </w:rPr>
        <w:t xml:space="preserve">Messa ai voti la richiesta della Scuola di Scienze della Salute umana è approvata all’unanimità. </w:t>
      </w:r>
    </w:p>
    <w:p w:rsidR="003E213B" w:rsidRPr="003E213B" w:rsidRDefault="003E213B" w:rsidP="00DC2D9D">
      <w:pPr>
        <w:rPr>
          <w:rFonts w:asciiTheme="minorHAnsi" w:hAnsiTheme="minorHAnsi"/>
          <w:sz w:val="22"/>
          <w:szCs w:val="22"/>
        </w:rPr>
      </w:pPr>
    </w:p>
    <w:p w:rsidR="00DC2D9D" w:rsidRPr="003E213B" w:rsidRDefault="00DC2D9D" w:rsidP="00DC2D9D">
      <w:pPr>
        <w:rPr>
          <w:rFonts w:asciiTheme="minorHAnsi" w:hAnsiTheme="minorHAnsi"/>
          <w:sz w:val="22"/>
          <w:szCs w:val="22"/>
        </w:rPr>
      </w:pPr>
      <w:r w:rsidRPr="003E213B">
        <w:rPr>
          <w:rFonts w:asciiTheme="minorHAnsi" w:hAnsiTheme="minorHAnsi"/>
          <w:sz w:val="22"/>
          <w:szCs w:val="22"/>
        </w:rPr>
        <w:t xml:space="preserve">Il Presidente comunica che sono risultati </w:t>
      </w:r>
      <w:r w:rsidR="003E213B">
        <w:rPr>
          <w:rFonts w:asciiTheme="minorHAnsi" w:hAnsiTheme="minorHAnsi"/>
          <w:b/>
          <w:sz w:val="22"/>
          <w:szCs w:val="22"/>
        </w:rPr>
        <w:t>vincitori  di</w:t>
      </w:r>
      <w:r w:rsidRPr="003E213B">
        <w:rPr>
          <w:rFonts w:asciiTheme="minorHAnsi" w:hAnsiTheme="minorHAnsi"/>
          <w:b/>
          <w:sz w:val="22"/>
          <w:szCs w:val="22"/>
        </w:rPr>
        <w:t xml:space="preserve"> bandi, </w:t>
      </w:r>
      <w:r w:rsidRPr="003E213B">
        <w:rPr>
          <w:rFonts w:asciiTheme="minorHAnsi" w:hAnsiTheme="minorHAnsi"/>
          <w:sz w:val="22"/>
          <w:szCs w:val="22"/>
        </w:rPr>
        <w:t xml:space="preserve"> emessi dal SAGAS su richiesta delle rispettive Scuole,   per la  copertura di insegnamenti  con SSD referenti a SAGAS  i seguenti Docenti: </w:t>
      </w:r>
    </w:p>
    <w:tbl>
      <w:tblPr>
        <w:tblW w:w="87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5"/>
        <w:gridCol w:w="1059"/>
        <w:gridCol w:w="898"/>
        <w:gridCol w:w="616"/>
        <w:gridCol w:w="1129"/>
        <w:gridCol w:w="1067"/>
        <w:gridCol w:w="691"/>
        <w:gridCol w:w="1060"/>
        <w:gridCol w:w="1134"/>
      </w:tblGrid>
      <w:tr w:rsidR="00DC2D9D" w:rsidRPr="00DC2D9D" w:rsidTr="0020691E">
        <w:tc>
          <w:tcPr>
            <w:tcW w:w="1135" w:type="dxa"/>
          </w:tcPr>
          <w:p w:rsidR="00DC2D9D" w:rsidRPr="001E762A" w:rsidRDefault="00DC2D9D" w:rsidP="00DC2D9D">
            <w:pPr>
              <w:pStyle w:val="NormaleDiDA"/>
              <w:rPr>
                <w:rFonts w:asciiTheme="minorHAnsi" w:hAnsiTheme="minorHAnsi"/>
                <w:sz w:val="16"/>
                <w:szCs w:val="16"/>
              </w:rPr>
            </w:pPr>
            <w:r w:rsidRPr="001E762A">
              <w:rPr>
                <w:rFonts w:asciiTheme="minorHAnsi" w:hAnsiTheme="minorHAnsi"/>
                <w:sz w:val="16"/>
                <w:szCs w:val="16"/>
              </w:rPr>
              <w:t xml:space="preserve">Codice </w:t>
            </w:r>
            <w:proofErr w:type="spellStart"/>
            <w:r w:rsidRPr="001E762A">
              <w:rPr>
                <w:rFonts w:asciiTheme="minorHAnsi" w:hAnsiTheme="minorHAnsi"/>
                <w:sz w:val="16"/>
                <w:szCs w:val="16"/>
              </w:rPr>
              <w:t>u.d.</w:t>
            </w:r>
            <w:proofErr w:type="spellEnd"/>
          </w:p>
          <w:p w:rsidR="00DC2D9D" w:rsidRPr="001E762A" w:rsidRDefault="00DC2D9D" w:rsidP="00DC2D9D">
            <w:pPr>
              <w:pStyle w:val="NormaleDiDA"/>
              <w:rPr>
                <w:rFonts w:asciiTheme="minorHAnsi" w:hAnsiTheme="minorHAnsi"/>
                <w:sz w:val="16"/>
                <w:szCs w:val="16"/>
              </w:rPr>
            </w:pPr>
          </w:p>
        </w:tc>
        <w:tc>
          <w:tcPr>
            <w:tcW w:w="1059" w:type="dxa"/>
          </w:tcPr>
          <w:p w:rsidR="00DC2D9D" w:rsidRPr="001E762A" w:rsidRDefault="00DC2D9D" w:rsidP="001E762A">
            <w:pPr>
              <w:pStyle w:val="NormaleDiDA"/>
              <w:rPr>
                <w:rFonts w:asciiTheme="minorHAnsi" w:hAnsiTheme="minorHAnsi"/>
                <w:sz w:val="16"/>
                <w:szCs w:val="16"/>
              </w:rPr>
            </w:pPr>
            <w:r w:rsidRPr="001E762A">
              <w:rPr>
                <w:rFonts w:asciiTheme="minorHAnsi" w:hAnsiTheme="minorHAnsi"/>
                <w:sz w:val="16"/>
                <w:szCs w:val="16"/>
              </w:rPr>
              <w:t>Unità didattic</w:t>
            </w:r>
            <w:r w:rsidR="001E762A">
              <w:rPr>
                <w:rFonts w:asciiTheme="minorHAnsi" w:hAnsiTheme="minorHAnsi"/>
                <w:sz w:val="16"/>
                <w:szCs w:val="16"/>
              </w:rPr>
              <w:t>a</w:t>
            </w:r>
          </w:p>
        </w:tc>
        <w:tc>
          <w:tcPr>
            <w:tcW w:w="898" w:type="dxa"/>
          </w:tcPr>
          <w:p w:rsidR="00DC2D9D" w:rsidRPr="001E762A" w:rsidRDefault="00DC2D9D" w:rsidP="00DC2D9D">
            <w:pPr>
              <w:pStyle w:val="NormaleDiDA"/>
              <w:rPr>
                <w:rFonts w:asciiTheme="minorHAnsi" w:hAnsiTheme="minorHAnsi"/>
                <w:sz w:val="16"/>
                <w:szCs w:val="16"/>
              </w:rPr>
            </w:pPr>
            <w:r w:rsidRPr="001E762A">
              <w:rPr>
                <w:rFonts w:asciiTheme="minorHAnsi" w:hAnsiTheme="minorHAnsi"/>
                <w:sz w:val="16"/>
                <w:szCs w:val="16"/>
              </w:rPr>
              <w:t>SSD</w:t>
            </w:r>
          </w:p>
        </w:tc>
        <w:tc>
          <w:tcPr>
            <w:tcW w:w="616" w:type="dxa"/>
          </w:tcPr>
          <w:p w:rsidR="00DC2D9D" w:rsidRPr="001E762A" w:rsidRDefault="00DC2D9D" w:rsidP="00DC2D9D">
            <w:pPr>
              <w:pStyle w:val="NormaleDiDA"/>
              <w:rPr>
                <w:rFonts w:asciiTheme="minorHAnsi" w:hAnsiTheme="minorHAnsi"/>
                <w:sz w:val="16"/>
                <w:szCs w:val="16"/>
              </w:rPr>
            </w:pPr>
            <w:r w:rsidRPr="001E762A">
              <w:rPr>
                <w:rFonts w:asciiTheme="minorHAnsi" w:hAnsiTheme="minorHAnsi"/>
                <w:sz w:val="16"/>
                <w:szCs w:val="16"/>
              </w:rPr>
              <w:t>CFU</w:t>
            </w:r>
          </w:p>
        </w:tc>
        <w:tc>
          <w:tcPr>
            <w:tcW w:w="1129" w:type="dxa"/>
          </w:tcPr>
          <w:p w:rsidR="00DC2D9D" w:rsidRPr="001E762A" w:rsidRDefault="00DC2D9D" w:rsidP="00DC2D9D">
            <w:pPr>
              <w:pStyle w:val="NormaleDiDA"/>
              <w:rPr>
                <w:rFonts w:asciiTheme="minorHAnsi" w:hAnsiTheme="minorHAnsi"/>
                <w:sz w:val="16"/>
                <w:szCs w:val="16"/>
              </w:rPr>
            </w:pPr>
            <w:r w:rsidRPr="001E762A">
              <w:rPr>
                <w:rFonts w:asciiTheme="minorHAnsi" w:hAnsiTheme="minorHAnsi"/>
                <w:sz w:val="16"/>
                <w:szCs w:val="16"/>
              </w:rPr>
              <w:t xml:space="preserve">Ore Didattica frontale </w:t>
            </w:r>
          </w:p>
        </w:tc>
        <w:tc>
          <w:tcPr>
            <w:tcW w:w="1067" w:type="dxa"/>
          </w:tcPr>
          <w:p w:rsidR="00DC2D9D" w:rsidRPr="001E762A" w:rsidRDefault="00DC2D9D" w:rsidP="00DC2D9D">
            <w:pPr>
              <w:pStyle w:val="NormaleDiDA"/>
              <w:rPr>
                <w:rFonts w:asciiTheme="minorHAnsi" w:hAnsiTheme="minorHAnsi"/>
                <w:sz w:val="16"/>
                <w:szCs w:val="16"/>
              </w:rPr>
            </w:pPr>
            <w:r w:rsidRPr="001E762A">
              <w:rPr>
                <w:rFonts w:asciiTheme="minorHAnsi" w:hAnsiTheme="minorHAnsi"/>
                <w:sz w:val="16"/>
                <w:szCs w:val="16"/>
              </w:rPr>
              <w:t xml:space="preserve">Semestre </w:t>
            </w:r>
          </w:p>
        </w:tc>
        <w:tc>
          <w:tcPr>
            <w:tcW w:w="691" w:type="dxa"/>
          </w:tcPr>
          <w:p w:rsidR="00DC2D9D" w:rsidRPr="001E762A" w:rsidRDefault="00DC2D9D" w:rsidP="00DC2D9D">
            <w:pPr>
              <w:pStyle w:val="NormaleDiDA"/>
              <w:rPr>
                <w:rFonts w:asciiTheme="minorHAnsi" w:hAnsiTheme="minorHAnsi"/>
                <w:sz w:val="16"/>
                <w:szCs w:val="16"/>
              </w:rPr>
            </w:pPr>
            <w:r w:rsidRPr="001E762A">
              <w:rPr>
                <w:rFonts w:asciiTheme="minorHAnsi" w:hAnsiTheme="minorHAnsi"/>
                <w:sz w:val="16"/>
                <w:szCs w:val="16"/>
              </w:rPr>
              <w:t xml:space="preserve">Anno </w:t>
            </w:r>
          </w:p>
        </w:tc>
        <w:tc>
          <w:tcPr>
            <w:tcW w:w="1060" w:type="dxa"/>
          </w:tcPr>
          <w:p w:rsidR="00DC2D9D" w:rsidRPr="001E762A" w:rsidRDefault="00DC2D9D" w:rsidP="00DC2D9D">
            <w:pPr>
              <w:pStyle w:val="NormaleDiDA"/>
              <w:rPr>
                <w:rFonts w:asciiTheme="minorHAnsi" w:hAnsiTheme="minorHAnsi"/>
                <w:sz w:val="16"/>
                <w:szCs w:val="16"/>
              </w:rPr>
            </w:pPr>
            <w:r w:rsidRPr="001E762A">
              <w:rPr>
                <w:rFonts w:asciiTheme="minorHAnsi" w:hAnsiTheme="minorHAnsi"/>
                <w:sz w:val="16"/>
                <w:szCs w:val="16"/>
              </w:rPr>
              <w:t xml:space="preserve">Docente </w:t>
            </w:r>
          </w:p>
        </w:tc>
        <w:tc>
          <w:tcPr>
            <w:tcW w:w="1134" w:type="dxa"/>
          </w:tcPr>
          <w:p w:rsidR="00DC2D9D" w:rsidRPr="001E762A" w:rsidRDefault="00DC2D9D" w:rsidP="00DC2D9D">
            <w:pPr>
              <w:pStyle w:val="NormaleDiDA"/>
              <w:rPr>
                <w:rFonts w:asciiTheme="minorHAnsi" w:hAnsiTheme="minorHAnsi"/>
                <w:sz w:val="16"/>
                <w:szCs w:val="16"/>
              </w:rPr>
            </w:pPr>
            <w:r w:rsidRPr="001E762A">
              <w:rPr>
                <w:rFonts w:asciiTheme="minorHAnsi" w:hAnsiTheme="minorHAnsi"/>
                <w:sz w:val="16"/>
                <w:szCs w:val="16"/>
              </w:rPr>
              <w:t xml:space="preserve">SCUOLA </w:t>
            </w:r>
          </w:p>
        </w:tc>
      </w:tr>
      <w:tr w:rsidR="00DC2D9D" w:rsidRPr="00DC2D9D" w:rsidTr="001E762A">
        <w:tc>
          <w:tcPr>
            <w:tcW w:w="8789" w:type="dxa"/>
            <w:gridSpan w:val="9"/>
          </w:tcPr>
          <w:p w:rsidR="00DC2D9D" w:rsidRPr="0020691E" w:rsidRDefault="00DC2D9D" w:rsidP="00DC2D9D">
            <w:pPr>
              <w:pStyle w:val="NormaleDiDA"/>
              <w:rPr>
                <w:rFonts w:asciiTheme="minorHAnsi" w:hAnsiTheme="minorHAnsi"/>
                <w:b/>
                <w:i/>
              </w:rPr>
            </w:pPr>
            <w:r w:rsidRPr="0020691E">
              <w:rPr>
                <w:rFonts w:asciiTheme="minorHAnsi" w:hAnsiTheme="minorHAnsi"/>
                <w:b/>
                <w:i/>
              </w:rPr>
              <w:t>L-37 Sviluppo economico, cooperazione internazionale socio sanitaria e gestione dei conflitti</w:t>
            </w:r>
          </w:p>
        </w:tc>
      </w:tr>
      <w:tr w:rsidR="00DC2D9D" w:rsidRPr="00DC2D9D" w:rsidTr="0020691E">
        <w:tc>
          <w:tcPr>
            <w:tcW w:w="1135" w:type="dxa"/>
          </w:tcPr>
          <w:p w:rsidR="00DC2D9D" w:rsidRPr="0020691E" w:rsidRDefault="00DC2D9D" w:rsidP="00DC2D9D">
            <w:pPr>
              <w:pStyle w:val="NormaleDiDA"/>
              <w:rPr>
                <w:rFonts w:asciiTheme="minorHAnsi" w:hAnsiTheme="minorHAnsi"/>
              </w:rPr>
            </w:pPr>
            <w:r w:rsidRPr="0020691E">
              <w:rPr>
                <w:rFonts w:asciiTheme="minorHAnsi" w:hAnsiTheme="minorHAnsi"/>
              </w:rPr>
              <w:t>B005047</w:t>
            </w:r>
          </w:p>
        </w:tc>
        <w:tc>
          <w:tcPr>
            <w:tcW w:w="1059" w:type="dxa"/>
          </w:tcPr>
          <w:p w:rsidR="00DC2D9D" w:rsidRPr="0020691E" w:rsidRDefault="00DC2D9D" w:rsidP="00DC2D9D">
            <w:pPr>
              <w:pStyle w:val="NormaleDiDA"/>
              <w:rPr>
                <w:rFonts w:asciiTheme="minorHAnsi" w:hAnsiTheme="minorHAnsi"/>
                <w:caps/>
                <w:kern w:val="20"/>
              </w:rPr>
            </w:pPr>
            <w:r w:rsidRPr="0020691E">
              <w:rPr>
                <w:rFonts w:asciiTheme="minorHAnsi" w:hAnsiTheme="minorHAnsi"/>
                <w:caps/>
                <w:kern w:val="20"/>
              </w:rPr>
              <w:t xml:space="preserve">Antropologia dello sviluppo </w:t>
            </w:r>
          </w:p>
        </w:tc>
        <w:tc>
          <w:tcPr>
            <w:tcW w:w="898" w:type="dxa"/>
          </w:tcPr>
          <w:p w:rsidR="00DC2D9D" w:rsidRPr="0020691E" w:rsidRDefault="00DC2D9D" w:rsidP="00DC2D9D">
            <w:pPr>
              <w:pStyle w:val="NormaleDiDA"/>
              <w:rPr>
                <w:rFonts w:asciiTheme="minorHAnsi" w:hAnsiTheme="minorHAnsi"/>
              </w:rPr>
            </w:pPr>
            <w:r w:rsidRPr="0020691E">
              <w:rPr>
                <w:rFonts w:asciiTheme="minorHAnsi" w:hAnsiTheme="minorHAnsi"/>
              </w:rPr>
              <w:t>M-DEA /01</w:t>
            </w:r>
          </w:p>
        </w:tc>
        <w:tc>
          <w:tcPr>
            <w:tcW w:w="616" w:type="dxa"/>
          </w:tcPr>
          <w:p w:rsidR="00DC2D9D" w:rsidRPr="0020691E" w:rsidRDefault="00DC2D9D" w:rsidP="00DC2D9D">
            <w:pPr>
              <w:pStyle w:val="NormaleDiDA"/>
              <w:rPr>
                <w:rFonts w:asciiTheme="minorHAnsi" w:hAnsiTheme="minorHAnsi"/>
              </w:rPr>
            </w:pPr>
            <w:r w:rsidRPr="0020691E">
              <w:rPr>
                <w:rFonts w:asciiTheme="minorHAnsi" w:hAnsiTheme="minorHAnsi"/>
              </w:rPr>
              <w:t>6</w:t>
            </w:r>
          </w:p>
        </w:tc>
        <w:tc>
          <w:tcPr>
            <w:tcW w:w="1129" w:type="dxa"/>
          </w:tcPr>
          <w:p w:rsidR="00DC2D9D" w:rsidRPr="0020691E" w:rsidRDefault="00DC2D9D" w:rsidP="00DC2D9D">
            <w:pPr>
              <w:pStyle w:val="NormaleDiDA"/>
              <w:rPr>
                <w:rFonts w:asciiTheme="minorHAnsi" w:hAnsiTheme="minorHAnsi"/>
              </w:rPr>
            </w:pPr>
            <w:r w:rsidRPr="0020691E">
              <w:rPr>
                <w:rFonts w:asciiTheme="minorHAnsi" w:hAnsiTheme="minorHAnsi"/>
              </w:rPr>
              <w:t xml:space="preserve">48 </w:t>
            </w:r>
          </w:p>
          <w:p w:rsidR="00DC2D9D" w:rsidRPr="0020691E" w:rsidRDefault="00DC2D9D" w:rsidP="00DC2D9D">
            <w:pPr>
              <w:pStyle w:val="NormaleDiDA"/>
              <w:rPr>
                <w:rFonts w:asciiTheme="minorHAnsi" w:hAnsiTheme="minorHAnsi"/>
              </w:rPr>
            </w:pPr>
            <w:r w:rsidRPr="0020691E">
              <w:rPr>
                <w:rFonts w:asciiTheme="minorHAnsi" w:hAnsiTheme="minorHAnsi"/>
              </w:rPr>
              <w:t xml:space="preserve">(di cui 36 retribuite) </w:t>
            </w:r>
          </w:p>
        </w:tc>
        <w:tc>
          <w:tcPr>
            <w:tcW w:w="1067" w:type="dxa"/>
          </w:tcPr>
          <w:p w:rsidR="00DC2D9D" w:rsidRPr="0020691E" w:rsidRDefault="00DC2D9D" w:rsidP="00DC2D9D">
            <w:pPr>
              <w:pStyle w:val="NormaleDiDA"/>
              <w:rPr>
                <w:rFonts w:asciiTheme="minorHAnsi" w:hAnsiTheme="minorHAnsi"/>
              </w:rPr>
            </w:pPr>
            <w:r w:rsidRPr="0020691E">
              <w:rPr>
                <w:rFonts w:asciiTheme="minorHAnsi" w:hAnsiTheme="minorHAnsi"/>
              </w:rPr>
              <w:t>I</w:t>
            </w:r>
          </w:p>
        </w:tc>
        <w:tc>
          <w:tcPr>
            <w:tcW w:w="691" w:type="dxa"/>
          </w:tcPr>
          <w:p w:rsidR="00DC2D9D" w:rsidRPr="0020691E" w:rsidRDefault="00DC2D9D" w:rsidP="00DC2D9D">
            <w:pPr>
              <w:pStyle w:val="NormaleDiDA"/>
              <w:rPr>
                <w:rFonts w:asciiTheme="minorHAnsi" w:hAnsiTheme="minorHAnsi"/>
              </w:rPr>
            </w:pPr>
          </w:p>
        </w:tc>
        <w:tc>
          <w:tcPr>
            <w:tcW w:w="1060" w:type="dxa"/>
          </w:tcPr>
          <w:p w:rsidR="00DC2D9D" w:rsidRDefault="00DC2D9D" w:rsidP="00DC2D9D">
            <w:pPr>
              <w:pStyle w:val="NormaleDiDA"/>
              <w:rPr>
                <w:rFonts w:asciiTheme="minorHAnsi" w:hAnsiTheme="minorHAnsi"/>
              </w:rPr>
            </w:pPr>
            <w:r w:rsidRPr="0020691E">
              <w:rPr>
                <w:rFonts w:asciiTheme="minorHAnsi" w:hAnsiTheme="minorHAnsi"/>
              </w:rPr>
              <w:t xml:space="preserve">Elisa VASCONI </w:t>
            </w:r>
          </w:p>
          <w:p w:rsidR="00201B55" w:rsidRPr="00201B55" w:rsidRDefault="00201B55" w:rsidP="00DC2D9D">
            <w:pPr>
              <w:pStyle w:val="NormaleDiDA"/>
              <w:rPr>
                <w:rFonts w:asciiTheme="minorHAnsi" w:hAnsiTheme="minorHAnsi"/>
              </w:rPr>
            </w:pPr>
            <w:r w:rsidRPr="00201B55">
              <w:rPr>
                <w:rFonts w:asciiTheme="minorHAnsi" w:hAnsiTheme="minorHAnsi"/>
                <w:i/>
                <w:kern w:val="2"/>
                <w:lang w:eastAsia="zh-CN"/>
              </w:rPr>
              <w:t>Decreto n. 204 del 31/7/2014</w:t>
            </w:r>
          </w:p>
        </w:tc>
        <w:tc>
          <w:tcPr>
            <w:tcW w:w="1134" w:type="dxa"/>
          </w:tcPr>
          <w:p w:rsidR="00DC2D9D" w:rsidRPr="0020691E" w:rsidRDefault="00DC2D9D" w:rsidP="00DC2D9D">
            <w:pPr>
              <w:pStyle w:val="NormaleDiDA"/>
              <w:rPr>
                <w:rFonts w:asciiTheme="minorHAnsi" w:hAnsiTheme="minorHAnsi"/>
                <w:b/>
              </w:rPr>
            </w:pPr>
            <w:r w:rsidRPr="0020691E">
              <w:rPr>
                <w:rFonts w:asciiTheme="minorHAnsi" w:hAnsiTheme="minorHAnsi"/>
                <w:b/>
              </w:rPr>
              <w:t xml:space="preserve">Economia e Management </w:t>
            </w:r>
          </w:p>
          <w:p w:rsidR="00DC2D9D" w:rsidRPr="0020691E" w:rsidRDefault="00DC2D9D" w:rsidP="00DC2D9D">
            <w:pPr>
              <w:pStyle w:val="NormaleDiDA"/>
              <w:rPr>
                <w:rFonts w:asciiTheme="minorHAnsi" w:hAnsiTheme="minorHAnsi"/>
                <w:i/>
              </w:rPr>
            </w:pPr>
            <w:r w:rsidRPr="0020691E">
              <w:rPr>
                <w:rFonts w:asciiTheme="minorHAnsi" w:hAnsiTheme="minorHAnsi"/>
                <w:i/>
              </w:rPr>
              <w:t xml:space="preserve">(bando n 109 del 28/5/14) </w:t>
            </w:r>
          </w:p>
        </w:tc>
      </w:tr>
      <w:tr w:rsidR="00DC2D9D" w:rsidRPr="00DC2D9D" w:rsidTr="001E762A">
        <w:tc>
          <w:tcPr>
            <w:tcW w:w="8789" w:type="dxa"/>
            <w:gridSpan w:val="9"/>
          </w:tcPr>
          <w:p w:rsidR="0020691E" w:rsidRDefault="0020691E" w:rsidP="00DC2D9D">
            <w:pPr>
              <w:spacing w:after="120" w:line="280" w:lineRule="exact"/>
              <w:ind w:right="-193"/>
              <w:rPr>
                <w:rFonts w:asciiTheme="minorHAnsi" w:hAnsiTheme="minorHAnsi" w:cs="Arial"/>
                <w:b/>
                <w:i/>
                <w:sz w:val="20"/>
                <w:szCs w:val="20"/>
              </w:rPr>
            </w:pPr>
          </w:p>
          <w:p w:rsidR="00DC2D9D" w:rsidRPr="0020691E" w:rsidRDefault="00DC2D9D" w:rsidP="00DC2D9D">
            <w:pPr>
              <w:spacing w:after="120" w:line="280" w:lineRule="exact"/>
              <w:ind w:right="-193"/>
              <w:rPr>
                <w:rFonts w:asciiTheme="minorHAnsi" w:hAnsiTheme="minorHAnsi"/>
                <w:sz w:val="20"/>
                <w:szCs w:val="20"/>
              </w:rPr>
            </w:pPr>
            <w:r w:rsidRPr="0020691E">
              <w:rPr>
                <w:rFonts w:asciiTheme="minorHAnsi" w:hAnsiTheme="minorHAnsi" w:cs="Arial"/>
                <w:b/>
                <w:i/>
                <w:sz w:val="20"/>
                <w:szCs w:val="20"/>
              </w:rPr>
              <w:t>L-24 Scienze e tecniche psicologiche</w:t>
            </w:r>
          </w:p>
        </w:tc>
      </w:tr>
      <w:tr w:rsidR="00DC2D9D" w:rsidRPr="00DC2D9D" w:rsidTr="0020691E">
        <w:tc>
          <w:tcPr>
            <w:tcW w:w="1135" w:type="dxa"/>
          </w:tcPr>
          <w:p w:rsidR="00DC2D9D" w:rsidRPr="0020691E" w:rsidRDefault="00DC2D9D" w:rsidP="00DC2D9D">
            <w:pPr>
              <w:pStyle w:val="NormaleDiDA"/>
              <w:rPr>
                <w:rFonts w:asciiTheme="minorHAnsi" w:hAnsiTheme="minorHAnsi"/>
              </w:rPr>
            </w:pPr>
          </w:p>
        </w:tc>
        <w:tc>
          <w:tcPr>
            <w:tcW w:w="1059" w:type="dxa"/>
          </w:tcPr>
          <w:p w:rsidR="00DC2D9D" w:rsidRPr="0020691E" w:rsidRDefault="00DC2D9D" w:rsidP="00DC2D9D">
            <w:pPr>
              <w:pStyle w:val="NormaleDiDA"/>
              <w:rPr>
                <w:rFonts w:asciiTheme="minorHAnsi" w:hAnsiTheme="minorHAnsi"/>
                <w:caps/>
                <w:kern w:val="20"/>
              </w:rPr>
            </w:pPr>
            <w:r w:rsidRPr="0020691E">
              <w:rPr>
                <w:rFonts w:asciiTheme="minorHAnsi" w:hAnsiTheme="minorHAnsi"/>
                <w:caps/>
                <w:kern w:val="20"/>
              </w:rPr>
              <w:t xml:space="preserve">STORIA CULTURALE E SOCIALE I </w:t>
            </w:r>
          </w:p>
          <w:p w:rsidR="00DC2D9D" w:rsidRPr="0020691E" w:rsidRDefault="00DC2D9D" w:rsidP="00DC2D9D">
            <w:pPr>
              <w:pStyle w:val="NormaleDiDA"/>
              <w:rPr>
                <w:rFonts w:asciiTheme="minorHAnsi" w:hAnsiTheme="minorHAnsi"/>
                <w:i/>
                <w:caps/>
                <w:kern w:val="20"/>
              </w:rPr>
            </w:pPr>
            <w:r w:rsidRPr="0020691E">
              <w:rPr>
                <w:rFonts w:asciiTheme="minorHAnsi" w:hAnsiTheme="minorHAnsi"/>
                <w:i/>
                <w:kern w:val="20"/>
              </w:rPr>
              <w:t>da mutuarsi su Storia culturale e sciale II</w:t>
            </w:r>
          </w:p>
        </w:tc>
        <w:tc>
          <w:tcPr>
            <w:tcW w:w="898" w:type="dxa"/>
          </w:tcPr>
          <w:p w:rsidR="00DC2D9D" w:rsidRPr="0020691E" w:rsidRDefault="00DC2D9D" w:rsidP="00DC2D9D">
            <w:pPr>
              <w:pStyle w:val="NormaleDiDA"/>
              <w:rPr>
                <w:rFonts w:asciiTheme="minorHAnsi" w:hAnsiTheme="minorHAnsi"/>
              </w:rPr>
            </w:pPr>
            <w:r w:rsidRPr="0020691E">
              <w:rPr>
                <w:rFonts w:asciiTheme="minorHAnsi" w:hAnsiTheme="minorHAnsi"/>
              </w:rPr>
              <w:t>M-STO/04</w:t>
            </w:r>
          </w:p>
        </w:tc>
        <w:tc>
          <w:tcPr>
            <w:tcW w:w="616" w:type="dxa"/>
          </w:tcPr>
          <w:p w:rsidR="00DC2D9D" w:rsidRPr="0020691E" w:rsidRDefault="00DC2D9D" w:rsidP="00DC2D9D">
            <w:pPr>
              <w:pStyle w:val="NormaleDiDA"/>
              <w:rPr>
                <w:rFonts w:asciiTheme="minorHAnsi" w:hAnsiTheme="minorHAnsi"/>
              </w:rPr>
            </w:pPr>
            <w:r w:rsidRPr="0020691E">
              <w:rPr>
                <w:rFonts w:asciiTheme="minorHAnsi" w:hAnsiTheme="minorHAnsi"/>
              </w:rPr>
              <w:t xml:space="preserve">6 </w:t>
            </w:r>
          </w:p>
        </w:tc>
        <w:tc>
          <w:tcPr>
            <w:tcW w:w="1129" w:type="dxa"/>
          </w:tcPr>
          <w:p w:rsidR="00DC2D9D" w:rsidRPr="0020691E" w:rsidRDefault="00DC2D9D" w:rsidP="00DC2D9D">
            <w:pPr>
              <w:pStyle w:val="NormaleDiDA"/>
              <w:rPr>
                <w:rFonts w:asciiTheme="minorHAnsi" w:hAnsiTheme="minorHAnsi"/>
              </w:rPr>
            </w:pPr>
            <w:r w:rsidRPr="0020691E">
              <w:rPr>
                <w:rFonts w:asciiTheme="minorHAnsi" w:hAnsiTheme="minorHAnsi"/>
              </w:rPr>
              <w:t xml:space="preserve">40 </w:t>
            </w:r>
          </w:p>
        </w:tc>
        <w:tc>
          <w:tcPr>
            <w:tcW w:w="1067" w:type="dxa"/>
          </w:tcPr>
          <w:p w:rsidR="00DC2D9D" w:rsidRPr="0020691E" w:rsidRDefault="00DC2D9D" w:rsidP="00DC2D9D">
            <w:pPr>
              <w:pStyle w:val="NormaleDiDA"/>
              <w:rPr>
                <w:rFonts w:asciiTheme="minorHAnsi" w:hAnsiTheme="minorHAnsi"/>
              </w:rPr>
            </w:pPr>
            <w:r w:rsidRPr="0020691E">
              <w:rPr>
                <w:rFonts w:asciiTheme="minorHAnsi" w:hAnsiTheme="minorHAnsi"/>
              </w:rPr>
              <w:t>II</w:t>
            </w:r>
          </w:p>
        </w:tc>
        <w:tc>
          <w:tcPr>
            <w:tcW w:w="691" w:type="dxa"/>
          </w:tcPr>
          <w:p w:rsidR="00DC2D9D" w:rsidRPr="0020691E" w:rsidRDefault="00DC2D9D" w:rsidP="00DC2D9D">
            <w:pPr>
              <w:pStyle w:val="NormaleDiDA"/>
              <w:rPr>
                <w:rFonts w:asciiTheme="minorHAnsi" w:hAnsiTheme="minorHAnsi"/>
              </w:rPr>
            </w:pPr>
          </w:p>
        </w:tc>
        <w:tc>
          <w:tcPr>
            <w:tcW w:w="1060" w:type="dxa"/>
          </w:tcPr>
          <w:p w:rsidR="00DC2D9D" w:rsidRDefault="00DC2D9D" w:rsidP="00DC2D9D">
            <w:pPr>
              <w:pStyle w:val="NormaleDiDA"/>
              <w:rPr>
                <w:rFonts w:asciiTheme="minorHAnsi" w:hAnsiTheme="minorHAnsi"/>
              </w:rPr>
            </w:pPr>
            <w:r w:rsidRPr="0020691E">
              <w:rPr>
                <w:rFonts w:asciiTheme="minorHAnsi" w:hAnsiTheme="minorHAnsi"/>
              </w:rPr>
              <w:t>Martina SALVANTE</w:t>
            </w:r>
          </w:p>
          <w:p w:rsidR="00201B55" w:rsidRPr="00201B55" w:rsidRDefault="00201B55" w:rsidP="00DC2D9D">
            <w:pPr>
              <w:pStyle w:val="NormaleDiDA"/>
              <w:rPr>
                <w:rFonts w:asciiTheme="minorHAnsi" w:hAnsiTheme="minorHAnsi"/>
              </w:rPr>
            </w:pPr>
            <w:r w:rsidRPr="00201B55">
              <w:rPr>
                <w:rFonts w:asciiTheme="minorHAnsi" w:hAnsiTheme="minorHAnsi"/>
                <w:i/>
                <w:kern w:val="2"/>
                <w:lang w:eastAsia="zh-CN"/>
              </w:rPr>
              <w:t>Decreto n. 158 del 4/7/14</w:t>
            </w:r>
          </w:p>
        </w:tc>
        <w:tc>
          <w:tcPr>
            <w:tcW w:w="1134" w:type="dxa"/>
          </w:tcPr>
          <w:p w:rsidR="00DC2D9D" w:rsidRPr="0020691E" w:rsidRDefault="00DC2D9D" w:rsidP="00DC2D9D">
            <w:pPr>
              <w:pStyle w:val="NormaleDiDA"/>
              <w:rPr>
                <w:rFonts w:asciiTheme="minorHAnsi" w:hAnsiTheme="minorHAnsi"/>
                <w:b/>
              </w:rPr>
            </w:pPr>
            <w:r w:rsidRPr="0020691E">
              <w:rPr>
                <w:rFonts w:asciiTheme="minorHAnsi" w:hAnsiTheme="minorHAnsi"/>
                <w:b/>
              </w:rPr>
              <w:t>Psicologia</w:t>
            </w:r>
          </w:p>
          <w:p w:rsidR="00DC2D9D" w:rsidRPr="0020691E" w:rsidRDefault="00DC2D9D" w:rsidP="00DC2D9D">
            <w:pPr>
              <w:pStyle w:val="NormaleDiDA"/>
              <w:rPr>
                <w:rFonts w:asciiTheme="minorHAnsi" w:hAnsiTheme="minorHAnsi"/>
                <w:i/>
              </w:rPr>
            </w:pPr>
            <w:r w:rsidRPr="0020691E">
              <w:rPr>
                <w:rFonts w:asciiTheme="minorHAnsi" w:hAnsiTheme="minorHAnsi"/>
                <w:i/>
              </w:rPr>
              <w:t>(bando n 110 del 28/5/14)</w:t>
            </w:r>
          </w:p>
        </w:tc>
      </w:tr>
      <w:tr w:rsidR="00DC2D9D" w:rsidRPr="00DC2D9D" w:rsidTr="001E762A">
        <w:tc>
          <w:tcPr>
            <w:tcW w:w="8789" w:type="dxa"/>
            <w:gridSpan w:val="9"/>
          </w:tcPr>
          <w:p w:rsidR="0020691E" w:rsidRDefault="0020691E" w:rsidP="0020691E">
            <w:pPr>
              <w:pStyle w:val="NormaleDiDA"/>
              <w:rPr>
                <w:rFonts w:asciiTheme="minorHAnsi" w:hAnsiTheme="minorHAnsi"/>
                <w:b/>
                <w:i/>
                <w:color w:val="000000"/>
              </w:rPr>
            </w:pPr>
          </w:p>
          <w:p w:rsidR="00DC2D9D" w:rsidRPr="0020691E" w:rsidRDefault="00DC2D9D" w:rsidP="0020691E">
            <w:pPr>
              <w:pStyle w:val="NormaleDiDA"/>
              <w:rPr>
                <w:rFonts w:asciiTheme="minorHAnsi" w:hAnsiTheme="minorHAnsi"/>
              </w:rPr>
            </w:pPr>
            <w:r w:rsidRPr="0020691E">
              <w:rPr>
                <w:rFonts w:asciiTheme="minorHAnsi" w:hAnsiTheme="minorHAnsi"/>
                <w:b/>
                <w:i/>
                <w:color w:val="000000"/>
              </w:rPr>
              <w:t>L-43 Diagnostica e materiali per la conservazione e il restauro</w:t>
            </w:r>
          </w:p>
        </w:tc>
      </w:tr>
      <w:tr w:rsidR="00DC2D9D" w:rsidRPr="00DC2D9D" w:rsidTr="0020691E">
        <w:tc>
          <w:tcPr>
            <w:tcW w:w="1135" w:type="dxa"/>
          </w:tcPr>
          <w:p w:rsidR="00DC2D9D" w:rsidRPr="0020691E" w:rsidRDefault="00DC2D9D" w:rsidP="00DC2D9D">
            <w:pPr>
              <w:rPr>
                <w:rFonts w:asciiTheme="minorHAnsi" w:hAnsiTheme="minorHAnsi" w:cs="Arial"/>
                <w:b/>
                <w:bCs/>
                <w:sz w:val="20"/>
                <w:szCs w:val="20"/>
              </w:rPr>
            </w:pPr>
            <w:r w:rsidRPr="0020691E">
              <w:rPr>
                <w:rFonts w:asciiTheme="minorHAnsi" w:hAnsiTheme="minorHAnsi" w:cs="Arial"/>
                <w:b/>
                <w:bCs/>
                <w:sz w:val="20"/>
                <w:szCs w:val="20"/>
              </w:rPr>
              <w:t>B006400</w:t>
            </w:r>
          </w:p>
          <w:p w:rsidR="00DC2D9D" w:rsidRPr="0020691E" w:rsidRDefault="00DC2D9D" w:rsidP="00DC2D9D">
            <w:pPr>
              <w:pStyle w:val="NormaleDiDA"/>
              <w:rPr>
                <w:rFonts w:asciiTheme="minorHAnsi" w:hAnsiTheme="minorHAnsi"/>
              </w:rPr>
            </w:pPr>
          </w:p>
        </w:tc>
        <w:tc>
          <w:tcPr>
            <w:tcW w:w="1059" w:type="dxa"/>
          </w:tcPr>
          <w:p w:rsidR="00DC2D9D" w:rsidRPr="0020691E" w:rsidRDefault="00DC2D9D" w:rsidP="00DC2D9D">
            <w:pPr>
              <w:pStyle w:val="NormaleDiDA"/>
              <w:rPr>
                <w:rFonts w:asciiTheme="minorHAnsi" w:hAnsiTheme="minorHAnsi"/>
                <w:caps/>
                <w:kern w:val="20"/>
              </w:rPr>
            </w:pPr>
            <w:r w:rsidRPr="0020691E">
              <w:rPr>
                <w:rFonts w:asciiTheme="minorHAnsi" w:hAnsiTheme="minorHAnsi"/>
                <w:caps/>
                <w:kern w:val="20"/>
              </w:rPr>
              <w:t xml:space="preserve">PALETNOLOGIA </w:t>
            </w:r>
          </w:p>
        </w:tc>
        <w:tc>
          <w:tcPr>
            <w:tcW w:w="898" w:type="dxa"/>
          </w:tcPr>
          <w:p w:rsidR="00DC2D9D" w:rsidRPr="0020691E" w:rsidRDefault="00DC2D9D" w:rsidP="00DC2D9D">
            <w:pPr>
              <w:pStyle w:val="NormaleDiDA"/>
              <w:rPr>
                <w:rFonts w:asciiTheme="minorHAnsi" w:hAnsiTheme="minorHAnsi"/>
              </w:rPr>
            </w:pPr>
            <w:r w:rsidRPr="0020691E">
              <w:rPr>
                <w:rFonts w:asciiTheme="minorHAnsi" w:hAnsiTheme="minorHAnsi"/>
              </w:rPr>
              <w:t>L-ANT/01</w:t>
            </w:r>
          </w:p>
        </w:tc>
        <w:tc>
          <w:tcPr>
            <w:tcW w:w="616" w:type="dxa"/>
          </w:tcPr>
          <w:p w:rsidR="00DC2D9D" w:rsidRPr="0020691E" w:rsidRDefault="00DC2D9D" w:rsidP="00DC2D9D">
            <w:pPr>
              <w:pStyle w:val="NormaleDiDA"/>
              <w:rPr>
                <w:rFonts w:asciiTheme="minorHAnsi" w:hAnsiTheme="minorHAnsi"/>
              </w:rPr>
            </w:pPr>
            <w:r w:rsidRPr="0020691E">
              <w:rPr>
                <w:rFonts w:asciiTheme="minorHAnsi" w:hAnsiTheme="minorHAnsi"/>
              </w:rPr>
              <w:t>6</w:t>
            </w:r>
          </w:p>
        </w:tc>
        <w:tc>
          <w:tcPr>
            <w:tcW w:w="1129" w:type="dxa"/>
          </w:tcPr>
          <w:p w:rsidR="00DC2D9D" w:rsidRPr="0020691E" w:rsidRDefault="00DC2D9D" w:rsidP="00DC2D9D">
            <w:pPr>
              <w:pStyle w:val="NormaleDiDA"/>
              <w:rPr>
                <w:rFonts w:asciiTheme="minorHAnsi" w:hAnsiTheme="minorHAnsi"/>
              </w:rPr>
            </w:pPr>
            <w:r w:rsidRPr="0020691E">
              <w:rPr>
                <w:rFonts w:asciiTheme="minorHAnsi" w:hAnsiTheme="minorHAnsi"/>
              </w:rPr>
              <w:t>48</w:t>
            </w:r>
          </w:p>
        </w:tc>
        <w:tc>
          <w:tcPr>
            <w:tcW w:w="1067" w:type="dxa"/>
          </w:tcPr>
          <w:p w:rsidR="00DC2D9D" w:rsidRPr="0020691E" w:rsidRDefault="00DC2D9D" w:rsidP="00DC2D9D">
            <w:pPr>
              <w:pStyle w:val="NormaleDiDA"/>
              <w:rPr>
                <w:rFonts w:asciiTheme="minorHAnsi" w:hAnsiTheme="minorHAnsi"/>
              </w:rPr>
            </w:pPr>
            <w:r w:rsidRPr="0020691E">
              <w:rPr>
                <w:rFonts w:asciiTheme="minorHAnsi" w:hAnsiTheme="minorHAnsi"/>
              </w:rPr>
              <w:t>I</w:t>
            </w:r>
          </w:p>
        </w:tc>
        <w:tc>
          <w:tcPr>
            <w:tcW w:w="691" w:type="dxa"/>
          </w:tcPr>
          <w:p w:rsidR="00DC2D9D" w:rsidRPr="0020691E" w:rsidRDefault="00DC2D9D" w:rsidP="00DC2D9D">
            <w:pPr>
              <w:pStyle w:val="NormaleDiDA"/>
              <w:rPr>
                <w:rFonts w:asciiTheme="minorHAnsi" w:hAnsiTheme="minorHAnsi"/>
              </w:rPr>
            </w:pPr>
            <w:r w:rsidRPr="0020691E">
              <w:rPr>
                <w:rFonts w:asciiTheme="minorHAnsi" w:hAnsiTheme="minorHAnsi"/>
              </w:rPr>
              <w:t>1</w:t>
            </w:r>
          </w:p>
        </w:tc>
        <w:tc>
          <w:tcPr>
            <w:tcW w:w="1060" w:type="dxa"/>
          </w:tcPr>
          <w:p w:rsidR="00201B55" w:rsidRDefault="00DC2D9D" w:rsidP="00DC2D9D">
            <w:pPr>
              <w:pStyle w:val="NormaleDiDA"/>
              <w:rPr>
                <w:rFonts w:asciiTheme="minorHAnsi" w:hAnsiTheme="minorHAnsi"/>
              </w:rPr>
            </w:pPr>
            <w:r w:rsidRPr="0020691E">
              <w:rPr>
                <w:rFonts w:asciiTheme="minorHAnsi" w:hAnsiTheme="minorHAnsi"/>
              </w:rPr>
              <w:t>Domenico LO VETRO</w:t>
            </w:r>
          </w:p>
          <w:p w:rsidR="00201B55" w:rsidRPr="00201B55" w:rsidRDefault="00DC2D9D" w:rsidP="00201B55">
            <w:pPr>
              <w:ind w:right="-193"/>
              <w:rPr>
                <w:rFonts w:asciiTheme="minorHAnsi" w:hAnsiTheme="minorHAnsi" w:cs="Arial"/>
                <w:i/>
                <w:kern w:val="2"/>
                <w:sz w:val="20"/>
                <w:szCs w:val="20"/>
                <w:lang w:eastAsia="zh-CN"/>
              </w:rPr>
            </w:pPr>
            <w:r w:rsidRPr="0020691E">
              <w:rPr>
                <w:rFonts w:asciiTheme="minorHAnsi" w:hAnsiTheme="minorHAnsi"/>
              </w:rPr>
              <w:t xml:space="preserve"> </w:t>
            </w:r>
            <w:r w:rsidR="00201B55" w:rsidRPr="00201B55">
              <w:rPr>
                <w:rFonts w:asciiTheme="minorHAnsi" w:hAnsiTheme="minorHAnsi" w:cs="Arial"/>
                <w:i/>
                <w:kern w:val="2"/>
                <w:sz w:val="20"/>
                <w:szCs w:val="20"/>
                <w:lang w:eastAsia="zh-CN"/>
              </w:rPr>
              <w:t>Decreto n. 163 del 7/7/14</w:t>
            </w:r>
          </w:p>
          <w:p w:rsidR="00DC2D9D" w:rsidRPr="0020691E" w:rsidRDefault="00DC2D9D" w:rsidP="00DC2D9D">
            <w:pPr>
              <w:pStyle w:val="NormaleDiDA"/>
              <w:rPr>
                <w:rFonts w:asciiTheme="minorHAnsi" w:hAnsiTheme="minorHAnsi"/>
              </w:rPr>
            </w:pPr>
          </w:p>
        </w:tc>
        <w:tc>
          <w:tcPr>
            <w:tcW w:w="1134" w:type="dxa"/>
          </w:tcPr>
          <w:p w:rsidR="00DC2D9D" w:rsidRPr="0020691E" w:rsidRDefault="00DC2D9D" w:rsidP="00DC2D9D">
            <w:pPr>
              <w:pStyle w:val="NormaleDiDA"/>
              <w:rPr>
                <w:rFonts w:asciiTheme="minorHAnsi" w:hAnsiTheme="minorHAnsi"/>
                <w:b/>
              </w:rPr>
            </w:pPr>
            <w:r w:rsidRPr="0020691E">
              <w:rPr>
                <w:rFonts w:asciiTheme="minorHAnsi" w:hAnsiTheme="minorHAnsi"/>
                <w:b/>
              </w:rPr>
              <w:t>Scuola SMFN</w:t>
            </w:r>
          </w:p>
          <w:p w:rsidR="00DC2D9D" w:rsidRPr="0020691E" w:rsidRDefault="00DC2D9D" w:rsidP="00DC2D9D">
            <w:pPr>
              <w:pStyle w:val="NormaleDiDA"/>
              <w:rPr>
                <w:rFonts w:asciiTheme="minorHAnsi" w:hAnsiTheme="minorHAnsi"/>
              </w:rPr>
            </w:pPr>
            <w:r w:rsidRPr="0020691E">
              <w:rPr>
                <w:rFonts w:asciiTheme="minorHAnsi" w:hAnsiTheme="minorHAnsi"/>
                <w:i/>
              </w:rPr>
              <w:t>(bando n 111 del 28/5/14</w:t>
            </w:r>
            <w:r w:rsidRPr="0020691E">
              <w:rPr>
                <w:rFonts w:asciiTheme="minorHAnsi" w:hAnsiTheme="minorHAnsi"/>
              </w:rPr>
              <w:t>)</w:t>
            </w:r>
          </w:p>
        </w:tc>
      </w:tr>
      <w:tr w:rsidR="00DC2D9D" w:rsidRPr="00DC2D9D" w:rsidTr="0020691E">
        <w:tc>
          <w:tcPr>
            <w:tcW w:w="1135" w:type="dxa"/>
          </w:tcPr>
          <w:p w:rsidR="00DC2D9D" w:rsidRPr="0020691E" w:rsidRDefault="00DC2D9D" w:rsidP="00DC2D9D">
            <w:pPr>
              <w:pStyle w:val="NormaleDiDA"/>
              <w:rPr>
                <w:rFonts w:asciiTheme="minorHAnsi" w:hAnsiTheme="minorHAnsi"/>
              </w:rPr>
            </w:pPr>
            <w:r w:rsidRPr="0020691E">
              <w:rPr>
                <w:rFonts w:asciiTheme="minorHAnsi" w:hAnsiTheme="minorHAnsi"/>
              </w:rPr>
              <w:t>B005435</w:t>
            </w:r>
          </w:p>
        </w:tc>
        <w:tc>
          <w:tcPr>
            <w:tcW w:w="1059" w:type="dxa"/>
          </w:tcPr>
          <w:p w:rsidR="00DC2D9D" w:rsidRPr="0020691E" w:rsidRDefault="00DC2D9D" w:rsidP="00DC2D9D">
            <w:pPr>
              <w:pStyle w:val="NormaleDiDA"/>
              <w:rPr>
                <w:rFonts w:asciiTheme="minorHAnsi" w:hAnsiTheme="minorHAnsi"/>
                <w:caps/>
                <w:kern w:val="20"/>
              </w:rPr>
            </w:pPr>
            <w:r w:rsidRPr="0020691E">
              <w:rPr>
                <w:rFonts w:asciiTheme="minorHAnsi" w:hAnsiTheme="minorHAnsi"/>
                <w:caps/>
                <w:kern w:val="20"/>
              </w:rPr>
              <w:t xml:space="preserve">STORIA DELL’ARTE </w:t>
            </w:r>
          </w:p>
        </w:tc>
        <w:tc>
          <w:tcPr>
            <w:tcW w:w="898" w:type="dxa"/>
          </w:tcPr>
          <w:p w:rsidR="00DC2D9D" w:rsidRPr="0020691E" w:rsidRDefault="00DC2D9D" w:rsidP="00DC2D9D">
            <w:pPr>
              <w:pStyle w:val="NormaleDiDA"/>
              <w:rPr>
                <w:rFonts w:asciiTheme="minorHAnsi" w:hAnsiTheme="minorHAnsi"/>
              </w:rPr>
            </w:pPr>
            <w:r w:rsidRPr="0020691E">
              <w:rPr>
                <w:rFonts w:asciiTheme="minorHAnsi" w:hAnsiTheme="minorHAnsi"/>
              </w:rPr>
              <w:t>L-ART/02</w:t>
            </w:r>
          </w:p>
        </w:tc>
        <w:tc>
          <w:tcPr>
            <w:tcW w:w="616" w:type="dxa"/>
          </w:tcPr>
          <w:p w:rsidR="00DC2D9D" w:rsidRPr="0020691E" w:rsidRDefault="00DC2D9D" w:rsidP="00DC2D9D">
            <w:pPr>
              <w:pStyle w:val="NormaleDiDA"/>
              <w:rPr>
                <w:rFonts w:asciiTheme="minorHAnsi" w:hAnsiTheme="minorHAnsi"/>
              </w:rPr>
            </w:pPr>
            <w:r w:rsidRPr="0020691E">
              <w:rPr>
                <w:rFonts w:asciiTheme="minorHAnsi" w:hAnsiTheme="minorHAnsi"/>
              </w:rPr>
              <w:t>6</w:t>
            </w:r>
          </w:p>
        </w:tc>
        <w:tc>
          <w:tcPr>
            <w:tcW w:w="1129" w:type="dxa"/>
          </w:tcPr>
          <w:p w:rsidR="00DC2D9D" w:rsidRPr="0020691E" w:rsidRDefault="00DC2D9D" w:rsidP="00DC2D9D">
            <w:pPr>
              <w:pStyle w:val="NormaleDiDA"/>
              <w:rPr>
                <w:rFonts w:asciiTheme="minorHAnsi" w:hAnsiTheme="minorHAnsi"/>
              </w:rPr>
            </w:pPr>
            <w:r w:rsidRPr="0020691E">
              <w:rPr>
                <w:rFonts w:asciiTheme="minorHAnsi" w:hAnsiTheme="minorHAnsi"/>
              </w:rPr>
              <w:t>48</w:t>
            </w:r>
          </w:p>
        </w:tc>
        <w:tc>
          <w:tcPr>
            <w:tcW w:w="1067" w:type="dxa"/>
          </w:tcPr>
          <w:p w:rsidR="00DC2D9D" w:rsidRPr="0020691E" w:rsidRDefault="00DC2D9D" w:rsidP="00DC2D9D">
            <w:pPr>
              <w:pStyle w:val="NormaleDiDA"/>
              <w:rPr>
                <w:rFonts w:asciiTheme="minorHAnsi" w:hAnsiTheme="minorHAnsi"/>
              </w:rPr>
            </w:pPr>
            <w:r w:rsidRPr="0020691E">
              <w:rPr>
                <w:rFonts w:asciiTheme="minorHAnsi" w:hAnsiTheme="minorHAnsi"/>
              </w:rPr>
              <w:t>I</w:t>
            </w:r>
          </w:p>
        </w:tc>
        <w:tc>
          <w:tcPr>
            <w:tcW w:w="691" w:type="dxa"/>
          </w:tcPr>
          <w:p w:rsidR="00DC2D9D" w:rsidRPr="0020691E" w:rsidRDefault="00DC2D9D" w:rsidP="00DC2D9D">
            <w:pPr>
              <w:pStyle w:val="NormaleDiDA"/>
              <w:rPr>
                <w:rFonts w:asciiTheme="minorHAnsi" w:hAnsiTheme="minorHAnsi"/>
              </w:rPr>
            </w:pPr>
            <w:r w:rsidRPr="0020691E">
              <w:rPr>
                <w:rFonts w:asciiTheme="minorHAnsi" w:hAnsiTheme="minorHAnsi"/>
              </w:rPr>
              <w:t>1</w:t>
            </w:r>
          </w:p>
        </w:tc>
        <w:tc>
          <w:tcPr>
            <w:tcW w:w="1060" w:type="dxa"/>
          </w:tcPr>
          <w:p w:rsidR="00DC2D9D" w:rsidRDefault="00DC2D9D" w:rsidP="00DC2D9D">
            <w:pPr>
              <w:pStyle w:val="NormaleDiDA"/>
              <w:rPr>
                <w:rFonts w:asciiTheme="minorHAnsi" w:hAnsiTheme="minorHAnsi"/>
              </w:rPr>
            </w:pPr>
            <w:r w:rsidRPr="0020691E">
              <w:rPr>
                <w:rFonts w:asciiTheme="minorHAnsi" w:hAnsiTheme="minorHAnsi"/>
              </w:rPr>
              <w:t xml:space="preserve">Linda PISANI </w:t>
            </w:r>
          </w:p>
          <w:p w:rsidR="00201B55" w:rsidRPr="0020691E" w:rsidRDefault="00201B55" w:rsidP="00201B55">
            <w:pPr>
              <w:ind w:right="-193"/>
              <w:rPr>
                <w:rFonts w:asciiTheme="minorHAnsi" w:hAnsiTheme="minorHAnsi"/>
              </w:rPr>
            </w:pPr>
            <w:r w:rsidRPr="00201B55">
              <w:rPr>
                <w:rFonts w:asciiTheme="minorHAnsi" w:hAnsiTheme="minorHAnsi" w:cs="Arial"/>
                <w:i/>
                <w:kern w:val="2"/>
                <w:sz w:val="20"/>
                <w:szCs w:val="20"/>
                <w:lang w:eastAsia="zh-CN"/>
              </w:rPr>
              <w:lastRenderedPageBreak/>
              <w:t>Decreto n. 162 del</w:t>
            </w:r>
            <w:r w:rsidRPr="008B417A">
              <w:rPr>
                <w:rFonts w:ascii="Arial" w:hAnsi="Arial" w:cs="Arial"/>
                <w:i/>
                <w:kern w:val="2"/>
                <w:sz w:val="20"/>
                <w:szCs w:val="20"/>
                <w:lang w:eastAsia="zh-CN"/>
              </w:rPr>
              <w:t xml:space="preserve"> </w:t>
            </w:r>
            <w:r w:rsidRPr="00201B55">
              <w:rPr>
                <w:rFonts w:asciiTheme="minorHAnsi" w:hAnsiTheme="minorHAnsi" w:cs="Arial"/>
                <w:i/>
                <w:kern w:val="2"/>
                <w:sz w:val="20"/>
                <w:szCs w:val="20"/>
                <w:lang w:eastAsia="zh-CN"/>
              </w:rPr>
              <w:t>7/7/14</w:t>
            </w:r>
          </w:p>
        </w:tc>
        <w:tc>
          <w:tcPr>
            <w:tcW w:w="1134" w:type="dxa"/>
          </w:tcPr>
          <w:p w:rsidR="00DC2D9D" w:rsidRPr="0020691E" w:rsidRDefault="00DC2D9D" w:rsidP="00DC2D9D">
            <w:pPr>
              <w:pStyle w:val="NormaleDiDA"/>
              <w:rPr>
                <w:rFonts w:asciiTheme="minorHAnsi" w:hAnsiTheme="minorHAnsi"/>
                <w:b/>
              </w:rPr>
            </w:pPr>
            <w:r w:rsidRPr="0020691E">
              <w:rPr>
                <w:rFonts w:asciiTheme="minorHAnsi" w:hAnsiTheme="minorHAnsi"/>
                <w:b/>
              </w:rPr>
              <w:lastRenderedPageBreak/>
              <w:t>Scuola SMFN</w:t>
            </w:r>
          </w:p>
          <w:p w:rsidR="00DC2D9D" w:rsidRPr="0020691E" w:rsidRDefault="00DC2D9D" w:rsidP="00DC2D9D">
            <w:pPr>
              <w:pStyle w:val="NormaleDiDA"/>
              <w:rPr>
                <w:rFonts w:asciiTheme="minorHAnsi" w:hAnsiTheme="minorHAnsi"/>
              </w:rPr>
            </w:pPr>
            <w:r w:rsidRPr="0020691E">
              <w:rPr>
                <w:rFonts w:asciiTheme="minorHAnsi" w:hAnsiTheme="minorHAnsi"/>
                <w:i/>
              </w:rPr>
              <w:lastRenderedPageBreak/>
              <w:t>(bando n 111 del 28/5/14</w:t>
            </w:r>
            <w:r w:rsidRPr="0020691E">
              <w:rPr>
                <w:rFonts w:asciiTheme="minorHAnsi" w:hAnsiTheme="minorHAnsi"/>
              </w:rPr>
              <w:t>)</w:t>
            </w:r>
          </w:p>
        </w:tc>
      </w:tr>
    </w:tbl>
    <w:p w:rsidR="00DC2D9D" w:rsidRPr="00DC2D9D" w:rsidRDefault="00DC2D9D" w:rsidP="00DC2D9D">
      <w:pPr>
        <w:rPr>
          <w:rFonts w:asciiTheme="minorHAnsi" w:hAnsiTheme="minorHAnsi"/>
          <w:sz w:val="22"/>
          <w:szCs w:val="22"/>
        </w:rPr>
      </w:pPr>
    </w:p>
    <w:p w:rsidR="00DC2D9D" w:rsidRPr="003E213B" w:rsidRDefault="00DC2D9D" w:rsidP="00DC2D9D">
      <w:pPr>
        <w:rPr>
          <w:rFonts w:asciiTheme="minorHAnsi" w:hAnsiTheme="minorHAnsi"/>
          <w:sz w:val="22"/>
          <w:szCs w:val="22"/>
        </w:rPr>
      </w:pPr>
      <w:r w:rsidRPr="003E213B">
        <w:rPr>
          <w:rFonts w:asciiTheme="minorHAnsi" w:hAnsiTheme="minorHAnsi"/>
          <w:sz w:val="22"/>
          <w:szCs w:val="22"/>
        </w:rPr>
        <w:t xml:space="preserve">Il Presidente informa inoltre il Consiglio che sono risultati </w:t>
      </w:r>
      <w:r w:rsidRPr="003E213B">
        <w:rPr>
          <w:rFonts w:asciiTheme="minorHAnsi" w:hAnsiTheme="minorHAnsi"/>
          <w:b/>
          <w:sz w:val="22"/>
          <w:szCs w:val="22"/>
        </w:rPr>
        <w:t>vincitori d</w:t>
      </w:r>
      <w:r w:rsidRPr="003E213B">
        <w:rPr>
          <w:rFonts w:asciiTheme="minorHAnsi" w:hAnsiTheme="minorHAnsi"/>
          <w:sz w:val="22"/>
          <w:szCs w:val="22"/>
        </w:rPr>
        <w:t xml:space="preserve">el </w:t>
      </w:r>
      <w:r w:rsidRPr="003E213B">
        <w:rPr>
          <w:rFonts w:asciiTheme="minorHAnsi" w:hAnsiTheme="minorHAnsi"/>
          <w:b/>
          <w:sz w:val="22"/>
          <w:szCs w:val="22"/>
        </w:rPr>
        <w:t>bando n 117 del 6/6/2014</w:t>
      </w:r>
      <w:r w:rsidRPr="003E213B">
        <w:rPr>
          <w:rFonts w:asciiTheme="minorHAnsi" w:hAnsiTheme="minorHAnsi"/>
          <w:sz w:val="22"/>
          <w:szCs w:val="22"/>
        </w:rPr>
        <w:t xml:space="preserve"> emesso dal SAGAS per la copertura di insegnamenti dei propri Corsi di studio (Scuola SUF)  i seguenti docenti: </w:t>
      </w:r>
    </w:p>
    <w:tbl>
      <w:tblPr>
        <w:tblW w:w="8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4"/>
        <w:gridCol w:w="2414"/>
        <w:gridCol w:w="831"/>
        <w:gridCol w:w="594"/>
        <w:gridCol w:w="950"/>
        <w:gridCol w:w="1016"/>
        <w:gridCol w:w="656"/>
        <w:gridCol w:w="1466"/>
      </w:tblGrid>
      <w:tr w:rsidR="00DC2D9D" w:rsidRPr="00DC2D9D" w:rsidTr="00DC2D9D">
        <w:tc>
          <w:tcPr>
            <w:tcW w:w="839" w:type="dxa"/>
          </w:tcPr>
          <w:p w:rsidR="00DC2D9D" w:rsidRPr="001E762A" w:rsidRDefault="00DC2D9D" w:rsidP="00DC2D9D">
            <w:pPr>
              <w:pStyle w:val="NormaleDiDA"/>
              <w:rPr>
                <w:rFonts w:asciiTheme="minorHAnsi" w:hAnsiTheme="minorHAnsi"/>
                <w:sz w:val="16"/>
                <w:szCs w:val="16"/>
              </w:rPr>
            </w:pPr>
            <w:r w:rsidRPr="001E762A">
              <w:rPr>
                <w:rFonts w:asciiTheme="minorHAnsi" w:hAnsiTheme="minorHAnsi"/>
                <w:sz w:val="16"/>
                <w:szCs w:val="16"/>
              </w:rPr>
              <w:t xml:space="preserve">Codice </w:t>
            </w:r>
            <w:proofErr w:type="spellStart"/>
            <w:r w:rsidRPr="001E762A">
              <w:rPr>
                <w:rFonts w:asciiTheme="minorHAnsi" w:hAnsiTheme="minorHAnsi"/>
                <w:sz w:val="16"/>
                <w:szCs w:val="16"/>
              </w:rPr>
              <w:t>u.d.</w:t>
            </w:r>
            <w:proofErr w:type="spellEnd"/>
          </w:p>
          <w:p w:rsidR="00DC2D9D" w:rsidRPr="001E762A" w:rsidRDefault="00DC2D9D" w:rsidP="00DC2D9D">
            <w:pPr>
              <w:pStyle w:val="NormaleDiDA"/>
              <w:rPr>
                <w:rFonts w:asciiTheme="minorHAnsi" w:hAnsiTheme="minorHAnsi"/>
                <w:sz w:val="16"/>
                <w:szCs w:val="16"/>
              </w:rPr>
            </w:pPr>
          </w:p>
        </w:tc>
        <w:tc>
          <w:tcPr>
            <w:tcW w:w="2506" w:type="dxa"/>
          </w:tcPr>
          <w:p w:rsidR="00DC2D9D" w:rsidRPr="001E762A" w:rsidRDefault="00DC2D9D" w:rsidP="00DC2D9D">
            <w:pPr>
              <w:pStyle w:val="NormaleDiDA"/>
              <w:rPr>
                <w:rFonts w:asciiTheme="minorHAnsi" w:hAnsiTheme="minorHAnsi"/>
                <w:sz w:val="16"/>
                <w:szCs w:val="16"/>
              </w:rPr>
            </w:pPr>
            <w:r w:rsidRPr="001E762A">
              <w:rPr>
                <w:rFonts w:asciiTheme="minorHAnsi" w:hAnsiTheme="minorHAnsi"/>
                <w:sz w:val="16"/>
                <w:szCs w:val="16"/>
              </w:rPr>
              <w:t>Unità didattica</w:t>
            </w:r>
          </w:p>
        </w:tc>
        <w:tc>
          <w:tcPr>
            <w:tcW w:w="628" w:type="dxa"/>
          </w:tcPr>
          <w:p w:rsidR="00DC2D9D" w:rsidRPr="001E762A" w:rsidRDefault="00DC2D9D" w:rsidP="00DC2D9D">
            <w:pPr>
              <w:pStyle w:val="NormaleDiDA"/>
              <w:rPr>
                <w:rFonts w:asciiTheme="minorHAnsi" w:hAnsiTheme="minorHAnsi"/>
                <w:sz w:val="16"/>
                <w:szCs w:val="16"/>
              </w:rPr>
            </w:pPr>
            <w:r w:rsidRPr="001E762A">
              <w:rPr>
                <w:rFonts w:asciiTheme="minorHAnsi" w:hAnsiTheme="minorHAnsi"/>
                <w:sz w:val="16"/>
                <w:szCs w:val="16"/>
              </w:rPr>
              <w:t>SSD</w:t>
            </w:r>
          </w:p>
        </w:tc>
        <w:tc>
          <w:tcPr>
            <w:tcW w:w="628" w:type="dxa"/>
          </w:tcPr>
          <w:p w:rsidR="00DC2D9D" w:rsidRPr="001E762A" w:rsidRDefault="00DC2D9D" w:rsidP="00DC2D9D">
            <w:pPr>
              <w:pStyle w:val="NormaleDiDA"/>
              <w:rPr>
                <w:rFonts w:asciiTheme="minorHAnsi" w:hAnsiTheme="minorHAnsi"/>
                <w:sz w:val="16"/>
                <w:szCs w:val="16"/>
              </w:rPr>
            </w:pPr>
            <w:r w:rsidRPr="001E762A">
              <w:rPr>
                <w:rFonts w:asciiTheme="minorHAnsi" w:hAnsiTheme="minorHAnsi"/>
                <w:sz w:val="16"/>
                <w:szCs w:val="16"/>
              </w:rPr>
              <w:t>CFU</w:t>
            </w:r>
          </w:p>
        </w:tc>
        <w:tc>
          <w:tcPr>
            <w:tcW w:w="995" w:type="dxa"/>
          </w:tcPr>
          <w:p w:rsidR="00DC2D9D" w:rsidRPr="001E762A" w:rsidRDefault="00DC2D9D" w:rsidP="00DC2D9D">
            <w:pPr>
              <w:pStyle w:val="NormaleDiDA"/>
              <w:rPr>
                <w:rFonts w:asciiTheme="minorHAnsi" w:hAnsiTheme="minorHAnsi"/>
                <w:sz w:val="16"/>
                <w:szCs w:val="16"/>
              </w:rPr>
            </w:pPr>
            <w:r w:rsidRPr="001E762A">
              <w:rPr>
                <w:rFonts w:asciiTheme="minorHAnsi" w:hAnsiTheme="minorHAnsi"/>
                <w:sz w:val="16"/>
                <w:szCs w:val="16"/>
              </w:rPr>
              <w:t xml:space="preserve">Ore Didattica frontale </w:t>
            </w:r>
          </w:p>
        </w:tc>
        <w:tc>
          <w:tcPr>
            <w:tcW w:w="1072" w:type="dxa"/>
          </w:tcPr>
          <w:p w:rsidR="00DC2D9D" w:rsidRPr="001E762A" w:rsidRDefault="00DC2D9D" w:rsidP="00DC2D9D">
            <w:pPr>
              <w:pStyle w:val="NormaleDiDA"/>
              <w:rPr>
                <w:rFonts w:asciiTheme="minorHAnsi" w:hAnsiTheme="minorHAnsi"/>
                <w:sz w:val="16"/>
                <w:szCs w:val="16"/>
              </w:rPr>
            </w:pPr>
            <w:r w:rsidRPr="001E762A">
              <w:rPr>
                <w:rFonts w:asciiTheme="minorHAnsi" w:hAnsiTheme="minorHAnsi"/>
                <w:sz w:val="16"/>
                <w:szCs w:val="16"/>
              </w:rPr>
              <w:t xml:space="preserve">Semestre </w:t>
            </w:r>
          </w:p>
        </w:tc>
        <w:tc>
          <w:tcPr>
            <w:tcW w:w="684" w:type="dxa"/>
          </w:tcPr>
          <w:p w:rsidR="00DC2D9D" w:rsidRPr="001E762A" w:rsidRDefault="00DC2D9D" w:rsidP="00DC2D9D">
            <w:pPr>
              <w:pStyle w:val="NormaleDiDA"/>
              <w:rPr>
                <w:rFonts w:asciiTheme="minorHAnsi" w:hAnsiTheme="minorHAnsi"/>
                <w:sz w:val="16"/>
                <w:szCs w:val="16"/>
              </w:rPr>
            </w:pPr>
            <w:r w:rsidRPr="001E762A">
              <w:rPr>
                <w:rFonts w:asciiTheme="minorHAnsi" w:hAnsiTheme="minorHAnsi"/>
                <w:sz w:val="16"/>
                <w:szCs w:val="16"/>
              </w:rPr>
              <w:t xml:space="preserve">Anno </w:t>
            </w:r>
          </w:p>
        </w:tc>
        <w:tc>
          <w:tcPr>
            <w:tcW w:w="1509" w:type="dxa"/>
          </w:tcPr>
          <w:p w:rsidR="00DC2D9D" w:rsidRPr="001E762A" w:rsidRDefault="00DC2D9D" w:rsidP="00DC2D9D">
            <w:pPr>
              <w:pStyle w:val="NormaleDiDA"/>
              <w:rPr>
                <w:rFonts w:asciiTheme="minorHAnsi" w:hAnsiTheme="minorHAnsi"/>
                <w:sz w:val="16"/>
                <w:szCs w:val="16"/>
              </w:rPr>
            </w:pPr>
            <w:r w:rsidRPr="001E762A">
              <w:rPr>
                <w:rFonts w:asciiTheme="minorHAnsi" w:hAnsiTheme="minorHAnsi"/>
                <w:sz w:val="16"/>
                <w:szCs w:val="16"/>
              </w:rPr>
              <w:t xml:space="preserve">Docente </w:t>
            </w:r>
          </w:p>
        </w:tc>
      </w:tr>
      <w:tr w:rsidR="00DC2D9D" w:rsidRPr="00DC2D9D" w:rsidTr="00DC2D9D">
        <w:tc>
          <w:tcPr>
            <w:tcW w:w="8861" w:type="dxa"/>
            <w:gridSpan w:val="8"/>
          </w:tcPr>
          <w:p w:rsidR="00DC2D9D" w:rsidRPr="0020691E" w:rsidRDefault="00DC2D9D" w:rsidP="00DC2D9D">
            <w:pPr>
              <w:pStyle w:val="NormaleDiDA"/>
              <w:rPr>
                <w:rFonts w:asciiTheme="minorHAnsi" w:hAnsiTheme="minorHAnsi"/>
                <w:b/>
              </w:rPr>
            </w:pPr>
          </w:p>
          <w:p w:rsidR="00DC2D9D" w:rsidRPr="0020691E" w:rsidRDefault="00DC2D9D" w:rsidP="00DC2D9D">
            <w:pPr>
              <w:pStyle w:val="NormaleDiDA"/>
              <w:rPr>
                <w:rFonts w:asciiTheme="minorHAnsi" w:hAnsiTheme="minorHAnsi"/>
                <w:b/>
              </w:rPr>
            </w:pPr>
            <w:r w:rsidRPr="0020691E">
              <w:rPr>
                <w:rFonts w:asciiTheme="minorHAnsi" w:hAnsiTheme="minorHAnsi"/>
                <w:b/>
              </w:rPr>
              <w:t xml:space="preserve">L1 – </w:t>
            </w:r>
            <w:r w:rsidRPr="0020691E">
              <w:rPr>
                <w:rFonts w:asciiTheme="minorHAnsi" w:hAnsiTheme="minorHAnsi"/>
                <w:b/>
                <w:caps/>
                <w:kern w:val="20"/>
              </w:rPr>
              <w:t>Storia e tutela dei beni artistici archeologici archivistici e librari</w:t>
            </w:r>
            <w:r w:rsidRPr="0020691E">
              <w:rPr>
                <w:rFonts w:asciiTheme="minorHAnsi" w:hAnsiTheme="minorHAnsi"/>
                <w:b/>
              </w:rPr>
              <w:t xml:space="preserve"> </w:t>
            </w:r>
          </w:p>
          <w:p w:rsidR="00DC2D9D" w:rsidRPr="0020691E" w:rsidRDefault="00DC2D9D" w:rsidP="00DC2D9D">
            <w:pPr>
              <w:pStyle w:val="NormaleDiDA"/>
              <w:rPr>
                <w:rFonts w:asciiTheme="minorHAnsi" w:hAnsiTheme="minorHAnsi"/>
              </w:rPr>
            </w:pPr>
            <w:r w:rsidRPr="0020691E">
              <w:rPr>
                <w:rFonts w:asciiTheme="minorHAnsi" w:hAnsiTheme="minorHAnsi"/>
              </w:rPr>
              <w:t xml:space="preserve">Commissione: </w:t>
            </w:r>
            <w:proofErr w:type="spellStart"/>
            <w:r w:rsidRPr="0020691E">
              <w:rPr>
                <w:rFonts w:asciiTheme="minorHAnsi" w:hAnsiTheme="minorHAnsi"/>
              </w:rPr>
              <w:t>G.Laura</w:t>
            </w:r>
            <w:proofErr w:type="spellEnd"/>
            <w:r w:rsidRPr="0020691E">
              <w:rPr>
                <w:rFonts w:asciiTheme="minorHAnsi" w:hAnsiTheme="minorHAnsi"/>
              </w:rPr>
              <w:t xml:space="preserve">, </w:t>
            </w:r>
            <w:proofErr w:type="spellStart"/>
            <w:r w:rsidRPr="0020691E">
              <w:rPr>
                <w:rFonts w:asciiTheme="minorHAnsi" w:hAnsiTheme="minorHAnsi"/>
              </w:rPr>
              <w:t>Ruffini</w:t>
            </w:r>
            <w:proofErr w:type="spellEnd"/>
            <w:r w:rsidRPr="0020691E">
              <w:rPr>
                <w:rFonts w:asciiTheme="minorHAnsi" w:hAnsiTheme="minorHAnsi"/>
              </w:rPr>
              <w:t xml:space="preserve">, Gnocchi, supplente E. Rossi </w:t>
            </w:r>
          </w:p>
        </w:tc>
      </w:tr>
      <w:tr w:rsidR="00DC2D9D" w:rsidRPr="00DC2D9D" w:rsidTr="00DC2D9D">
        <w:tc>
          <w:tcPr>
            <w:tcW w:w="839" w:type="dxa"/>
          </w:tcPr>
          <w:p w:rsidR="00DC2D9D" w:rsidRPr="0020691E" w:rsidRDefault="00DC2D9D" w:rsidP="00DC2D9D">
            <w:pPr>
              <w:pStyle w:val="NormaleDiDA"/>
              <w:rPr>
                <w:rFonts w:asciiTheme="minorHAnsi" w:hAnsiTheme="minorHAnsi"/>
              </w:rPr>
            </w:pPr>
            <w:r w:rsidRPr="0020691E">
              <w:rPr>
                <w:rFonts w:asciiTheme="minorHAnsi" w:hAnsiTheme="minorHAnsi"/>
              </w:rPr>
              <w:t>B008433</w:t>
            </w:r>
          </w:p>
        </w:tc>
        <w:tc>
          <w:tcPr>
            <w:tcW w:w="2506" w:type="dxa"/>
          </w:tcPr>
          <w:p w:rsidR="00DC2D9D" w:rsidRPr="0020691E" w:rsidRDefault="00DC2D9D" w:rsidP="00DC2D9D">
            <w:pPr>
              <w:pStyle w:val="NormaleDiDA"/>
              <w:rPr>
                <w:rFonts w:asciiTheme="minorHAnsi" w:hAnsiTheme="minorHAnsi"/>
              </w:rPr>
            </w:pPr>
            <w:r w:rsidRPr="0020691E">
              <w:rPr>
                <w:rFonts w:asciiTheme="minorHAnsi" w:hAnsiTheme="minorHAnsi"/>
              </w:rPr>
              <w:t xml:space="preserve">LABORATORIO </w:t>
            </w:r>
            <w:proofErr w:type="spellStart"/>
            <w:r w:rsidRPr="0020691E">
              <w:rPr>
                <w:rFonts w:asciiTheme="minorHAnsi" w:hAnsiTheme="minorHAnsi"/>
              </w:rPr>
              <w:t>DI</w:t>
            </w:r>
            <w:proofErr w:type="spellEnd"/>
            <w:r w:rsidRPr="0020691E">
              <w:rPr>
                <w:rFonts w:asciiTheme="minorHAnsi" w:hAnsiTheme="minorHAnsi"/>
              </w:rPr>
              <w:t xml:space="preserve"> ARCHIVISTICA </w:t>
            </w:r>
          </w:p>
        </w:tc>
        <w:tc>
          <w:tcPr>
            <w:tcW w:w="628" w:type="dxa"/>
          </w:tcPr>
          <w:p w:rsidR="00DC2D9D" w:rsidRPr="0020691E" w:rsidRDefault="00DC2D9D" w:rsidP="00DC2D9D">
            <w:pPr>
              <w:pStyle w:val="NormaleDiDA"/>
              <w:rPr>
                <w:rFonts w:asciiTheme="minorHAnsi" w:hAnsiTheme="minorHAnsi"/>
              </w:rPr>
            </w:pPr>
            <w:r w:rsidRPr="0020691E">
              <w:rPr>
                <w:rFonts w:asciiTheme="minorHAnsi" w:hAnsiTheme="minorHAnsi"/>
              </w:rPr>
              <w:t>NN</w:t>
            </w:r>
          </w:p>
        </w:tc>
        <w:tc>
          <w:tcPr>
            <w:tcW w:w="628" w:type="dxa"/>
          </w:tcPr>
          <w:p w:rsidR="00DC2D9D" w:rsidRPr="0020691E" w:rsidRDefault="00DC2D9D" w:rsidP="00DC2D9D">
            <w:pPr>
              <w:pStyle w:val="NormaleDiDA"/>
              <w:rPr>
                <w:rFonts w:asciiTheme="minorHAnsi" w:hAnsiTheme="minorHAnsi"/>
              </w:rPr>
            </w:pPr>
            <w:r w:rsidRPr="0020691E">
              <w:rPr>
                <w:rFonts w:asciiTheme="minorHAnsi" w:hAnsiTheme="minorHAnsi"/>
              </w:rPr>
              <w:t>6</w:t>
            </w:r>
          </w:p>
        </w:tc>
        <w:tc>
          <w:tcPr>
            <w:tcW w:w="995" w:type="dxa"/>
          </w:tcPr>
          <w:p w:rsidR="00DC2D9D" w:rsidRPr="0020691E" w:rsidRDefault="00DC2D9D" w:rsidP="00DC2D9D">
            <w:pPr>
              <w:pStyle w:val="NormaleDiDA"/>
              <w:rPr>
                <w:rFonts w:asciiTheme="minorHAnsi" w:hAnsiTheme="minorHAnsi"/>
              </w:rPr>
            </w:pPr>
            <w:r w:rsidRPr="0020691E">
              <w:rPr>
                <w:rFonts w:asciiTheme="minorHAnsi" w:hAnsiTheme="minorHAnsi"/>
              </w:rPr>
              <w:t>30</w:t>
            </w:r>
          </w:p>
        </w:tc>
        <w:tc>
          <w:tcPr>
            <w:tcW w:w="1072" w:type="dxa"/>
          </w:tcPr>
          <w:p w:rsidR="00DC2D9D" w:rsidRPr="0020691E" w:rsidRDefault="00DC2D9D" w:rsidP="00DC2D9D">
            <w:pPr>
              <w:pStyle w:val="NormaleDiDA"/>
              <w:rPr>
                <w:rFonts w:asciiTheme="minorHAnsi" w:hAnsiTheme="minorHAnsi"/>
              </w:rPr>
            </w:pPr>
            <w:r w:rsidRPr="0020691E">
              <w:rPr>
                <w:rFonts w:asciiTheme="minorHAnsi" w:hAnsiTheme="minorHAnsi"/>
              </w:rPr>
              <w:t>II</w:t>
            </w:r>
          </w:p>
        </w:tc>
        <w:tc>
          <w:tcPr>
            <w:tcW w:w="684" w:type="dxa"/>
          </w:tcPr>
          <w:p w:rsidR="00DC2D9D" w:rsidRPr="0020691E" w:rsidRDefault="00DC2D9D" w:rsidP="00DC2D9D">
            <w:pPr>
              <w:pStyle w:val="NormaleDiDA"/>
              <w:rPr>
                <w:rFonts w:asciiTheme="minorHAnsi" w:hAnsiTheme="minorHAnsi"/>
              </w:rPr>
            </w:pPr>
            <w:r w:rsidRPr="0020691E">
              <w:rPr>
                <w:rFonts w:asciiTheme="minorHAnsi" w:hAnsiTheme="minorHAnsi"/>
              </w:rPr>
              <w:t>3</w:t>
            </w:r>
          </w:p>
        </w:tc>
        <w:tc>
          <w:tcPr>
            <w:tcW w:w="1509" w:type="dxa"/>
          </w:tcPr>
          <w:p w:rsidR="00201B55" w:rsidRDefault="00DC2D9D" w:rsidP="00DC2D9D">
            <w:pPr>
              <w:pStyle w:val="NormaleDiDA"/>
              <w:rPr>
                <w:rFonts w:asciiTheme="minorHAnsi" w:hAnsiTheme="minorHAnsi"/>
              </w:rPr>
            </w:pPr>
            <w:proofErr w:type="spellStart"/>
            <w:r w:rsidRPr="0020691E">
              <w:rPr>
                <w:rFonts w:asciiTheme="minorHAnsi" w:hAnsiTheme="minorHAnsi"/>
              </w:rPr>
              <w:t>Annnantonia</w:t>
            </w:r>
            <w:proofErr w:type="spellEnd"/>
            <w:r w:rsidRPr="0020691E">
              <w:rPr>
                <w:rFonts w:asciiTheme="minorHAnsi" w:hAnsiTheme="minorHAnsi"/>
              </w:rPr>
              <w:t xml:space="preserve"> MARTORANO</w:t>
            </w:r>
          </w:p>
          <w:p w:rsidR="00201B55" w:rsidRPr="00201B55" w:rsidRDefault="00201B55" w:rsidP="00201B55">
            <w:pPr>
              <w:rPr>
                <w:rFonts w:asciiTheme="minorHAnsi" w:hAnsiTheme="minorHAnsi" w:cs="Arial"/>
                <w:i/>
                <w:kern w:val="2"/>
                <w:sz w:val="20"/>
                <w:szCs w:val="20"/>
                <w:lang w:eastAsia="zh-CN"/>
              </w:rPr>
            </w:pPr>
            <w:r w:rsidRPr="00201B55">
              <w:rPr>
                <w:rFonts w:asciiTheme="minorHAnsi" w:hAnsiTheme="minorHAnsi" w:cs="Arial"/>
                <w:i/>
                <w:kern w:val="2"/>
                <w:sz w:val="20"/>
                <w:szCs w:val="20"/>
                <w:lang w:eastAsia="zh-CN"/>
              </w:rPr>
              <w:t>Decreto n. 179</w:t>
            </w:r>
          </w:p>
          <w:p w:rsidR="00DC2D9D" w:rsidRPr="0020691E" w:rsidRDefault="00201B55" w:rsidP="00201B55">
            <w:pPr>
              <w:pStyle w:val="NormaleDiDA"/>
              <w:rPr>
                <w:rFonts w:asciiTheme="minorHAnsi" w:hAnsiTheme="minorHAnsi"/>
              </w:rPr>
            </w:pPr>
            <w:r w:rsidRPr="00201B55">
              <w:rPr>
                <w:rFonts w:asciiTheme="minorHAnsi" w:hAnsiTheme="minorHAnsi"/>
                <w:i/>
                <w:kern w:val="2"/>
                <w:lang w:eastAsia="zh-CN"/>
              </w:rPr>
              <w:t>del 14.7.14</w:t>
            </w:r>
          </w:p>
        </w:tc>
      </w:tr>
      <w:tr w:rsidR="00DC2D9D" w:rsidRPr="00DC2D9D" w:rsidTr="00DC2D9D">
        <w:tc>
          <w:tcPr>
            <w:tcW w:w="8861" w:type="dxa"/>
            <w:gridSpan w:val="8"/>
          </w:tcPr>
          <w:p w:rsidR="00DC2D9D" w:rsidRPr="0020691E" w:rsidRDefault="00DC2D9D" w:rsidP="00DC2D9D">
            <w:pPr>
              <w:pStyle w:val="NormaleDiDA"/>
              <w:rPr>
                <w:rFonts w:asciiTheme="minorHAnsi" w:hAnsiTheme="minorHAnsi"/>
              </w:rPr>
            </w:pPr>
          </w:p>
          <w:p w:rsidR="00DC2D9D" w:rsidRPr="0020691E" w:rsidRDefault="00DC2D9D" w:rsidP="00DC2D9D">
            <w:pPr>
              <w:pStyle w:val="NormaleDiDA"/>
              <w:rPr>
                <w:rFonts w:asciiTheme="minorHAnsi" w:hAnsiTheme="minorHAnsi"/>
                <w:b/>
              </w:rPr>
            </w:pPr>
            <w:r w:rsidRPr="0020691E">
              <w:rPr>
                <w:rFonts w:asciiTheme="minorHAnsi" w:hAnsiTheme="minorHAnsi"/>
                <w:b/>
              </w:rPr>
              <w:t xml:space="preserve">L3 – PROGEAS </w:t>
            </w:r>
          </w:p>
          <w:p w:rsidR="00DC2D9D" w:rsidRPr="0020691E" w:rsidRDefault="00DC2D9D" w:rsidP="00DC2D9D">
            <w:pPr>
              <w:pStyle w:val="NormaleDiDA"/>
              <w:rPr>
                <w:rFonts w:asciiTheme="minorHAnsi" w:hAnsiTheme="minorHAnsi"/>
              </w:rPr>
            </w:pPr>
            <w:proofErr w:type="spellStart"/>
            <w:r w:rsidRPr="0020691E">
              <w:rPr>
                <w:rFonts w:asciiTheme="minorHAnsi" w:hAnsiTheme="minorHAnsi"/>
              </w:rPr>
              <w:t>Comnmissione</w:t>
            </w:r>
            <w:proofErr w:type="spellEnd"/>
            <w:r w:rsidRPr="0020691E">
              <w:rPr>
                <w:rFonts w:asciiTheme="minorHAnsi" w:hAnsiTheme="minorHAnsi"/>
              </w:rPr>
              <w:t xml:space="preserve">: A Bernardi, T </w:t>
            </w:r>
            <w:proofErr w:type="spellStart"/>
            <w:r w:rsidRPr="0020691E">
              <w:rPr>
                <w:rFonts w:asciiTheme="minorHAnsi" w:hAnsiTheme="minorHAnsi"/>
              </w:rPr>
              <w:t>Megale</w:t>
            </w:r>
            <w:proofErr w:type="spellEnd"/>
            <w:r w:rsidRPr="0020691E">
              <w:rPr>
                <w:rFonts w:asciiTheme="minorHAnsi" w:hAnsiTheme="minorHAnsi"/>
              </w:rPr>
              <w:t xml:space="preserve">, F. </w:t>
            </w:r>
            <w:proofErr w:type="spellStart"/>
            <w:r w:rsidRPr="0020691E">
              <w:rPr>
                <w:rFonts w:asciiTheme="minorHAnsi" w:hAnsiTheme="minorHAnsi"/>
              </w:rPr>
              <w:t>Simoncini</w:t>
            </w:r>
            <w:proofErr w:type="spellEnd"/>
            <w:r w:rsidRPr="0020691E">
              <w:rPr>
                <w:rFonts w:asciiTheme="minorHAnsi" w:hAnsiTheme="minorHAnsi"/>
              </w:rPr>
              <w:t xml:space="preserve">, supplente M Agamennone </w:t>
            </w:r>
          </w:p>
        </w:tc>
      </w:tr>
      <w:tr w:rsidR="00DC2D9D" w:rsidRPr="00DC2D9D" w:rsidTr="00DC2D9D">
        <w:tc>
          <w:tcPr>
            <w:tcW w:w="839" w:type="dxa"/>
          </w:tcPr>
          <w:p w:rsidR="00DC2D9D" w:rsidRPr="0020691E" w:rsidRDefault="00DC2D9D" w:rsidP="00DC2D9D">
            <w:pPr>
              <w:pStyle w:val="NormaleDiDA"/>
              <w:rPr>
                <w:rFonts w:asciiTheme="minorHAnsi" w:hAnsiTheme="minorHAnsi"/>
              </w:rPr>
            </w:pPr>
            <w:r w:rsidRPr="0020691E">
              <w:rPr>
                <w:rFonts w:asciiTheme="minorHAnsi" w:hAnsiTheme="minorHAnsi"/>
              </w:rPr>
              <w:t>B008200</w:t>
            </w:r>
          </w:p>
        </w:tc>
        <w:tc>
          <w:tcPr>
            <w:tcW w:w="2506" w:type="dxa"/>
          </w:tcPr>
          <w:p w:rsidR="00DC2D9D" w:rsidRPr="0020691E" w:rsidRDefault="00DC2D9D" w:rsidP="00DC2D9D">
            <w:pPr>
              <w:pStyle w:val="NormaleDiDA"/>
              <w:rPr>
                <w:rFonts w:asciiTheme="minorHAnsi" w:hAnsiTheme="minorHAnsi"/>
              </w:rPr>
            </w:pPr>
            <w:r w:rsidRPr="0020691E">
              <w:rPr>
                <w:rFonts w:asciiTheme="minorHAnsi" w:hAnsiTheme="minorHAnsi"/>
              </w:rPr>
              <w:t xml:space="preserve">LABORATORIO </w:t>
            </w:r>
            <w:proofErr w:type="spellStart"/>
            <w:r w:rsidRPr="0020691E">
              <w:rPr>
                <w:rFonts w:asciiTheme="minorHAnsi" w:hAnsiTheme="minorHAnsi"/>
              </w:rPr>
              <w:t>DI</w:t>
            </w:r>
            <w:proofErr w:type="spellEnd"/>
            <w:r w:rsidRPr="0020691E">
              <w:rPr>
                <w:rFonts w:asciiTheme="minorHAnsi" w:hAnsiTheme="minorHAnsi"/>
              </w:rPr>
              <w:t xml:space="preserve"> PRODUZIONE ED ORGANIZZAZIONE TEATRALE</w:t>
            </w:r>
          </w:p>
        </w:tc>
        <w:tc>
          <w:tcPr>
            <w:tcW w:w="628" w:type="dxa"/>
          </w:tcPr>
          <w:p w:rsidR="00DC2D9D" w:rsidRPr="0020691E" w:rsidRDefault="00DC2D9D" w:rsidP="00DC2D9D">
            <w:pPr>
              <w:pStyle w:val="NormaleDiDA"/>
              <w:rPr>
                <w:rFonts w:asciiTheme="minorHAnsi" w:hAnsiTheme="minorHAnsi"/>
              </w:rPr>
            </w:pPr>
            <w:r w:rsidRPr="0020691E">
              <w:rPr>
                <w:rFonts w:asciiTheme="minorHAnsi" w:hAnsiTheme="minorHAnsi"/>
              </w:rPr>
              <w:t>NN</w:t>
            </w:r>
          </w:p>
        </w:tc>
        <w:tc>
          <w:tcPr>
            <w:tcW w:w="628" w:type="dxa"/>
          </w:tcPr>
          <w:p w:rsidR="00DC2D9D" w:rsidRPr="0020691E" w:rsidRDefault="00DC2D9D" w:rsidP="00DC2D9D">
            <w:pPr>
              <w:pStyle w:val="NormaleDiDA"/>
              <w:rPr>
                <w:rFonts w:asciiTheme="minorHAnsi" w:hAnsiTheme="minorHAnsi"/>
              </w:rPr>
            </w:pPr>
            <w:r w:rsidRPr="0020691E">
              <w:rPr>
                <w:rFonts w:asciiTheme="minorHAnsi" w:hAnsiTheme="minorHAnsi"/>
              </w:rPr>
              <w:t>1</w:t>
            </w:r>
          </w:p>
        </w:tc>
        <w:tc>
          <w:tcPr>
            <w:tcW w:w="995" w:type="dxa"/>
          </w:tcPr>
          <w:p w:rsidR="00DC2D9D" w:rsidRPr="0020691E" w:rsidRDefault="00DC2D9D" w:rsidP="00DC2D9D">
            <w:pPr>
              <w:pStyle w:val="NormaleDiDA"/>
              <w:rPr>
                <w:rFonts w:asciiTheme="minorHAnsi" w:hAnsiTheme="minorHAnsi"/>
              </w:rPr>
            </w:pPr>
            <w:r w:rsidRPr="0020691E">
              <w:rPr>
                <w:rFonts w:asciiTheme="minorHAnsi" w:hAnsiTheme="minorHAnsi"/>
              </w:rPr>
              <w:t>25</w:t>
            </w:r>
          </w:p>
        </w:tc>
        <w:tc>
          <w:tcPr>
            <w:tcW w:w="1072" w:type="dxa"/>
          </w:tcPr>
          <w:p w:rsidR="00DC2D9D" w:rsidRPr="0020691E" w:rsidRDefault="00DC2D9D" w:rsidP="00DC2D9D">
            <w:pPr>
              <w:pStyle w:val="NormaleDiDA"/>
              <w:rPr>
                <w:rFonts w:asciiTheme="minorHAnsi" w:hAnsiTheme="minorHAnsi"/>
              </w:rPr>
            </w:pPr>
            <w:r w:rsidRPr="0020691E">
              <w:rPr>
                <w:rFonts w:asciiTheme="minorHAnsi" w:hAnsiTheme="minorHAnsi"/>
              </w:rPr>
              <w:t>I</w:t>
            </w:r>
          </w:p>
        </w:tc>
        <w:tc>
          <w:tcPr>
            <w:tcW w:w="684" w:type="dxa"/>
          </w:tcPr>
          <w:p w:rsidR="00DC2D9D" w:rsidRPr="0020691E" w:rsidRDefault="00DC2D9D" w:rsidP="00DC2D9D">
            <w:pPr>
              <w:pStyle w:val="NormaleDiDA"/>
              <w:rPr>
                <w:rFonts w:asciiTheme="minorHAnsi" w:hAnsiTheme="minorHAnsi"/>
              </w:rPr>
            </w:pPr>
            <w:r w:rsidRPr="0020691E">
              <w:rPr>
                <w:rFonts w:asciiTheme="minorHAnsi" w:hAnsiTheme="minorHAnsi"/>
              </w:rPr>
              <w:t>2</w:t>
            </w:r>
          </w:p>
        </w:tc>
        <w:tc>
          <w:tcPr>
            <w:tcW w:w="1509" w:type="dxa"/>
          </w:tcPr>
          <w:p w:rsidR="00DC2D9D" w:rsidRDefault="00DC2D9D" w:rsidP="00DC2D9D">
            <w:pPr>
              <w:pStyle w:val="NormaleDiDA"/>
              <w:rPr>
                <w:rFonts w:asciiTheme="minorHAnsi" w:hAnsiTheme="minorHAnsi"/>
              </w:rPr>
            </w:pPr>
            <w:r w:rsidRPr="0020691E">
              <w:rPr>
                <w:rFonts w:asciiTheme="minorHAnsi" w:hAnsiTheme="minorHAnsi"/>
              </w:rPr>
              <w:t>Mariano ANAGNI</w:t>
            </w:r>
          </w:p>
          <w:p w:rsidR="00201B55" w:rsidRPr="00201B55" w:rsidRDefault="00201B55" w:rsidP="00201B55">
            <w:pPr>
              <w:rPr>
                <w:rFonts w:asciiTheme="minorHAnsi" w:hAnsiTheme="minorHAnsi" w:cs="Arial"/>
                <w:i/>
                <w:kern w:val="2"/>
                <w:sz w:val="20"/>
                <w:szCs w:val="20"/>
                <w:lang w:eastAsia="zh-CN"/>
              </w:rPr>
            </w:pPr>
            <w:r w:rsidRPr="00201B55">
              <w:rPr>
                <w:rFonts w:asciiTheme="minorHAnsi" w:hAnsiTheme="minorHAnsi" w:cs="Arial"/>
                <w:i/>
                <w:kern w:val="2"/>
                <w:sz w:val="20"/>
                <w:szCs w:val="20"/>
                <w:lang w:eastAsia="zh-CN"/>
              </w:rPr>
              <w:t xml:space="preserve">Decreto n. 190 </w:t>
            </w:r>
          </w:p>
          <w:p w:rsidR="00201B55" w:rsidRPr="0020691E" w:rsidRDefault="00201B55" w:rsidP="00201B55">
            <w:pPr>
              <w:rPr>
                <w:rFonts w:asciiTheme="minorHAnsi" w:hAnsiTheme="minorHAnsi"/>
              </w:rPr>
            </w:pPr>
            <w:r w:rsidRPr="00201B55">
              <w:rPr>
                <w:rFonts w:asciiTheme="minorHAnsi" w:hAnsiTheme="minorHAnsi" w:cs="Arial"/>
                <w:i/>
                <w:kern w:val="2"/>
                <w:sz w:val="20"/>
                <w:szCs w:val="20"/>
                <w:lang w:eastAsia="zh-CN"/>
              </w:rPr>
              <w:t>del 17.7.14</w:t>
            </w:r>
          </w:p>
        </w:tc>
      </w:tr>
      <w:tr w:rsidR="00DC2D9D" w:rsidRPr="00DC2D9D" w:rsidTr="00DC2D9D">
        <w:tc>
          <w:tcPr>
            <w:tcW w:w="839" w:type="dxa"/>
          </w:tcPr>
          <w:p w:rsidR="00DC2D9D" w:rsidRPr="0020691E" w:rsidRDefault="00DC2D9D" w:rsidP="00DC2D9D">
            <w:pPr>
              <w:pStyle w:val="NormaleDiDA"/>
              <w:rPr>
                <w:rFonts w:asciiTheme="minorHAnsi" w:hAnsiTheme="minorHAnsi"/>
              </w:rPr>
            </w:pPr>
            <w:r w:rsidRPr="0020691E">
              <w:rPr>
                <w:rFonts w:asciiTheme="minorHAnsi" w:hAnsiTheme="minorHAnsi"/>
              </w:rPr>
              <w:t>B008197</w:t>
            </w:r>
          </w:p>
        </w:tc>
        <w:tc>
          <w:tcPr>
            <w:tcW w:w="2506" w:type="dxa"/>
          </w:tcPr>
          <w:p w:rsidR="00DC2D9D" w:rsidRPr="0020691E" w:rsidRDefault="00DC2D9D" w:rsidP="00DC2D9D">
            <w:pPr>
              <w:pStyle w:val="NormaleDiDA"/>
              <w:rPr>
                <w:rFonts w:asciiTheme="minorHAnsi" w:hAnsiTheme="minorHAnsi"/>
              </w:rPr>
            </w:pPr>
            <w:r w:rsidRPr="0020691E">
              <w:rPr>
                <w:rFonts w:asciiTheme="minorHAnsi" w:hAnsiTheme="minorHAnsi"/>
              </w:rPr>
              <w:t xml:space="preserve">LABORATORIO </w:t>
            </w:r>
            <w:proofErr w:type="spellStart"/>
            <w:r w:rsidRPr="0020691E">
              <w:rPr>
                <w:rFonts w:asciiTheme="minorHAnsi" w:hAnsiTheme="minorHAnsi"/>
              </w:rPr>
              <w:t>DI</w:t>
            </w:r>
            <w:proofErr w:type="spellEnd"/>
            <w:r w:rsidRPr="0020691E">
              <w:rPr>
                <w:rFonts w:asciiTheme="minorHAnsi" w:hAnsiTheme="minorHAnsi"/>
              </w:rPr>
              <w:t xml:space="preserve"> STORIA </w:t>
            </w:r>
          </w:p>
        </w:tc>
        <w:tc>
          <w:tcPr>
            <w:tcW w:w="628" w:type="dxa"/>
          </w:tcPr>
          <w:p w:rsidR="00DC2D9D" w:rsidRPr="0020691E" w:rsidRDefault="00DC2D9D" w:rsidP="00DC2D9D">
            <w:pPr>
              <w:pStyle w:val="NormaleDiDA"/>
              <w:rPr>
                <w:rFonts w:asciiTheme="minorHAnsi" w:hAnsiTheme="minorHAnsi"/>
              </w:rPr>
            </w:pPr>
            <w:r w:rsidRPr="0020691E">
              <w:rPr>
                <w:rFonts w:asciiTheme="minorHAnsi" w:hAnsiTheme="minorHAnsi"/>
              </w:rPr>
              <w:t>NN</w:t>
            </w:r>
          </w:p>
        </w:tc>
        <w:tc>
          <w:tcPr>
            <w:tcW w:w="628" w:type="dxa"/>
          </w:tcPr>
          <w:p w:rsidR="00DC2D9D" w:rsidRPr="0020691E" w:rsidRDefault="00DC2D9D" w:rsidP="00DC2D9D">
            <w:pPr>
              <w:pStyle w:val="NormaleDiDA"/>
              <w:rPr>
                <w:rFonts w:asciiTheme="minorHAnsi" w:hAnsiTheme="minorHAnsi"/>
              </w:rPr>
            </w:pPr>
            <w:r w:rsidRPr="0020691E">
              <w:rPr>
                <w:rFonts w:asciiTheme="minorHAnsi" w:hAnsiTheme="minorHAnsi"/>
              </w:rPr>
              <w:t>1</w:t>
            </w:r>
          </w:p>
        </w:tc>
        <w:tc>
          <w:tcPr>
            <w:tcW w:w="995" w:type="dxa"/>
          </w:tcPr>
          <w:p w:rsidR="00DC2D9D" w:rsidRPr="0020691E" w:rsidRDefault="00DC2D9D" w:rsidP="00DC2D9D">
            <w:pPr>
              <w:pStyle w:val="NormaleDiDA"/>
              <w:rPr>
                <w:rFonts w:asciiTheme="minorHAnsi" w:hAnsiTheme="minorHAnsi"/>
              </w:rPr>
            </w:pPr>
            <w:r w:rsidRPr="0020691E">
              <w:rPr>
                <w:rFonts w:asciiTheme="minorHAnsi" w:hAnsiTheme="minorHAnsi"/>
              </w:rPr>
              <w:t>25</w:t>
            </w:r>
          </w:p>
        </w:tc>
        <w:tc>
          <w:tcPr>
            <w:tcW w:w="1072" w:type="dxa"/>
          </w:tcPr>
          <w:p w:rsidR="00DC2D9D" w:rsidRPr="0020691E" w:rsidRDefault="00DC2D9D" w:rsidP="00DC2D9D">
            <w:pPr>
              <w:pStyle w:val="NormaleDiDA"/>
              <w:rPr>
                <w:rFonts w:asciiTheme="minorHAnsi" w:hAnsiTheme="minorHAnsi"/>
              </w:rPr>
            </w:pPr>
            <w:r w:rsidRPr="0020691E">
              <w:rPr>
                <w:rFonts w:asciiTheme="minorHAnsi" w:hAnsiTheme="minorHAnsi"/>
              </w:rPr>
              <w:t>II</w:t>
            </w:r>
          </w:p>
        </w:tc>
        <w:tc>
          <w:tcPr>
            <w:tcW w:w="684" w:type="dxa"/>
          </w:tcPr>
          <w:p w:rsidR="00DC2D9D" w:rsidRPr="0020691E" w:rsidRDefault="00DC2D9D" w:rsidP="00DC2D9D">
            <w:pPr>
              <w:pStyle w:val="NormaleDiDA"/>
              <w:rPr>
                <w:rFonts w:asciiTheme="minorHAnsi" w:hAnsiTheme="minorHAnsi"/>
              </w:rPr>
            </w:pPr>
            <w:r w:rsidRPr="0020691E">
              <w:rPr>
                <w:rFonts w:asciiTheme="minorHAnsi" w:hAnsiTheme="minorHAnsi"/>
              </w:rPr>
              <w:t>2</w:t>
            </w:r>
          </w:p>
        </w:tc>
        <w:tc>
          <w:tcPr>
            <w:tcW w:w="1509" w:type="dxa"/>
          </w:tcPr>
          <w:p w:rsidR="00DC2D9D" w:rsidRDefault="00DC2D9D" w:rsidP="00DC2D9D">
            <w:pPr>
              <w:pStyle w:val="NormaleDiDA"/>
              <w:rPr>
                <w:rFonts w:asciiTheme="minorHAnsi" w:hAnsiTheme="minorHAnsi"/>
              </w:rPr>
            </w:pPr>
            <w:r w:rsidRPr="0020691E">
              <w:rPr>
                <w:rFonts w:asciiTheme="minorHAnsi" w:hAnsiTheme="minorHAnsi"/>
              </w:rPr>
              <w:t xml:space="preserve">Monica PACINI </w:t>
            </w:r>
          </w:p>
          <w:p w:rsidR="00201B55" w:rsidRPr="00201B55" w:rsidRDefault="00201B55" w:rsidP="00201B55">
            <w:pPr>
              <w:rPr>
                <w:rFonts w:asciiTheme="minorHAnsi" w:hAnsiTheme="minorHAnsi" w:cs="Arial"/>
                <w:i/>
                <w:kern w:val="2"/>
                <w:sz w:val="20"/>
                <w:szCs w:val="20"/>
                <w:lang w:eastAsia="zh-CN"/>
              </w:rPr>
            </w:pPr>
            <w:r w:rsidRPr="00201B55">
              <w:rPr>
                <w:rFonts w:asciiTheme="minorHAnsi" w:hAnsiTheme="minorHAnsi" w:cs="Arial"/>
                <w:i/>
                <w:kern w:val="2"/>
                <w:sz w:val="20"/>
                <w:szCs w:val="20"/>
                <w:lang w:eastAsia="zh-CN"/>
              </w:rPr>
              <w:t>Decreto n. 191</w:t>
            </w:r>
          </w:p>
          <w:p w:rsidR="00201B55" w:rsidRPr="0020691E" w:rsidRDefault="00201B55" w:rsidP="00201B55">
            <w:pPr>
              <w:pStyle w:val="NormaleDiDA"/>
              <w:rPr>
                <w:rFonts w:asciiTheme="minorHAnsi" w:hAnsiTheme="minorHAnsi"/>
              </w:rPr>
            </w:pPr>
            <w:r w:rsidRPr="00201B55">
              <w:rPr>
                <w:rFonts w:asciiTheme="minorHAnsi" w:hAnsiTheme="minorHAnsi"/>
                <w:i/>
                <w:kern w:val="2"/>
                <w:lang w:eastAsia="zh-CN"/>
              </w:rPr>
              <w:t>del 17.7.14</w:t>
            </w:r>
          </w:p>
        </w:tc>
      </w:tr>
      <w:tr w:rsidR="00DC2D9D" w:rsidRPr="00DC2D9D" w:rsidTr="00DC2D9D">
        <w:tc>
          <w:tcPr>
            <w:tcW w:w="839" w:type="dxa"/>
          </w:tcPr>
          <w:p w:rsidR="00DC2D9D" w:rsidRPr="0020691E" w:rsidRDefault="00DC2D9D" w:rsidP="00DC2D9D">
            <w:pPr>
              <w:pStyle w:val="NormaleDiDA"/>
              <w:rPr>
                <w:rFonts w:asciiTheme="minorHAnsi" w:hAnsiTheme="minorHAnsi"/>
              </w:rPr>
            </w:pPr>
            <w:r w:rsidRPr="0020691E">
              <w:rPr>
                <w:rFonts w:asciiTheme="minorHAnsi" w:hAnsiTheme="minorHAnsi"/>
              </w:rPr>
              <w:t>B008208</w:t>
            </w:r>
          </w:p>
        </w:tc>
        <w:tc>
          <w:tcPr>
            <w:tcW w:w="2506" w:type="dxa"/>
          </w:tcPr>
          <w:p w:rsidR="00DC2D9D" w:rsidRPr="0020691E" w:rsidRDefault="00DC2D9D" w:rsidP="00DC2D9D">
            <w:pPr>
              <w:pStyle w:val="NormaleDiDA"/>
              <w:rPr>
                <w:rFonts w:asciiTheme="minorHAnsi" w:hAnsiTheme="minorHAnsi"/>
              </w:rPr>
            </w:pPr>
            <w:r w:rsidRPr="0020691E">
              <w:rPr>
                <w:rFonts w:asciiTheme="minorHAnsi" w:hAnsiTheme="minorHAnsi"/>
              </w:rPr>
              <w:t xml:space="preserve">LABORATORIO </w:t>
            </w:r>
            <w:proofErr w:type="spellStart"/>
            <w:r w:rsidRPr="0020691E">
              <w:rPr>
                <w:rFonts w:asciiTheme="minorHAnsi" w:hAnsiTheme="minorHAnsi"/>
              </w:rPr>
              <w:t>DI</w:t>
            </w:r>
            <w:proofErr w:type="spellEnd"/>
            <w:r w:rsidRPr="0020691E">
              <w:rPr>
                <w:rFonts w:asciiTheme="minorHAnsi" w:hAnsiTheme="minorHAnsi"/>
              </w:rPr>
              <w:t xml:space="preserve"> CRITICA CINEMATOGRAFICA </w:t>
            </w:r>
          </w:p>
        </w:tc>
        <w:tc>
          <w:tcPr>
            <w:tcW w:w="628" w:type="dxa"/>
          </w:tcPr>
          <w:p w:rsidR="00DC2D9D" w:rsidRPr="0020691E" w:rsidRDefault="00DC2D9D" w:rsidP="00DC2D9D">
            <w:pPr>
              <w:pStyle w:val="NormaleDiDA"/>
              <w:rPr>
                <w:rFonts w:asciiTheme="minorHAnsi" w:hAnsiTheme="minorHAnsi"/>
              </w:rPr>
            </w:pPr>
            <w:r w:rsidRPr="0020691E">
              <w:rPr>
                <w:rFonts w:asciiTheme="minorHAnsi" w:hAnsiTheme="minorHAnsi"/>
              </w:rPr>
              <w:t>NN</w:t>
            </w:r>
          </w:p>
        </w:tc>
        <w:tc>
          <w:tcPr>
            <w:tcW w:w="628" w:type="dxa"/>
          </w:tcPr>
          <w:p w:rsidR="00DC2D9D" w:rsidRPr="0020691E" w:rsidRDefault="00DC2D9D" w:rsidP="00DC2D9D">
            <w:pPr>
              <w:pStyle w:val="NormaleDiDA"/>
              <w:rPr>
                <w:rFonts w:asciiTheme="minorHAnsi" w:hAnsiTheme="minorHAnsi"/>
              </w:rPr>
            </w:pPr>
            <w:r w:rsidRPr="0020691E">
              <w:rPr>
                <w:rFonts w:asciiTheme="minorHAnsi" w:hAnsiTheme="minorHAnsi"/>
              </w:rPr>
              <w:t>1</w:t>
            </w:r>
          </w:p>
        </w:tc>
        <w:tc>
          <w:tcPr>
            <w:tcW w:w="995" w:type="dxa"/>
          </w:tcPr>
          <w:p w:rsidR="00DC2D9D" w:rsidRPr="0020691E" w:rsidRDefault="00DC2D9D" w:rsidP="00DC2D9D">
            <w:pPr>
              <w:pStyle w:val="NormaleDiDA"/>
              <w:rPr>
                <w:rFonts w:asciiTheme="minorHAnsi" w:hAnsiTheme="minorHAnsi"/>
              </w:rPr>
            </w:pPr>
            <w:r w:rsidRPr="0020691E">
              <w:rPr>
                <w:rFonts w:asciiTheme="minorHAnsi" w:hAnsiTheme="minorHAnsi"/>
              </w:rPr>
              <w:t>25</w:t>
            </w:r>
          </w:p>
        </w:tc>
        <w:tc>
          <w:tcPr>
            <w:tcW w:w="1072" w:type="dxa"/>
          </w:tcPr>
          <w:p w:rsidR="00DC2D9D" w:rsidRPr="0020691E" w:rsidRDefault="00DC2D9D" w:rsidP="00DC2D9D">
            <w:pPr>
              <w:pStyle w:val="NormaleDiDA"/>
              <w:rPr>
                <w:rFonts w:asciiTheme="minorHAnsi" w:hAnsiTheme="minorHAnsi"/>
              </w:rPr>
            </w:pPr>
            <w:r w:rsidRPr="0020691E">
              <w:rPr>
                <w:rFonts w:asciiTheme="minorHAnsi" w:hAnsiTheme="minorHAnsi"/>
              </w:rPr>
              <w:t>I</w:t>
            </w:r>
          </w:p>
        </w:tc>
        <w:tc>
          <w:tcPr>
            <w:tcW w:w="684" w:type="dxa"/>
          </w:tcPr>
          <w:p w:rsidR="00DC2D9D" w:rsidRPr="0020691E" w:rsidRDefault="00DC2D9D" w:rsidP="00DC2D9D">
            <w:pPr>
              <w:pStyle w:val="NormaleDiDA"/>
              <w:rPr>
                <w:rFonts w:asciiTheme="minorHAnsi" w:hAnsiTheme="minorHAnsi"/>
              </w:rPr>
            </w:pPr>
            <w:r w:rsidRPr="0020691E">
              <w:rPr>
                <w:rFonts w:asciiTheme="minorHAnsi" w:hAnsiTheme="minorHAnsi"/>
              </w:rPr>
              <w:t>3</w:t>
            </w:r>
          </w:p>
        </w:tc>
        <w:tc>
          <w:tcPr>
            <w:tcW w:w="1509" w:type="dxa"/>
          </w:tcPr>
          <w:p w:rsidR="00201B55" w:rsidRPr="00201B55" w:rsidRDefault="00DC2D9D" w:rsidP="00201B55">
            <w:pPr>
              <w:rPr>
                <w:rFonts w:asciiTheme="minorHAnsi" w:hAnsiTheme="minorHAnsi" w:cs="Arial"/>
                <w:i/>
                <w:kern w:val="2"/>
                <w:sz w:val="20"/>
                <w:szCs w:val="20"/>
                <w:lang w:eastAsia="zh-CN"/>
              </w:rPr>
            </w:pPr>
            <w:r w:rsidRPr="00201B55">
              <w:rPr>
                <w:rFonts w:asciiTheme="minorHAnsi" w:hAnsiTheme="minorHAnsi"/>
                <w:sz w:val="20"/>
                <w:szCs w:val="20"/>
              </w:rPr>
              <w:t>Luigi NEPI</w:t>
            </w:r>
            <w:r w:rsidRPr="0020691E">
              <w:rPr>
                <w:rFonts w:asciiTheme="minorHAnsi" w:hAnsiTheme="minorHAnsi"/>
              </w:rPr>
              <w:t xml:space="preserve"> </w:t>
            </w:r>
            <w:r w:rsidR="00201B55" w:rsidRPr="00201B55">
              <w:rPr>
                <w:rFonts w:asciiTheme="minorHAnsi" w:hAnsiTheme="minorHAnsi" w:cs="Arial"/>
                <w:i/>
                <w:kern w:val="2"/>
                <w:sz w:val="20"/>
                <w:szCs w:val="20"/>
                <w:lang w:eastAsia="zh-CN"/>
              </w:rPr>
              <w:t>Decreto n. 192</w:t>
            </w:r>
          </w:p>
          <w:p w:rsidR="00201B55" w:rsidRPr="0020691E" w:rsidRDefault="00201B55" w:rsidP="00201B55">
            <w:pPr>
              <w:pStyle w:val="NormaleDiDA"/>
              <w:rPr>
                <w:rFonts w:asciiTheme="minorHAnsi" w:hAnsiTheme="minorHAnsi"/>
              </w:rPr>
            </w:pPr>
            <w:r w:rsidRPr="00201B55">
              <w:rPr>
                <w:rFonts w:asciiTheme="minorHAnsi" w:hAnsiTheme="minorHAnsi"/>
                <w:i/>
                <w:kern w:val="2"/>
                <w:lang w:eastAsia="zh-CN"/>
              </w:rPr>
              <w:t>del 17.7.14</w:t>
            </w:r>
          </w:p>
        </w:tc>
      </w:tr>
      <w:tr w:rsidR="00DC2D9D" w:rsidRPr="00DC2D9D" w:rsidTr="00DC2D9D">
        <w:tc>
          <w:tcPr>
            <w:tcW w:w="839" w:type="dxa"/>
          </w:tcPr>
          <w:p w:rsidR="00DC2D9D" w:rsidRPr="0020691E" w:rsidRDefault="00DC2D9D" w:rsidP="00DC2D9D">
            <w:pPr>
              <w:pStyle w:val="NormaleDiDA"/>
              <w:rPr>
                <w:rFonts w:asciiTheme="minorHAnsi" w:hAnsiTheme="minorHAnsi"/>
              </w:rPr>
            </w:pPr>
            <w:r w:rsidRPr="0020691E">
              <w:rPr>
                <w:rFonts w:asciiTheme="minorHAnsi" w:hAnsiTheme="minorHAnsi"/>
              </w:rPr>
              <w:t>B008207</w:t>
            </w:r>
          </w:p>
        </w:tc>
        <w:tc>
          <w:tcPr>
            <w:tcW w:w="2506" w:type="dxa"/>
          </w:tcPr>
          <w:p w:rsidR="00DC2D9D" w:rsidRPr="0020691E" w:rsidRDefault="00DC2D9D" w:rsidP="00DC2D9D">
            <w:pPr>
              <w:pStyle w:val="NormaleDiDA"/>
              <w:rPr>
                <w:rFonts w:asciiTheme="minorHAnsi" w:hAnsiTheme="minorHAnsi"/>
              </w:rPr>
            </w:pPr>
            <w:r w:rsidRPr="0020691E">
              <w:rPr>
                <w:rFonts w:asciiTheme="minorHAnsi" w:hAnsiTheme="minorHAnsi"/>
              </w:rPr>
              <w:t xml:space="preserve">LABORATORIO </w:t>
            </w:r>
            <w:proofErr w:type="spellStart"/>
            <w:r w:rsidRPr="0020691E">
              <w:rPr>
                <w:rFonts w:asciiTheme="minorHAnsi" w:hAnsiTheme="minorHAnsi"/>
              </w:rPr>
              <w:t>DI</w:t>
            </w:r>
            <w:proofErr w:type="spellEnd"/>
          </w:p>
          <w:p w:rsidR="00DC2D9D" w:rsidRPr="0020691E" w:rsidRDefault="00DC2D9D" w:rsidP="00DC2D9D">
            <w:pPr>
              <w:pStyle w:val="NormaleDiDA"/>
              <w:rPr>
                <w:rFonts w:asciiTheme="minorHAnsi" w:hAnsiTheme="minorHAnsi"/>
              </w:rPr>
            </w:pPr>
            <w:r w:rsidRPr="0020691E">
              <w:rPr>
                <w:rFonts w:asciiTheme="minorHAnsi" w:hAnsiTheme="minorHAnsi"/>
              </w:rPr>
              <w:t xml:space="preserve">ANTROPOLOGIA </w:t>
            </w:r>
          </w:p>
        </w:tc>
        <w:tc>
          <w:tcPr>
            <w:tcW w:w="628" w:type="dxa"/>
          </w:tcPr>
          <w:p w:rsidR="00DC2D9D" w:rsidRPr="0020691E" w:rsidRDefault="00DC2D9D" w:rsidP="00DC2D9D">
            <w:pPr>
              <w:pStyle w:val="NormaleDiDA"/>
              <w:rPr>
                <w:rFonts w:asciiTheme="minorHAnsi" w:hAnsiTheme="minorHAnsi"/>
              </w:rPr>
            </w:pPr>
            <w:r w:rsidRPr="0020691E">
              <w:rPr>
                <w:rFonts w:asciiTheme="minorHAnsi" w:hAnsiTheme="minorHAnsi"/>
              </w:rPr>
              <w:t>NN</w:t>
            </w:r>
          </w:p>
        </w:tc>
        <w:tc>
          <w:tcPr>
            <w:tcW w:w="628" w:type="dxa"/>
          </w:tcPr>
          <w:p w:rsidR="00DC2D9D" w:rsidRPr="0020691E" w:rsidRDefault="00DC2D9D" w:rsidP="00DC2D9D">
            <w:pPr>
              <w:pStyle w:val="NormaleDiDA"/>
              <w:rPr>
                <w:rFonts w:asciiTheme="minorHAnsi" w:hAnsiTheme="minorHAnsi"/>
              </w:rPr>
            </w:pPr>
            <w:r w:rsidRPr="0020691E">
              <w:rPr>
                <w:rFonts w:asciiTheme="minorHAnsi" w:hAnsiTheme="minorHAnsi"/>
              </w:rPr>
              <w:t>1</w:t>
            </w:r>
          </w:p>
        </w:tc>
        <w:tc>
          <w:tcPr>
            <w:tcW w:w="995" w:type="dxa"/>
          </w:tcPr>
          <w:p w:rsidR="00DC2D9D" w:rsidRPr="0020691E" w:rsidRDefault="00DC2D9D" w:rsidP="00DC2D9D">
            <w:pPr>
              <w:pStyle w:val="NormaleDiDA"/>
              <w:rPr>
                <w:rFonts w:asciiTheme="minorHAnsi" w:hAnsiTheme="minorHAnsi"/>
              </w:rPr>
            </w:pPr>
            <w:r w:rsidRPr="0020691E">
              <w:rPr>
                <w:rFonts w:asciiTheme="minorHAnsi" w:hAnsiTheme="minorHAnsi"/>
              </w:rPr>
              <w:t>25</w:t>
            </w:r>
          </w:p>
        </w:tc>
        <w:tc>
          <w:tcPr>
            <w:tcW w:w="1072" w:type="dxa"/>
          </w:tcPr>
          <w:p w:rsidR="00DC2D9D" w:rsidRPr="0020691E" w:rsidRDefault="00DC2D9D" w:rsidP="00DC2D9D">
            <w:pPr>
              <w:pStyle w:val="NormaleDiDA"/>
              <w:rPr>
                <w:rFonts w:asciiTheme="minorHAnsi" w:hAnsiTheme="minorHAnsi"/>
              </w:rPr>
            </w:pPr>
            <w:r w:rsidRPr="0020691E">
              <w:rPr>
                <w:rFonts w:asciiTheme="minorHAnsi" w:hAnsiTheme="minorHAnsi"/>
              </w:rPr>
              <w:t>I</w:t>
            </w:r>
          </w:p>
        </w:tc>
        <w:tc>
          <w:tcPr>
            <w:tcW w:w="684" w:type="dxa"/>
          </w:tcPr>
          <w:p w:rsidR="00DC2D9D" w:rsidRPr="0020691E" w:rsidRDefault="00DC2D9D" w:rsidP="00DC2D9D">
            <w:pPr>
              <w:pStyle w:val="NormaleDiDA"/>
              <w:rPr>
                <w:rFonts w:asciiTheme="minorHAnsi" w:hAnsiTheme="minorHAnsi"/>
              </w:rPr>
            </w:pPr>
            <w:r w:rsidRPr="0020691E">
              <w:rPr>
                <w:rFonts w:asciiTheme="minorHAnsi" w:hAnsiTheme="minorHAnsi"/>
              </w:rPr>
              <w:t>3</w:t>
            </w:r>
          </w:p>
        </w:tc>
        <w:tc>
          <w:tcPr>
            <w:tcW w:w="1509" w:type="dxa"/>
          </w:tcPr>
          <w:p w:rsidR="00201B55" w:rsidRPr="00201B55" w:rsidRDefault="00DC2D9D" w:rsidP="00201B55">
            <w:pPr>
              <w:rPr>
                <w:rFonts w:asciiTheme="minorHAnsi" w:hAnsiTheme="minorHAnsi" w:cs="Arial"/>
                <w:i/>
                <w:kern w:val="2"/>
                <w:sz w:val="20"/>
                <w:szCs w:val="20"/>
                <w:lang w:eastAsia="zh-CN"/>
              </w:rPr>
            </w:pPr>
            <w:r w:rsidRPr="00201B55">
              <w:rPr>
                <w:rFonts w:asciiTheme="minorHAnsi" w:hAnsiTheme="minorHAnsi"/>
                <w:sz w:val="20"/>
                <w:szCs w:val="20"/>
              </w:rPr>
              <w:t>Silvia LEL</w:t>
            </w:r>
            <w:r w:rsidR="00201B55" w:rsidRPr="00201B55">
              <w:rPr>
                <w:rFonts w:asciiTheme="minorHAnsi" w:hAnsiTheme="minorHAnsi"/>
                <w:sz w:val="20"/>
                <w:szCs w:val="20"/>
              </w:rPr>
              <w:t>LI</w:t>
            </w:r>
            <w:r w:rsidR="00201B55" w:rsidRPr="00783244">
              <w:rPr>
                <w:rFonts w:ascii="Arial" w:hAnsi="Arial" w:cs="Arial"/>
                <w:i/>
                <w:kern w:val="2"/>
                <w:sz w:val="20"/>
                <w:szCs w:val="20"/>
                <w:lang w:eastAsia="zh-CN"/>
              </w:rPr>
              <w:t xml:space="preserve"> </w:t>
            </w:r>
            <w:r w:rsidR="00201B55" w:rsidRPr="00201B55">
              <w:rPr>
                <w:rFonts w:asciiTheme="minorHAnsi" w:hAnsiTheme="minorHAnsi" w:cs="Arial"/>
                <w:i/>
                <w:kern w:val="2"/>
                <w:sz w:val="20"/>
                <w:szCs w:val="20"/>
                <w:lang w:eastAsia="zh-CN"/>
              </w:rPr>
              <w:t>Decreto n. 193</w:t>
            </w:r>
          </w:p>
          <w:p w:rsidR="00201B55" w:rsidRPr="0020691E" w:rsidRDefault="00201B55" w:rsidP="00201B55">
            <w:pPr>
              <w:pStyle w:val="NormaleDiDA"/>
              <w:rPr>
                <w:rFonts w:asciiTheme="minorHAnsi" w:hAnsiTheme="minorHAnsi"/>
              </w:rPr>
            </w:pPr>
            <w:r w:rsidRPr="00201B55">
              <w:rPr>
                <w:rFonts w:asciiTheme="minorHAnsi" w:hAnsiTheme="minorHAnsi"/>
                <w:i/>
                <w:kern w:val="2"/>
                <w:lang w:eastAsia="zh-CN"/>
              </w:rPr>
              <w:t>del 17.7.14</w:t>
            </w:r>
          </w:p>
        </w:tc>
      </w:tr>
      <w:tr w:rsidR="00DC2D9D" w:rsidRPr="00DC2D9D" w:rsidTr="00DC2D9D">
        <w:tc>
          <w:tcPr>
            <w:tcW w:w="839" w:type="dxa"/>
          </w:tcPr>
          <w:p w:rsidR="00DC2D9D" w:rsidRPr="0020691E" w:rsidRDefault="00DC2D9D" w:rsidP="00DC2D9D">
            <w:pPr>
              <w:pStyle w:val="NormaleDiDA"/>
              <w:rPr>
                <w:rFonts w:asciiTheme="minorHAnsi" w:hAnsiTheme="minorHAnsi"/>
              </w:rPr>
            </w:pPr>
            <w:r w:rsidRPr="0020691E">
              <w:rPr>
                <w:rFonts w:asciiTheme="minorHAnsi" w:hAnsiTheme="minorHAnsi"/>
              </w:rPr>
              <w:t>B008203</w:t>
            </w:r>
          </w:p>
        </w:tc>
        <w:tc>
          <w:tcPr>
            <w:tcW w:w="2506" w:type="dxa"/>
          </w:tcPr>
          <w:p w:rsidR="00DC2D9D" w:rsidRPr="0020691E" w:rsidRDefault="00DC2D9D" w:rsidP="00DC2D9D">
            <w:pPr>
              <w:pStyle w:val="NormaleDiDA"/>
              <w:rPr>
                <w:rFonts w:asciiTheme="minorHAnsi" w:hAnsiTheme="minorHAnsi"/>
              </w:rPr>
            </w:pPr>
            <w:r w:rsidRPr="0020691E">
              <w:rPr>
                <w:rFonts w:asciiTheme="minorHAnsi" w:hAnsiTheme="minorHAnsi"/>
                <w:color w:val="000000"/>
              </w:rPr>
              <w:t xml:space="preserve">LABORATORIO </w:t>
            </w:r>
            <w:proofErr w:type="spellStart"/>
            <w:r w:rsidRPr="0020691E">
              <w:rPr>
                <w:rFonts w:asciiTheme="minorHAnsi" w:hAnsiTheme="minorHAnsi"/>
                <w:color w:val="000000"/>
              </w:rPr>
              <w:t>DI</w:t>
            </w:r>
            <w:proofErr w:type="spellEnd"/>
            <w:r w:rsidRPr="0020691E">
              <w:rPr>
                <w:rFonts w:asciiTheme="minorHAnsi" w:hAnsiTheme="minorHAnsi"/>
                <w:color w:val="000000"/>
              </w:rPr>
              <w:t xml:space="preserve"> PRODUZIONE ED ORGANIZZAZIONE </w:t>
            </w:r>
            <w:proofErr w:type="spellStart"/>
            <w:r w:rsidRPr="0020691E">
              <w:rPr>
                <w:rFonts w:asciiTheme="minorHAnsi" w:hAnsiTheme="minorHAnsi"/>
                <w:color w:val="000000"/>
              </w:rPr>
              <w:t>DI</w:t>
            </w:r>
            <w:proofErr w:type="spellEnd"/>
            <w:r w:rsidRPr="0020691E">
              <w:rPr>
                <w:rFonts w:asciiTheme="minorHAnsi" w:hAnsiTheme="minorHAnsi"/>
                <w:color w:val="000000"/>
              </w:rPr>
              <w:t xml:space="preserve"> EVENTI ARTISTICI</w:t>
            </w:r>
          </w:p>
        </w:tc>
        <w:tc>
          <w:tcPr>
            <w:tcW w:w="628" w:type="dxa"/>
          </w:tcPr>
          <w:p w:rsidR="00DC2D9D" w:rsidRPr="0020691E" w:rsidRDefault="00DC2D9D" w:rsidP="00DC2D9D">
            <w:pPr>
              <w:pStyle w:val="NormaleDiDA"/>
              <w:rPr>
                <w:rFonts w:asciiTheme="minorHAnsi" w:hAnsiTheme="minorHAnsi"/>
              </w:rPr>
            </w:pPr>
            <w:r w:rsidRPr="0020691E">
              <w:rPr>
                <w:rFonts w:asciiTheme="minorHAnsi" w:hAnsiTheme="minorHAnsi"/>
              </w:rPr>
              <w:t>NN</w:t>
            </w:r>
          </w:p>
        </w:tc>
        <w:tc>
          <w:tcPr>
            <w:tcW w:w="628" w:type="dxa"/>
          </w:tcPr>
          <w:p w:rsidR="00DC2D9D" w:rsidRPr="0020691E" w:rsidRDefault="00DC2D9D" w:rsidP="00DC2D9D">
            <w:pPr>
              <w:pStyle w:val="NormaleDiDA"/>
              <w:rPr>
                <w:rFonts w:asciiTheme="minorHAnsi" w:hAnsiTheme="minorHAnsi"/>
              </w:rPr>
            </w:pPr>
            <w:r w:rsidRPr="0020691E">
              <w:rPr>
                <w:rFonts w:asciiTheme="minorHAnsi" w:hAnsiTheme="minorHAnsi"/>
              </w:rPr>
              <w:t>1</w:t>
            </w:r>
          </w:p>
        </w:tc>
        <w:tc>
          <w:tcPr>
            <w:tcW w:w="995" w:type="dxa"/>
          </w:tcPr>
          <w:p w:rsidR="00DC2D9D" w:rsidRPr="0020691E" w:rsidRDefault="00DC2D9D" w:rsidP="00DC2D9D">
            <w:pPr>
              <w:pStyle w:val="NormaleDiDA"/>
              <w:rPr>
                <w:rFonts w:asciiTheme="minorHAnsi" w:hAnsiTheme="minorHAnsi"/>
              </w:rPr>
            </w:pPr>
            <w:r w:rsidRPr="0020691E">
              <w:rPr>
                <w:rFonts w:asciiTheme="minorHAnsi" w:hAnsiTheme="minorHAnsi"/>
              </w:rPr>
              <w:t>25</w:t>
            </w:r>
          </w:p>
        </w:tc>
        <w:tc>
          <w:tcPr>
            <w:tcW w:w="1072" w:type="dxa"/>
          </w:tcPr>
          <w:p w:rsidR="00DC2D9D" w:rsidRPr="0020691E" w:rsidRDefault="00DC2D9D" w:rsidP="00DC2D9D">
            <w:pPr>
              <w:pStyle w:val="NormaleDiDA"/>
              <w:rPr>
                <w:rFonts w:asciiTheme="minorHAnsi" w:hAnsiTheme="minorHAnsi"/>
              </w:rPr>
            </w:pPr>
            <w:r w:rsidRPr="0020691E">
              <w:rPr>
                <w:rFonts w:asciiTheme="minorHAnsi" w:hAnsiTheme="minorHAnsi"/>
              </w:rPr>
              <w:t>II</w:t>
            </w:r>
          </w:p>
        </w:tc>
        <w:tc>
          <w:tcPr>
            <w:tcW w:w="684" w:type="dxa"/>
          </w:tcPr>
          <w:p w:rsidR="00DC2D9D" w:rsidRPr="0020691E" w:rsidRDefault="00DC2D9D" w:rsidP="00DC2D9D">
            <w:pPr>
              <w:pStyle w:val="NormaleDiDA"/>
              <w:rPr>
                <w:rFonts w:asciiTheme="minorHAnsi" w:hAnsiTheme="minorHAnsi"/>
              </w:rPr>
            </w:pPr>
            <w:r w:rsidRPr="0020691E">
              <w:rPr>
                <w:rFonts w:asciiTheme="minorHAnsi" w:hAnsiTheme="minorHAnsi"/>
              </w:rPr>
              <w:t>3</w:t>
            </w:r>
          </w:p>
        </w:tc>
        <w:tc>
          <w:tcPr>
            <w:tcW w:w="1509" w:type="dxa"/>
          </w:tcPr>
          <w:p w:rsidR="00DC2D9D" w:rsidRPr="00201B55" w:rsidRDefault="00DC2D9D" w:rsidP="00DC2D9D">
            <w:pPr>
              <w:pStyle w:val="NormaleDiDA"/>
              <w:rPr>
                <w:rFonts w:asciiTheme="minorHAnsi" w:hAnsiTheme="minorHAnsi"/>
              </w:rPr>
            </w:pPr>
            <w:r w:rsidRPr="00201B55">
              <w:rPr>
                <w:rFonts w:asciiTheme="minorHAnsi" w:hAnsiTheme="minorHAnsi"/>
              </w:rPr>
              <w:t xml:space="preserve">Roberto GROSSI </w:t>
            </w:r>
          </w:p>
          <w:p w:rsidR="00201B55" w:rsidRPr="00201B55" w:rsidRDefault="00201B55" w:rsidP="00201B55">
            <w:pPr>
              <w:rPr>
                <w:rFonts w:asciiTheme="minorHAnsi" w:hAnsiTheme="minorHAnsi" w:cs="Arial"/>
                <w:i/>
                <w:kern w:val="2"/>
                <w:sz w:val="20"/>
                <w:szCs w:val="20"/>
                <w:lang w:eastAsia="zh-CN"/>
              </w:rPr>
            </w:pPr>
            <w:r w:rsidRPr="00201B55">
              <w:rPr>
                <w:rFonts w:asciiTheme="minorHAnsi" w:hAnsiTheme="minorHAnsi" w:cs="Arial"/>
                <w:i/>
                <w:kern w:val="2"/>
                <w:sz w:val="20"/>
                <w:szCs w:val="20"/>
                <w:lang w:eastAsia="zh-CN"/>
              </w:rPr>
              <w:t>Decreto n. 189</w:t>
            </w:r>
          </w:p>
          <w:p w:rsidR="00201B55" w:rsidRPr="0020691E" w:rsidRDefault="00201B55" w:rsidP="00201B55">
            <w:pPr>
              <w:pStyle w:val="NormaleDiDA"/>
              <w:rPr>
                <w:rFonts w:asciiTheme="minorHAnsi" w:hAnsiTheme="minorHAnsi"/>
              </w:rPr>
            </w:pPr>
            <w:r w:rsidRPr="00201B55">
              <w:rPr>
                <w:rFonts w:asciiTheme="minorHAnsi" w:hAnsiTheme="minorHAnsi"/>
                <w:i/>
                <w:kern w:val="2"/>
                <w:lang w:eastAsia="zh-CN"/>
              </w:rPr>
              <w:t>del 17.7.14</w:t>
            </w:r>
          </w:p>
        </w:tc>
      </w:tr>
      <w:tr w:rsidR="00DC2D9D" w:rsidRPr="00DC2D9D" w:rsidTr="00DC2D9D">
        <w:tc>
          <w:tcPr>
            <w:tcW w:w="8861" w:type="dxa"/>
            <w:gridSpan w:val="8"/>
          </w:tcPr>
          <w:p w:rsidR="00DC2D9D" w:rsidRPr="0020691E" w:rsidRDefault="00DC2D9D" w:rsidP="00DC2D9D">
            <w:pPr>
              <w:pStyle w:val="NormaleDiDA"/>
              <w:rPr>
                <w:rFonts w:asciiTheme="minorHAnsi" w:hAnsiTheme="minorHAnsi"/>
              </w:rPr>
            </w:pPr>
          </w:p>
          <w:p w:rsidR="00DC2D9D" w:rsidRPr="0020691E" w:rsidRDefault="00DC2D9D" w:rsidP="00DC2D9D">
            <w:pPr>
              <w:pStyle w:val="NormaleDiDA"/>
              <w:rPr>
                <w:rFonts w:asciiTheme="minorHAnsi" w:hAnsiTheme="minorHAnsi"/>
                <w:b/>
              </w:rPr>
            </w:pPr>
            <w:r w:rsidRPr="0020691E">
              <w:rPr>
                <w:rFonts w:asciiTheme="minorHAnsi" w:hAnsiTheme="minorHAnsi"/>
                <w:b/>
              </w:rPr>
              <w:t xml:space="preserve">L3 DAMS </w:t>
            </w:r>
          </w:p>
          <w:p w:rsidR="00DC2D9D" w:rsidRPr="0020691E" w:rsidRDefault="00DC2D9D" w:rsidP="00DC2D9D">
            <w:pPr>
              <w:pStyle w:val="NormaleDiDA"/>
              <w:rPr>
                <w:rFonts w:asciiTheme="minorHAnsi" w:hAnsiTheme="minorHAnsi"/>
              </w:rPr>
            </w:pPr>
            <w:r w:rsidRPr="0020691E">
              <w:rPr>
                <w:rFonts w:asciiTheme="minorHAnsi" w:hAnsiTheme="minorHAnsi"/>
              </w:rPr>
              <w:t xml:space="preserve">Commissione: R: </w:t>
            </w:r>
            <w:proofErr w:type="spellStart"/>
            <w:r w:rsidRPr="0020691E">
              <w:rPr>
                <w:rFonts w:asciiTheme="minorHAnsi" w:hAnsiTheme="minorHAnsi"/>
              </w:rPr>
              <w:t>Guardenti</w:t>
            </w:r>
            <w:proofErr w:type="spellEnd"/>
            <w:r w:rsidRPr="0020691E">
              <w:rPr>
                <w:rFonts w:asciiTheme="minorHAnsi" w:hAnsiTheme="minorHAnsi"/>
              </w:rPr>
              <w:t xml:space="preserve">, M. De </w:t>
            </w:r>
            <w:proofErr w:type="spellStart"/>
            <w:r w:rsidRPr="0020691E">
              <w:rPr>
                <w:rFonts w:asciiTheme="minorHAnsi" w:hAnsiTheme="minorHAnsi"/>
              </w:rPr>
              <w:t>Santis</w:t>
            </w:r>
            <w:proofErr w:type="spellEnd"/>
            <w:r w:rsidRPr="0020691E">
              <w:rPr>
                <w:rFonts w:asciiTheme="minorHAnsi" w:hAnsiTheme="minorHAnsi"/>
              </w:rPr>
              <w:t xml:space="preserve">, C. </w:t>
            </w:r>
            <w:proofErr w:type="spellStart"/>
            <w:r w:rsidRPr="0020691E">
              <w:rPr>
                <w:rFonts w:asciiTheme="minorHAnsi" w:hAnsiTheme="minorHAnsi"/>
              </w:rPr>
              <w:t>Jandelli</w:t>
            </w:r>
            <w:proofErr w:type="spellEnd"/>
            <w:r w:rsidRPr="0020691E">
              <w:rPr>
                <w:rFonts w:asciiTheme="minorHAnsi" w:hAnsiTheme="minorHAnsi"/>
              </w:rPr>
              <w:t xml:space="preserve">, supplente P. </w:t>
            </w:r>
            <w:proofErr w:type="spellStart"/>
            <w:r w:rsidRPr="0020691E">
              <w:rPr>
                <w:rFonts w:asciiTheme="minorHAnsi" w:hAnsiTheme="minorHAnsi"/>
              </w:rPr>
              <w:t>Valentini</w:t>
            </w:r>
            <w:proofErr w:type="spellEnd"/>
            <w:r w:rsidRPr="0020691E">
              <w:rPr>
                <w:rFonts w:asciiTheme="minorHAnsi" w:hAnsiTheme="minorHAnsi"/>
              </w:rPr>
              <w:t xml:space="preserve"> </w:t>
            </w:r>
          </w:p>
        </w:tc>
      </w:tr>
      <w:tr w:rsidR="00DC2D9D" w:rsidRPr="00DC2D9D" w:rsidTr="00DC2D9D">
        <w:tc>
          <w:tcPr>
            <w:tcW w:w="839" w:type="dxa"/>
          </w:tcPr>
          <w:p w:rsidR="00DC2D9D" w:rsidRPr="0020691E" w:rsidRDefault="00DC2D9D" w:rsidP="00DC2D9D">
            <w:pPr>
              <w:pStyle w:val="NormaleDiDA"/>
              <w:rPr>
                <w:rFonts w:asciiTheme="minorHAnsi" w:hAnsiTheme="minorHAnsi"/>
              </w:rPr>
            </w:pPr>
            <w:r w:rsidRPr="0020691E">
              <w:rPr>
                <w:rFonts w:asciiTheme="minorHAnsi" w:hAnsiTheme="minorHAnsi"/>
              </w:rPr>
              <w:t>B003541</w:t>
            </w:r>
          </w:p>
        </w:tc>
        <w:tc>
          <w:tcPr>
            <w:tcW w:w="2506" w:type="dxa"/>
          </w:tcPr>
          <w:p w:rsidR="00DC2D9D" w:rsidRPr="0020691E" w:rsidRDefault="00DC2D9D" w:rsidP="00DC2D9D">
            <w:pPr>
              <w:pStyle w:val="NormaleDiDA"/>
              <w:rPr>
                <w:rFonts w:asciiTheme="minorHAnsi" w:hAnsiTheme="minorHAnsi"/>
              </w:rPr>
            </w:pPr>
            <w:r w:rsidRPr="0020691E">
              <w:rPr>
                <w:rFonts w:asciiTheme="minorHAnsi" w:hAnsiTheme="minorHAnsi"/>
              </w:rPr>
              <w:t xml:space="preserve">STORIA DELLA MUSICA modulo 2 </w:t>
            </w:r>
          </w:p>
        </w:tc>
        <w:tc>
          <w:tcPr>
            <w:tcW w:w="628" w:type="dxa"/>
          </w:tcPr>
          <w:p w:rsidR="00DC2D9D" w:rsidRPr="0020691E" w:rsidRDefault="00DC2D9D" w:rsidP="00DC2D9D">
            <w:pPr>
              <w:pStyle w:val="NormaleDiDA"/>
              <w:rPr>
                <w:rFonts w:asciiTheme="minorHAnsi" w:hAnsiTheme="minorHAnsi"/>
              </w:rPr>
            </w:pPr>
            <w:r w:rsidRPr="0020691E">
              <w:rPr>
                <w:rFonts w:asciiTheme="minorHAnsi" w:hAnsiTheme="minorHAnsi"/>
              </w:rPr>
              <w:t>L-ART/07</w:t>
            </w:r>
          </w:p>
        </w:tc>
        <w:tc>
          <w:tcPr>
            <w:tcW w:w="628" w:type="dxa"/>
          </w:tcPr>
          <w:p w:rsidR="00DC2D9D" w:rsidRPr="0020691E" w:rsidRDefault="00DC2D9D" w:rsidP="00DC2D9D">
            <w:pPr>
              <w:pStyle w:val="NormaleDiDA"/>
              <w:rPr>
                <w:rFonts w:asciiTheme="minorHAnsi" w:hAnsiTheme="minorHAnsi"/>
              </w:rPr>
            </w:pPr>
            <w:r w:rsidRPr="0020691E">
              <w:rPr>
                <w:rFonts w:asciiTheme="minorHAnsi" w:hAnsiTheme="minorHAnsi"/>
              </w:rPr>
              <w:t>6</w:t>
            </w:r>
          </w:p>
        </w:tc>
        <w:tc>
          <w:tcPr>
            <w:tcW w:w="995" w:type="dxa"/>
          </w:tcPr>
          <w:p w:rsidR="00DC2D9D" w:rsidRPr="0020691E" w:rsidRDefault="00DC2D9D" w:rsidP="00DC2D9D">
            <w:pPr>
              <w:pStyle w:val="NormaleDiDA"/>
              <w:rPr>
                <w:rFonts w:asciiTheme="minorHAnsi" w:hAnsiTheme="minorHAnsi"/>
              </w:rPr>
            </w:pPr>
            <w:r w:rsidRPr="0020691E">
              <w:rPr>
                <w:rFonts w:asciiTheme="minorHAnsi" w:hAnsiTheme="minorHAnsi"/>
              </w:rPr>
              <w:t>30</w:t>
            </w:r>
          </w:p>
        </w:tc>
        <w:tc>
          <w:tcPr>
            <w:tcW w:w="1072" w:type="dxa"/>
          </w:tcPr>
          <w:p w:rsidR="00DC2D9D" w:rsidRPr="0020691E" w:rsidRDefault="00DC2D9D" w:rsidP="00DC2D9D">
            <w:pPr>
              <w:pStyle w:val="NormaleDiDA"/>
              <w:rPr>
                <w:rFonts w:asciiTheme="minorHAnsi" w:hAnsiTheme="minorHAnsi"/>
              </w:rPr>
            </w:pPr>
            <w:r w:rsidRPr="0020691E">
              <w:rPr>
                <w:rFonts w:asciiTheme="minorHAnsi" w:hAnsiTheme="minorHAnsi"/>
              </w:rPr>
              <w:t>I</w:t>
            </w:r>
          </w:p>
        </w:tc>
        <w:tc>
          <w:tcPr>
            <w:tcW w:w="684" w:type="dxa"/>
          </w:tcPr>
          <w:p w:rsidR="00DC2D9D" w:rsidRPr="0020691E" w:rsidRDefault="00DC2D9D" w:rsidP="00DC2D9D">
            <w:pPr>
              <w:pStyle w:val="NormaleDiDA"/>
              <w:rPr>
                <w:rFonts w:asciiTheme="minorHAnsi" w:hAnsiTheme="minorHAnsi"/>
              </w:rPr>
            </w:pPr>
            <w:r w:rsidRPr="0020691E">
              <w:rPr>
                <w:rFonts w:asciiTheme="minorHAnsi" w:hAnsiTheme="minorHAnsi"/>
              </w:rPr>
              <w:t>1</w:t>
            </w:r>
          </w:p>
        </w:tc>
        <w:tc>
          <w:tcPr>
            <w:tcW w:w="1509" w:type="dxa"/>
          </w:tcPr>
          <w:p w:rsidR="00201B55" w:rsidRPr="00201B55" w:rsidRDefault="00DC2D9D" w:rsidP="00201B55">
            <w:pPr>
              <w:rPr>
                <w:rFonts w:asciiTheme="minorHAnsi" w:hAnsiTheme="minorHAnsi" w:cs="Arial"/>
                <w:i/>
                <w:kern w:val="2"/>
                <w:sz w:val="20"/>
                <w:szCs w:val="20"/>
                <w:lang w:eastAsia="zh-CN"/>
              </w:rPr>
            </w:pPr>
            <w:r w:rsidRPr="00201B55">
              <w:rPr>
                <w:rFonts w:asciiTheme="minorHAnsi" w:hAnsiTheme="minorHAnsi"/>
                <w:sz w:val="20"/>
                <w:szCs w:val="20"/>
              </w:rPr>
              <w:t>Antonella D’OVIDIO</w:t>
            </w:r>
            <w:r w:rsidRPr="0020691E">
              <w:rPr>
                <w:rFonts w:asciiTheme="minorHAnsi" w:hAnsiTheme="minorHAnsi"/>
              </w:rPr>
              <w:t xml:space="preserve"> </w:t>
            </w:r>
            <w:r w:rsidR="00201B55" w:rsidRPr="00201B55">
              <w:rPr>
                <w:rFonts w:asciiTheme="minorHAnsi" w:hAnsiTheme="minorHAnsi" w:cs="Arial"/>
                <w:i/>
                <w:kern w:val="2"/>
                <w:sz w:val="20"/>
                <w:szCs w:val="20"/>
                <w:lang w:eastAsia="zh-CN"/>
              </w:rPr>
              <w:t>Decreto n. 181</w:t>
            </w:r>
          </w:p>
          <w:p w:rsidR="00201B55" w:rsidRPr="0020691E" w:rsidRDefault="00201B55" w:rsidP="00201B55">
            <w:pPr>
              <w:pStyle w:val="NormaleDiDA"/>
              <w:rPr>
                <w:rFonts w:asciiTheme="minorHAnsi" w:hAnsiTheme="minorHAnsi"/>
              </w:rPr>
            </w:pPr>
            <w:r w:rsidRPr="00201B55">
              <w:rPr>
                <w:rFonts w:asciiTheme="minorHAnsi" w:hAnsiTheme="minorHAnsi"/>
                <w:i/>
                <w:kern w:val="2"/>
                <w:lang w:eastAsia="zh-CN"/>
              </w:rPr>
              <w:t>del 14.7.14</w:t>
            </w:r>
          </w:p>
        </w:tc>
      </w:tr>
      <w:tr w:rsidR="00DC2D9D" w:rsidRPr="00DC2D9D" w:rsidTr="00DC2D9D">
        <w:tc>
          <w:tcPr>
            <w:tcW w:w="839" w:type="dxa"/>
          </w:tcPr>
          <w:p w:rsidR="00DC2D9D" w:rsidRPr="0020691E" w:rsidRDefault="00DC2D9D" w:rsidP="00DC2D9D">
            <w:pPr>
              <w:pStyle w:val="NormaleDiDA"/>
              <w:rPr>
                <w:rFonts w:asciiTheme="minorHAnsi" w:hAnsiTheme="minorHAnsi"/>
              </w:rPr>
            </w:pPr>
            <w:r w:rsidRPr="0020691E">
              <w:rPr>
                <w:rFonts w:asciiTheme="minorHAnsi" w:hAnsiTheme="minorHAnsi"/>
              </w:rPr>
              <w:t>B003529</w:t>
            </w:r>
          </w:p>
        </w:tc>
        <w:tc>
          <w:tcPr>
            <w:tcW w:w="2506" w:type="dxa"/>
          </w:tcPr>
          <w:p w:rsidR="00DC2D9D" w:rsidRPr="0020691E" w:rsidRDefault="00DC2D9D" w:rsidP="00DC2D9D">
            <w:pPr>
              <w:pStyle w:val="NormaleDiDA"/>
              <w:rPr>
                <w:rFonts w:asciiTheme="minorHAnsi" w:hAnsiTheme="minorHAnsi"/>
              </w:rPr>
            </w:pPr>
            <w:r w:rsidRPr="0020691E">
              <w:rPr>
                <w:rFonts w:asciiTheme="minorHAnsi" w:hAnsiTheme="minorHAnsi"/>
              </w:rPr>
              <w:t xml:space="preserve">STORIA DELLA DANZA E </w:t>
            </w:r>
            <w:r w:rsidRPr="0020691E">
              <w:rPr>
                <w:rFonts w:asciiTheme="minorHAnsi" w:hAnsiTheme="minorHAnsi"/>
              </w:rPr>
              <w:lastRenderedPageBreak/>
              <w:t xml:space="preserve">DEL MIMO </w:t>
            </w:r>
          </w:p>
        </w:tc>
        <w:tc>
          <w:tcPr>
            <w:tcW w:w="628" w:type="dxa"/>
          </w:tcPr>
          <w:p w:rsidR="00DC2D9D" w:rsidRPr="0020691E" w:rsidRDefault="00DC2D9D" w:rsidP="00DC2D9D">
            <w:pPr>
              <w:pStyle w:val="NormaleDiDA"/>
              <w:rPr>
                <w:rFonts w:asciiTheme="minorHAnsi" w:hAnsiTheme="minorHAnsi"/>
              </w:rPr>
            </w:pPr>
            <w:r w:rsidRPr="0020691E">
              <w:rPr>
                <w:rFonts w:asciiTheme="minorHAnsi" w:hAnsiTheme="minorHAnsi"/>
              </w:rPr>
              <w:lastRenderedPageBreak/>
              <w:t>L-</w:t>
            </w:r>
            <w:r w:rsidRPr="0020691E">
              <w:rPr>
                <w:rFonts w:asciiTheme="minorHAnsi" w:hAnsiTheme="minorHAnsi"/>
              </w:rPr>
              <w:lastRenderedPageBreak/>
              <w:t>ART/05</w:t>
            </w:r>
          </w:p>
        </w:tc>
        <w:tc>
          <w:tcPr>
            <w:tcW w:w="628" w:type="dxa"/>
          </w:tcPr>
          <w:p w:rsidR="00DC2D9D" w:rsidRPr="0020691E" w:rsidRDefault="00DC2D9D" w:rsidP="00DC2D9D">
            <w:pPr>
              <w:pStyle w:val="NormaleDiDA"/>
              <w:rPr>
                <w:rFonts w:asciiTheme="minorHAnsi" w:hAnsiTheme="minorHAnsi"/>
              </w:rPr>
            </w:pPr>
            <w:r w:rsidRPr="0020691E">
              <w:rPr>
                <w:rFonts w:asciiTheme="minorHAnsi" w:hAnsiTheme="minorHAnsi"/>
              </w:rPr>
              <w:lastRenderedPageBreak/>
              <w:t>6</w:t>
            </w:r>
          </w:p>
        </w:tc>
        <w:tc>
          <w:tcPr>
            <w:tcW w:w="995" w:type="dxa"/>
          </w:tcPr>
          <w:p w:rsidR="00DC2D9D" w:rsidRPr="0020691E" w:rsidRDefault="00DC2D9D" w:rsidP="00DC2D9D">
            <w:pPr>
              <w:pStyle w:val="NormaleDiDA"/>
              <w:rPr>
                <w:rFonts w:asciiTheme="minorHAnsi" w:hAnsiTheme="minorHAnsi"/>
              </w:rPr>
            </w:pPr>
            <w:r w:rsidRPr="0020691E">
              <w:rPr>
                <w:rFonts w:asciiTheme="minorHAnsi" w:hAnsiTheme="minorHAnsi"/>
              </w:rPr>
              <w:t>30</w:t>
            </w:r>
          </w:p>
        </w:tc>
        <w:tc>
          <w:tcPr>
            <w:tcW w:w="1072" w:type="dxa"/>
          </w:tcPr>
          <w:p w:rsidR="00DC2D9D" w:rsidRPr="0020691E" w:rsidRDefault="00DC2D9D" w:rsidP="00DC2D9D">
            <w:pPr>
              <w:pStyle w:val="NormaleDiDA"/>
              <w:rPr>
                <w:rFonts w:asciiTheme="minorHAnsi" w:hAnsiTheme="minorHAnsi"/>
              </w:rPr>
            </w:pPr>
            <w:r w:rsidRPr="0020691E">
              <w:rPr>
                <w:rFonts w:asciiTheme="minorHAnsi" w:hAnsiTheme="minorHAnsi"/>
              </w:rPr>
              <w:t>I</w:t>
            </w:r>
          </w:p>
        </w:tc>
        <w:tc>
          <w:tcPr>
            <w:tcW w:w="684" w:type="dxa"/>
          </w:tcPr>
          <w:p w:rsidR="00DC2D9D" w:rsidRPr="0020691E" w:rsidRDefault="00DC2D9D" w:rsidP="00DC2D9D">
            <w:pPr>
              <w:pStyle w:val="NormaleDiDA"/>
              <w:rPr>
                <w:rFonts w:asciiTheme="minorHAnsi" w:hAnsiTheme="minorHAnsi"/>
              </w:rPr>
            </w:pPr>
            <w:r w:rsidRPr="0020691E">
              <w:rPr>
                <w:rFonts w:asciiTheme="minorHAnsi" w:hAnsiTheme="minorHAnsi"/>
              </w:rPr>
              <w:t>2</w:t>
            </w:r>
          </w:p>
        </w:tc>
        <w:tc>
          <w:tcPr>
            <w:tcW w:w="1509" w:type="dxa"/>
          </w:tcPr>
          <w:p w:rsidR="00DC2D9D" w:rsidRDefault="00DC2D9D" w:rsidP="00DC2D9D">
            <w:pPr>
              <w:pStyle w:val="NormaleDiDA"/>
              <w:rPr>
                <w:rFonts w:asciiTheme="minorHAnsi" w:hAnsiTheme="minorHAnsi"/>
              </w:rPr>
            </w:pPr>
            <w:r w:rsidRPr="0020691E">
              <w:rPr>
                <w:rFonts w:asciiTheme="minorHAnsi" w:hAnsiTheme="minorHAnsi"/>
              </w:rPr>
              <w:t xml:space="preserve">Caterina </w:t>
            </w:r>
            <w:r w:rsidRPr="0020691E">
              <w:rPr>
                <w:rFonts w:asciiTheme="minorHAnsi" w:hAnsiTheme="minorHAnsi"/>
              </w:rPr>
              <w:lastRenderedPageBreak/>
              <w:t xml:space="preserve">PAGNINI </w:t>
            </w:r>
          </w:p>
          <w:p w:rsidR="00201B55" w:rsidRPr="00201B55" w:rsidRDefault="00201B55" w:rsidP="00201B55">
            <w:pPr>
              <w:rPr>
                <w:rFonts w:asciiTheme="minorHAnsi" w:hAnsiTheme="minorHAnsi" w:cs="Arial"/>
                <w:i/>
                <w:kern w:val="2"/>
                <w:sz w:val="20"/>
                <w:szCs w:val="20"/>
                <w:lang w:eastAsia="zh-CN"/>
              </w:rPr>
            </w:pPr>
            <w:r w:rsidRPr="00201B55">
              <w:rPr>
                <w:rFonts w:asciiTheme="minorHAnsi" w:hAnsiTheme="minorHAnsi" w:cs="Arial"/>
                <w:i/>
                <w:kern w:val="2"/>
                <w:sz w:val="20"/>
                <w:szCs w:val="20"/>
                <w:lang w:eastAsia="zh-CN"/>
              </w:rPr>
              <w:t>Decreto n. 182</w:t>
            </w:r>
          </w:p>
          <w:p w:rsidR="00201B55" w:rsidRPr="0020691E" w:rsidRDefault="00201B55" w:rsidP="00201B55">
            <w:pPr>
              <w:pStyle w:val="NormaleDiDA"/>
              <w:rPr>
                <w:rFonts w:asciiTheme="minorHAnsi" w:hAnsiTheme="minorHAnsi"/>
              </w:rPr>
            </w:pPr>
            <w:r w:rsidRPr="00201B55">
              <w:rPr>
                <w:rFonts w:asciiTheme="minorHAnsi" w:hAnsiTheme="minorHAnsi"/>
                <w:i/>
                <w:kern w:val="2"/>
                <w:lang w:eastAsia="zh-CN"/>
              </w:rPr>
              <w:t>del 14.7.14</w:t>
            </w:r>
          </w:p>
        </w:tc>
      </w:tr>
      <w:tr w:rsidR="00DC2D9D" w:rsidRPr="00DC2D9D" w:rsidTr="00DC2D9D">
        <w:tc>
          <w:tcPr>
            <w:tcW w:w="839" w:type="dxa"/>
          </w:tcPr>
          <w:p w:rsidR="00DC2D9D" w:rsidRPr="0020691E" w:rsidRDefault="00DC2D9D" w:rsidP="00DC2D9D">
            <w:pPr>
              <w:pStyle w:val="NormaleDiDA"/>
              <w:rPr>
                <w:rFonts w:asciiTheme="minorHAnsi" w:hAnsiTheme="minorHAnsi"/>
              </w:rPr>
            </w:pPr>
            <w:r w:rsidRPr="0020691E">
              <w:rPr>
                <w:rFonts w:asciiTheme="minorHAnsi" w:hAnsiTheme="minorHAnsi"/>
              </w:rPr>
              <w:lastRenderedPageBreak/>
              <w:t>B006789</w:t>
            </w:r>
          </w:p>
        </w:tc>
        <w:tc>
          <w:tcPr>
            <w:tcW w:w="2506" w:type="dxa"/>
          </w:tcPr>
          <w:p w:rsidR="00DC2D9D" w:rsidRPr="0020691E" w:rsidRDefault="00DC2D9D" w:rsidP="00DC2D9D">
            <w:pPr>
              <w:pStyle w:val="NormaleDiDA"/>
              <w:rPr>
                <w:rFonts w:asciiTheme="minorHAnsi" w:hAnsiTheme="minorHAnsi"/>
              </w:rPr>
            </w:pPr>
            <w:r w:rsidRPr="0020691E">
              <w:rPr>
                <w:rFonts w:asciiTheme="minorHAnsi" w:hAnsiTheme="minorHAnsi"/>
              </w:rPr>
              <w:t xml:space="preserve">DRAMMATURGIA MUSICALE </w:t>
            </w:r>
          </w:p>
        </w:tc>
        <w:tc>
          <w:tcPr>
            <w:tcW w:w="628" w:type="dxa"/>
          </w:tcPr>
          <w:p w:rsidR="00DC2D9D" w:rsidRPr="0020691E" w:rsidRDefault="00DC2D9D" w:rsidP="00DC2D9D">
            <w:pPr>
              <w:pStyle w:val="NormaleDiDA"/>
              <w:rPr>
                <w:rFonts w:asciiTheme="minorHAnsi" w:hAnsiTheme="minorHAnsi"/>
              </w:rPr>
            </w:pPr>
            <w:r w:rsidRPr="0020691E">
              <w:rPr>
                <w:rFonts w:asciiTheme="minorHAnsi" w:hAnsiTheme="minorHAnsi"/>
              </w:rPr>
              <w:t>L-ART/07</w:t>
            </w:r>
          </w:p>
        </w:tc>
        <w:tc>
          <w:tcPr>
            <w:tcW w:w="628" w:type="dxa"/>
          </w:tcPr>
          <w:p w:rsidR="00DC2D9D" w:rsidRPr="0020691E" w:rsidRDefault="00DC2D9D" w:rsidP="00DC2D9D">
            <w:pPr>
              <w:pStyle w:val="NormaleDiDA"/>
              <w:rPr>
                <w:rFonts w:asciiTheme="minorHAnsi" w:hAnsiTheme="minorHAnsi"/>
              </w:rPr>
            </w:pPr>
            <w:r w:rsidRPr="0020691E">
              <w:rPr>
                <w:rFonts w:asciiTheme="minorHAnsi" w:hAnsiTheme="minorHAnsi"/>
              </w:rPr>
              <w:t>6</w:t>
            </w:r>
          </w:p>
        </w:tc>
        <w:tc>
          <w:tcPr>
            <w:tcW w:w="995" w:type="dxa"/>
          </w:tcPr>
          <w:p w:rsidR="00DC2D9D" w:rsidRPr="0020691E" w:rsidRDefault="00DC2D9D" w:rsidP="00DC2D9D">
            <w:pPr>
              <w:pStyle w:val="NormaleDiDA"/>
              <w:rPr>
                <w:rFonts w:asciiTheme="minorHAnsi" w:hAnsiTheme="minorHAnsi"/>
              </w:rPr>
            </w:pPr>
            <w:r w:rsidRPr="0020691E">
              <w:rPr>
                <w:rFonts w:asciiTheme="minorHAnsi" w:hAnsiTheme="minorHAnsi"/>
              </w:rPr>
              <w:t>30</w:t>
            </w:r>
          </w:p>
        </w:tc>
        <w:tc>
          <w:tcPr>
            <w:tcW w:w="1072" w:type="dxa"/>
          </w:tcPr>
          <w:p w:rsidR="00DC2D9D" w:rsidRPr="0020691E" w:rsidRDefault="00DC2D9D" w:rsidP="00DC2D9D">
            <w:pPr>
              <w:pStyle w:val="NormaleDiDA"/>
              <w:rPr>
                <w:rFonts w:asciiTheme="minorHAnsi" w:hAnsiTheme="minorHAnsi"/>
              </w:rPr>
            </w:pPr>
            <w:r w:rsidRPr="0020691E">
              <w:rPr>
                <w:rFonts w:asciiTheme="minorHAnsi" w:hAnsiTheme="minorHAnsi"/>
              </w:rPr>
              <w:t>II</w:t>
            </w:r>
          </w:p>
        </w:tc>
        <w:tc>
          <w:tcPr>
            <w:tcW w:w="684" w:type="dxa"/>
          </w:tcPr>
          <w:p w:rsidR="00DC2D9D" w:rsidRPr="0020691E" w:rsidRDefault="00DC2D9D" w:rsidP="00DC2D9D">
            <w:pPr>
              <w:pStyle w:val="NormaleDiDA"/>
              <w:rPr>
                <w:rFonts w:asciiTheme="minorHAnsi" w:hAnsiTheme="minorHAnsi"/>
              </w:rPr>
            </w:pPr>
            <w:r w:rsidRPr="0020691E">
              <w:rPr>
                <w:rFonts w:asciiTheme="minorHAnsi" w:hAnsiTheme="minorHAnsi"/>
              </w:rPr>
              <w:t>3</w:t>
            </w:r>
          </w:p>
        </w:tc>
        <w:tc>
          <w:tcPr>
            <w:tcW w:w="1509" w:type="dxa"/>
          </w:tcPr>
          <w:p w:rsidR="00201B55" w:rsidRDefault="00DC2D9D" w:rsidP="00DC2D9D">
            <w:pPr>
              <w:pStyle w:val="NormaleDiDA"/>
              <w:rPr>
                <w:rFonts w:asciiTheme="minorHAnsi" w:hAnsiTheme="minorHAnsi"/>
              </w:rPr>
            </w:pPr>
            <w:r w:rsidRPr="0020691E">
              <w:rPr>
                <w:rFonts w:asciiTheme="minorHAnsi" w:hAnsiTheme="minorHAnsi"/>
              </w:rPr>
              <w:t>Cesare ORSELLI</w:t>
            </w:r>
          </w:p>
          <w:p w:rsidR="00201B55" w:rsidRPr="00201B55" w:rsidRDefault="00DC2D9D" w:rsidP="00201B55">
            <w:pPr>
              <w:rPr>
                <w:rFonts w:asciiTheme="minorHAnsi" w:hAnsiTheme="minorHAnsi" w:cs="Arial"/>
                <w:i/>
                <w:kern w:val="2"/>
                <w:sz w:val="20"/>
                <w:szCs w:val="20"/>
                <w:lang w:eastAsia="zh-CN"/>
              </w:rPr>
            </w:pPr>
            <w:r w:rsidRPr="0020691E">
              <w:rPr>
                <w:rFonts w:asciiTheme="minorHAnsi" w:hAnsiTheme="minorHAnsi"/>
              </w:rPr>
              <w:t xml:space="preserve"> </w:t>
            </w:r>
            <w:r w:rsidR="00201B55" w:rsidRPr="00201B55">
              <w:rPr>
                <w:rFonts w:asciiTheme="minorHAnsi" w:hAnsiTheme="minorHAnsi" w:cs="Arial"/>
                <w:i/>
                <w:kern w:val="2"/>
                <w:sz w:val="20"/>
                <w:szCs w:val="20"/>
                <w:lang w:eastAsia="zh-CN"/>
              </w:rPr>
              <w:t>Decreto n. 183</w:t>
            </w:r>
          </w:p>
          <w:p w:rsidR="00DC2D9D" w:rsidRPr="0020691E" w:rsidRDefault="00201B55" w:rsidP="00201B55">
            <w:pPr>
              <w:pStyle w:val="NormaleDiDA"/>
              <w:rPr>
                <w:rFonts w:asciiTheme="minorHAnsi" w:hAnsiTheme="minorHAnsi"/>
              </w:rPr>
            </w:pPr>
            <w:r w:rsidRPr="00201B55">
              <w:rPr>
                <w:rFonts w:asciiTheme="minorHAnsi" w:hAnsiTheme="minorHAnsi"/>
                <w:i/>
                <w:kern w:val="2"/>
                <w:lang w:eastAsia="zh-CN"/>
              </w:rPr>
              <w:t>del 14.7.14</w:t>
            </w:r>
          </w:p>
        </w:tc>
      </w:tr>
      <w:tr w:rsidR="00DC2D9D" w:rsidRPr="00DC2D9D" w:rsidTr="00DC2D9D">
        <w:tc>
          <w:tcPr>
            <w:tcW w:w="839" w:type="dxa"/>
          </w:tcPr>
          <w:p w:rsidR="00DC2D9D" w:rsidRPr="0020691E" w:rsidRDefault="00DC2D9D" w:rsidP="00DC2D9D">
            <w:pPr>
              <w:pStyle w:val="NormaleDiDA"/>
              <w:rPr>
                <w:rFonts w:asciiTheme="minorHAnsi" w:hAnsiTheme="minorHAnsi"/>
              </w:rPr>
            </w:pPr>
            <w:r w:rsidRPr="0020691E">
              <w:rPr>
                <w:rFonts w:asciiTheme="minorHAnsi" w:hAnsiTheme="minorHAnsi"/>
              </w:rPr>
              <w:t>B008746</w:t>
            </w:r>
          </w:p>
        </w:tc>
        <w:tc>
          <w:tcPr>
            <w:tcW w:w="2506" w:type="dxa"/>
          </w:tcPr>
          <w:p w:rsidR="00DC2D9D" w:rsidRPr="0020691E" w:rsidRDefault="00DC2D9D" w:rsidP="00DC2D9D">
            <w:pPr>
              <w:pStyle w:val="NormaleDiDA"/>
              <w:rPr>
                <w:rFonts w:asciiTheme="minorHAnsi" w:hAnsiTheme="minorHAnsi"/>
              </w:rPr>
            </w:pPr>
            <w:r w:rsidRPr="0020691E">
              <w:rPr>
                <w:rFonts w:asciiTheme="minorHAnsi" w:hAnsiTheme="minorHAnsi"/>
              </w:rPr>
              <w:t xml:space="preserve">LABORATORIO </w:t>
            </w:r>
            <w:proofErr w:type="spellStart"/>
            <w:r w:rsidRPr="0020691E">
              <w:rPr>
                <w:rFonts w:asciiTheme="minorHAnsi" w:hAnsiTheme="minorHAnsi"/>
              </w:rPr>
              <w:t>DI</w:t>
            </w:r>
            <w:proofErr w:type="spellEnd"/>
            <w:r w:rsidRPr="0020691E">
              <w:rPr>
                <w:rFonts w:asciiTheme="minorHAnsi" w:hAnsiTheme="minorHAnsi"/>
              </w:rPr>
              <w:t xml:space="preserve"> CINEMA PRIVATO </w:t>
            </w:r>
          </w:p>
        </w:tc>
        <w:tc>
          <w:tcPr>
            <w:tcW w:w="628" w:type="dxa"/>
          </w:tcPr>
          <w:p w:rsidR="00DC2D9D" w:rsidRPr="0020691E" w:rsidRDefault="00DC2D9D" w:rsidP="00DC2D9D">
            <w:pPr>
              <w:pStyle w:val="NormaleDiDA"/>
              <w:rPr>
                <w:rFonts w:asciiTheme="minorHAnsi" w:hAnsiTheme="minorHAnsi"/>
              </w:rPr>
            </w:pPr>
            <w:r w:rsidRPr="0020691E">
              <w:rPr>
                <w:rFonts w:asciiTheme="minorHAnsi" w:hAnsiTheme="minorHAnsi"/>
              </w:rPr>
              <w:t>NN</w:t>
            </w:r>
          </w:p>
        </w:tc>
        <w:tc>
          <w:tcPr>
            <w:tcW w:w="628" w:type="dxa"/>
          </w:tcPr>
          <w:p w:rsidR="00DC2D9D" w:rsidRPr="0020691E" w:rsidRDefault="00DC2D9D" w:rsidP="00DC2D9D">
            <w:pPr>
              <w:pStyle w:val="NormaleDiDA"/>
              <w:rPr>
                <w:rFonts w:asciiTheme="minorHAnsi" w:hAnsiTheme="minorHAnsi"/>
              </w:rPr>
            </w:pPr>
            <w:r w:rsidRPr="0020691E">
              <w:rPr>
                <w:rFonts w:asciiTheme="minorHAnsi" w:hAnsiTheme="minorHAnsi"/>
              </w:rPr>
              <w:t>2</w:t>
            </w:r>
          </w:p>
        </w:tc>
        <w:tc>
          <w:tcPr>
            <w:tcW w:w="995" w:type="dxa"/>
          </w:tcPr>
          <w:p w:rsidR="00DC2D9D" w:rsidRPr="0020691E" w:rsidRDefault="00DC2D9D" w:rsidP="00DC2D9D">
            <w:pPr>
              <w:pStyle w:val="NormaleDiDA"/>
              <w:rPr>
                <w:rFonts w:asciiTheme="minorHAnsi" w:hAnsiTheme="minorHAnsi"/>
              </w:rPr>
            </w:pPr>
            <w:r w:rsidRPr="0020691E">
              <w:rPr>
                <w:rFonts w:asciiTheme="minorHAnsi" w:hAnsiTheme="minorHAnsi"/>
              </w:rPr>
              <w:t>10</w:t>
            </w:r>
          </w:p>
        </w:tc>
        <w:tc>
          <w:tcPr>
            <w:tcW w:w="1072" w:type="dxa"/>
          </w:tcPr>
          <w:p w:rsidR="00DC2D9D" w:rsidRPr="0020691E" w:rsidRDefault="00DC2D9D" w:rsidP="00DC2D9D">
            <w:pPr>
              <w:pStyle w:val="NormaleDiDA"/>
              <w:rPr>
                <w:rFonts w:asciiTheme="minorHAnsi" w:hAnsiTheme="minorHAnsi"/>
              </w:rPr>
            </w:pPr>
            <w:r w:rsidRPr="0020691E">
              <w:rPr>
                <w:rFonts w:asciiTheme="minorHAnsi" w:hAnsiTheme="minorHAnsi"/>
              </w:rPr>
              <w:t>II</w:t>
            </w:r>
          </w:p>
        </w:tc>
        <w:tc>
          <w:tcPr>
            <w:tcW w:w="684" w:type="dxa"/>
          </w:tcPr>
          <w:p w:rsidR="00DC2D9D" w:rsidRPr="0020691E" w:rsidRDefault="00DC2D9D" w:rsidP="00DC2D9D">
            <w:pPr>
              <w:pStyle w:val="NormaleDiDA"/>
              <w:rPr>
                <w:rFonts w:asciiTheme="minorHAnsi" w:hAnsiTheme="minorHAnsi"/>
              </w:rPr>
            </w:pPr>
            <w:r w:rsidRPr="0020691E">
              <w:rPr>
                <w:rFonts w:asciiTheme="minorHAnsi" w:hAnsiTheme="minorHAnsi"/>
              </w:rPr>
              <w:t>3</w:t>
            </w:r>
          </w:p>
        </w:tc>
        <w:tc>
          <w:tcPr>
            <w:tcW w:w="1509" w:type="dxa"/>
          </w:tcPr>
          <w:p w:rsidR="00DC2D9D" w:rsidRDefault="00DC2D9D" w:rsidP="00DC2D9D">
            <w:pPr>
              <w:pStyle w:val="NormaleDiDA"/>
              <w:rPr>
                <w:rFonts w:asciiTheme="minorHAnsi" w:hAnsiTheme="minorHAnsi"/>
              </w:rPr>
            </w:pPr>
            <w:r w:rsidRPr="0020691E">
              <w:rPr>
                <w:rFonts w:asciiTheme="minorHAnsi" w:hAnsiTheme="minorHAnsi"/>
              </w:rPr>
              <w:t xml:space="preserve">Gianluca FERRO </w:t>
            </w:r>
          </w:p>
          <w:p w:rsidR="00201B55" w:rsidRPr="00201B55" w:rsidRDefault="00201B55" w:rsidP="00201B55">
            <w:pPr>
              <w:rPr>
                <w:rFonts w:asciiTheme="minorHAnsi" w:hAnsiTheme="minorHAnsi" w:cs="Arial"/>
                <w:i/>
                <w:kern w:val="2"/>
                <w:sz w:val="20"/>
                <w:szCs w:val="20"/>
                <w:lang w:eastAsia="zh-CN"/>
              </w:rPr>
            </w:pPr>
            <w:r w:rsidRPr="00201B55">
              <w:rPr>
                <w:rFonts w:asciiTheme="minorHAnsi" w:hAnsiTheme="minorHAnsi" w:cs="Arial"/>
                <w:i/>
                <w:kern w:val="2"/>
                <w:sz w:val="20"/>
                <w:szCs w:val="20"/>
                <w:lang w:eastAsia="zh-CN"/>
              </w:rPr>
              <w:t>Decreto n. 180</w:t>
            </w:r>
          </w:p>
          <w:p w:rsidR="00201B55" w:rsidRPr="0020691E" w:rsidRDefault="00201B55" w:rsidP="00201B55">
            <w:pPr>
              <w:pStyle w:val="NormaleDiDA"/>
              <w:rPr>
                <w:rFonts w:asciiTheme="minorHAnsi" w:hAnsiTheme="minorHAnsi"/>
              </w:rPr>
            </w:pPr>
            <w:r w:rsidRPr="00201B55">
              <w:rPr>
                <w:rFonts w:asciiTheme="minorHAnsi" w:hAnsiTheme="minorHAnsi"/>
                <w:i/>
                <w:kern w:val="2"/>
                <w:lang w:eastAsia="zh-CN"/>
              </w:rPr>
              <w:t>del 14.7.14</w:t>
            </w:r>
          </w:p>
        </w:tc>
      </w:tr>
      <w:tr w:rsidR="00DC2D9D" w:rsidRPr="00DC2D9D" w:rsidTr="00DC2D9D">
        <w:tc>
          <w:tcPr>
            <w:tcW w:w="8861" w:type="dxa"/>
            <w:gridSpan w:val="8"/>
          </w:tcPr>
          <w:p w:rsidR="00DC2D9D" w:rsidRPr="0020691E" w:rsidRDefault="00DC2D9D" w:rsidP="00DC2D9D">
            <w:pPr>
              <w:pStyle w:val="NormaleDiDA"/>
              <w:rPr>
                <w:rFonts w:asciiTheme="minorHAnsi" w:hAnsiTheme="minorHAnsi"/>
              </w:rPr>
            </w:pPr>
          </w:p>
          <w:p w:rsidR="00DC2D9D" w:rsidRPr="0020691E" w:rsidRDefault="00DC2D9D" w:rsidP="00DC2D9D">
            <w:pPr>
              <w:pStyle w:val="NormaleDiDA"/>
              <w:rPr>
                <w:rFonts w:asciiTheme="minorHAnsi" w:hAnsiTheme="minorHAnsi"/>
                <w:b/>
                <w:caps/>
                <w:kern w:val="20"/>
              </w:rPr>
            </w:pPr>
            <w:r w:rsidRPr="0020691E">
              <w:rPr>
                <w:rFonts w:asciiTheme="minorHAnsi" w:hAnsiTheme="minorHAnsi"/>
                <w:b/>
                <w:caps/>
                <w:kern w:val="20"/>
              </w:rPr>
              <w:t xml:space="preserve">LM 1-80 Studi geografici e antropologici </w:t>
            </w:r>
          </w:p>
          <w:p w:rsidR="00DC2D9D" w:rsidRPr="0020691E" w:rsidRDefault="00DC2D9D" w:rsidP="00DC2D9D">
            <w:pPr>
              <w:pStyle w:val="NormaleDiDA"/>
              <w:rPr>
                <w:rFonts w:asciiTheme="minorHAnsi" w:hAnsiTheme="minorHAnsi"/>
              </w:rPr>
            </w:pPr>
            <w:r w:rsidRPr="0020691E">
              <w:rPr>
                <w:rFonts w:asciiTheme="minorHAnsi" w:hAnsiTheme="minorHAnsi"/>
              </w:rPr>
              <w:t xml:space="preserve">Commissione: B. Vecchio, M. Agamennone, E. Rossi, supplente N. Breda </w:t>
            </w:r>
          </w:p>
        </w:tc>
      </w:tr>
      <w:tr w:rsidR="00DC2D9D" w:rsidRPr="00DC2D9D" w:rsidTr="00DC2D9D">
        <w:tc>
          <w:tcPr>
            <w:tcW w:w="839" w:type="dxa"/>
          </w:tcPr>
          <w:p w:rsidR="00DC2D9D" w:rsidRPr="0020691E" w:rsidRDefault="00DC2D9D" w:rsidP="00DC2D9D">
            <w:pPr>
              <w:pStyle w:val="NormaleDiDA"/>
              <w:rPr>
                <w:rFonts w:asciiTheme="minorHAnsi" w:hAnsiTheme="minorHAnsi"/>
              </w:rPr>
            </w:pPr>
            <w:r w:rsidRPr="0020691E">
              <w:rPr>
                <w:rFonts w:asciiTheme="minorHAnsi" w:hAnsiTheme="minorHAnsi"/>
              </w:rPr>
              <w:t>B005521</w:t>
            </w:r>
          </w:p>
        </w:tc>
        <w:tc>
          <w:tcPr>
            <w:tcW w:w="2506" w:type="dxa"/>
          </w:tcPr>
          <w:p w:rsidR="00DC2D9D" w:rsidRPr="0020691E" w:rsidRDefault="00DC2D9D" w:rsidP="00DC2D9D">
            <w:pPr>
              <w:pStyle w:val="NormaleDiDA"/>
              <w:rPr>
                <w:rFonts w:asciiTheme="minorHAnsi" w:hAnsiTheme="minorHAnsi"/>
              </w:rPr>
            </w:pPr>
            <w:r w:rsidRPr="0020691E">
              <w:rPr>
                <w:rFonts w:asciiTheme="minorHAnsi" w:hAnsiTheme="minorHAnsi"/>
              </w:rPr>
              <w:t xml:space="preserve">METODOLOGIA DELLA RICERCA ETNOANTROPOLOGICA </w:t>
            </w:r>
          </w:p>
        </w:tc>
        <w:tc>
          <w:tcPr>
            <w:tcW w:w="628" w:type="dxa"/>
          </w:tcPr>
          <w:p w:rsidR="00DC2D9D" w:rsidRPr="0020691E" w:rsidRDefault="00DC2D9D" w:rsidP="00DC2D9D">
            <w:pPr>
              <w:pStyle w:val="NormaleDiDA"/>
              <w:rPr>
                <w:rFonts w:asciiTheme="minorHAnsi" w:hAnsiTheme="minorHAnsi"/>
              </w:rPr>
            </w:pPr>
            <w:r w:rsidRPr="0020691E">
              <w:rPr>
                <w:rFonts w:asciiTheme="minorHAnsi" w:hAnsiTheme="minorHAnsi"/>
              </w:rPr>
              <w:t>M-DEA/01</w:t>
            </w:r>
          </w:p>
        </w:tc>
        <w:tc>
          <w:tcPr>
            <w:tcW w:w="628" w:type="dxa"/>
          </w:tcPr>
          <w:p w:rsidR="00DC2D9D" w:rsidRPr="0020691E" w:rsidRDefault="00DC2D9D" w:rsidP="00DC2D9D">
            <w:pPr>
              <w:pStyle w:val="NormaleDiDA"/>
              <w:rPr>
                <w:rFonts w:asciiTheme="minorHAnsi" w:hAnsiTheme="minorHAnsi"/>
              </w:rPr>
            </w:pPr>
            <w:r w:rsidRPr="0020691E">
              <w:rPr>
                <w:rFonts w:asciiTheme="minorHAnsi" w:hAnsiTheme="minorHAnsi"/>
              </w:rPr>
              <w:t>12</w:t>
            </w:r>
          </w:p>
        </w:tc>
        <w:tc>
          <w:tcPr>
            <w:tcW w:w="995" w:type="dxa"/>
          </w:tcPr>
          <w:p w:rsidR="00DC2D9D" w:rsidRPr="0020691E" w:rsidRDefault="00DC2D9D" w:rsidP="00DC2D9D">
            <w:pPr>
              <w:pStyle w:val="NormaleDiDA"/>
              <w:rPr>
                <w:rFonts w:asciiTheme="minorHAnsi" w:hAnsiTheme="minorHAnsi"/>
              </w:rPr>
            </w:pPr>
            <w:r w:rsidRPr="0020691E">
              <w:rPr>
                <w:rFonts w:asciiTheme="minorHAnsi" w:hAnsiTheme="minorHAnsi"/>
              </w:rPr>
              <w:t>60</w:t>
            </w:r>
          </w:p>
        </w:tc>
        <w:tc>
          <w:tcPr>
            <w:tcW w:w="1072" w:type="dxa"/>
          </w:tcPr>
          <w:p w:rsidR="00DC2D9D" w:rsidRPr="0020691E" w:rsidRDefault="00DC2D9D" w:rsidP="00DC2D9D">
            <w:pPr>
              <w:pStyle w:val="NormaleDiDA"/>
              <w:rPr>
                <w:rFonts w:asciiTheme="minorHAnsi" w:hAnsiTheme="minorHAnsi"/>
              </w:rPr>
            </w:pPr>
            <w:r w:rsidRPr="0020691E">
              <w:rPr>
                <w:rFonts w:asciiTheme="minorHAnsi" w:hAnsiTheme="minorHAnsi"/>
              </w:rPr>
              <w:t>II</w:t>
            </w:r>
          </w:p>
        </w:tc>
        <w:tc>
          <w:tcPr>
            <w:tcW w:w="684" w:type="dxa"/>
          </w:tcPr>
          <w:p w:rsidR="00DC2D9D" w:rsidRPr="0020691E" w:rsidRDefault="00DC2D9D" w:rsidP="00DC2D9D">
            <w:pPr>
              <w:pStyle w:val="NormaleDiDA"/>
              <w:rPr>
                <w:rFonts w:asciiTheme="minorHAnsi" w:hAnsiTheme="minorHAnsi"/>
              </w:rPr>
            </w:pPr>
            <w:r w:rsidRPr="0020691E">
              <w:rPr>
                <w:rFonts w:asciiTheme="minorHAnsi" w:hAnsiTheme="minorHAnsi"/>
              </w:rPr>
              <w:t>1</w:t>
            </w:r>
          </w:p>
        </w:tc>
        <w:tc>
          <w:tcPr>
            <w:tcW w:w="1509" w:type="dxa"/>
          </w:tcPr>
          <w:p w:rsidR="00DC2D9D" w:rsidRPr="0020691E" w:rsidRDefault="00DC2D9D" w:rsidP="00DC2D9D">
            <w:pPr>
              <w:pStyle w:val="NormaleDiDA"/>
              <w:rPr>
                <w:rFonts w:asciiTheme="minorHAnsi" w:hAnsiTheme="minorHAnsi"/>
              </w:rPr>
            </w:pPr>
            <w:r w:rsidRPr="0020691E">
              <w:rPr>
                <w:rFonts w:asciiTheme="minorHAnsi" w:hAnsiTheme="minorHAnsi"/>
              </w:rPr>
              <w:t xml:space="preserve">Caterina </w:t>
            </w:r>
          </w:p>
          <w:p w:rsidR="00DC2D9D" w:rsidRDefault="00DC2D9D" w:rsidP="00DC2D9D">
            <w:pPr>
              <w:pStyle w:val="NormaleDiDA"/>
              <w:rPr>
                <w:rFonts w:asciiTheme="minorHAnsi" w:hAnsiTheme="minorHAnsi"/>
              </w:rPr>
            </w:pPr>
            <w:proofErr w:type="spellStart"/>
            <w:r w:rsidRPr="0020691E">
              <w:rPr>
                <w:rFonts w:asciiTheme="minorHAnsi" w:hAnsiTheme="minorHAnsi"/>
              </w:rPr>
              <w:t>DI</w:t>
            </w:r>
            <w:proofErr w:type="spellEnd"/>
            <w:r w:rsidRPr="0020691E">
              <w:rPr>
                <w:rFonts w:asciiTheme="minorHAnsi" w:hAnsiTheme="minorHAnsi"/>
              </w:rPr>
              <w:t xml:space="preserve"> PASQUALE </w:t>
            </w:r>
          </w:p>
          <w:p w:rsidR="00627A5E" w:rsidRPr="00627A5E" w:rsidRDefault="00627A5E" w:rsidP="00627A5E">
            <w:pPr>
              <w:rPr>
                <w:rFonts w:asciiTheme="minorHAnsi" w:hAnsiTheme="minorHAnsi" w:cs="Arial"/>
                <w:i/>
                <w:kern w:val="2"/>
                <w:sz w:val="20"/>
                <w:szCs w:val="20"/>
                <w:lang w:eastAsia="zh-CN"/>
              </w:rPr>
            </w:pPr>
            <w:r w:rsidRPr="00627A5E">
              <w:rPr>
                <w:rFonts w:asciiTheme="minorHAnsi" w:hAnsiTheme="minorHAnsi" w:cs="Arial"/>
                <w:i/>
                <w:kern w:val="2"/>
                <w:sz w:val="20"/>
                <w:szCs w:val="20"/>
                <w:lang w:eastAsia="zh-CN"/>
              </w:rPr>
              <w:t>Decreto n. 178</w:t>
            </w:r>
          </w:p>
          <w:p w:rsidR="00627A5E" w:rsidRPr="0020691E" w:rsidRDefault="00627A5E" w:rsidP="00627A5E">
            <w:pPr>
              <w:pStyle w:val="NormaleDiDA"/>
              <w:rPr>
                <w:rFonts w:asciiTheme="minorHAnsi" w:hAnsiTheme="minorHAnsi"/>
              </w:rPr>
            </w:pPr>
            <w:r w:rsidRPr="00627A5E">
              <w:rPr>
                <w:rFonts w:asciiTheme="minorHAnsi" w:hAnsiTheme="minorHAnsi"/>
                <w:i/>
                <w:kern w:val="2"/>
                <w:lang w:eastAsia="zh-CN"/>
              </w:rPr>
              <w:t>del 14.7.14</w:t>
            </w:r>
          </w:p>
        </w:tc>
      </w:tr>
      <w:tr w:rsidR="00DC2D9D" w:rsidRPr="00DC2D9D" w:rsidTr="00DC2D9D">
        <w:tc>
          <w:tcPr>
            <w:tcW w:w="8861" w:type="dxa"/>
            <w:gridSpan w:val="8"/>
          </w:tcPr>
          <w:p w:rsidR="00DC2D9D" w:rsidRPr="0020691E" w:rsidRDefault="00DC2D9D" w:rsidP="00DC2D9D">
            <w:pPr>
              <w:pStyle w:val="NormaleDiDA"/>
              <w:rPr>
                <w:rFonts w:asciiTheme="minorHAnsi" w:hAnsiTheme="minorHAnsi"/>
              </w:rPr>
            </w:pPr>
          </w:p>
          <w:p w:rsidR="00DC2D9D" w:rsidRPr="0020691E" w:rsidRDefault="00DC2D9D" w:rsidP="00DC2D9D">
            <w:pPr>
              <w:pStyle w:val="NormaleDiDA"/>
              <w:rPr>
                <w:rFonts w:asciiTheme="minorHAnsi" w:hAnsiTheme="minorHAnsi"/>
                <w:b/>
                <w:caps/>
                <w:kern w:val="20"/>
              </w:rPr>
            </w:pPr>
            <w:r w:rsidRPr="0020691E">
              <w:rPr>
                <w:rFonts w:asciiTheme="minorHAnsi" w:hAnsiTheme="minorHAnsi"/>
                <w:b/>
                <w:caps/>
                <w:kern w:val="20"/>
              </w:rPr>
              <w:t>LM 2 Archeologia</w:t>
            </w:r>
          </w:p>
          <w:p w:rsidR="00DC2D9D" w:rsidRPr="0020691E" w:rsidRDefault="00DC2D9D" w:rsidP="00DC2D9D">
            <w:pPr>
              <w:pStyle w:val="NormaleDiDA"/>
              <w:rPr>
                <w:rFonts w:asciiTheme="minorHAnsi" w:hAnsiTheme="minorHAnsi"/>
              </w:rPr>
            </w:pPr>
            <w:r w:rsidRPr="0020691E">
              <w:rPr>
                <w:rFonts w:asciiTheme="minorHAnsi" w:hAnsiTheme="minorHAnsi"/>
              </w:rPr>
              <w:t xml:space="preserve">Commissione: F Martini, P </w:t>
            </w:r>
            <w:proofErr w:type="spellStart"/>
            <w:r w:rsidRPr="0020691E">
              <w:rPr>
                <w:rFonts w:asciiTheme="minorHAnsi" w:hAnsiTheme="minorHAnsi"/>
              </w:rPr>
              <w:t>Liverani</w:t>
            </w:r>
            <w:proofErr w:type="spellEnd"/>
            <w:r w:rsidRPr="0020691E">
              <w:rPr>
                <w:rFonts w:asciiTheme="minorHAnsi" w:hAnsiTheme="minorHAnsi"/>
              </w:rPr>
              <w:t xml:space="preserve">, G. De Tommaso, supplente L Cappuccini  </w:t>
            </w:r>
          </w:p>
        </w:tc>
      </w:tr>
      <w:tr w:rsidR="00DC2D9D" w:rsidRPr="00DC2D9D" w:rsidTr="00DC2D9D">
        <w:tc>
          <w:tcPr>
            <w:tcW w:w="839" w:type="dxa"/>
          </w:tcPr>
          <w:p w:rsidR="00DC2D9D" w:rsidRPr="0020691E" w:rsidRDefault="00DC2D9D" w:rsidP="00DC2D9D">
            <w:pPr>
              <w:pStyle w:val="NormaleDiDA"/>
              <w:rPr>
                <w:rFonts w:asciiTheme="minorHAnsi" w:hAnsiTheme="minorHAnsi"/>
              </w:rPr>
            </w:pPr>
            <w:r w:rsidRPr="0020691E">
              <w:rPr>
                <w:rFonts w:asciiTheme="minorHAnsi" w:hAnsiTheme="minorHAnsi"/>
              </w:rPr>
              <w:t>B021580</w:t>
            </w:r>
          </w:p>
        </w:tc>
        <w:tc>
          <w:tcPr>
            <w:tcW w:w="2506" w:type="dxa"/>
          </w:tcPr>
          <w:p w:rsidR="00DC2D9D" w:rsidRPr="0020691E" w:rsidRDefault="00DC2D9D" w:rsidP="00DC2D9D">
            <w:pPr>
              <w:pStyle w:val="NormaleDiDA"/>
              <w:rPr>
                <w:rFonts w:asciiTheme="minorHAnsi" w:hAnsiTheme="minorHAnsi"/>
              </w:rPr>
            </w:pPr>
            <w:r w:rsidRPr="0020691E">
              <w:rPr>
                <w:rFonts w:asciiTheme="minorHAnsi" w:hAnsiTheme="minorHAnsi"/>
              </w:rPr>
              <w:t xml:space="preserve">ECOLOGIA PREISTORICA I </w:t>
            </w:r>
          </w:p>
        </w:tc>
        <w:tc>
          <w:tcPr>
            <w:tcW w:w="628" w:type="dxa"/>
          </w:tcPr>
          <w:p w:rsidR="00DC2D9D" w:rsidRPr="0020691E" w:rsidRDefault="00DC2D9D" w:rsidP="00DC2D9D">
            <w:pPr>
              <w:pStyle w:val="NormaleDiDA"/>
              <w:rPr>
                <w:rFonts w:asciiTheme="minorHAnsi" w:hAnsiTheme="minorHAnsi"/>
              </w:rPr>
            </w:pPr>
            <w:r w:rsidRPr="0020691E">
              <w:rPr>
                <w:rFonts w:asciiTheme="minorHAnsi" w:hAnsiTheme="minorHAnsi"/>
              </w:rPr>
              <w:t>L-ANT/01</w:t>
            </w:r>
          </w:p>
        </w:tc>
        <w:tc>
          <w:tcPr>
            <w:tcW w:w="628" w:type="dxa"/>
          </w:tcPr>
          <w:p w:rsidR="00DC2D9D" w:rsidRPr="0020691E" w:rsidRDefault="00DC2D9D" w:rsidP="00DC2D9D">
            <w:pPr>
              <w:pStyle w:val="NormaleDiDA"/>
              <w:rPr>
                <w:rFonts w:asciiTheme="minorHAnsi" w:hAnsiTheme="minorHAnsi"/>
              </w:rPr>
            </w:pPr>
            <w:r w:rsidRPr="0020691E">
              <w:rPr>
                <w:rFonts w:asciiTheme="minorHAnsi" w:hAnsiTheme="minorHAnsi"/>
              </w:rPr>
              <w:t>6</w:t>
            </w:r>
          </w:p>
        </w:tc>
        <w:tc>
          <w:tcPr>
            <w:tcW w:w="995" w:type="dxa"/>
          </w:tcPr>
          <w:p w:rsidR="00DC2D9D" w:rsidRPr="0020691E" w:rsidRDefault="00DC2D9D" w:rsidP="00DC2D9D">
            <w:pPr>
              <w:pStyle w:val="NormaleDiDA"/>
              <w:rPr>
                <w:rFonts w:asciiTheme="minorHAnsi" w:hAnsiTheme="minorHAnsi"/>
              </w:rPr>
            </w:pPr>
            <w:r w:rsidRPr="0020691E">
              <w:rPr>
                <w:rFonts w:asciiTheme="minorHAnsi" w:hAnsiTheme="minorHAnsi"/>
              </w:rPr>
              <w:t xml:space="preserve">30 </w:t>
            </w:r>
          </w:p>
        </w:tc>
        <w:tc>
          <w:tcPr>
            <w:tcW w:w="1072" w:type="dxa"/>
          </w:tcPr>
          <w:p w:rsidR="00DC2D9D" w:rsidRPr="0020691E" w:rsidRDefault="00DC2D9D" w:rsidP="00DC2D9D">
            <w:pPr>
              <w:pStyle w:val="NormaleDiDA"/>
              <w:rPr>
                <w:rFonts w:asciiTheme="minorHAnsi" w:hAnsiTheme="minorHAnsi"/>
              </w:rPr>
            </w:pPr>
            <w:r w:rsidRPr="0020691E">
              <w:rPr>
                <w:rFonts w:asciiTheme="minorHAnsi" w:hAnsiTheme="minorHAnsi"/>
              </w:rPr>
              <w:t>I</w:t>
            </w:r>
          </w:p>
        </w:tc>
        <w:tc>
          <w:tcPr>
            <w:tcW w:w="684" w:type="dxa"/>
          </w:tcPr>
          <w:p w:rsidR="00DC2D9D" w:rsidRPr="0020691E" w:rsidRDefault="00DC2D9D" w:rsidP="00DC2D9D">
            <w:pPr>
              <w:pStyle w:val="NormaleDiDA"/>
              <w:rPr>
                <w:rFonts w:asciiTheme="minorHAnsi" w:hAnsiTheme="minorHAnsi"/>
              </w:rPr>
            </w:pPr>
            <w:r w:rsidRPr="0020691E">
              <w:rPr>
                <w:rFonts w:asciiTheme="minorHAnsi" w:hAnsiTheme="minorHAnsi"/>
              </w:rPr>
              <w:t>1</w:t>
            </w:r>
          </w:p>
        </w:tc>
        <w:tc>
          <w:tcPr>
            <w:tcW w:w="1509" w:type="dxa"/>
          </w:tcPr>
          <w:p w:rsidR="00DC2D9D" w:rsidRPr="0020691E" w:rsidRDefault="00DC2D9D" w:rsidP="00DC2D9D">
            <w:pPr>
              <w:pStyle w:val="NormaleDiDA"/>
              <w:rPr>
                <w:rFonts w:asciiTheme="minorHAnsi" w:hAnsiTheme="minorHAnsi"/>
              </w:rPr>
            </w:pPr>
            <w:r w:rsidRPr="0020691E">
              <w:rPr>
                <w:rFonts w:asciiTheme="minorHAnsi" w:hAnsiTheme="minorHAnsi"/>
              </w:rPr>
              <w:t xml:space="preserve">Domenico </w:t>
            </w:r>
          </w:p>
          <w:p w:rsidR="00DC2D9D" w:rsidRDefault="00DC2D9D" w:rsidP="00DC2D9D">
            <w:pPr>
              <w:pStyle w:val="NormaleDiDA"/>
              <w:rPr>
                <w:rFonts w:asciiTheme="minorHAnsi" w:hAnsiTheme="minorHAnsi"/>
              </w:rPr>
            </w:pPr>
            <w:r w:rsidRPr="0020691E">
              <w:rPr>
                <w:rFonts w:asciiTheme="minorHAnsi" w:hAnsiTheme="minorHAnsi"/>
              </w:rPr>
              <w:t>LO VETRO</w:t>
            </w:r>
          </w:p>
          <w:p w:rsidR="00627A5E" w:rsidRPr="00627A5E" w:rsidRDefault="00627A5E" w:rsidP="00627A5E">
            <w:pPr>
              <w:rPr>
                <w:rFonts w:asciiTheme="minorHAnsi" w:hAnsiTheme="minorHAnsi" w:cs="Arial"/>
                <w:i/>
                <w:kern w:val="2"/>
                <w:sz w:val="20"/>
                <w:szCs w:val="20"/>
                <w:lang w:eastAsia="zh-CN"/>
              </w:rPr>
            </w:pPr>
            <w:r w:rsidRPr="00627A5E">
              <w:rPr>
                <w:rFonts w:asciiTheme="minorHAnsi" w:hAnsiTheme="minorHAnsi" w:cs="Arial"/>
                <w:i/>
                <w:kern w:val="2"/>
                <w:sz w:val="20"/>
                <w:szCs w:val="20"/>
                <w:lang w:eastAsia="zh-CN"/>
              </w:rPr>
              <w:t>Decreto n. 188</w:t>
            </w:r>
          </w:p>
          <w:p w:rsidR="00627A5E" w:rsidRPr="0020691E" w:rsidRDefault="00627A5E" w:rsidP="00627A5E">
            <w:pPr>
              <w:pStyle w:val="NormaleDiDA"/>
              <w:rPr>
                <w:rFonts w:asciiTheme="minorHAnsi" w:hAnsiTheme="minorHAnsi"/>
              </w:rPr>
            </w:pPr>
            <w:r w:rsidRPr="00627A5E">
              <w:rPr>
                <w:rFonts w:asciiTheme="minorHAnsi" w:hAnsiTheme="minorHAnsi"/>
                <w:i/>
                <w:kern w:val="2"/>
                <w:lang w:eastAsia="zh-CN"/>
              </w:rPr>
              <w:t>del 17.7.14</w:t>
            </w:r>
          </w:p>
        </w:tc>
      </w:tr>
      <w:tr w:rsidR="00DC2D9D" w:rsidRPr="00DC2D9D" w:rsidTr="00DC2D9D">
        <w:tc>
          <w:tcPr>
            <w:tcW w:w="839" w:type="dxa"/>
          </w:tcPr>
          <w:p w:rsidR="00DC2D9D" w:rsidRPr="0020691E" w:rsidRDefault="00DC2D9D" w:rsidP="00DC2D9D">
            <w:pPr>
              <w:pStyle w:val="NormaleDiDA"/>
              <w:rPr>
                <w:rFonts w:asciiTheme="minorHAnsi" w:hAnsiTheme="minorHAnsi"/>
              </w:rPr>
            </w:pPr>
            <w:r w:rsidRPr="0020691E">
              <w:rPr>
                <w:rFonts w:asciiTheme="minorHAnsi" w:hAnsiTheme="minorHAnsi"/>
              </w:rPr>
              <w:t>B003688</w:t>
            </w:r>
          </w:p>
        </w:tc>
        <w:tc>
          <w:tcPr>
            <w:tcW w:w="2506" w:type="dxa"/>
          </w:tcPr>
          <w:p w:rsidR="00DC2D9D" w:rsidRPr="0020691E" w:rsidRDefault="00DC2D9D" w:rsidP="00DC2D9D">
            <w:pPr>
              <w:pStyle w:val="NormaleDiDA"/>
              <w:rPr>
                <w:rFonts w:asciiTheme="minorHAnsi" w:hAnsiTheme="minorHAnsi"/>
              </w:rPr>
            </w:pPr>
            <w:r w:rsidRPr="0020691E">
              <w:rPr>
                <w:rFonts w:asciiTheme="minorHAnsi" w:hAnsiTheme="minorHAnsi"/>
              </w:rPr>
              <w:t xml:space="preserve">ARCHEOLOGIA DELLA MAGNA GRECIA </w:t>
            </w:r>
          </w:p>
        </w:tc>
        <w:tc>
          <w:tcPr>
            <w:tcW w:w="628" w:type="dxa"/>
          </w:tcPr>
          <w:p w:rsidR="00DC2D9D" w:rsidRPr="0020691E" w:rsidRDefault="00DC2D9D" w:rsidP="00DC2D9D">
            <w:pPr>
              <w:pStyle w:val="NormaleDiDA"/>
              <w:rPr>
                <w:rFonts w:asciiTheme="minorHAnsi" w:hAnsiTheme="minorHAnsi"/>
              </w:rPr>
            </w:pPr>
            <w:r w:rsidRPr="0020691E">
              <w:rPr>
                <w:rFonts w:asciiTheme="minorHAnsi" w:hAnsiTheme="minorHAnsi"/>
              </w:rPr>
              <w:t>L- ANT/07</w:t>
            </w:r>
          </w:p>
        </w:tc>
        <w:tc>
          <w:tcPr>
            <w:tcW w:w="628" w:type="dxa"/>
          </w:tcPr>
          <w:p w:rsidR="00DC2D9D" w:rsidRPr="0020691E" w:rsidRDefault="00DC2D9D" w:rsidP="00DC2D9D">
            <w:pPr>
              <w:pStyle w:val="NormaleDiDA"/>
              <w:rPr>
                <w:rFonts w:asciiTheme="minorHAnsi" w:hAnsiTheme="minorHAnsi"/>
              </w:rPr>
            </w:pPr>
            <w:r w:rsidRPr="0020691E">
              <w:rPr>
                <w:rFonts w:asciiTheme="minorHAnsi" w:hAnsiTheme="minorHAnsi"/>
              </w:rPr>
              <w:t>6</w:t>
            </w:r>
          </w:p>
        </w:tc>
        <w:tc>
          <w:tcPr>
            <w:tcW w:w="995" w:type="dxa"/>
          </w:tcPr>
          <w:p w:rsidR="00DC2D9D" w:rsidRPr="0020691E" w:rsidRDefault="00DC2D9D" w:rsidP="00DC2D9D">
            <w:pPr>
              <w:pStyle w:val="NormaleDiDA"/>
              <w:rPr>
                <w:rFonts w:asciiTheme="minorHAnsi" w:hAnsiTheme="minorHAnsi"/>
              </w:rPr>
            </w:pPr>
            <w:r w:rsidRPr="0020691E">
              <w:rPr>
                <w:rFonts w:asciiTheme="minorHAnsi" w:hAnsiTheme="minorHAnsi"/>
              </w:rPr>
              <w:t>30</w:t>
            </w:r>
          </w:p>
        </w:tc>
        <w:tc>
          <w:tcPr>
            <w:tcW w:w="1072" w:type="dxa"/>
          </w:tcPr>
          <w:p w:rsidR="00DC2D9D" w:rsidRPr="0020691E" w:rsidRDefault="00DC2D9D" w:rsidP="00DC2D9D">
            <w:pPr>
              <w:pStyle w:val="NormaleDiDA"/>
              <w:rPr>
                <w:rFonts w:asciiTheme="minorHAnsi" w:hAnsiTheme="minorHAnsi"/>
              </w:rPr>
            </w:pPr>
            <w:r w:rsidRPr="0020691E">
              <w:rPr>
                <w:rFonts w:asciiTheme="minorHAnsi" w:hAnsiTheme="minorHAnsi"/>
              </w:rPr>
              <w:t>I</w:t>
            </w:r>
          </w:p>
        </w:tc>
        <w:tc>
          <w:tcPr>
            <w:tcW w:w="684" w:type="dxa"/>
          </w:tcPr>
          <w:p w:rsidR="00DC2D9D" w:rsidRPr="0020691E" w:rsidRDefault="00DC2D9D" w:rsidP="00DC2D9D">
            <w:pPr>
              <w:pStyle w:val="NormaleDiDA"/>
              <w:rPr>
                <w:rFonts w:asciiTheme="minorHAnsi" w:hAnsiTheme="minorHAnsi"/>
              </w:rPr>
            </w:pPr>
            <w:r w:rsidRPr="0020691E">
              <w:rPr>
                <w:rFonts w:asciiTheme="minorHAnsi" w:hAnsiTheme="minorHAnsi"/>
              </w:rPr>
              <w:t>2</w:t>
            </w:r>
          </w:p>
        </w:tc>
        <w:tc>
          <w:tcPr>
            <w:tcW w:w="1509" w:type="dxa"/>
          </w:tcPr>
          <w:p w:rsidR="00627A5E" w:rsidRPr="00627A5E" w:rsidRDefault="00DC2D9D" w:rsidP="00627A5E">
            <w:pPr>
              <w:rPr>
                <w:rFonts w:asciiTheme="minorHAnsi" w:hAnsiTheme="minorHAnsi" w:cs="Arial"/>
                <w:i/>
                <w:kern w:val="2"/>
                <w:sz w:val="20"/>
                <w:szCs w:val="20"/>
                <w:lang w:eastAsia="zh-CN"/>
              </w:rPr>
            </w:pPr>
            <w:r w:rsidRPr="00627A5E">
              <w:rPr>
                <w:rFonts w:asciiTheme="minorHAnsi" w:hAnsiTheme="minorHAnsi"/>
                <w:sz w:val="20"/>
                <w:szCs w:val="20"/>
              </w:rPr>
              <w:t>Maria Rosaria LUBERTO</w:t>
            </w:r>
            <w:r w:rsidRPr="0020691E">
              <w:rPr>
                <w:rFonts w:asciiTheme="minorHAnsi" w:hAnsiTheme="minorHAnsi"/>
              </w:rPr>
              <w:t xml:space="preserve"> </w:t>
            </w:r>
            <w:r w:rsidR="00627A5E" w:rsidRPr="00627A5E">
              <w:rPr>
                <w:rFonts w:asciiTheme="minorHAnsi" w:hAnsiTheme="minorHAnsi" w:cs="Arial"/>
                <w:i/>
                <w:kern w:val="2"/>
                <w:sz w:val="20"/>
                <w:szCs w:val="20"/>
                <w:lang w:eastAsia="zh-CN"/>
              </w:rPr>
              <w:t>Decreto n. 187</w:t>
            </w:r>
          </w:p>
          <w:p w:rsidR="00DC2D9D" w:rsidRPr="00627A5E" w:rsidRDefault="00627A5E" w:rsidP="00627A5E">
            <w:pPr>
              <w:pStyle w:val="NormaleDiDA"/>
              <w:rPr>
                <w:rFonts w:asciiTheme="minorHAnsi" w:hAnsiTheme="minorHAnsi"/>
              </w:rPr>
            </w:pPr>
            <w:r w:rsidRPr="00627A5E">
              <w:rPr>
                <w:rFonts w:asciiTheme="minorHAnsi" w:hAnsiTheme="minorHAnsi"/>
                <w:i/>
                <w:kern w:val="2"/>
                <w:lang w:eastAsia="zh-CN"/>
              </w:rPr>
              <w:t>del 17.7.14</w:t>
            </w:r>
          </w:p>
          <w:p w:rsidR="00627A5E" w:rsidRPr="0020691E" w:rsidRDefault="00627A5E" w:rsidP="00DC2D9D">
            <w:pPr>
              <w:pStyle w:val="NormaleDiDA"/>
              <w:rPr>
                <w:rFonts w:asciiTheme="minorHAnsi" w:hAnsiTheme="minorHAnsi"/>
              </w:rPr>
            </w:pPr>
          </w:p>
        </w:tc>
      </w:tr>
      <w:tr w:rsidR="00DC2D9D" w:rsidRPr="00DC2D9D" w:rsidTr="00DC2D9D">
        <w:tc>
          <w:tcPr>
            <w:tcW w:w="839" w:type="dxa"/>
          </w:tcPr>
          <w:p w:rsidR="00DC2D9D" w:rsidRPr="0020691E" w:rsidRDefault="00DC2D9D" w:rsidP="00DC2D9D">
            <w:pPr>
              <w:pStyle w:val="NormaleDiDA"/>
              <w:rPr>
                <w:rFonts w:asciiTheme="minorHAnsi" w:hAnsiTheme="minorHAnsi"/>
              </w:rPr>
            </w:pPr>
            <w:r w:rsidRPr="0020691E">
              <w:rPr>
                <w:rFonts w:asciiTheme="minorHAnsi" w:hAnsiTheme="minorHAnsi"/>
              </w:rPr>
              <w:t>B014248</w:t>
            </w:r>
          </w:p>
        </w:tc>
        <w:tc>
          <w:tcPr>
            <w:tcW w:w="2506" w:type="dxa"/>
          </w:tcPr>
          <w:p w:rsidR="00DC2D9D" w:rsidRPr="0020691E" w:rsidRDefault="00DC2D9D" w:rsidP="00DC2D9D">
            <w:pPr>
              <w:pStyle w:val="NormaleDiDA"/>
              <w:rPr>
                <w:rFonts w:asciiTheme="minorHAnsi" w:hAnsiTheme="minorHAnsi"/>
              </w:rPr>
            </w:pPr>
            <w:r w:rsidRPr="0020691E">
              <w:rPr>
                <w:rFonts w:asciiTheme="minorHAnsi" w:hAnsiTheme="minorHAnsi"/>
              </w:rPr>
              <w:t xml:space="preserve">LABORATORIO </w:t>
            </w:r>
            <w:proofErr w:type="spellStart"/>
            <w:r w:rsidRPr="0020691E">
              <w:rPr>
                <w:rFonts w:asciiTheme="minorHAnsi" w:hAnsiTheme="minorHAnsi"/>
              </w:rPr>
              <w:t>DI</w:t>
            </w:r>
            <w:proofErr w:type="spellEnd"/>
            <w:r w:rsidRPr="0020691E">
              <w:rPr>
                <w:rFonts w:asciiTheme="minorHAnsi" w:hAnsiTheme="minorHAnsi"/>
              </w:rPr>
              <w:t xml:space="preserve"> INFORMATICA </w:t>
            </w:r>
          </w:p>
        </w:tc>
        <w:tc>
          <w:tcPr>
            <w:tcW w:w="628" w:type="dxa"/>
          </w:tcPr>
          <w:p w:rsidR="00DC2D9D" w:rsidRPr="0020691E" w:rsidRDefault="00DC2D9D" w:rsidP="00DC2D9D">
            <w:pPr>
              <w:pStyle w:val="NormaleDiDA"/>
              <w:rPr>
                <w:rFonts w:asciiTheme="minorHAnsi" w:hAnsiTheme="minorHAnsi"/>
              </w:rPr>
            </w:pPr>
            <w:r w:rsidRPr="0020691E">
              <w:rPr>
                <w:rFonts w:asciiTheme="minorHAnsi" w:hAnsiTheme="minorHAnsi"/>
              </w:rPr>
              <w:t>NN</w:t>
            </w:r>
          </w:p>
        </w:tc>
        <w:tc>
          <w:tcPr>
            <w:tcW w:w="628" w:type="dxa"/>
          </w:tcPr>
          <w:p w:rsidR="00DC2D9D" w:rsidRPr="0020691E" w:rsidRDefault="00DC2D9D" w:rsidP="00DC2D9D">
            <w:pPr>
              <w:pStyle w:val="NormaleDiDA"/>
              <w:rPr>
                <w:rFonts w:asciiTheme="minorHAnsi" w:hAnsiTheme="minorHAnsi"/>
              </w:rPr>
            </w:pPr>
            <w:r w:rsidRPr="0020691E">
              <w:rPr>
                <w:rFonts w:asciiTheme="minorHAnsi" w:hAnsiTheme="minorHAnsi"/>
              </w:rPr>
              <w:t>6</w:t>
            </w:r>
          </w:p>
        </w:tc>
        <w:tc>
          <w:tcPr>
            <w:tcW w:w="995" w:type="dxa"/>
          </w:tcPr>
          <w:p w:rsidR="00DC2D9D" w:rsidRPr="0020691E" w:rsidRDefault="00DC2D9D" w:rsidP="00DC2D9D">
            <w:pPr>
              <w:pStyle w:val="NormaleDiDA"/>
              <w:rPr>
                <w:rFonts w:asciiTheme="minorHAnsi" w:hAnsiTheme="minorHAnsi"/>
              </w:rPr>
            </w:pPr>
            <w:r w:rsidRPr="0020691E">
              <w:rPr>
                <w:rFonts w:asciiTheme="minorHAnsi" w:hAnsiTheme="minorHAnsi"/>
              </w:rPr>
              <w:t xml:space="preserve">30 </w:t>
            </w:r>
          </w:p>
        </w:tc>
        <w:tc>
          <w:tcPr>
            <w:tcW w:w="1072" w:type="dxa"/>
          </w:tcPr>
          <w:p w:rsidR="00DC2D9D" w:rsidRPr="0020691E" w:rsidRDefault="00DC2D9D" w:rsidP="00DC2D9D">
            <w:pPr>
              <w:pStyle w:val="NormaleDiDA"/>
              <w:rPr>
                <w:rFonts w:asciiTheme="minorHAnsi" w:hAnsiTheme="minorHAnsi"/>
              </w:rPr>
            </w:pPr>
            <w:r w:rsidRPr="0020691E">
              <w:rPr>
                <w:rFonts w:asciiTheme="minorHAnsi" w:hAnsiTheme="minorHAnsi"/>
              </w:rPr>
              <w:t>II</w:t>
            </w:r>
          </w:p>
        </w:tc>
        <w:tc>
          <w:tcPr>
            <w:tcW w:w="684" w:type="dxa"/>
          </w:tcPr>
          <w:p w:rsidR="00DC2D9D" w:rsidRPr="0020691E" w:rsidRDefault="00DC2D9D" w:rsidP="00DC2D9D">
            <w:pPr>
              <w:pStyle w:val="NormaleDiDA"/>
              <w:rPr>
                <w:rFonts w:asciiTheme="minorHAnsi" w:hAnsiTheme="minorHAnsi"/>
              </w:rPr>
            </w:pPr>
            <w:r w:rsidRPr="0020691E">
              <w:rPr>
                <w:rFonts w:asciiTheme="minorHAnsi" w:hAnsiTheme="minorHAnsi"/>
              </w:rPr>
              <w:t>2</w:t>
            </w:r>
          </w:p>
        </w:tc>
        <w:tc>
          <w:tcPr>
            <w:tcW w:w="1509" w:type="dxa"/>
          </w:tcPr>
          <w:p w:rsidR="00DC2D9D" w:rsidRDefault="00DC2D9D" w:rsidP="00DC2D9D">
            <w:pPr>
              <w:pStyle w:val="NormaleDiDA"/>
              <w:rPr>
                <w:rFonts w:asciiTheme="minorHAnsi" w:hAnsiTheme="minorHAnsi"/>
              </w:rPr>
            </w:pPr>
            <w:r w:rsidRPr="0020691E">
              <w:rPr>
                <w:rFonts w:asciiTheme="minorHAnsi" w:hAnsiTheme="minorHAnsi"/>
              </w:rPr>
              <w:t xml:space="preserve">Marco TRAPANI </w:t>
            </w:r>
          </w:p>
          <w:p w:rsidR="00627A5E" w:rsidRPr="00627A5E" w:rsidRDefault="00627A5E" w:rsidP="00627A5E">
            <w:pPr>
              <w:rPr>
                <w:rFonts w:asciiTheme="minorHAnsi" w:hAnsiTheme="minorHAnsi" w:cs="Arial"/>
                <w:i/>
                <w:kern w:val="2"/>
                <w:sz w:val="20"/>
                <w:szCs w:val="20"/>
                <w:lang w:eastAsia="zh-CN"/>
              </w:rPr>
            </w:pPr>
            <w:r w:rsidRPr="00627A5E">
              <w:rPr>
                <w:rFonts w:asciiTheme="minorHAnsi" w:hAnsiTheme="minorHAnsi" w:cs="Arial"/>
                <w:i/>
                <w:kern w:val="2"/>
                <w:sz w:val="20"/>
                <w:szCs w:val="20"/>
                <w:lang w:eastAsia="zh-CN"/>
              </w:rPr>
              <w:t>Decreto n. 186</w:t>
            </w:r>
          </w:p>
          <w:p w:rsidR="00627A5E" w:rsidRPr="0020691E" w:rsidRDefault="00627A5E" w:rsidP="00627A5E">
            <w:pPr>
              <w:pStyle w:val="NormaleDiDA"/>
              <w:rPr>
                <w:rFonts w:asciiTheme="minorHAnsi" w:hAnsiTheme="minorHAnsi"/>
              </w:rPr>
            </w:pPr>
            <w:r w:rsidRPr="00627A5E">
              <w:rPr>
                <w:rFonts w:asciiTheme="minorHAnsi" w:hAnsiTheme="minorHAnsi"/>
                <w:i/>
                <w:kern w:val="2"/>
                <w:lang w:eastAsia="zh-CN"/>
              </w:rPr>
              <w:t>del 17.7.14</w:t>
            </w:r>
          </w:p>
        </w:tc>
      </w:tr>
      <w:tr w:rsidR="00DC2D9D" w:rsidRPr="00DC2D9D" w:rsidTr="00DC2D9D">
        <w:tc>
          <w:tcPr>
            <w:tcW w:w="8861" w:type="dxa"/>
            <w:gridSpan w:val="8"/>
          </w:tcPr>
          <w:p w:rsidR="00DC2D9D" w:rsidRPr="0020691E" w:rsidRDefault="00DC2D9D" w:rsidP="00DC2D9D">
            <w:pPr>
              <w:pStyle w:val="NormaleDiDA"/>
              <w:rPr>
                <w:rFonts w:asciiTheme="minorHAnsi" w:hAnsiTheme="minorHAnsi"/>
                <w:b/>
                <w:caps/>
                <w:kern w:val="20"/>
              </w:rPr>
            </w:pPr>
          </w:p>
          <w:p w:rsidR="00DC2D9D" w:rsidRPr="0020691E" w:rsidRDefault="00DC2D9D" w:rsidP="00DC2D9D">
            <w:pPr>
              <w:pStyle w:val="NormaleDiDA"/>
              <w:rPr>
                <w:rFonts w:asciiTheme="minorHAnsi" w:hAnsiTheme="minorHAnsi"/>
                <w:b/>
                <w:caps/>
                <w:kern w:val="20"/>
              </w:rPr>
            </w:pPr>
            <w:r w:rsidRPr="0020691E">
              <w:rPr>
                <w:rFonts w:asciiTheme="minorHAnsi" w:hAnsiTheme="minorHAnsi"/>
                <w:b/>
                <w:caps/>
                <w:kern w:val="20"/>
              </w:rPr>
              <w:t xml:space="preserve">LM 84 Scienze Storiche </w:t>
            </w:r>
          </w:p>
          <w:p w:rsidR="00DC2D9D" w:rsidRPr="0020691E" w:rsidRDefault="00DC2D9D" w:rsidP="00DC2D9D">
            <w:pPr>
              <w:pStyle w:val="NormaleDiDA"/>
              <w:rPr>
                <w:rFonts w:asciiTheme="minorHAnsi" w:hAnsiTheme="minorHAnsi"/>
              </w:rPr>
            </w:pPr>
            <w:r w:rsidRPr="0020691E">
              <w:rPr>
                <w:rFonts w:asciiTheme="minorHAnsi" w:hAnsiTheme="minorHAnsi"/>
              </w:rPr>
              <w:t xml:space="preserve">Commissione G. </w:t>
            </w:r>
            <w:proofErr w:type="spellStart"/>
            <w:r w:rsidRPr="0020691E">
              <w:rPr>
                <w:rFonts w:asciiTheme="minorHAnsi" w:hAnsiTheme="minorHAnsi"/>
              </w:rPr>
              <w:t>Cipriani</w:t>
            </w:r>
            <w:proofErr w:type="spellEnd"/>
            <w:r w:rsidRPr="0020691E">
              <w:rPr>
                <w:rFonts w:asciiTheme="minorHAnsi" w:hAnsiTheme="minorHAnsi"/>
              </w:rPr>
              <w:t xml:space="preserve">, I. Gagliardi, I </w:t>
            </w:r>
            <w:proofErr w:type="spellStart"/>
            <w:r w:rsidRPr="0020691E">
              <w:rPr>
                <w:rFonts w:asciiTheme="minorHAnsi" w:hAnsiTheme="minorHAnsi"/>
              </w:rPr>
              <w:t>Melani</w:t>
            </w:r>
            <w:proofErr w:type="spellEnd"/>
            <w:r w:rsidRPr="0020691E">
              <w:rPr>
                <w:rFonts w:asciiTheme="minorHAnsi" w:hAnsiTheme="minorHAnsi"/>
              </w:rPr>
              <w:t xml:space="preserve">, supplente F. </w:t>
            </w:r>
            <w:proofErr w:type="spellStart"/>
            <w:r w:rsidRPr="0020691E">
              <w:rPr>
                <w:rFonts w:asciiTheme="minorHAnsi" w:hAnsiTheme="minorHAnsi"/>
              </w:rPr>
              <w:t>Salvestrini</w:t>
            </w:r>
            <w:proofErr w:type="spellEnd"/>
            <w:r w:rsidRPr="0020691E">
              <w:rPr>
                <w:rFonts w:asciiTheme="minorHAnsi" w:hAnsiTheme="minorHAnsi"/>
              </w:rPr>
              <w:t xml:space="preserve"> </w:t>
            </w:r>
          </w:p>
        </w:tc>
      </w:tr>
      <w:tr w:rsidR="00DC2D9D" w:rsidRPr="00DC2D9D" w:rsidTr="00DC2D9D">
        <w:tc>
          <w:tcPr>
            <w:tcW w:w="839" w:type="dxa"/>
          </w:tcPr>
          <w:p w:rsidR="00DC2D9D" w:rsidRPr="0020691E" w:rsidRDefault="00DC2D9D" w:rsidP="00DC2D9D">
            <w:pPr>
              <w:pStyle w:val="NormaleDiDA"/>
              <w:rPr>
                <w:rFonts w:asciiTheme="minorHAnsi" w:hAnsiTheme="minorHAnsi"/>
              </w:rPr>
            </w:pPr>
            <w:r w:rsidRPr="0020691E">
              <w:rPr>
                <w:rFonts w:asciiTheme="minorHAnsi" w:hAnsiTheme="minorHAnsi"/>
              </w:rPr>
              <w:t>B014073</w:t>
            </w:r>
          </w:p>
        </w:tc>
        <w:tc>
          <w:tcPr>
            <w:tcW w:w="2506" w:type="dxa"/>
          </w:tcPr>
          <w:p w:rsidR="00DC2D9D" w:rsidRPr="0020691E" w:rsidRDefault="00DC2D9D" w:rsidP="00DC2D9D">
            <w:pPr>
              <w:pStyle w:val="NormaleDiDA"/>
              <w:rPr>
                <w:rFonts w:asciiTheme="minorHAnsi" w:hAnsiTheme="minorHAnsi"/>
              </w:rPr>
            </w:pPr>
            <w:r w:rsidRPr="0020691E">
              <w:rPr>
                <w:rFonts w:asciiTheme="minorHAnsi" w:hAnsiTheme="minorHAnsi"/>
              </w:rPr>
              <w:t xml:space="preserve">ABILITA’ INFORMATICHE APPLICATE ALLE DISCIPLINE STORICHE </w:t>
            </w:r>
          </w:p>
        </w:tc>
        <w:tc>
          <w:tcPr>
            <w:tcW w:w="628" w:type="dxa"/>
          </w:tcPr>
          <w:p w:rsidR="00DC2D9D" w:rsidRPr="0020691E" w:rsidRDefault="00DC2D9D" w:rsidP="00DC2D9D">
            <w:pPr>
              <w:pStyle w:val="NormaleDiDA"/>
              <w:rPr>
                <w:rFonts w:asciiTheme="minorHAnsi" w:hAnsiTheme="minorHAnsi"/>
              </w:rPr>
            </w:pPr>
            <w:r w:rsidRPr="0020691E">
              <w:rPr>
                <w:rFonts w:asciiTheme="minorHAnsi" w:hAnsiTheme="minorHAnsi"/>
              </w:rPr>
              <w:t>NN</w:t>
            </w:r>
          </w:p>
        </w:tc>
        <w:tc>
          <w:tcPr>
            <w:tcW w:w="628" w:type="dxa"/>
          </w:tcPr>
          <w:p w:rsidR="00DC2D9D" w:rsidRPr="0020691E" w:rsidRDefault="00DC2D9D" w:rsidP="00DC2D9D">
            <w:pPr>
              <w:pStyle w:val="NormaleDiDA"/>
              <w:rPr>
                <w:rFonts w:asciiTheme="minorHAnsi" w:hAnsiTheme="minorHAnsi"/>
              </w:rPr>
            </w:pPr>
            <w:r w:rsidRPr="0020691E">
              <w:rPr>
                <w:rFonts w:asciiTheme="minorHAnsi" w:hAnsiTheme="minorHAnsi"/>
              </w:rPr>
              <w:t>6</w:t>
            </w:r>
          </w:p>
        </w:tc>
        <w:tc>
          <w:tcPr>
            <w:tcW w:w="995" w:type="dxa"/>
          </w:tcPr>
          <w:p w:rsidR="00DC2D9D" w:rsidRPr="0020691E" w:rsidRDefault="00DC2D9D" w:rsidP="00DC2D9D">
            <w:pPr>
              <w:pStyle w:val="NormaleDiDA"/>
              <w:rPr>
                <w:rFonts w:asciiTheme="minorHAnsi" w:hAnsiTheme="minorHAnsi"/>
              </w:rPr>
            </w:pPr>
            <w:r w:rsidRPr="0020691E">
              <w:rPr>
                <w:rFonts w:asciiTheme="minorHAnsi" w:hAnsiTheme="minorHAnsi"/>
              </w:rPr>
              <w:t>30</w:t>
            </w:r>
          </w:p>
        </w:tc>
        <w:tc>
          <w:tcPr>
            <w:tcW w:w="1072" w:type="dxa"/>
          </w:tcPr>
          <w:p w:rsidR="00DC2D9D" w:rsidRPr="0020691E" w:rsidRDefault="00DC2D9D" w:rsidP="00DC2D9D">
            <w:pPr>
              <w:pStyle w:val="NormaleDiDA"/>
              <w:rPr>
                <w:rFonts w:asciiTheme="minorHAnsi" w:hAnsiTheme="minorHAnsi"/>
              </w:rPr>
            </w:pPr>
            <w:r w:rsidRPr="0020691E">
              <w:rPr>
                <w:rFonts w:asciiTheme="minorHAnsi" w:hAnsiTheme="minorHAnsi"/>
              </w:rPr>
              <w:t>II</w:t>
            </w:r>
          </w:p>
        </w:tc>
        <w:tc>
          <w:tcPr>
            <w:tcW w:w="684" w:type="dxa"/>
          </w:tcPr>
          <w:p w:rsidR="00DC2D9D" w:rsidRPr="0020691E" w:rsidRDefault="00DC2D9D" w:rsidP="00DC2D9D">
            <w:pPr>
              <w:pStyle w:val="NormaleDiDA"/>
              <w:rPr>
                <w:rFonts w:asciiTheme="minorHAnsi" w:hAnsiTheme="minorHAnsi"/>
              </w:rPr>
            </w:pPr>
            <w:r w:rsidRPr="0020691E">
              <w:rPr>
                <w:rFonts w:asciiTheme="minorHAnsi" w:hAnsiTheme="minorHAnsi"/>
              </w:rPr>
              <w:t>2</w:t>
            </w:r>
          </w:p>
        </w:tc>
        <w:tc>
          <w:tcPr>
            <w:tcW w:w="1509" w:type="dxa"/>
          </w:tcPr>
          <w:p w:rsidR="00DC2D9D" w:rsidRDefault="00DC2D9D" w:rsidP="00DC2D9D">
            <w:pPr>
              <w:pStyle w:val="NormaleDiDA"/>
              <w:rPr>
                <w:rFonts w:asciiTheme="minorHAnsi" w:hAnsiTheme="minorHAnsi"/>
              </w:rPr>
            </w:pPr>
            <w:r w:rsidRPr="0020691E">
              <w:rPr>
                <w:rFonts w:asciiTheme="minorHAnsi" w:hAnsiTheme="minorHAnsi"/>
              </w:rPr>
              <w:t xml:space="preserve">Marco TRAPANI </w:t>
            </w:r>
          </w:p>
          <w:p w:rsidR="00627A5E" w:rsidRPr="00627A5E" w:rsidRDefault="00627A5E" w:rsidP="00627A5E">
            <w:pPr>
              <w:rPr>
                <w:rFonts w:asciiTheme="minorHAnsi" w:hAnsiTheme="minorHAnsi" w:cs="Arial"/>
                <w:i/>
                <w:kern w:val="2"/>
                <w:sz w:val="20"/>
                <w:szCs w:val="20"/>
                <w:lang w:eastAsia="zh-CN"/>
              </w:rPr>
            </w:pPr>
            <w:r w:rsidRPr="00627A5E">
              <w:rPr>
                <w:rFonts w:asciiTheme="minorHAnsi" w:hAnsiTheme="minorHAnsi" w:cs="Arial"/>
                <w:i/>
                <w:kern w:val="2"/>
                <w:sz w:val="20"/>
                <w:szCs w:val="20"/>
                <w:lang w:eastAsia="zh-CN"/>
              </w:rPr>
              <w:t>Decreto n. 196</w:t>
            </w:r>
          </w:p>
          <w:p w:rsidR="00627A5E" w:rsidRPr="0020691E" w:rsidRDefault="00627A5E" w:rsidP="00627A5E">
            <w:pPr>
              <w:pStyle w:val="NormaleDiDA"/>
              <w:rPr>
                <w:rFonts w:asciiTheme="minorHAnsi" w:hAnsiTheme="minorHAnsi"/>
              </w:rPr>
            </w:pPr>
            <w:r w:rsidRPr="00627A5E">
              <w:rPr>
                <w:rFonts w:asciiTheme="minorHAnsi" w:hAnsiTheme="minorHAnsi"/>
                <w:i/>
                <w:kern w:val="2"/>
                <w:lang w:eastAsia="zh-CN"/>
              </w:rPr>
              <w:t>del 18.7.14</w:t>
            </w:r>
          </w:p>
        </w:tc>
      </w:tr>
      <w:tr w:rsidR="00DC2D9D" w:rsidRPr="00DC2D9D" w:rsidTr="00DC2D9D">
        <w:tc>
          <w:tcPr>
            <w:tcW w:w="8861" w:type="dxa"/>
            <w:gridSpan w:val="8"/>
          </w:tcPr>
          <w:p w:rsidR="00DC2D9D" w:rsidRPr="0020691E" w:rsidRDefault="00DC2D9D" w:rsidP="00DC2D9D">
            <w:pPr>
              <w:pStyle w:val="NormaleDiDA"/>
              <w:rPr>
                <w:rFonts w:asciiTheme="minorHAnsi" w:hAnsiTheme="minorHAnsi"/>
              </w:rPr>
            </w:pPr>
          </w:p>
          <w:p w:rsidR="00DC2D9D" w:rsidRPr="0020691E" w:rsidRDefault="00DC2D9D" w:rsidP="00DC2D9D">
            <w:pPr>
              <w:pStyle w:val="NormaleDiDA"/>
              <w:rPr>
                <w:rFonts w:asciiTheme="minorHAnsi" w:hAnsiTheme="minorHAnsi"/>
                <w:b/>
                <w:caps/>
                <w:kern w:val="20"/>
              </w:rPr>
            </w:pPr>
            <w:r w:rsidRPr="0020691E">
              <w:rPr>
                <w:rFonts w:asciiTheme="minorHAnsi" w:hAnsiTheme="minorHAnsi"/>
                <w:b/>
                <w:caps/>
                <w:kern w:val="20"/>
              </w:rPr>
              <w:t xml:space="preserve">LM 65 Scienze dello spettacolo </w:t>
            </w:r>
          </w:p>
          <w:p w:rsidR="00DC2D9D" w:rsidRPr="0020691E" w:rsidRDefault="00DC2D9D" w:rsidP="00DC2D9D">
            <w:pPr>
              <w:pStyle w:val="NormaleDiDA"/>
              <w:rPr>
                <w:rFonts w:asciiTheme="minorHAnsi" w:hAnsiTheme="minorHAnsi"/>
              </w:rPr>
            </w:pPr>
            <w:r w:rsidRPr="0020691E">
              <w:rPr>
                <w:rFonts w:asciiTheme="minorHAnsi" w:hAnsiTheme="minorHAnsi"/>
              </w:rPr>
              <w:t>C</w:t>
            </w:r>
            <w:r w:rsidR="00792624">
              <w:rPr>
                <w:rFonts w:asciiTheme="minorHAnsi" w:hAnsiTheme="minorHAnsi"/>
              </w:rPr>
              <w:t xml:space="preserve">ommissione: P. </w:t>
            </w:r>
            <w:proofErr w:type="spellStart"/>
            <w:r w:rsidR="00792624">
              <w:rPr>
                <w:rFonts w:asciiTheme="minorHAnsi" w:hAnsiTheme="minorHAnsi"/>
              </w:rPr>
              <w:t>Valentini</w:t>
            </w:r>
            <w:proofErr w:type="spellEnd"/>
            <w:r w:rsidR="00792624">
              <w:rPr>
                <w:rFonts w:asciiTheme="minorHAnsi" w:hAnsiTheme="minorHAnsi"/>
              </w:rPr>
              <w:t xml:space="preserve">, M De </w:t>
            </w:r>
            <w:proofErr w:type="spellStart"/>
            <w:r w:rsidR="00792624">
              <w:rPr>
                <w:rFonts w:asciiTheme="minorHAnsi" w:hAnsiTheme="minorHAnsi"/>
              </w:rPr>
              <w:t>S</w:t>
            </w:r>
            <w:r w:rsidRPr="0020691E">
              <w:rPr>
                <w:rFonts w:asciiTheme="minorHAnsi" w:hAnsiTheme="minorHAnsi"/>
              </w:rPr>
              <w:t>antis</w:t>
            </w:r>
            <w:proofErr w:type="spellEnd"/>
            <w:r w:rsidRPr="0020691E">
              <w:rPr>
                <w:rFonts w:asciiTheme="minorHAnsi" w:hAnsiTheme="minorHAnsi"/>
              </w:rPr>
              <w:t xml:space="preserve">, F </w:t>
            </w:r>
            <w:proofErr w:type="spellStart"/>
            <w:r w:rsidRPr="0020691E">
              <w:rPr>
                <w:rFonts w:asciiTheme="minorHAnsi" w:hAnsiTheme="minorHAnsi"/>
              </w:rPr>
              <w:t>Pierotti</w:t>
            </w:r>
            <w:proofErr w:type="spellEnd"/>
            <w:r w:rsidRPr="0020691E">
              <w:rPr>
                <w:rFonts w:asciiTheme="minorHAnsi" w:hAnsiTheme="minorHAnsi"/>
              </w:rPr>
              <w:t xml:space="preserve">, supplente A Bernardi </w:t>
            </w:r>
          </w:p>
        </w:tc>
      </w:tr>
      <w:tr w:rsidR="00DC2D9D" w:rsidRPr="00DC2D9D" w:rsidTr="00DC2D9D">
        <w:tc>
          <w:tcPr>
            <w:tcW w:w="839" w:type="dxa"/>
          </w:tcPr>
          <w:p w:rsidR="00DC2D9D" w:rsidRPr="0020691E" w:rsidRDefault="00DC2D9D" w:rsidP="00DC2D9D">
            <w:pPr>
              <w:pStyle w:val="NormaleDiDA"/>
              <w:rPr>
                <w:rFonts w:asciiTheme="minorHAnsi" w:hAnsiTheme="minorHAnsi"/>
              </w:rPr>
            </w:pPr>
            <w:r w:rsidRPr="0020691E">
              <w:rPr>
                <w:rFonts w:asciiTheme="minorHAnsi" w:hAnsiTheme="minorHAnsi"/>
              </w:rPr>
              <w:t>B019263</w:t>
            </w:r>
          </w:p>
        </w:tc>
        <w:tc>
          <w:tcPr>
            <w:tcW w:w="2506" w:type="dxa"/>
          </w:tcPr>
          <w:p w:rsidR="00DC2D9D" w:rsidRPr="0020691E" w:rsidRDefault="00DC2D9D" w:rsidP="00DC2D9D">
            <w:pPr>
              <w:pStyle w:val="NormaleDiDA"/>
              <w:rPr>
                <w:rFonts w:asciiTheme="minorHAnsi" w:hAnsiTheme="minorHAnsi"/>
              </w:rPr>
            </w:pPr>
            <w:r w:rsidRPr="0020691E">
              <w:rPr>
                <w:rFonts w:asciiTheme="minorHAnsi" w:hAnsiTheme="minorHAnsi"/>
              </w:rPr>
              <w:t xml:space="preserve">LABORATORIO </w:t>
            </w:r>
            <w:proofErr w:type="spellStart"/>
            <w:r w:rsidRPr="0020691E">
              <w:rPr>
                <w:rFonts w:asciiTheme="minorHAnsi" w:hAnsiTheme="minorHAnsi"/>
              </w:rPr>
              <w:t>DI</w:t>
            </w:r>
            <w:proofErr w:type="spellEnd"/>
            <w:r w:rsidRPr="0020691E">
              <w:rPr>
                <w:rFonts w:asciiTheme="minorHAnsi" w:hAnsiTheme="minorHAnsi"/>
              </w:rPr>
              <w:t xml:space="preserve"> PRODUZIONE </w:t>
            </w:r>
            <w:r w:rsidRPr="0020691E">
              <w:rPr>
                <w:rFonts w:asciiTheme="minorHAnsi" w:hAnsiTheme="minorHAnsi"/>
              </w:rPr>
              <w:lastRenderedPageBreak/>
              <w:t xml:space="preserve">CINEMATOGRAFICA </w:t>
            </w:r>
          </w:p>
        </w:tc>
        <w:tc>
          <w:tcPr>
            <w:tcW w:w="628" w:type="dxa"/>
          </w:tcPr>
          <w:p w:rsidR="00DC2D9D" w:rsidRPr="0020691E" w:rsidRDefault="00DC2D9D" w:rsidP="00DC2D9D">
            <w:pPr>
              <w:pStyle w:val="NormaleDiDA"/>
              <w:rPr>
                <w:rFonts w:asciiTheme="minorHAnsi" w:hAnsiTheme="minorHAnsi"/>
              </w:rPr>
            </w:pPr>
            <w:r w:rsidRPr="0020691E">
              <w:rPr>
                <w:rFonts w:asciiTheme="minorHAnsi" w:hAnsiTheme="minorHAnsi"/>
              </w:rPr>
              <w:lastRenderedPageBreak/>
              <w:t>NN</w:t>
            </w:r>
          </w:p>
        </w:tc>
        <w:tc>
          <w:tcPr>
            <w:tcW w:w="628" w:type="dxa"/>
          </w:tcPr>
          <w:p w:rsidR="00DC2D9D" w:rsidRPr="0020691E" w:rsidRDefault="00DC2D9D" w:rsidP="00DC2D9D">
            <w:pPr>
              <w:pStyle w:val="NormaleDiDA"/>
              <w:rPr>
                <w:rFonts w:asciiTheme="minorHAnsi" w:hAnsiTheme="minorHAnsi"/>
              </w:rPr>
            </w:pPr>
            <w:r w:rsidRPr="0020691E">
              <w:rPr>
                <w:rFonts w:asciiTheme="minorHAnsi" w:hAnsiTheme="minorHAnsi"/>
              </w:rPr>
              <w:t>1</w:t>
            </w:r>
          </w:p>
        </w:tc>
        <w:tc>
          <w:tcPr>
            <w:tcW w:w="995" w:type="dxa"/>
          </w:tcPr>
          <w:p w:rsidR="00DC2D9D" w:rsidRPr="0020691E" w:rsidRDefault="00DC2D9D" w:rsidP="00DC2D9D">
            <w:pPr>
              <w:pStyle w:val="NormaleDiDA"/>
              <w:rPr>
                <w:rFonts w:asciiTheme="minorHAnsi" w:hAnsiTheme="minorHAnsi"/>
              </w:rPr>
            </w:pPr>
            <w:r w:rsidRPr="0020691E">
              <w:rPr>
                <w:rFonts w:asciiTheme="minorHAnsi" w:hAnsiTheme="minorHAnsi"/>
              </w:rPr>
              <w:t>25</w:t>
            </w:r>
          </w:p>
        </w:tc>
        <w:tc>
          <w:tcPr>
            <w:tcW w:w="1072" w:type="dxa"/>
          </w:tcPr>
          <w:p w:rsidR="00DC2D9D" w:rsidRPr="0020691E" w:rsidRDefault="00DC2D9D" w:rsidP="00DC2D9D">
            <w:pPr>
              <w:pStyle w:val="NormaleDiDA"/>
              <w:rPr>
                <w:rFonts w:asciiTheme="minorHAnsi" w:hAnsiTheme="minorHAnsi"/>
              </w:rPr>
            </w:pPr>
            <w:r w:rsidRPr="0020691E">
              <w:rPr>
                <w:rFonts w:asciiTheme="minorHAnsi" w:hAnsiTheme="minorHAnsi"/>
              </w:rPr>
              <w:t>II</w:t>
            </w:r>
          </w:p>
        </w:tc>
        <w:tc>
          <w:tcPr>
            <w:tcW w:w="684" w:type="dxa"/>
          </w:tcPr>
          <w:p w:rsidR="00DC2D9D" w:rsidRPr="0020691E" w:rsidRDefault="00DC2D9D" w:rsidP="00DC2D9D">
            <w:pPr>
              <w:pStyle w:val="NormaleDiDA"/>
              <w:rPr>
                <w:rFonts w:asciiTheme="minorHAnsi" w:hAnsiTheme="minorHAnsi"/>
              </w:rPr>
            </w:pPr>
            <w:r w:rsidRPr="0020691E">
              <w:rPr>
                <w:rFonts w:asciiTheme="minorHAnsi" w:hAnsiTheme="minorHAnsi"/>
              </w:rPr>
              <w:t>2</w:t>
            </w:r>
          </w:p>
        </w:tc>
        <w:tc>
          <w:tcPr>
            <w:tcW w:w="1509" w:type="dxa"/>
          </w:tcPr>
          <w:p w:rsidR="00DC2D9D" w:rsidRDefault="00DC2D9D" w:rsidP="00DC2D9D">
            <w:pPr>
              <w:pStyle w:val="NormaleDiDA"/>
              <w:rPr>
                <w:rFonts w:asciiTheme="minorHAnsi" w:hAnsiTheme="minorHAnsi"/>
              </w:rPr>
            </w:pPr>
            <w:r w:rsidRPr="0020691E">
              <w:rPr>
                <w:rFonts w:asciiTheme="minorHAnsi" w:hAnsiTheme="minorHAnsi"/>
              </w:rPr>
              <w:t>Paolo BENVENUTI</w:t>
            </w:r>
          </w:p>
          <w:p w:rsidR="00627A5E" w:rsidRPr="00627A5E" w:rsidRDefault="00627A5E" w:rsidP="00627A5E">
            <w:pPr>
              <w:rPr>
                <w:rFonts w:asciiTheme="minorHAnsi" w:hAnsiTheme="minorHAnsi" w:cs="Arial"/>
                <w:i/>
                <w:kern w:val="2"/>
                <w:sz w:val="20"/>
                <w:szCs w:val="20"/>
                <w:lang w:eastAsia="zh-CN"/>
              </w:rPr>
            </w:pPr>
            <w:r w:rsidRPr="00627A5E">
              <w:rPr>
                <w:rFonts w:asciiTheme="minorHAnsi" w:hAnsiTheme="minorHAnsi" w:cs="Arial"/>
                <w:i/>
                <w:kern w:val="2"/>
                <w:sz w:val="20"/>
                <w:szCs w:val="20"/>
                <w:lang w:eastAsia="zh-CN"/>
              </w:rPr>
              <w:lastRenderedPageBreak/>
              <w:t>Decreto n. 199</w:t>
            </w:r>
          </w:p>
          <w:p w:rsidR="00627A5E" w:rsidRPr="0020691E" w:rsidRDefault="00627A5E" w:rsidP="00627A5E">
            <w:pPr>
              <w:pStyle w:val="NormaleDiDA"/>
              <w:rPr>
                <w:rFonts w:asciiTheme="minorHAnsi" w:hAnsiTheme="minorHAnsi"/>
              </w:rPr>
            </w:pPr>
            <w:r w:rsidRPr="00627A5E">
              <w:rPr>
                <w:rFonts w:asciiTheme="minorHAnsi" w:hAnsiTheme="minorHAnsi"/>
                <w:i/>
                <w:kern w:val="2"/>
                <w:lang w:eastAsia="zh-CN"/>
              </w:rPr>
              <w:t>del 21.7.14</w:t>
            </w:r>
          </w:p>
        </w:tc>
      </w:tr>
      <w:tr w:rsidR="00DC2D9D" w:rsidRPr="00DC2D9D" w:rsidTr="00DC2D9D">
        <w:tc>
          <w:tcPr>
            <w:tcW w:w="839" w:type="dxa"/>
          </w:tcPr>
          <w:p w:rsidR="00DC2D9D" w:rsidRPr="0020691E" w:rsidRDefault="00DC2D9D" w:rsidP="00DC2D9D">
            <w:pPr>
              <w:pStyle w:val="NormaleDiDA"/>
              <w:rPr>
                <w:rFonts w:asciiTheme="minorHAnsi" w:hAnsiTheme="minorHAnsi"/>
              </w:rPr>
            </w:pPr>
            <w:r w:rsidRPr="0020691E">
              <w:rPr>
                <w:rFonts w:asciiTheme="minorHAnsi" w:hAnsiTheme="minorHAnsi"/>
              </w:rPr>
              <w:lastRenderedPageBreak/>
              <w:t>B019275</w:t>
            </w:r>
          </w:p>
        </w:tc>
        <w:tc>
          <w:tcPr>
            <w:tcW w:w="2506" w:type="dxa"/>
          </w:tcPr>
          <w:p w:rsidR="00DC2D9D" w:rsidRPr="0020691E" w:rsidRDefault="00DC2D9D" w:rsidP="00DC2D9D">
            <w:pPr>
              <w:pStyle w:val="NormaleDiDA"/>
              <w:rPr>
                <w:rFonts w:asciiTheme="minorHAnsi" w:hAnsiTheme="minorHAnsi"/>
              </w:rPr>
            </w:pPr>
            <w:r w:rsidRPr="0020691E">
              <w:rPr>
                <w:rFonts w:asciiTheme="minorHAnsi" w:hAnsiTheme="minorHAnsi"/>
              </w:rPr>
              <w:t xml:space="preserve">LABORATORIO </w:t>
            </w:r>
            <w:proofErr w:type="spellStart"/>
            <w:r w:rsidRPr="0020691E">
              <w:rPr>
                <w:rFonts w:asciiTheme="minorHAnsi" w:hAnsiTheme="minorHAnsi"/>
              </w:rPr>
              <w:t>DI</w:t>
            </w:r>
            <w:proofErr w:type="spellEnd"/>
            <w:r w:rsidRPr="0020691E">
              <w:rPr>
                <w:rFonts w:asciiTheme="minorHAnsi" w:hAnsiTheme="minorHAnsi"/>
              </w:rPr>
              <w:t xml:space="preserve"> PRODUZIONE </w:t>
            </w:r>
            <w:proofErr w:type="spellStart"/>
            <w:r w:rsidRPr="0020691E">
              <w:rPr>
                <w:rFonts w:asciiTheme="minorHAnsi" w:hAnsiTheme="minorHAnsi"/>
              </w:rPr>
              <w:t>DI</w:t>
            </w:r>
            <w:proofErr w:type="spellEnd"/>
            <w:r w:rsidRPr="0020691E">
              <w:rPr>
                <w:rFonts w:asciiTheme="minorHAnsi" w:hAnsiTheme="minorHAnsi"/>
              </w:rPr>
              <w:t xml:space="preserve"> EVENTI </w:t>
            </w:r>
          </w:p>
        </w:tc>
        <w:tc>
          <w:tcPr>
            <w:tcW w:w="628" w:type="dxa"/>
          </w:tcPr>
          <w:p w:rsidR="00DC2D9D" w:rsidRPr="0020691E" w:rsidRDefault="00DC2D9D" w:rsidP="00DC2D9D">
            <w:pPr>
              <w:pStyle w:val="NormaleDiDA"/>
              <w:rPr>
                <w:rFonts w:asciiTheme="minorHAnsi" w:hAnsiTheme="minorHAnsi"/>
              </w:rPr>
            </w:pPr>
            <w:r w:rsidRPr="0020691E">
              <w:rPr>
                <w:rFonts w:asciiTheme="minorHAnsi" w:hAnsiTheme="minorHAnsi"/>
              </w:rPr>
              <w:t>NN</w:t>
            </w:r>
          </w:p>
        </w:tc>
        <w:tc>
          <w:tcPr>
            <w:tcW w:w="628" w:type="dxa"/>
          </w:tcPr>
          <w:p w:rsidR="00DC2D9D" w:rsidRPr="0020691E" w:rsidRDefault="00DC2D9D" w:rsidP="00DC2D9D">
            <w:pPr>
              <w:pStyle w:val="NormaleDiDA"/>
              <w:rPr>
                <w:rFonts w:asciiTheme="minorHAnsi" w:hAnsiTheme="minorHAnsi"/>
              </w:rPr>
            </w:pPr>
            <w:r w:rsidRPr="0020691E">
              <w:rPr>
                <w:rFonts w:asciiTheme="minorHAnsi" w:hAnsiTheme="minorHAnsi"/>
              </w:rPr>
              <w:t>1</w:t>
            </w:r>
          </w:p>
        </w:tc>
        <w:tc>
          <w:tcPr>
            <w:tcW w:w="995" w:type="dxa"/>
          </w:tcPr>
          <w:p w:rsidR="00DC2D9D" w:rsidRPr="0020691E" w:rsidRDefault="00DC2D9D" w:rsidP="00DC2D9D">
            <w:pPr>
              <w:pStyle w:val="NormaleDiDA"/>
              <w:rPr>
                <w:rFonts w:asciiTheme="minorHAnsi" w:hAnsiTheme="minorHAnsi"/>
              </w:rPr>
            </w:pPr>
            <w:r w:rsidRPr="0020691E">
              <w:rPr>
                <w:rFonts w:asciiTheme="minorHAnsi" w:hAnsiTheme="minorHAnsi"/>
              </w:rPr>
              <w:t>25</w:t>
            </w:r>
          </w:p>
        </w:tc>
        <w:tc>
          <w:tcPr>
            <w:tcW w:w="1072" w:type="dxa"/>
          </w:tcPr>
          <w:p w:rsidR="00DC2D9D" w:rsidRPr="0020691E" w:rsidRDefault="00DC2D9D" w:rsidP="00DC2D9D">
            <w:pPr>
              <w:pStyle w:val="NormaleDiDA"/>
              <w:rPr>
                <w:rFonts w:asciiTheme="minorHAnsi" w:hAnsiTheme="minorHAnsi"/>
              </w:rPr>
            </w:pPr>
            <w:r w:rsidRPr="0020691E">
              <w:rPr>
                <w:rFonts w:asciiTheme="minorHAnsi" w:hAnsiTheme="minorHAnsi"/>
              </w:rPr>
              <w:t>II</w:t>
            </w:r>
          </w:p>
        </w:tc>
        <w:tc>
          <w:tcPr>
            <w:tcW w:w="684" w:type="dxa"/>
          </w:tcPr>
          <w:p w:rsidR="00DC2D9D" w:rsidRPr="0020691E" w:rsidRDefault="00DC2D9D" w:rsidP="00DC2D9D">
            <w:pPr>
              <w:pStyle w:val="NormaleDiDA"/>
              <w:rPr>
                <w:rFonts w:asciiTheme="minorHAnsi" w:hAnsiTheme="minorHAnsi"/>
              </w:rPr>
            </w:pPr>
            <w:r w:rsidRPr="0020691E">
              <w:rPr>
                <w:rFonts w:asciiTheme="minorHAnsi" w:hAnsiTheme="minorHAnsi"/>
              </w:rPr>
              <w:t>2</w:t>
            </w:r>
          </w:p>
        </w:tc>
        <w:tc>
          <w:tcPr>
            <w:tcW w:w="1509" w:type="dxa"/>
          </w:tcPr>
          <w:p w:rsidR="00DC2D9D" w:rsidRDefault="00DC2D9D" w:rsidP="00DC2D9D">
            <w:pPr>
              <w:pStyle w:val="NormaleDiDA"/>
              <w:rPr>
                <w:rFonts w:asciiTheme="minorHAnsi" w:hAnsiTheme="minorHAnsi"/>
              </w:rPr>
            </w:pPr>
            <w:r w:rsidRPr="0020691E">
              <w:rPr>
                <w:rFonts w:asciiTheme="minorHAnsi" w:hAnsiTheme="minorHAnsi"/>
              </w:rPr>
              <w:t xml:space="preserve">Pietro GAGLIANO’ </w:t>
            </w:r>
          </w:p>
          <w:p w:rsidR="00627A5E" w:rsidRPr="00627A5E" w:rsidRDefault="00627A5E" w:rsidP="00627A5E">
            <w:pPr>
              <w:rPr>
                <w:rFonts w:asciiTheme="minorHAnsi" w:hAnsiTheme="minorHAnsi" w:cs="Arial"/>
                <w:i/>
                <w:kern w:val="2"/>
                <w:sz w:val="20"/>
                <w:szCs w:val="20"/>
                <w:lang w:eastAsia="zh-CN"/>
              </w:rPr>
            </w:pPr>
            <w:r w:rsidRPr="00627A5E">
              <w:rPr>
                <w:rFonts w:asciiTheme="minorHAnsi" w:hAnsiTheme="minorHAnsi" w:cs="Arial"/>
                <w:i/>
                <w:kern w:val="2"/>
                <w:sz w:val="20"/>
                <w:szCs w:val="20"/>
                <w:lang w:eastAsia="zh-CN"/>
              </w:rPr>
              <w:t>Decreto n. 1998</w:t>
            </w:r>
          </w:p>
          <w:p w:rsidR="00627A5E" w:rsidRPr="0020691E" w:rsidRDefault="00627A5E" w:rsidP="00627A5E">
            <w:pPr>
              <w:pStyle w:val="NormaleDiDA"/>
              <w:rPr>
                <w:rFonts w:asciiTheme="minorHAnsi" w:hAnsiTheme="minorHAnsi"/>
              </w:rPr>
            </w:pPr>
            <w:r w:rsidRPr="00627A5E">
              <w:rPr>
                <w:rFonts w:asciiTheme="minorHAnsi" w:hAnsiTheme="minorHAnsi"/>
                <w:i/>
                <w:kern w:val="2"/>
                <w:lang w:eastAsia="zh-CN"/>
              </w:rPr>
              <w:t>del 21.7.14</w:t>
            </w:r>
          </w:p>
        </w:tc>
      </w:tr>
      <w:tr w:rsidR="00DC2D9D" w:rsidRPr="00DC2D9D" w:rsidTr="00DC2D9D">
        <w:tc>
          <w:tcPr>
            <w:tcW w:w="839" w:type="dxa"/>
          </w:tcPr>
          <w:p w:rsidR="00DC2D9D" w:rsidRPr="0020691E" w:rsidRDefault="00DC2D9D" w:rsidP="00DC2D9D">
            <w:pPr>
              <w:pStyle w:val="NormaleDiDA"/>
              <w:rPr>
                <w:rFonts w:asciiTheme="minorHAnsi" w:hAnsiTheme="minorHAnsi"/>
              </w:rPr>
            </w:pPr>
            <w:r w:rsidRPr="0020691E">
              <w:rPr>
                <w:rFonts w:asciiTheme="minorHAnsi" w:hAnsiTheme="minorHAnsi"/>
              </w:rPr>
              <w:t>B019265</w:t>
            </w:r>
          </w:p>
        </w:tc>
        <w:tc>
          <w:tcPr>
            <w:tcW w:w="2506" w:type="dxa"/>
          </w:tcPr>
          <w:p w:rsidR="00DC2D9D" w:rsidRPr="0020691E" w:rsidRDefault="00DC2D9D" w:rsidP="00DC2D9D">
            <w:pPr>
              <w:pStyle w:val="NormaleDiDA"/>
              <w:rPr>
                <w:rFonts w:asciiTheme="minorHAnsi" w:hAnsiTheme="minorHAnsi"/>
              </w:rPr>
            </w:pPr>
            <w:r w:rsidRPr="0020691E">
              <w:rPr>
                <w:rFonts w:asciiTheme="minorHAnsi" w:hAnsiTheme="minorHAnsi"/>
              </w:rPr>
              <w:t xml:space="preserve">LABORATORIO </w:t>
            </w:r>
            <w:proofErr w:type="spellStart"/>
            <w:r w:rsidRPr="0020691E">
              <w:rPr>
                <w:rFonts w:asciiTheme="minorHAnsi" w:hAnsiTheme="minorHAnsi"/>
              </w:rPr>
              <w:t>DI</w:t>
            </w:r>
            <w:proofErr w:type="spellEnd"/>
            <w:r w:rsidRPr="0020691E">
              <w:rPr>
                <w:rFonts w:asciiTheme="minorHAnsi" w:hAnsiTheme="minorHAnsi"/>
              </w:rPr>
              <w:t xml:space="preserve"> STORIA E TECNICA DELLA RECITAZIONE </w:t>
            </w:r>
          </w:p>
        </w:tc>
        <w:tc>
          <w:tcPr>
            <w:tcW w:w="628" w:type="dxa"/>
          </w:tcPr>
          <w:p w:rsidR="00DC2D9D" w:rsidRPr="0020691E" w:rsidRDefault="00DC2D9D" w:rsidP="00DC2D9D">
            <w:pPr>
              <w:pStyle w:val="NormaleDiDA"/>
              <w:rPr>
                <w:rFonts w:asciiTheme="minorHAnsi" w:hAnsiTheme="minorHAnsi"/>
              </w:rPr>
            </w:pPr>
            <w:r w:rsidRPr="0020691E">
              <w:rPr>
                <w:rFonts w:asciiTheme="minorHAnsi" w:hAnsiTheme="minorHAnsi"/>
              </w:rPr>
              <w:t>NN</w:t>
            </w:r>
          </w:p>
        </w:tc>
        <w:tc>
          <w:tcPr>
            <w:tcW w:w="628" w:type="dxa"/>
          </w:tcPr>
          <w:p w:rsidR="00DC2D9D" w:rsidRPr="0020691E" w:rsidRDefault="00DC2D9D" w:rsidP="00DC2D9D">
            <w:pPr>
              <w:pStyle w:val="NormaleDiDA"/>
              <w:rPr>
                <w:rFonts w:asciiTheme="minorHAnsi" w:hAnsiTheme="minorHAnsi"/>
              </w:rPr>
            </w:pPr>
            <w:r w:rsidRPr="0020691E">
              <w:rPr>
                <w:rFonts w:asciiTheme="minorHAnsi" w:hAnsiTheme="minorHAnsi"/>
              </w:rPr>
              <w:t>1</w:t>
            </w:r>
          </w:p>
        </w:tc>
        <w:tc>
          <w:tcPr>
            <w:tcW w:w="995" w:type="dxa"/>
          </w:tcPr>
          <w:p w:rsidR="00DC2D9D" w:rsidRPr="0020691E" w:rsidRDefault="00DC2D9D" w:rsidP="00DC2D9D">
            <w:pPr>
              <w:pStyle w:val="NormaleDiDA"/>
              <w:rPr>
                <w:rFonts w:asciiTheme="minorHAnsi" w:hAnsiTheme="minorHAnsi"/>
              </w:rPr>
            </w:pPr>
            <w:r w:rsidRPr="0020691E">
              <w:rPr>
                <w:rFonts w:asciiTheme="minorHAnsi" w:hAnsiTheme="minorHAnsi"/>
              </w:rPr>
              <w:t xml:space="preserve">25 </w:t>
            </w:r>
          </w:p>
        </w:tc>
        <w:tc>
          <w:tcPr>
            <w:tcW w:w="1072" w:type="dxa"/>
          </w:tcPr>
          <w:p w:rsidR="00DC2D9D" w:rsidRPr="0020691E" w:rsidRDefault="00DC2D9D" w:rsidP="00DC2D9D">
            <w:pPr>
              <w:pStyle w:val="NormaleDiDA"/>
              <w:rPr>
                <w:rFonts w:asciiTheme="minorHAnsi" w:hAnsiTheme="minorHAnsi"/>
              </w:rPr>
            </w:pPr>
            <w:r w:rsidRPr="0020691E">
              <w:rPr>
                <w:rFonts w:asciiTheme="minorHAnsi" w:hAnsiTheme="minorHAnsi"/>
              </w:rPr>
              <w:t>I</w:t>
            </w:r>
          </w:p>
        </w:tc>
        <w:tc>
          <w:tcPr>
            <w:tcW w:w="684" w:type="dxa"/>
          </w:tcPr>
          <w:p w:rsidR="00DC2D9D" w:rsidRPr="0020691E" w:rsidRDefault="00DC2D9D" w:rsidP="00DC2D9D">
            <w:pPr>
              <w:pStyle w:val="NormaleDiDA"/>
              <w:rPr>
                <w:rFonts w:asciiTheme="minorHAnsi" w:hAnsiTheme="minorHAnsi"/>
              </w:rPr>
            </w:pPr>
            <w:r w:rsidRPr="0020691E">
              <w:rPr>
                <w:rFonts w:asciiTheme="minorHAnsi" w:hAnsiTheme="minorHAnsi"/>
              </w:rPr>
              <w:t>2</w:t>
            </w:r>
          </w:p>
        </w:tc>
        <w:tc>
          <w:tcPr>
            <w:tcW w:w="1509" w:type="dxa"/>
          </w:tcPr>
          <w:p w:rsidR="00627A5E" w:rsidRPr="00627A5E" w:rsidRDefault="00DC2D9D" w:rsidP="00627A5E">
            <w:pPr>
              <w:rPr>
                <w:rFonts w:asciiTheme="minorHAnsi" w:hAnsiTheme="minorHAnsi" w:cs="Arial"/>
                <w:i/>
                <w:kern w:val="2"/>
                <w:sz w:val="20"/>
                <w:szCs w:val="20"/>
                <w:lang w:eastAsia="zh-CN"/>
              </w:rPr>
            </w:pPr>
            <w:r w:rsidRPr="00627A5E">
              <w:rPr>
                <w:rFonts w:asciiTheme="minorHAnsi" w:hAnsiTheme="minorHAnsi"/>
                <w:sz w:val="20"/>
                <w:szCs w:val="20"/>
              </w:rPr>
              <w:t>Fabio COCIFOGLIA</w:t>
            </w:r>
            <w:r w:rsidRPr="0020691E">
              <w:rPr>
                <w:rFonts w:asciiTheme="minorHAnsi" w:hAnsiTheme="minorHAnsi"/>
              </w:rPr>
              <w:t xml:space="preserve"> </w:t>
            </w:r>
            <w:r w:rsidR="00627A5E" w:rsidRPr="00627A5E">
              <w:rPr>
                <w:rFonts w:asciiTheme="minorHAnsi" w:hAnsiTheme="minorHAnsi" w:cs="Arial"/>
                <w:i/>
                <w:kern w:val="2"/>
                <w:sz w:val="20"/>
                <w:szCs w:val="20"/>
                <w:lang w:eastAsia="zh-CN"/>
              </w:rPr>
              <w:t>Decreto n. 197</w:t>
            </w:r>
          </w:p>
          <w:p w:rsidR="00627A5E" w:rsidRPr="0020691E" w:rsidRDefault="00627A5E" w:rsidP="00627A5E">
            <w:pPr>
              <w:pStyle w:val="NormaleDiDA"/>
              <w:rPr>
                <w:rFonts w:asciiTheme="minorHAnsi" w:hAnsiTheme="minorHAnsi"/>
              </w:rPr>
            </w:pPr>
            <w:r w:rsidRPr="00627A5E">
              <w:rPr>
                <w:rFonts w:asciiTheme="minorHAnsi" w:hAnsiTheme="minorHAnsi"/>
                <w:i/>
                <w:kern w:val="2"/>
                <w:lang w:eastAsia="zh-CN"/>
              </w:rPr>
              <w:t>del 21.7.14</w:t>
            </w:r>
          </w:p>
        </w:tc>
      </w:tr>
    </w:tbl>
    <w:p w:rsidR="00DC2D9D" w:rsidRPr="00DC2D9D" w:rsidRDefault="00DC2D9D" w:rsidP="00DC2D9D">
      <w:pPr>
        <w:rPr>
          <w:rFonts w:asciiTheme="minorHAnsi" w:hAnsiTheme="minorHAnsi"/>
          <w:sz w:val="22"/>
          <w:szCs w:val="22"/>
        </w:rPr>
      </w:pPr>
    </w:p>
    <w:p w:rsidR="00DC2D9D" w:rsidRPr="003E213B" w:rsidRDefault="00DC2D9D" w:rsidP="00DC2D9D">
      <w:pPr>
        <w:rPr>
          <w:rFonts w:asciiTheme="minorHAnsi" w:hAnsiTheme="minorHAnsi"/>
          <w:sz w:val="22"/>
          <w:szCs w:val="22"/>
        </w:rPr>
      </w:pPr>
      <w:r w:rsidRPr="003E213B">
        <w:rPr>
          <w:rFonts w:asciiTheme="minorHAnsi" w:hAnsiTheme="minorHAnsi"/>
          <w:sz w:val="22"/>
          <w:szCs w:val="22"/>
        </w:rPr>
        <w:t xml:space="preserve">Il Presidente comunica ancora al  Consiglio il   vincitore del </w:t>
      </w:r>
      <w:r w:rsidRPr="003E213B">
        <w:rPr>
          <w:rFonts w:asciiTheme="minorHAnsi" w:hAnsiTheme="minorHAnsi"/>
          <w:b/>
          <w:sz w:val="22"/>
          <w:szCs w:val="22"/>
        </w:rPr>
        <w:t xml:space="preserve">bando n 118 </w:t>
      </w:r>
      <w:r w:rsidRPr="003E213B">
        <w:rPr>
          <w:rFonts w:asciiTheme="minorHAnsi" w:hAnsiTheme="minorHAnsi"/>
          <w:sz w:val="22"/>
          <w:szCs w:val="22"/>
        </w:rPr>
        <w:t>emesso dal SAGAS il  6/6/2014</w:t>
      </w:r>
      <w:r w:rsidR="00AC1D55" w:rsidRPr="003E213B">
        <w:rPr>
          <w:rFonts w:asciiTheme="minorHAnsi" w:hAnsiTheme="minorHAnsi"/>
          <w:sz w:val="22"/>
          <w:szCs w:val="22"/>
        </w:rPr>
        <w:t xml:space="preserve"> di incarico di insegnamento per affidamento gratuito:</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6"/>
        <w:gridCol w:w="2463"/>
        <w:gridCol w:w="622"/>
        <w:gridCol w:w="616"/>
        <w:gridCol w:w="973"/>
        <w:gridCol w:w="1415"/>
        <w:gridCol w:w="694"/>
        <w:gridCol w:w="1533"/>
      </w:tblGrid>
      <w:tr w:rsidR="00DC2D9D" w:rsidRPr="00DC2D9D" w:rsidTr="00DC2D9D">
        <w:tc>
          <w:tcPr>
            <w:tcW w:w="9322" w:type="dxa"/>
            <w:gridSpan w:val="8"/>
          </w:tcPr>
          <w:p w:rsidR="00DC2D9D" w:rsidRPr="0020691E" w:rsidRDefault="00DC2D9D" w:rsidP="00DC2D9D">
            <w:pPr>
              <w:pStyle w:val="NormaleDiDA"/>
              <w:rPr>
                <w:rFonts w:asciiTheme="minorHAnsi" w:hAnsiTheme="minorHAnsi"/>
              </w:rPr>
            </w:pPr>
          </w:p>
          <w:p w:rsidR="00DC2D9D" w:rsidRPr="0020691E" w:rsidRDefault="00DC2D9D" w:rsidP="00DC2D9D">
            <w:pPr>
              <w:pStyle w:val="NormaleDiDA"/>
              <w:rPr>
                <w:rFonts w:asciiTheme="minorHAnsi" w:hAnsiTheme="minorHAnsi"/>
                <w:b/>
                <w:caps/>
                <w:kern w:val="20"/>
              </w:rPr>
            </w:pPr>
            <w:r w:rsidRPr="0020691E">
              <w:rPr>
                <w:rFonts w:asciiTheme="minorHAnsi" w:hAnsiTheme="minorHAnsi"/>
                <w:b/>
                <w:caps/>
                <w:kern w:val="20"/>
              </w:rPr>
              <w:t xml:space="preserve">LM 85 bis  Scienze della formazione primaria  </w:t>
            </w:r>
          </w:p>
          <w:p w:rsidR="00DC2D9D" w:rsidRPr="0020691E" w:rsidRDefault="00DC2D9D" w:rsidP="00DC2D9D">
            <w:pPr>
              <w:pStyle w:val="NormaleDiDA"/>
              <w:rPr>
                <w:rFonts w:asciiTheme="minorHAnsi" w:hAnsiTheme="minorHAnsi"/>
              </w:rPr>
            </w:pPr>
            <w:r w:rsidRPr="0020691E">
              <w:rPr>
                <w:rFonts w:asciiTheme="minorHAnsi" w:hAnsiTheme="minorHAnsi"/>
              </w:rPr>
              <w:t xml:space="preserve">Commissione: L Cassi, B Vecchio,  V. </w:t>
            </w:r>
            <w:proofErr w:type="spellStart"/>
            <w:r w:rsidRPr="0020691E">
              <w:rPr>
                <w:rFonts w:asciiTheme="minorHAnsi" w:hAnsiTheme="minorHAnsi"/>
              </w:rPr>
              <w:t>Boffo</w:t>
            </w:r>
            <w:proofErr w:type="spellEnd"/>
            <w:r w:rsidRPr="0020691E">
              <w:rPr>
                <w:rFonts w:asciiTheme="minorHAnsi" w:hAnsiTheme="minorHAnsi"/>
              </w:rPr>
              <w:t xml:space="preserve">, supplente P. </w:t>
            </w:r>
            <w:proofErr w:type="spellStart"/>
            <w:r w:rsidRPr="0020691E">
              <w:rPr>
                <w:rFonts w:asciiTheme="minorHAnsi" w:hAnsiTheme="minorHAnsi"/>
              </w:rPr>
              <w:t>Federighi</w:t>
            </w:r>
            <w:proofErr w:type="spellEnd"/>
            <w:r w:rsidRPr="0020691E">
              <w:rPr>
                <w:rFonts w:asciiTheme="minorHAnsi" w:hAnsiTheme="minorHAnsi"/>
              </w:rPr>
              <w:t xml:space="preserve"> </w:t>
            </w:r>
          </w:p>
        </w:tc>
      </w:tr>
      <w:tr w:rsidR="00DC2D9D" w:rsidRPr="00DC2D9D" w:rsidTr="00DC2D9D">
        <w:tc>
          <w:tcPr>
            <w:tcW w:w="839" w:type="dxa"/>
          </w:tcPr>
          <w:p w:rsidR="00DC2D9D" w:rsidRPr="00DC2D9D" w:rsidRDefault="00DC2D9D" w:rsidP="00DC2D9D">
            <w:pPr>
              <w:pStyle w:val="NormaleDiDA"/>
              <w:rPr>
                <w:rFonts w:asciiTheme="minorHAnsi" w:hAnsiTheme="minorHAnsi"/>
                <w:sz w:val="22"/>
                <w:szCs w:val="22"/>
              </w:rPr>
            </w:pPr>
            <w:r w:rsidRPr="00DC2D9D">
              <w:rPr>
                <w:rFonts w:asciiTheme="minorHAnsi" w:hAnsiTheme="minorHAnsi"/>
                <w:sz w:val="22"/>
                <w:szCs w:val="22"/>
              </w:rPr>
              <w:t>B018041</w:t>
            </w:r>
          </w:p>
        </w:tc>
        <w:tc>
          <w:tcPr>
            <w:tcW w:w="2506" w:type="dxa"/>
          </w:tcPr>
          <w:p w:rsidR="00DC2D9D" w:rsidRPr="0020691E" w:rsidRDefault="00DC2D9D" w:rsidP="00DC2D9D">
            <w:pPr>
              <w:pStyle w:val="NormaleDiDA"/>
              <w:rPr>
                <w:rFonts w:asciiTheme="minorHAnsi" w:hAnsiTheme="minorHAnsi"/>
              </w:rPr>
            </w:pPr>
            <w:r w:rsidRPr="0020691E">
              <w:rPr>
                <w:rFonts w:asciiTheme="minorHAnsi" w:hAnsiTheme="minorHAnsi"/>
              </w:rPr>
              <w:t xml:space="preserve">LABORATORIO </w:t>
            </w:r>
            <w:proofErr w:type="spellStart"/>
            <w:r w:rsidRPr="0020691E">
              <w:rPr>
                <w:rFonts w:asciiTheme="minorHAnsi" w:hAnsiTheme="minorHAnsi"/>
              </w:rPr>
              <w:t>DI</w:t>
            </w:r>
            <w:proofErr w:type="spellEnd"/>
            <w:r w:rsidRPr="0020691E">
              <w:rPr>
                <w:rFonts w:asciiTheme="minorHAnsi" w:hAnsiTheme="minorHAnsi"/>
              </w:rPr>
              <w:t xml:space="preserve"> GEOGRAFIA  </w:t>
            </w:r>
          </w:p>
        </w:tc>
        <w:tc>
          <w:tcPr>
            <w:tcW w:w="628" w:type="dxa"/>
          </w:tcPr>
          <w:p w:rsidR="00DC2D9D" w:rsidRPr="0020691E" w:rsidRDefault="00DC2D9D" w:rsidP="00DC2D9D">
            <w:pPr>
              <w:pStyle w:val="NormaleDiDA"/>
              <w:rPr>
                <w:rFonts w:asciiTheme="minorHAnsi" w:hAnsiTheme="minorHAnsi"/>
              </w:rPr>
            </w:pPr>
            <w:r w:rsidRPr="0020691E">
              <w:rPr>
                <w:rFonts w:asciiTheme="minorHAnsi" w:hAnsiTheme="minorHAnsi"/>
              </w:rPr>
              <w:t>NN</w:t>
            </w:r>
          </w:p>
        </w:tc>
        <w:tc>
          <w:tcPr>
            <w:tcW w:w="628" w:type="dxa"/>
          </w:tcPr>
          <w:p w:rsidR="00DC2D9D" w:rsidRPr="0020691E" w:rsidRDefault="00DC2D9D" w:rsidP="00DC2D9D">
            <w:pPr>
              <w:pStyle w:val="NormaleDiDA"/>
              <w:rPr>
                <w:rFonts w:asciiTheme="minorHAnsi" w:hAnsiTheme="minorHAnsi"/>
              </w:rPr>
            </w:pPr>
            <w:r w:rsidRPr="0020691E">
              <w:rPr>
                <w:rFonts w:asciiTheme="minorHAnsi" w:hAnsiTheme="minorHAnsi"/>
              </w:rPr>
              <w:t>1</w:t>
            </w:r>
          </w:p>
        </w:tc>
        <w:tc>
          <w:tcPr>
            <w:tcW w:w="995" w:type="dxa"/>
          </w:tcPr>
          <w:p w:rsidR="00DC2D9D" w:rsidRPr="0020691E" w:rsidRDefault="00DC2D9D" w:rsidP="00DC2D9D">
            <w:pPr>
              <w:pStyle w:val="NormaleDiDA"/>
              <w:rPr>
                <w:rFonts w:asciiTheme="minorHAnsi" w:hAnsiTheme="minorHAnsi"/>
              </w:rPr>
            </w:pPr>
            <w:r w:rsidRPr="0020691E">
              <w:rPr>
                <w:rFonts w:asciiTheme="minorHAnsi" w:hAnsiTheme="minorHAnsi"/>
              </w:rPr>
              <w:t>12</w:t>
            </w:r>
          </w:p>
        </w:tc>
        <w:tc>
          <w:tcPr>
            <w:tcW w:w="1458" w:type="dxa"/>
          </w:tcPr>
          <w:p w:rsidR="00DC2D9D" w:rsidRPr="0020691E" w:rsidRDefault="00DC2D9D" w:rsidP="00DC2D9D">
            <w:pPr>
              <w:pStyle w:val="NormaleDiDA"/>
              <w:rPr>
                <w:rFonts w:asciiTheme="minorHAnsi" w:hAnsiTheme="minorHAnsi"/>
              </w:rPr>
            </w:pPr>
            <w:r w:rsidRPr="0020691E">
              <w:rPr>
                <w:rFonts w:asciiTheme="minorHAnsi" w:hAnsiTheme="minorHAnsi"/>
              </w:rPr>
              <w:t>II</w:t>
            </w:r>
          </w:p>
        </w:tc>
        <w:tc>
          <w:tcPr>
            <w:tcW w:w="709" w:type="dxa"/>
          </w:tcPr>
          <w:p w:rsidR="00DC2D9D" w:rsidRPr="0020691E" w:rsidRDefault="00DC2D9D" w:rsidP="00DC2D9D">
            <w:pPr>
              <w:pStyle w:val="NormaleDiDA"/>
              <w:rPr>
                <w:rFonts w:asciiTheme="minorHAnsi" w:hAnsiTheme="minorHAnsi"/>
              </w:rPr>
            </w:pPr>
            <w:r w:rsidRPr="0020691E">
              <w:rPr>
                <w:rFonts w:asciiTheme="minorHAnsi" w:hAnsiTheme="minorHAnsi"/>
              </w:rPr>
              <w:t>2</w:t>
            </w:r>
          </w:p>
        </w:tc>
        <w:tc>
          <w:tcPr>
            <w:tcW w:w="1559" w:type="dxa"/>
          </w:tcPr>
          <w:p w:rsidR="00DC2D9D" w:rsidRDefault="00DC2D9D" w:rsidP="00DC2D9D">
            <w:pPr>
              <w:pStyle w:val="NormaleDiDA"/>
              <w:rPr>
                <w:rFonts w:asciiTheme="minorHAnsi" w:hAnsiTheme="minorHAnsi"/>
              </w:rPr>
            </w:pPr>
            <w:r w:rsidRPr="0020691E">
              <w:rPr>
                <w:rFonts w:asciiTheme="minorHAnsi" w:hAnsiTheme="minorHAnsi"/>
              </w:rPr>
              <w:t xml:space="preserve">Monica MEINI  </w:t>
            </w:r>
          </w:p>
          <w:p w:rsidR="00627A5E" w:rsidRPr="00627A5E" w:rsidRDefault="00627A5E" w:rsidP="00DC2D9D">
            <w:pPr>
              <w:pStyle w:val="NormaleDiDA"/>
              <w:rPr>
                <w:rFonts w:asciiTheme="minorHAnsi" w:hAnsiTheme="minorHAnsi"/>
              </w:rPr>
            </w:pPr>
            <w:r w:rsidRPr="00627A5E">
              <w:rPr>
                <w:rFonts w:asciiTheme="minorHAnsi" w:eastAsia="Times New Roman" w:hAnsiTheme="minorHAnsi"/>
                <w:i/>
                <w:kern w:val="0"/>
                <w:lang w:eastAsia="it-IT" w:bidi="ar-SA"/>
              </w:rPr>
              <w:t>Decreto n.185 del 17/7/14</w:t>
            </w:r>
          </w:p>
        </w:tc>
      </w:tr>
    </w:tbl>
    <w:p w:rsidR="00DC2D9D" w:rsidRPr="003E213B" w:rsidRDefault="00DC2D9D" w:rsidP="000F030D">
      <w:pPr>
        <w:rPr>
          <w:rFonts w:asciiTheme="minorHAnsi" w:hAnsiTheme="minorHAnsi"/>
          <w:sz w:val="22"/>
          <w:szCs w:val="22"/>
        </w:rPr>
      </w:pPr>
      <w:r w:rsidRPr="003E213B">
        <w:rPr>
          <w:rFonts w:asciiTheme="minorHAnsi" w:hAnsiTheme="minorHAnsi"/>
          <w:sz w:val="22"/>
          <w:szCs w:val="22"/>
        </w:rPr>
        <w:t xml:space="preserve">Messe ai voti le comunicazioni di vincitori e commissioni  dei bandi sopra richiamati, sono approvate all’unanimità. </w:t>
      </w:r>
    </w:p>
    <w:p w:rsidR="00DC2D9D" w:rsidRPr="003E213B" w:rsidRDefault="00DC2D9D" w:rsidP="00DC2D9D">
      <w:pPr>
        <w:rPr>
          <w:rFonts w:asciiTheme="minorHAnsi" w:hAnsiTheme="minorHAnsi"/>
          <w:sz w:val="22"/>
          <w:szCs w:val="22"/>
        </w:rPr>
      </w:pPr>
    </w:p>
    <w:p w:rsidR="00DC2D9D" w:rsidRPr="003E213B" w:rsidRDefault="00DC2D9D" w:rsidP="00DC2D9D">
      <w:pPr>
        <w:rPr>
          <w:rFonts w:asciiTheme="minorHAnsi" w:eastAsia="Times New Roman" w:hAnsiTheme="minorHAnsi" w:cs="Times New Roman"/>
          <w:sz w:val="22"/>
          <w:szCs w:val="22"/>
        </w:rPr>
      </w:pPr>
      <w:r w:rsidRPr="003E213B">
        <w:rPr>
          <w:rFonts w:asciiTheme="minorHAnsi" w:hAnsiTheme="minorHAnsi"/>
          <w:sz w:val="22"/>
          <w:szCs w:val="22"/>
        </w:rPr>
        <w:t>Il Presid</w:t>
      </w:r>
      <w:r w:rsidR="00DA7685" w:rsidRPr="003E213B">
        <w:rPr>
          <w:rFonts w:asciiTheme="minorHAnsi" w:hAnsiTheme="minorHAnsi"/>
          <w:sz w:val="22"/>
          <w:szCs w:val="22"/>
        </w:rPr>
        <w:t>ente informa ancora  che dalla s</w:t>
      </w:r>
      <w:r w:rsidRPr="003E213B">
        <w:rPr>
          <w:rFonts w:asciiTheme="minorHAnsi" w:hAnsiTheme="minorHAnsi"/>
          <w:sz w:val="22"/>
          <w:szCs w:val="22"/>
        </w:rPr>
        <w:t>cuola di Studi umanistici e della formazi</w:t>
      </w:r>
      <w:r w:rsidR="00DA7685" w:rsidRPr="003E213B">
        <w:rPr>
          <w:rFonts w:asciiTheme="minorHAnsi" w:hAnsiTheme="minorHAnsi"/>
          <w:sz w:val="22"/>
          <w:szCs w:val="22"/>
        </w:rPr>
        <w:t>one , attraverso la segreteria della s</w:t>
      </w:r>
      <w:r w:rsidRPr="003E213B">
        <w:rPr>
          <w:rFonts w:asciiTheme="minorHAnsi" w:hAnsiTheme="minorHAnsi"/>
          <w:sz w:val="22"/>
          <w:szCs w:val="22"/>
        </w:rPr>
        <w:t xml:space="preserve">cuola di specializzazione in </w:t>
      </w:r>
      <w:r w:rsidRPr="003E213B">
        <w:rPr>
          <w:rFonts w:asciiTheme="minorHAnsi" w:eastAsia="Times New Roman" w:hAnsiTheme="minorHAnsi" w:cs="Times New Roman"/>
          <w:sz w:val="22"/>
          <w:szCs w:val="22"/>
        </w:rPr>
        <w:t xml:space="preserve">Beni Archeologici, è giunta richiesta che per la copertura dell’insegnamento di </w:t>
      </w:r>
      <w:r w:rsidRPr="003E213B">
        <w:rPr>
          <w:rFonts w:asciiTheme="minorHAnsi" w:eastAsia="Times New Roman" w:hAnsiTheme="minorHAnsi" w:cs="Times New Roman"/>
          <w:b/>
          <w:sz w:val="22"/>
          <w:szCs w:val="22"/>
        </w:rPr>
        <w:t>Archeologia fenicio punica,</w:t>
      </w:r>
      <w:r w:rsidRPr="003E213B">
        <w:rPr>
          <w:rFonts w:asciiTheme="minorHAnsi" w:eastAsia="Times New Roman" w:hAnsiTheme="minorHAnsi" w:cs="Times New Roman"/>
          <w:sz w:val="22"/>
          <w:szCs w:val="22"/>
        </w:rPr>
        <w:t xml:space="preserve">  SSD L-OR/06 si possa  far riferimento,  per affinità di SSD,   al Dipartimento SAGAS.</w:t>
      </w:r>
    </w:p>
    <w:p w:rsidR="00DC2D9D" w:rsidRPr="003E213B" w:rsidRDefault="00DC2D9D" w:rsidP="00DC2D9D">
      <w:pPr>
        <w:rPr>
          <w:rFonts w:asciiTheme="minorHAnsi" w:hAnsiTheme="minorHAnsi"/>
          <w:sz w:val="22"/>
          <w:szCs w:val="22"/>
        </w:rPr>
      </w:pPr>
      <w:r w:rsidRPr="003E213B">
        <w:rPr>
          <w:rFonts w:asciiTheme="minorHAnsi" w:hAnsiTheme="minorHAnsi"/>
          <w:sz w:val="22"/>
          <w:szCs w:val="22"/>
        </w:rPr>
        <w:t xml:space="preserve">Il Consiglio approva. </w:t>
      </w:r>
    </w:p>
    <w:p w:rsidR="00DC2D9D" w:rsidRPr="003E213B" w:rsidRDefault="00DC2D9D" w:rsidP="00DC2D9D">
      <w:pPr>
        <w:rPr>
          <w:rFonts w:asciiTheme="minorHAnsi" w:eastAsia="Times New Roman" w:hAnsiTheme="minorHAnsi" w:cs="Times New Roman"/>
          <w:sz w:val="22"/>
          <w:szCs w:val="22"/>
        </w:rPr>
      </w:pPr>
    </w:p>
    <w:p w:rsidR="00DC2D9D" w:rsidRPr="003E213B" w:rsidRDefault="00DC2D9D" w:rsidP="00DC2D9D">
      <w:pPr>
        <w:rPr>
          <w:rFonts w:asciiTheme="minorHAnsi" w:hAnsiTheme="minorHAnsi" w:cs="Arial"/>
          <w:color w:val="000000"/>
          <w:sz w:val="22"/>
          <w:szCs w:val="22"/>
        </w:rPr>
      </w:pPr>
      <w:r w:rsidRPr="003E213B">
        <w:rPr>
          <w:rFonts w:asciiTheme="minorHAnsi" w:eastAsia="Times New Roman" w:hAnsiTheme="minorHAnsi" w:cs="Times New Roman"/>
          <w:sz w:val="22"/>
          <w:szCs w:val="22"/>
        </w:rPr>
        <w:t>Il Presidente comunica infine che l</w:t>
      </w:r>
      <w:r w:rsidR="00DA7685" w:rsidRPr="003E213B">
        <w:rPr>
          <w:rFonts w:asciiTheme="minorHAnsi" w:hAnsiTheme="minorHAnsi" w:cs="Arial"/>
          <w:color w:val="000000"/>
          <w:sz w:val="22"/>
          <w:szCs w:val="22"/>
        </w:rPr>
        <w:t>a s</w:t>
      </w:r>
      <w:r w:rsidRPr="003E213B">
        <w:rPr>
          <w:rFonts w:asciiTheme="minorHAnsi" w:hAnsiTheme="minorHAnsi" w:cs="Arial"/>
          <w:color w:val="000000"/>
          <w:sz w:val="22"/>
          <w:szCs w:val="22"/>
        </w:rPr>
        <w:t>cuola</w:t>
      </w:r>
      <w:r w:rsidRPr="003E213B">
        <w:rPr>
          <w:rStyle w:val="apple-converted-space"/>
          <w:rFonts w:asciiTheme="minorHAnsi" w:hAnsiTheme="minorHAnsi" w:cs="Arial"/>
          <w:color w:val="000000"/>
          <w:sz w:val="22"/>
          <w:szCs w:val="22"/>
        </w:rPr>
        <w:t> </w:t>
      </w:r>
      <w:r w:rsidRPr="003E213B">
        <w:rPr>
          <w:rFonts w:asciiTheme="minorHAnsi" w:hAnsiTheme="minorHAnsi" w:cs="Arial"/>
          <w:color w:val="000000"/>
          <w:sz w:val="22"/>
          <w:szCs w:val="22"/>
        </w:rPr>
        <w:t>di Specializzaz</w:t>
      </w:r>
      <w:r w:rsidR="004C1357">
        <w:rPr>
          <w:rFonts w:asciiTheme="minorHAnsi" w:hAnsiTheme="minorHAnsi" w:cs="Arial"/>
          <w:color w:val="000000"/>
          <w:sz w:val="22"/>
          <w:szCs w:val="22"/>
        </w:rPr>
        <w:t>ione in Beni archeologici, nelle</w:t>
      </w:r>
      <w:r w:rsidRPr="003E213B">
        <w:rPr>
          <w:rFonts w:asciiTheme="minorHAnsi" w:hAnsiTheme="minorHAnsi" w:cs="Arial"/>
          <w:color w:val="000000"/>
          <w:sz w:val="22"/>
          <w:szCs w:val="22"/>
        </w:rPr>
        <w:t xml:space="preserve"> sedut</w:t>
      </w:r>
      <w:r w:rsidR="004C1357">
        <w:rPr>
          <w:rFonts w:asciiTheme="minorHAnsi" w:hAnsiTheme="minorHAnsi" w:cs="Arial"/>
          <w:color w:val="000000"/>
          <w:sz w:val="22"/>
          <w:szCs w:val="22"/>
        </w:rPr>
        <w:t>e</w:t>
      </w:r>
      <w:r w:rsidRPr="003E213B">
        <w:rPr>
          <w:rFonts w:asciiTheme="minorHAnsi" w:hAnsiTheme="minorHAnsi" w:cs="Arial"/>
          <w:color w:val="000000"/>
          <w:sz w:val="22"/>
          <w:szCs w:val="22"/>
        </w:rPr>
        <w:t xml:space="preserve"> del </w:t>
      </w:r>
      <w:r w:rsidR="004C1357" w:rsidRPr="004C1357">
        <w:rPr>
          <w:rFonts w:asciiTheme="minorHAnsi" w:hAnsiTheme="minorHAnsi"/>
          <w:sz w:val="20"/>
          <w:szCs w:val="20"/>
        </w:rPr>
        <w:t>18/9/2013 e 10/12/2013</w:t>
      </w:r>
      <w:r w:rsidR="00F65529" w:rsidRPr="003E213B">
        <w:rPr>
          <w:rFonts w:asciiTheme="minorHAnsi" w:hAnsiTheme="minorHAnsi" w:cs="Arial"/>
          <w:color w:val="FF0000"/>
          <w:sz w:val="22"/>
          <w:szCs w:val="22"/>
        </w:rPr>
        <w:t xml:space="preserve"> </w:t>
      </w:r>
      <w:r w:rsidR="000F030D" w:rsidRPr="003E213B">
        <w:rPr>
          <w:rFonts w:asciiTheme="minorHAnsi" w:hAnsiTheme="minorHAnsi" w:cs="Arial"/>
          <w:color w:val="000000"/>
          <w:sz w:val="22"/>
          <w:szCs w:val="22"/>
        </w:rPr>
        <w:t xml:space="preserve"> </w:t>
      </w:r>
      <w:r w:rsidRPr="003E213B">
        <w:rPr>
          <w:rFonts w:asciiTheme="minorHAnsi" w:hAnsiTheme="minorHAnsi" w:cs="Arial"/>
          <w:color w:val="000000"/>
          <w:sz w:val="22"/>
          <w:szCs w:val="22"/>
        </w:rPr>
        <w:t xml:space="preserve">ha apportato  modifiche al proprio </w:t>
      </w:r>
      <w:r w:rsidRPr="003E213B">
        <w:rPr>
          <w:rFonts w:asciiTheme="minorHAnsi" w:hAnsiTheme="minorHAnsi" w:cs="Arial"/>
          <w:b/>
          <w:color w:val="000000"/>
          <w:sz w:val="22"/>
          <w:szCs w:val="22"/>
        </w:rPr>
        <w:t>Regolamento didattico</w:t>
      </w:r>
      <w:r w:rsidRPr="003E213B">
        <w:rPr>
          <w:rFonts w:asciiTheme="minorHAnsi" w:hAnsiTheme="minorHAnsi" w:cs="Arial"/>
          <w:color w:val="000000"/>
          <w:sz w:val="22"/>
          <w:szCs w:val="22"/>
        </w:rPr>
        <w:t xml:space="preserve"> con l’inserimento di due insegnamenti, rispettivamente: L-ANT/04 (Numismatica) per l’Indirizzo classico e medievale e L-ANT/10(</w:t>
      </w:r>
      <w:r w:rsidRPr="003E213B">
        <w:rPr>
          <w:rFonts w:asciiTheme="minorHAnsi" w:hAnsiTheme="minorHAnsi" w:cs="Arial"/>
          <w:color w:val="000000"/>
          <w:sz w:val="22"/>
          <w:szCs w:val="22"/>
          <w:shd w:val="clear" w:color="auto" w:fill="FFFFFF"/>
        </w:rPr>
        <w:t>Archeologia pubblica</w:t>
      </w:r>
      <w:r w:rsidRPr="003E213B">
        <w:rPr>
          <w:rFonts w:asciiTheme="minorHAnsi" w:hAnsiTheme="minorHAnsi" w:cs="Arial"/>
          <w:color w:val="000000"/>
          <w:sz w:val="22"/>
          <w:szCs w:val="22"/>
        </w:rPr>
        <w:t xml:space="preserve">). </w:t>
      </w:r>
    </w:p>
    <w:p w:rsidR="00DC2D9D" w:rsidRPr="003E213B" w:rsidRDefault="00DC2D9D" w:rsidP="00DC2D9D">
      <w:pPr>
        <w:rPr>
          <w:rFonts w:asciiTheme="minorHAnsi" w:hAnsiTheme="minorHAnsi" w:cs="Arial"/>
          <w:color w:val="000000"/>
          <w:sz w:val="22"/>
          <w:szCs w:val="22"/>
        </w:rPr>
      </w:pPr>
      <w:r w:rsidRPr="003E213B">
        <w:rPr>
          <w:rFonts w:asciiTheme="minorHAnsi" w:hAnsiTheme="minorHAnsi" w:cs="Arial"/>
          <w:color w:val="000000"/>
          <w:sz w:val="22"/>
          <w:szCs w:val="22"/>
        </w:rPr>
        <w:t xml:space="preserve">Dal momento che per errore non è stato richiesto  al SAGAS quale dipartimento referente di entrambi  i SSD il parere su  tali  modifiche ,  si richiede ora l’approvazione a ratifica. </w:t>
      </w:r>
    </w:p>
    <w:p w:rsidR="00792624" w:rsidRPr="003E213B" w:rsidRDefault="00DC2D9D" w:rsidP="00792624">
      <w:pPr>
        <w:rPr>
          <w:rFonts w:asciiTheme="minorHAnsi" w:hAnsiTheme="minorHAnsi" w:cs="Arial"/>
          <w:color w:val="000000"/>
          <w:sz w:val="22"/>
          <w:szCs w:val="22"/>
        </w:rPr>
      </w:pPr>
      <w:r w:rsidRPr="003E213B">
        <w:rPr>
          <w:rFonts w:asciiTheme="minorHAnsi" w:hAnsiTheme="minorHAnsi" w:cs="Arial"/>
          <w:color w:val="000000"/>
          <w:sz w:val="22"/>
          <w:szCs w:val="22"/>
        </w:rPr>
        <w:t xml:space="preserve">Il Consiglio prende atto e approva. </w:t>
      </w:r>
    </w:p>
    <w:p w:rsidR="00792624" w:rsidRDefault="00792624" w:rsidP="00792624">
      <w:pPr>
        <w:rPr>
          <w:rFonts w:asciiTheme="minorHAnsi" w:hAnsiTheme="minorHAnsi" w:cs="Arial"/>
          <w:color w:val="000000"/>
          <w:sz w:val="22"/>
          <w:szCs w:val="22"/>
        </w:rPr>
      </w:pPr>
    </w:p>
    <w:p w:rsidR="00370939" w:rsidRPr="00EE0DD9" w:rsidRDefault="00792624" w:rsidP="00792624">
      <w:pPr>
        <w:rPr>
          <w:rFonts w:ascii="Calibri" w:hAnsi="Calibri"/>
          <w:b/>
          <w:sz w:val="22"/>
          <w:szCs w:val="22"/>
          <w:lang w:eastAsia="it-IT"/>
        </w:rPr>
      </w:pPr>
      <w:r w:rsidRPr="00EE0DD9">
        <w:rPr>
          <w:rFonts w:ascii="Calibri" w:hAnsi="Calibri"/>
          <w:b/>
          <w:sz w:val="22"/>
          <w:szCs w:val="22"/>
          <w:lang w:eastAsia="it-IT"/>
        </w:rPr>
        <w:t>6</w:t>
      </w:r>
      <w:r w:rsidR="00370939" w:rsidRPr="00EE0DD9">
        <w:rPr>
          <w:rFonts w:ascii="Calibri" w:hAnsi="Calibri"/>
          <w:b/>
          <w:sz w:val="22"/>
          <w:szCs w:val="22"/>
          <w:lang w:eastAsia="it-IT"/>
        </w:rPr>
        <w:t>. Borse di ricerca</w:t>
      </w:r>
    </w:p>
    <w:p w:rsidR="007C63AD" w:rsidRPr="00EE0DD9" w:rsidRDefault="00792624" w:rsidP="00792624">
      <w:pPr>
        <w:rPr>
          <w:rFonts w:ascii="Calibri" w:hAnsi="Calibri"/>
          <w:sz w:val="22"/>
          <w:szCs w:val="22"/>
          <w:lang w:eastAsia="it-IT"/>
        </w:rPr>
      </w:pPr>
      <w:r w:rsidRPr="00EE0DD9">
        <w:rPr>
          <w:rFonts w:ascii="Calibri" w:hAnsi="Calibri"/>
          <w:sz w:val="22"/>
          <w:szCs w:val="22"/>
          <w:lang w:eastAsia="it-IT"/>
        </w:rPr>
        <w:t>Il Presidente informa che sono state presentate due proposte di attivazione di Borse di ricerca</w:t>
      </w:r>
      <w:r w:rsidR="00DA7685" w:rsidRPr="00EE0DD9">
        <w:rPr>
          <w:rFonts w:ascii="Calibri" w:hAnsi="Calibri"/>
          <w:sz w:val="22"/>
          <w:szCs w:val="22"/>
          <w:lang w:eastAsia="it-IT"/>
        </w:rPr>
        <w:t>.</w:t>
      </w:r>
    </w:p>
    <w:p w:rsidR="007C63AD" w:rsidRPr="00EE0DD9" w:rsidRDefault="007C63AD" w:rsidP="00792624">
      <w:pPr>
        <w:rPr>
          <w:rFonts w:ascii="Calibri" w:hAnsi="Calibri"/>
          <w:sz w:val="22"/>
          <w:szCs w:val="22"/>
          <w:lang w:eastAsia="it-IT"/>
        </w:rPr>
      </w:pPr>
      <w:r w:rsidRPr="00EE0DD9">
        <w:rPr>
          <w:rFonts w:ascii="Calibri" w:hAnsi="Calibri"/>
          <w:sz w:val="22"/>
          <w:szCs w:val="22"/>
          <w:lang w:eastAsia="it-IT"/>
        </w:rPr>
        <w:t xml:space="preserve">-  </w:t>
      </w:r>
      <w:r w:rsidR="00DA7685" w:rsidRPr="00EE0DD9">
        <w:rPr>
          <w:rFonts w:ascii="Calibri" w:hAnsi="Calibri"/>
          <w:sz w:val="22"/>
          <w:szCs w:val="22"/>
          <w:lang w:eastAsia="it-IT"/>
        </w:rPr>
        <w:t xml:space="preserve">La prof.ssa Mila De </w:t>
      </w:r>
      <w:proofErr w:type="spellStart"/>
      <w:r w:rsidR="00DA7685" w:rsidRPr="00EE0DD9">
        <w:rPr>
          <w:rFonts w:ascii="Calibri" w:hAnsi="Calibri"/>
          <w:sz w:val="22"/>
          <w:szCs w:val="22"/>
          <w:lang w:eastAsia="it-IT"/>
        </w:rPr>
        <w:t>Santis</w:t>
      </w:r>
      <w:proofErr w:type="spellEnd"/>
      <w:r w:rsidR="00DA7685" w:rsidRPr="00EE0DD9">
        <w:rPr>
          <w:rFonts w:ascii="Calibri" w:hAnsi="Calibri"/>
          <w:sz w:val="22"/>
          <w:szCs w:val="22"/>
          <w:lang w:eastAsia="it-IT"/>
        </w:rPr>
        <w:t xml:space="preserve"> chiede che sia approvata l’emanazione di un bando di selezione per l’affidamento di una borsa di ricerca legata al </w:t>
      </w:r>
      <w:r w:rsidR="00CD13B9" w:rsidRPr="00EE0DD9">
        <w:rPr>
          <w:rFonts w:ascii="Calibri" w:hAnsi="Calibri"/>
          <w:sz w:val="22"/>
          <w:szCs w:val="22"/>
          <w:lang w:eastAsia="it-IT"/>
        </w:rPr>
        <w:t>Progetto “Articoli musicali nei quotidiani dell’Ottocento in Italia</w:t>
      </w:r>
      <w:r w:rsidR="00CB7B82" w:rsidRPr="00EE0DD9">
        <w:rPr>
          <w:rFonts w:ascii="Calibri" w:hAnsi="Calibri"/>
          <w:sz w:val="22"/>
          <w:szCs w:val="22"/>
          <w:lang w:eastAsia="it-IT"/>
        </w:rPr>
        <w:t xml:space="preserve"> -  Banca dati ARTMUS “  </w:t>
      </w:r>
      <w:r w:rsidR="00DA7685" w:rsidRPr="00EE0DD9">
        <w:rPr>
          <w:rFonts w:ascii="Calibri" w:hAnsi="Calibri"/>
          <w:sz w:val="22"/>
          <w:szCs w:val="22"/>
          <w:lang w:eastAsia="it-IT"/>
        </w:rPr>
        <w:t>PRIN  2012</w:t>
      </w:r>
      <w:r w:rsidR="00CB7B82" w:rsidRPr="00EE0DD9">
        <w:rPr>
          <w:rFonts w:ascii="Calibri" w:hAnsi="Calibri"/>
          <w:sz w:val="22"/>
          <w:szCs w:val="22"/>
          <w:lang w:eastAsia="it-IT"/>
        </w:rPr>
        <w:t xml:space="preserve"> di cui è responsabile scientifico </w:t>
      </w:r>
      <w:r w:rsidR="00CB7B82" w:rsidRPr="00EE0DD9">
        <w:rPr>
          <w:rFonts w:ascii="Calibri" w:hAnsi="Calibri"/>
          <w:sz w:val="22"/>
          <w:szCs w:val="22"/>
          <w:lang w:eastAsia="it-IT"/>
        </w:rPr>
        <w:lastRenderedPageBreak/>
        <w:t xml:space="preserve">nazionale la stessa prof.ssa De </w:t>
      </w:r>
      <w:proofErr w:type="spellStart"/>
      <w:r w:rsidR="00CB7B82" w:rsidRPr="00EE0DD9">
        <w:rPr>
          <w:rFonts w:ascii="Calibri" w:hAnsi="Calibri"/>
          <w:sz w:val="22"/>
          <w:szCs w:val="22"/>
          <w:lang w:eastAsia="it-IT"/>
        </w:rPr>
        <w:t>Santis</w:t>
      </w:r>
      <w:proofErr w:type="spellEnd"/>
      <w:r w:rsidR="00CB7B82" w:rsidRPr="00EE0DD9">
        <w:rPr>
          <w:rFonts w:ascii="Calibri" w:hAnsi="Calibri"/>
          <w:sz w:val="22"/>
          <w:szCs w:val="22"/>
          <w:lang w:eastAsia="it-IT"/>
        </w:rPr>
        <w:t xml:space="preserve"> .</w:t>
      </w:r>
    </w:p>
    <w:p w:rsidR="00CB7B82" w:rsidRPr="00EE0DD9" w:rsidRDefault="007C63AD" w:rsidP="00792624">
      <w:pPr>
        <w:rPr>
          <w:rFonts w:ascii="Calibri" w:hAnsi="Calibri"/>
          <w:sz w:val="22"/>
          <w:szCs w:val="22"/>
          <w:lang w:eastAsia="it-IT"/>
        </w:rPr>
      </w:pPr>
      <w:r w:rsidRPr="00EE0DD9">
        <w:rPr>
          <w:rFonts w:ascii="Calibri" w:hAnsi="Calibri"/>
          <w:sz w:val="22"/>
          <w:szCs w:val="22"/>
          <w:lang w:eastAsia="it-IT"/>
        </w:rPr>
        <w:t xml:space="preserve">La richiesta  della borsa,  le cui caratteristiche sono riepilogate nella Scheda informativa </w:t>
      </w:r>
      <w:r w:rsidR="00A9709E" w:rsidRPr="00EE0DD9">
        <w:rPr>
          <w:rFonts w:ascii="Calibri" w:hAnsi="Calibri"/>
          <w:sz w:val="22"/>
          <w:szCs w:val="22"/>
          <w:lang w:eastAsia="it-IT"/>
        </w:rPr>
        <w:t>allegata al presente verbale</w:t>
      </w:r>
      <w:r w:rsidRPr="00EE0DD9">
        <w:rPr>
          <w:rFonts w:ascii="Calibri" w:hAnsi="Calibri"/>
          <w:sz w:val="22"/>
          <w:szCs w:val="22"/>
          <w:lang w:eastAsia="it-IT"/>
        </w:rPr>
        <w:t xml:space="preserve">,  è proposta all’approvazione del Consiglio . </w:t>
      </w:r>
    </w:p>
    <w:p w:rsidR="00CB7B82" w:rsidRPr="00EE0DD9" w:rsidRDefault="00CB7B82" w:rsidP="00792624">
      <w:pPr>
        <w:rPr>
          <w:rFonts w:ascii="Calibri" w:hAnsi="Calibri"/>
          <w:sz w:val="22"/>
          <w:szCs w:val="22"/>
          <w:lang w:eastAsia="it-IT"/>
        </w:rPr>
      </w:pPr>
      <w:r w:rsidRPr="00EE0DD9">
        <w:rPr>
          <w:rFonts w:ascii="Calibri" w:hAnsi="Calibri"/>
          <w:sz w:val="22"/>
          <w:szCs w:val="22"/>
          <w:lang w:eastAsia="it-IT"/>
        </w:rPr>
        <w:t>Il Consiglio approva all’unanimità</w:t>
      </w:r>
    </w:p>
    <w:p w:rsidR="00A9709E" w:rsidRPr="00EE0DD9" w:rsidRDefault="00A9709E" w:rsidP="00A9709E">
      <w:pPr>
        <w:rPr>
          <w:rFonts w:ascii="Calibri" w:hAnsi="Calibri"/>
          <w:b/>
          <w:color w:val="FF0000"/>
          <w:sz w:val="22"/>
          <w:szCs w:val="22"/>
          <w:lang w:eastAsia="it-IT"/>
        </w:rPr>
      </w:pPr>
      <w:r w:rsidRPr="00EE0DD9">
        <w:rPr>
          <w:rFonts w:ascii="Calibri" w:hAnsi="Calibri"/>
          <w:b/>
          <w:color w:val="FF0000"/>
          <w:sz w:val="22"/>
          <w:szCs w:val="22"/>
          <w:lang w:eastAsia="it-IT"/>
        </w:rPr>
        <w:t>ALLEGATO</w:t>
      </w:r>
      <w:r w:rsidR="004649D0" w:rsidRPr="00EE0DD9">
        <w:rPr>
          <w:rFonts w:ascii="Calibri" w:hAnsi="Calibri"/>
          <w:b/>
          <w:color w:val="FF0000"/>
          <w:sz w:val="22"/>
          <w:szCs w:val="22"/>
          <w:lang w:eastAsia="it-IT"/>
        </w:rPr>
        <w:t xml:space="preserve"> 1</w:t>
      </w:r>
      <w:r w:rsidRPr="00EE0DD9">
        <w:rPr>
          <w:rFonts w:ascii="Calibri" w:hAnsi="Calibri"/>
          <w:b/>
          <w:color w:val="FF0000"/>
          <w:sz w:val="22"/>
          <w:szCs w:val="22"/>
          <w:lang w:eastAsia="it-IT"/>
        </w:rPr>
        <w:t xml:space="preserve"> : </w:t>
      </w:r>
      <w:r w:rsidR="00EE0DD9">
        <w:rPr>
          <w:rFonts w:ascii="Calibri" w:hAnsi="Calibri"/>
          <w:b/>
          <w:color w:val="FF0000"/>
          <w:sz w:val="22"/>
          <w:szCs w:val="22"/>
          <w:lang w:eastAsia="it-IT"/>
        </w:rPr>
        <w:t xml:space="preserve">SCHEDA BORSA  </w:t>
      </w:r>
      <w:r w:rsidRPr="00EE0DD9">
        <w:rPr>
          <w:rFonts w:ascii="Calibri" w:hAnsi="Calibri"/>
          <w:b/>
          <w:color w:val="FF0000"/>
          <w:sz w:val="22"/>
          <w:szCs w:val="22"/>
          <w:lang w:eastAsia="it-IT"/>
        </w:rPr>
        <w:t>DE SANTIS</w:t>
      </w:r>
    </w:p>
    <w:p w:rsidR="007C63AD" w:rsidRDefault="007C63AD" w:rsidP="00CB7B82">
      <w:pPr>
        <w:rPr>
          <w:rFonts w:ascii="Calibri" w:hAnsi="Calibri"/>
          <w:lang w:eastAsia="it-IT"/>
        </w:rPr>
      </w:pPr>
    </w:p>
    <w:p w:rsidR="004649D0" w:rsidRPr="00EE0DD9" w:rsidRDefault="007C63AD" w:rsidP="004649D0">
      <w:pPr>
        <w:rPr>
          <w:rFonts w:asciiTheme="minorHAnsi" w:hAnsiTheme="minorHAnsi" w:cs="Arial"/>
          <w:b/>
          <w:bCs/>
          <w:sz w:val="22"/>
          <w:szCs w:val="22"/>
        </w:rPr>
      </w:pPr>
      <w:r w:rsidRPr="00EE0DD9">
        <w:rPr>
          <w:rFonts w:ascii="Calibri" w:hAnsi="Calibri"/>
          <w:sz w:val="22"/>
          <w:szCs w:val="22"/>
          <w:lang w:eastAsia="it-IT"/>
        </w:rPr>
        <w:t xml:space="preserve">- </w:t>
      </w:r>
      <w:r w:rsidR="004649D0" w:rsidRPr="00EE0DD9">
        <w:rPr>
          <w:rFonts w:ascii="Calibri" w:hAnsi="Calibri"/>
          <w:sz w:val="22"/>
          <w:szCs w:val="22"/>
          <w:lang w:eastAsia="it-IT"/>
        </w:rPr>
        <w:t xml:space="preserve">La dott.ssa Giulia Torri chiede che sia approvata l’emanazione di un bando di selezione per l’affidamento di una borsa di ricerca sul tema </w:t>
      </w:r>
      <w:r w:rsidR="004649D0" w:rsidRPr="00EE0DD9">
        <w:rPr>
          <w:rFonts w:asciiTheme="minorHAnsi" w:hAnsiTheme="minorHAnsi" w:cs="Arial"/>
          <w:bCs/>
          <w:i/>
          <w:sz w:val="22"/>
          <w:szCs w:val="22"/>
        </w:rPr>
        <w:t>L’</w:t>
      </w:r>
      <w:proofErr w:type="spellStart"/>
      <w:r w:rsidR="004649D0" w:rsidRPr="00EE0DD9">
        <w:rPr>
          <w:rFonts w:asciiTheme="minorHAnsi" w:hAnsiTheme="minorHAnsi" w:cs="Arial"/>
          <w:bCs/>
          <w:i/>
          <w:sz w:val="22"/>
          <w:szCs w:val="22"/>
        </w:rPr>
        <w:t>Anatolistica</w:t>
      </w:r>
      <w:proofErr w:type="spellEnd"/>
      <w:r w:rsidR="004649D0" w:rsidRPr="00EE0DD9">
        <w:rPr>
          <w:rFonts w:asciiTheme="minorHAnsi" w:hAnsiTheme="minorHAnsi" w:cs="Arial"/>
          <w:bCs/>
          <w:i/>
          <w:sz w:val="22"/>
          <w:szCs w:val="22"/>
        </w:rPr>
        <w:t xml:space="preserve"> fiorentina e gli studi di Giovanni Pugliese </w:t>
      </w:r>
      <w:proofErr w:type="spellStart"/>
      <w:r w:rsidR="004649D0" w:rsidRPr="00EE0DD9">
        <w:rPr>
          <w:rFonts w:asciiTheme="minorHAnsi" w:hAnsiTheme="minorHAnsi" w:cs="Arial"/>
          <w:bCs/>
          <w:i/>
          <w:sz w:val="22"/>
          <w:szCs w:val="22"/>
        </w:rPr>
        <w:t>Carratelli</w:t>
      </w:r>
      <w:proofErr w:type="spellEnd"/>
      <w:r w:rsidR="004649D0" w:rsidRPr="00EE0DD9">
        <w:rPr>
          <w:rFonts w:asciiTheme="minorHAnsi" w:hAnsiTheme="minorHAnsi" w:cs="Arial"/>
          <w:bCs/>
          <w:i/>
          <w:sz w:val="22"/>
          <w:szCs w:val="22"/>
        </w:rPr>
        <w:t xml:space="preserve"> sugli ittiti </w:t>
      </w:r>
      <w:r w:rsidR="004649D0" w:rsidRPr="00EE0DD9">
        <w:rPr>
          <w:rFonts w:asciiTheme="minorHAnsi" w:hAnsiTheme="minorHAnsi" w:cs="Arial"/>
          <w:bCs/>
          <w:sz w:val="22"/>
          <w:szCs w:val="22"/>
        </w:rPr>
        <w:t xml:space="preserve">legato al progetto </w:t>
      </w:r>
      <w:r w:rsidR="004649D0" w:rsidRPr="00EE0DD9">
        <w:rPr>
          <w:rFonts w:asciiTheme="minorHAnsi" w:hAnsiTheme="minorHAnsi" w:cs="Arial"/>
          <w:b/>
          <w:bCs/>
          <w:sz w:val="22"/>
          <w:szCs w:val="22"/>
        </w:rPr>
        <w:t xml:space="preserve"> </w:t>
      </w:r>
      <w:r w:rsidR="004649D0" w:rsidRPr="00EE0DD9">
        <w:rPr>
          <w:rFonts w:asciiTheme="minorHAnsi" w:hAnsiTheme="minorHAnsi" w:cs="Arial"/>
          <w:bCs/>
          <w:i/>
          <w:sz w:val="22"/>
          <w:szCs w:val="22"/>
        </w:rPr>
        <w:t>Il Portale dell’</w:t>
      </w:r>
      <w:proofErr w:type="spellStart"/>
      <w:r w:rsidR="004649D0" w:rsidRPr="00EE0DD9">
        <w:rPr>
          <w:rFonts w:asciiTheme="minorHAnsi" w:hAnsiTheme="minorHAnsi" w:cs="Arial"/>
          <w:bCs/>
          <w:i/>
          <w:sz w:val="22"/>
          <w:szCs w:val="22"/>
        </w:rPr>
        <w:t>Anatolistica</w:t>
      </w:r>
      <w:proofErr w:type="spellEnd"/>
      <w:r w:rsidR="004649D0" w:rsidRPr="00EE0DD9">
        <w:rPr>
          <w:rFonts w:asciiTheme="minorHAnsi" w:hAnsiTheme="minorHAnsi" w:cs="Arial"/>
          <w:bCs/>
          <w:i/>
          <w:sz w:val="22"/>
          <w:szCs w:val="22"/>
        </w:rPr>
        <w:t xml:space="preserve"> fiorentina di cui è </w:t>
      </w:r>
      <w:r w:rsidR="004649D0" w:rsidRPr="00EE0DD9">
        <w:rPr>
          <w:rFonts w:asciiTheme="minorHAnsi" w:hAnsiTheme="minorHAnsi" w:cs="Arial"/>
          <w:bCs/>
          <w:sz w:val="22"/>
          <w:szCs w:val="22"/>
        </w:rPr>
        <w:t xml:space="preserve">responsabile la Dott. </w:t>
      </w:r>
      <w:proofErr w:type="spellStart"/>
      <w:r w:rsidR="004649D0" w:rsidRPr="00EE0DD9">
        <w:rPr>
          <w:rFonts w:asciiTheme="minorHAnsi" w:hAnsiTheme="minorHAnsi" w:cs="Arial"/>
          <w:bCs/>
          <w:sz w:val="22"/>
          <w:szCs w:val="22"/>
        </w:rPr>
        <w:t>ssa</w:t>
      </w:r>
      <w:proofErr w:type="spellEnd"/>
      <w:r w:rsidR="004649D0" w:rsidRPr="00EE0DD9">
        <w:rPr>
          <w:rFonts w:asciiTheme="minorHAnsi" w:hAnsiTheme="minorHAnsi" w:cs="Arial"/>
          <w:bCs/>
          <w:sz w:val="22"/>
          <w:szCs w:val="22"/>
        </w:rPr>
        <w:t xml:space="preserve"> Giulia Torri</w:t>
      </w:r>
      <w:r w:rsidR="004649D0" w:rsidRPr="00EE0DD9">
        <w:rPr>
          <w:rFonts w:asciiTheme="minorHAnsi" w:hAnsiTheme="minorHAnsi" w:cs="Arial"/>
          <w:b/>
          <w:bCs/>
          <w:sz w:val="22"/>
          <w:szCs w:val="22"/>
        </w:rPr>
        <w:t xml:space="preserve">. </w:t>
      </w:r>
    </w:p>
    <w:p w:rsidR="004649D0" w:rsidRPr="00EE0DD9" w:rsidRDefault="004649D0" w:rsidP="004649D0">
      <w:pPr>
        <w:rPr>
          <w:rFonts w:ascii="Calibri" w:hAnsi="Calibri"/>
          <w:sz w:val="22"/>
          <w:szCs w:val="22"/>
          <w:lang w:eastAsia="it-IT"/>
        </w:rPr>
      </w:pPr>
      <w:r w:rsidRPr="00EE0DD9">
        <w:rPr>
          <w:rFonts w:ascii="Calibri" w:hAnsi="Calibri"/>
          <w:sz w:val="22"/>
          <w:szCs w:val="22"/>
          <w:lang w:eastAsia="it-IT"/>
        </w:rPr>
        <w:t xml:space="preserve">La richiesta  della borsa,  le cui caratteristiche sono riepilogate nella Scheda informativa allegata al presente verbale,  è proposta all’approvazione del Consiglio . </w:t>
      </w:r>
    </w:p>
    <w:p w:rsidR="00597C1E" w:rsidRPr="00EE0DD9" w:rsidRDefault="007C63AD" w:rsidP="00597C1E">
      <w:pPr>
        <w:rPr>
          <w:rFonts w:ascii="Calibri" w:hAnsi="Calibri"/>
          <w:sz w:val="22"/>
          <w:szCs w:val="22"/>
          <w:lang w:eastAsia="it-IT"/>
        </w:rPr>
      </w:pPr>
      <w:r w:rsidRPr="00EE0DD9">
        <w:rPr>
          <w:rFonts w:ascii="Calibri" w:hAnsi="Calibri"/>
          <w:sz w:val="22"/>
          <w:szCs w:val="22"/>
          <w:lang w:eastAsia="it-IT"/>
        </w:rPr>
        <w:t>Il Consiglio approva all’unanimità</w:t>
      </w:r>
    </w:p>
    <w:p w:rsidR="00597C1E" w:rsidRPr="00EE0DD9" w:rsidRDefault="004649D0" w:rsidP="00597C1E">
      <w:pPr>
        <w:rPr>
          <w:rFonts w:ascii="Calibri" w:hAnsi="Calibri"/>
          <w:b/>
          <w:color w:val="FF0000"/>
          <w:sz w:val="22"/>
          <w:szCs w:val="22"/>
          <w:lang w:eastAsia="it-IT"/>
        </w:rPr>
      </w:pPr>
      <w:r w:rsidRPr="00EE0DD9">
        <w:rPr>
          <w:rFonts w:ascii="Calibri" w:hAnsi="Calibri"/>
          <w:b/>
          <w:color w:val="FF0000"/>
          <w:sz w:val="22"/>
          <w:szCs w:val="22"/>
          <w:lang w:eastAsia="it-IT"/>
        </w:rPr>
        <w:t xml:space="preserve">ALLEGATO 2- SCHEDA BORSA TORRI </w:t>
      </w:r>
    </w:p>
    <w:p w:rsidR="004649D0" w:rsidRDefault="004649D0" w:rsidP="00597C1E">
      <w:pPr>
        <w:rPr>
          <w:rFonts w:ascii="Calibri" w:hAnsi="Calibri"/>
          <w:lang w:eastAsia="it-IT"/>
        </w:rPr>
      </w:pPr>
    </w:p>
    <w:p w:rsidR="00370939" w:rsidRPr="00EE0DD9" w:rsidRDefault="00792624" w:rsidP="00597C1E">
      <w:pPr>
        <w:rPr>
          <w:rFonts w:ascii="Calibri" w:hAnsi="Calibri"/>
          <w:b/>
          <w:sz w:val="22"/>
          <w:szCs w:val="22"/>
          <w:lang w:eastAsia="it-IT"/>
        </w:rPr>
      </w:pPr>
      <w:r w:rsidRPr="00EE0DD9">
        <w:rPr>
          <w:rFonts w:ascii="Calibri" w:hAnsi="Calibri"/>
          <w:b/>
          <w:sz w:val="22"/>
          <w:szCs w:val="22"/>
          <w:lang w:eastAsia="it-IT"/>
        </w:rPr>
        <w:t>7</w:t>
      </w:r>
      <w:r w:rsidR="00370939" w:rsidRPr="00EE0DD9">
        <w:rPr>
          <w:rFonts w:ascii="Calibri" w:hAnsi="Calibri"/>
          <w:b/>
          <w:sz w:val="22"/>
          <w:szCs w:val="22"/>
          <w:lang w:eastAsia="it-IT"/>
        </w:rPr>
        <w:t xml:space="preserve">. Donazione Villa I Tatti </w:t>
      </w:r>
    </w:p>
    <w:p w:rsidR="00597C1E" w:rsidRPr="00EE0DD9" w:rsidRDefault="00597C1E" w:rsidP="00597C1E">
      <w:pPr>
        <w:rPr>
          <w:rFonts w:ascii="Calibri" w:hAnsi="Calibri"/>
          <w:sz w:val="22"/>
          <w:szCs w:val="22"/>
          <w:lang w:eastAsia="it-IT"/>
        </w:rPr>
      </w:pPr>
      <w:r w:rsidRPr="00EE0DD9">
        <w:rPr>
          <w:rFonts w:ascii="Calibri" w:hAnsi="Calibri"/>
          <w:sz w:val="22"/>
          <w:szCs w:val="22"/>
          <w:lang w:eastAsia="it-IT"/>
        </w:rPr>
        <w:t>Il Presidente informa che</w:t>
      </w:r>
      <w:r w:rsidR="00ED6646">
        <w:rPr>
          <w:rFonts w:ascii="Calibri" w:hAnsi="Calibri"/>
          <w:sz w:val="22"/>
          <w:szCs w:val="22"/>
          <w:lang w:eastAsia="it-IT"/>
        </w:rPr>
        <w:t xml:space="preserve">, a seguito di contatti intercorsi con in particolare con  la dott.ssa Chiodo, </w:t>
      </w:r>
      <w:r w:rsidRPr="00EE0DD9">
        <w:rPr>
          <w:rFonts w:ascii="Calibri" w:hAnsi="Calibri"/>
          <w:sz w:val="22"/>
          <w:szCs w:val="22"/>
          <w:lang w:eastAsia="it-IT"/>
        </w:rPr>
        <w:t xml:space="preserve"> </w:t>
      </w:r>
      <w:r w:rsidR="00DF1F33">
        <w:rPr>
          <w:rFonts w:ascii="Calibri" w:hAnsi="Calibri"/>
          <w:sz w:val="22"/>
          <w:szCs w:val="22"/>
          <w:lang w:eastAsia="it-IT"/>
        </w:rPr>
        <w:t xml:space="preserve">La Biblioteca </w:t>
      </w:r>
      <w:proofErr w:type="spellStart"/>
      <w:r w:rsidR="00DF1F33">
        <w:rPr>
          <w:rFonts w:ascii="Calibri" w:hAnsi="Calibri"/>
          <w:sz w:val="22"/>
          <w:szCs w:val="22"/>
          <w:lang w:eastAsia="it-IT"/>
        </w:rPr>
        <w:t>Berenson</w:t>
      </w:r>
      <w:proofErr w:type="spellEnd"/>
      <w:r w:rsidR="00DF1F33">
        <w:rPr>
          <w:rFonts w:ascii="Calibri" w:hAnsi="Calibri"/>
          <w:sz w:val="22"/>
          <w:szCs w:val="22"/>
          <w:lang w:eastAsia="it-IT"/>
        </w:rPr>
        <w:t xml:space="preserve"> </w:t>
      </w:r>
      <w:r w:rsidR="00DC6B3B">
        <w:rPr>
          <w:rFonts w:ascii="Calibri" w:hAnsi="Calibri"/>
          <w:sz w:val="22"/>
          <w:szCs w:val="22"/>
          <w:lang w:eastAsia="it-IT"/>
        </w:rPr>
        <w:t xml:space="preserve"> di</w:t>
      </w:r>
      <w:r w:rsidR="00FD5305" w:rsidRPr="00EE0DD9">
        <w:rPr>
          <w:rFonts w:ascii="Calibri" w:hAnsi="Calibri"/>
          <w:sz w:val="22"/>
          <w:szCs w:val="22"/>
          <w:lang w:eastAsia="it-IT"/>
        </w:rPr>
        <w:t xml:space="preserve"> </w:t>
      </w:r>
      <w:r w:rsidR="00BD134B" w:rsidRPr="00EE0DD9">
        <w:rPr>
          <w:rFonts w:ascii="Calibri" w:hAnsi="Calibri"/>
          <w:sz w:val="22"/>
          <w:szCs w:val="22"/>
          <w:lang w:eastAsia="it-IT"/>
        </w:rPr>
        <w:t xml:space="preserve"> </w:t>
      </w:r>
      <w:r w:rsidR="00DC6B3B">
        <w:rPr>
          <w:rFonts w:ascii="Calibri" w:hAnsi="Calibri"/>
          <w:sz w:val="22"/>
          <w:szCs w:val="22"/>
          <w:lang w:eastAsia="it-IT"/>
        </w:rPr>
        <w:t>Villa I Tatti</w:t>
      </w:r>
      <w:r w:rsidR="006B5D46" w:rsidRPr="00EE0DD9">
        <w:rPr>
          <w:rFonts w:ascii="Calibri" w:hAnsi="Calibri"/>
          <w:sz w:val="22"/>
          <w:szCs w:val="22"/>
          <w:lang w:eastAsia="it-IT"/>
        </w:rPr>
        <w:t xml:space="preserve">, </w:t>
      </w:r>
      <w:r w:rsidR="00DC6B3B">
        <w:rPr>
          <w:rFonts w:ascii="Calibri" w:hAnsi="Calibri"/>
          <w:sz w:val="22"/>
          <w:szCs w:val="22"/>
          <w:lang w:eastAsia="it-IT"/>
        </w:rPr>
        <w:t xml:space="preserve">The Harvard </w:t>
      </w:r>
      <w:proofErr w:type="spellStart"/>
      <w:r w:rsidR="00DC6B3B">
        <w:rPr>
          <w:rFonts w:ascii="Calibri" w:hAnsi="Calibri"/>
          <w:sz w:val="22"/>
          <w:szCs w:val="22"/>
          <w:lang w:eastAsia="it-IT"/>
        </w:rPr>
        <w:t>University</w:t>
      </w:r>
      <w:proofErr w:type="spellEnd"/>
      <w:r w:rsidR="00DC6B3B">
        <w:rPr>
          <w:rFonts w:ascii="Calibri" w:hAnsi="Calibri"/>
          <w:sz w:val="22"/>
          <w:szCs w:val="22"/>
          <w:lang w:eastAsia="it-IT"/>
        </w:rPr>
        <w:t xml:space="preserve">  Center </w:t>
      </w:r>
      <w:proofErr w:type="spellStart"/>
      <w:r w:rsidR="00DC6B3B">
        <w:rPr>
          <w:rFonts w:ascii="Calibri" w:hAnsi="Calibri"/>
          <w:sz w:val="22"/>
          <w:szCs w:val="22"/>
          <w:lang w:eastAsia="it-IT"/>
        </w:rPr>
        <w:t>for</w:t>
      </w:r>
      <w:proofErr w:type="spellEnd"/>
      <w:r w:rsidR="00DC6B3B">
        <w:rPr>
          <w:rFonts w:ascii="Calibri" w:hAnsi="Calibri"/>
          <w:sz w:val="22"/>
          <w:szCs w:val="22"/>
          <w:lang w:eastAsia="it-IT"/>
        </w:rPr>
        <w:t xml:space="preserve"> </w:t>
      </w:r>
      <w:proofErr w:type="spellStart"/>
      <w:r w:rsidR="00DC6B3B">
        <w:rPr>
          <w:rFonts w:ascii="Calibri" w:hAnsi="Calibri"/>
          <w:sz w:val="22"/>
          <w:szCs w:val="22"/>
          <w:lang w:eastAsia="it-IT"/>
        </w:rPr>
        <w:t>Italian</w:t>
      </w:r>
      <w:proofErr w:type="spellEnd"/>
      <w:r w:rsidR="00DC6B3B">
        <w:rPr>
          <w:rFonts w:ascii="Calibri" w:hAnsi="Calibri"/>
          <w:sz w:val="22"/>
          <w:szCs w:val="22"/>
          <w:lang w:eastAsia="it-IT"/>
        </w:rPr>
        <w:t xml:space="preserve">  Renaissance </w:t>
      </w:r>
      <w:proofErr w:type="spellStart"/>
      <w:r w:rsidR="00DC6B3B">
        <w:rPr>
          <w:rFonts w:ascii="Calibri" w:hAnsi="Calibri"/>
          <w:sz w:val="22"/>
          <w:szCs w:val="22"/>
          <w:lang w:eastAsia="it-IT"/>
        </w:rPr>
        <w:t>Studies</w:t>
      </w:r>
      <w:proofErr w:type="spellEnd"/>
      <w:r w:rsidR="00DC6B3B">
        <w:rPr>
          <w:rFonts w:ascii="Calibri" w:hAnsi="Calibri"/>
          <w:sz w:val="22"/>
          <w:szCs w:val="22"/>
          <w:lang w:eastAsia="it-IT"/>
        </w:rPr>
        <w:t xml:space="preserve">,  </w:t>
      </w:r>
      <w:r w:rsidRPr="00EE0DD9">
        <w:rPr>
          <w:rFonts w:ascii="Calibri" w:hAnsi="Calibri"/>
          <w:sz w:val="22"/>
          <w:szCs w:val="22"/>
          <w:lang w:eastAsia="it-IT"/>
        </w:rPr>
        <w:t>con lettera</w:t>
      </w:r>
      <w:r w:rsidR="004649D0" w:rsidRPr="00EE0DD9">
        <w:rPr>
          <w:rFonts w:ascii="Calibri" w:hAnsi="Calibri"/>
          <w:sz w:val="22"/>
          <w:szCs w:val="22"/>
          <w:lang w:eastAsia="it-IT"/>
        </w:rPr>
        <w:t xml:space="preserve"> del </w:t>
      </w:r>
      <w:r w:rsidR="008A190D" w:rsidRPr="00EE0DD9">
        <w:rPr>
          <w:rFonts w:ascii="Calibri" w:hAnsi="Calibri"/>
          <w:sz w:val="22"/>
          <w:szCs w:val="22"/>
          <w:lang w:eastAsia="it-IT"/>
        </w:rPr>
        <w:t>9 luglio 2014</w:t>
      </w:r>
      <w:r w:rsidR="004649D0" w:rsidRPr="00EE0DD9">
        <w:rPr>
          <w:rFonts w:ascii="Calibri" w:hAnsi="Calibri"/>
          <w:sz w:val="22"/>
          <w:szCs w:val="22"/>
          <w:lang w:eastAsia="it-IT"/>
        </w:rPr>
        <w:t xml:space="preserve">, </w:t>
      </w:r>
      <w:r w:rsidRPr="00EE0DD9">
        <w:rPr>
          <w:rFonts w:ascii="Calibri" w:hAnsi="Calibri"/>
          <w:sz w:val="22"/>
          <w:szCs w:val="22"/>
          <w:lang w:eastAsia="it-IT"/>
        </w:rPr>
        <w:t xml:space="preserve"> </w:t>
      </w:r>
      <w:proofErr w:type="spellStart"/>
      <w:r w:rsidRPr="00EE0DD9">
        <w:rPr>
          <w:rFonts w:ascii="Calibri" w:hAnsi="Calibri"/>
          <w:sz w:val="22"/>
          <w:szCs w:val="22"/>
          <w:lang w:eastAsia="it-IT"/>
        </w:rPr>
        <w:t>prot</w:t>
      </w:r>
      <w:proofErr w:type="spellEnd"/>
      <w:r w:rsidRPr="00EE0DD9">
        <w:rPr>
          <w:rFonts w:ascii="Calibri" w:hAnsi="Calibri"/>
          <w:sz w:val="22"/>
          <w:szCs w:val="22"/>
          <w:lang w:eastAsia="it-IT"/>
        </w:rPr>
        <w:t xml:space="preserve">. </w:t>
      </w:r>
      <w:r w:rsidR="004649D0" w:rsidRPr="00EE0DD9">
        <w:rPr>
          <w:rFonts w:ascii="Calibri" w:hAnsi="Calibri"/>
          <w:sz w:val="22"/>
          <w:szCs w:val="22"/>
          <w:lang w:eastAsia="it-IT"/>
        </w:rPr>
        <w:t xml:space="preserve">di arrivo n </w:t>
      </w:r>
      <w:r w:rsidRPr="00EE0DD9">
        <w:rPr>
          <w:rFonts w:ascii="Calibri" w:hAnsi="Calibri"/>
          <w:sz w:val="22"/>
          <w:szCs w:val="22"/>
          <w:lang w:eastAsia="it-IT"/>
        </w:rPr>
        <w:t xml:space="preserve"> </w:t>
      </w:r>
      <w:r w:rsidR="008A190D" w:rsidRPr="00EE0DD9">
        <w:rPr>
          <w:rFonts w:ascii="Calibri" w:hAnsi="Calibri"/>
          <w:sz w:val="22"/>
          <w:szCs w:val="22"/>
          <w:lang w:eastAsia="it-IT"/>
        </w:rPr>
        <w:t xml:space="preserve">3932 </w:t>
      </w:r>
      <w:r w:rsidRPr="00EE0DD9">
        <w:rPr>
          <w:rFonts w:ascii="Calibri" w:hAnsi="Calibri"/>
          <w:sz w:val="22"/>
          <w:szCs w:val="22"/>
          <w:lang w:eastAsia="it-IT"/>
        </w:rPr>
        <w:t xml:space="preserve">del </w:t>
      </w:r>
      <w:r w:rsidR="008A190D" w:rsidRPr="00EE0DD9">
        <w:rPr>
          <w:rFonts w:ascii="Calibri" w:hAnsi="Calibri"/>
          <w:sz w:val="22"/>
          <w:szCs w:val="22"/>
          <w:lang w:eastAsia="it-IT"/>
        </w:rPr>
        <w:t>2 settembre 2014</w:t>
      </w:r>
      <w:r w:rsidRPr="00EE0DD9">
        <w:rPr>
          <w:rFonts w:ascii="Calibri" w:hAnsi="Calibri"/>
          <w:color w:val="FF0000"/>
          <w:sz w:val="22"/>
          <w:szCs w:val="22"/>
          <w:lang w:eastAsia="it-IT"/>
        </w:rPr>
        <w:t xml:space="preserve"> </w:t>
      </w:r>
      <w:r w:rsidR="006B5D46" w:rsidRPr="00EE0DD9">
        <w:rPr>
          <w:rFonts w:ascii="Calibri" w:hAnsi="Calibri"/>
          <w:sz w:val="22"/>
          <w:szCs w:val="22"/>
          <w:lang w:eastAsia="it-IT"/>
        </w:rPr>
        <w:t>,</w:t>
      </w:r>
      <w:r w:rsidR="006B5D46" w:rsidRPr="00EE0DD9">
        <w:rPr>
          <w:rFonts w:ascii="Calibri" w:hAnsi="Calibri"/>
          <w:color w:val="FF0000"/>
          <w:sz w:val="22"/>
          <w:szCs w:val="22"/>
          <w:lang w:eastAsia="it-IT"/>
        </w:rPr>
        <w:t xml:space="preserve"> </w:t>
      </w:r>
      <w:r w:rsidR="00A717ED" w:rsidRPr="00EE0DD9">
        <w:rPr>
          <w:rFonts w:ascii="Calibri" w:hAnsi="Calibri"/>
          <w:sz w:val="22"/>
          <w:szCs w:val="22"/>
          <w:lang w:eastAsia="it-IT"/>
        </w:rPr>
        <w:t xml:space="preserve">ha </w:t>
      </w:r>
      <w:r w:rsidR="006B5D46" w:rsidRPr="00EE0DD9">
        <w:rPr>
          <w:rFonts w:ascii="Calibri" w:hAnsi="Calibri"/>
          <w:sz w:val="22"/>
          <w:szCs w:val="22"/>
          <w:lang w:eastAsia="it-IT"/>
        </w:rPr>
        <w:t xml:space="preserve">espresso la volontà di donare </w:t>
      </w:r>
      <w:r w:rsidR="00A717ED" w:rsidRPr="00EE0DD9">
        <w:rPr>
          <w:rFonts w:ascii="Calibri" w:hAnsi="Calibri"/>
          <w:sz w:val="22"/>
          <w:szCs w:val="22"/>
          <w:lang w:eastAsia="it-IT"/>
        </w:rPr>
        <w:t xml:space="preserve"> </w:t>
      </w:r>
      <w:r w:rsidR="00DB209E" w:rsidRPr="00EE0DD9">
        <w:rPr>
          <w:rFonts w:ascii="Calibri" w:hAnsi="Calibri"/>
          <w:sz w:val="22"/>
          <w:szCs w:val="22"/>
          <w:lang w:eastAsia="it-IT"/>
        </w:rPr>
        <w:t xml:space="preserve">delle </w:t>
      </w:r>
      <w:r w:rsidR="00BD134B" w:rsidRPr="00EE0DD9">
        <w:rPr>
          <w:rFonts w:ascii="Calibri" w:hAnsi="Calibri"/>
          <w:sz w:val="22"/>
          <w:szCs w:val="22"/>
          <w:lang w:eastAsia="it-IT"/>
        </w:rPr>
        <w:t xml:space="preserve">scaffalature in rovere </w:t>
      </w:r>
      <w:r w:rsidR="00ED6646">
        <w:rPr>
          <w:rFonts w:ascii="Calibri" w:hAnsi="Calibri"/>
          <w:sz w:val="22"/>
          <w:szCs w:val="22"/>
          <w:lang w:eastAsia="it-IT"/>
        </w:rPr>
        <w:t xml:space="preserve"> </w:t>
      </w:r>
      <w:r w:rsidR="00A717ED" w:rsidRPr="00EE0DD9">
        <w:rPr>
          <w:rFonts w:ascii="Calibri" w:hAnsi="Calibri"/>
          <w:sz w:val="22"/>
          <w:szCs w:val="22"/>
          <w:lang w:eastAsia="it-IT"/>
        </w:rPr>
        <w:t xml:space="preserve"> </w:t>
      </w:r>
      <w:r w:rsidR="00DC6B3B">
        <w:rPr>
          <w:rFonts w:ascii="Calibri" w:hAnsi="Calibri"/>
          <w:sz w:val="22"/>
          <w:szCs w:val="22"/>
          <w:lang w:eastAsia="it-IT"/>
        </w:rPr>
        <w:t>all’Università di Firenze.</w:t>
      </w:r>
    </w:p>
    <w:p w:rsidR="006B5D46" w:rsidRPr="00EE0DD9" w:rsidRDefault="0037326C" w:rsidP="00597C1E">
      <w:pPr>
        <w:rPr>
          <w:rFonts w:ascii="Calibri" w:hAnsi="Calibri"/>
          <w:sz w:val="22"/>
          <w:szCs w:val="22"/>
          <w:lang w:eastAsia="it-IT"/>
        </w:rPr>
      </w:pPr>
      <w:r w:rsidRPr="00EE0DD9">
        <w:rPr>
          <w:rFonts w:ascii="Calibri" w:hAnsi="Calibri"/>
          <w:sz w:val="22"/>
          <w:szCs w:val="22"/>
          <w:lang w:eastAsia="it-IT"/>
        </w:rPr>
        <w:t>A</w:t>
      </w:r>
      <w:r w:rsidR="00BD134B" w:rsidRPr="00EE0DD9">
        <w:rPr>
          <w:rFonts w:ascii="Calibri" w:hAnsi="Calibri"/>
          <w:sz w:val="22"/>
          <w:szCs w:val="22"/>
          <w:lang w:eastAsia="it-IT"/>
        </w:rPr>
        <w:t xml:space="preserve">l di la del loro indubbio pregio  estetico, </w:t>
      </w:r>
      <w:r w:rsidRPr="00EE0DD9">
        <w:rPr>
          <w:rFonts w:ascii="Calibri" w:hAnsi="Calibri"/>
          <w:sz w:val="22"/>
          <w:szCs w:val="22"/>
          <w:lang w:eastAsia="it-IT"/>
        </w:rPr>
        <w:t xml:space="preserve"> le scaffalature </w:t>
      </w:r>
      <w:r w:rsidR="00ED6646">
        <w:rPr>
          <w:rFonts w:ascii="Calibri" w:hAnsi="Calibri"/>
          <w:sz w:val="22"/>
          <w:szCs w:val="22"/>
          <w:lang w:eastAsia="it-IT"/>
        </w:rPr>
        <w:t xml:space="preserve">consentono una </w:t>
      </w:r>
      <w:r w:rsidR="006B5D46" w:rsidRPr="00EE0DD9">
        <w:rPr>
          <w:rFonts w:ascii="Calibri" w:hAnsi="Calibri"/>
          <w:sz w:val="22"/>
          <w:szCs w:val="22"/>
          <w:lang w:eastAsia="it-IT"/>
        </w:rPr>
        <w:t xml:space="preserve"> collocazione ottimale </w:t>
      </w:r>
      <w:r w:rsidR="004649D0" w:rsidRPr="00EE0DD9">
        <w:rPr>
          <w:rFonts w:ascii="Calibri" w:hAnsi="Calibri"/>
          <w:sz w:val="22"/>
          <w:szCs w:val="22"/>
          <w:lang w:eastAsia="it-IT"/>
        </w:rPr>
        <w:t xml:space="preserve">per la </w:t>
      </w:r>
      <w:r w:rsidR="006B5D46" w:rsidRPr="00EE0DD9">
        <w:rPr>
          <w:rFonts w:ascii="Calibri" w:hAnsi="Calibri"/>
          <w:sz w:val="22"/>
          <w:szCs w:val="22"/>
          <w:lang w:eastAsia="it-IT"/>
        </w:rPr>
        <w:t xml:space="preserve"> </w:t>
      </w:r>
      <w:r w:rsidR="00BD134B" w:rsidRPr="00EE0DD9">
        <w:rPr>
          <w:rFonts w:ascii="Calibri" w:hAnsi="Calibri"/>
          <w:sz w:val="22"/>
          <w:szCs w:val="22"/>
          <w:lang w:eastAsia="it-IT"/>
        </w:rPr>
        <w:t xml:space="preserve">Fototeca </w:t>
      </w:r>
      <w:r w:rsidR="006B5D46" w:rsidRPr="00EE0DD9">
        <w:rPr>
          <w:rFonts w:ascii="Calibri" w:hAnsi="Calibri"/>
          <w:sz w:val="22"/>
          <w:szCs w:val="22"/>
          <w:lang w:eastAsia="it-IT"/>
        </w:rPr>
        <w:t xml:space="preserve"> </w:t>
      </w:r>
      <w:r w:rsidR="00BD134B" w:rsidRPr="00EE0DD9">
        <w:rPr>
          <w:rFonts w:ascii="Calibri" w:hAnsi="Calibri"/>
          <w:sz w:val="22"/>
          <w:szCs w:val="22"/>
          <w:lang w:eastAsia="it-IT"/>
        </w:rPr>
        <w:t xml:space="preserve">SAGAS </w:t>
      </w:r>
      <w:r w:rsidR="006B5D46" w:rsidRPr="00EE0DD9">
        <w:rPr>
          <w:rFonts w:ascii="Calibri" w:hAnsi="Calibri"/>
          <w:sz w:val="22"/>
          <w:szCs w:val="22"/>
          <w:lang w:eastAsia="it-IT"/>
        </w:rPr>
        <w:t xml:space="preserve"> </w:t>
      </w:r>
      <w:r w:rsidR="00BB61D5" w:rsidRPr="00EE0DD9">
        <w:rPr>
          <w:rFonts w:ascii="Calibri" w:hAnsi="Calibri"/>
          <w:sz w:val="22"/>
          <w:szCs w:val="22"/>
          <w:lang w:eastAsia="it-IT"/>
        </w:rPr>
        <w:t xml:space="preserve">di cui è responsabile </w:t>
      </w:r>
      <w:r w:rsidR="006B5D46" w:rsidRPr="00EE0DD9">
        <w:rPr>
          <w:rFonts w:ascii="Calibri" w:hAnsi="Calibri"/>
          <w:sz w:val="22"/>
          <w:szCs w:val="22"/>
          <w:lang w:eastAsia="it-IT"/>
        </w:rPr>
        <w:t xml:space="preserve">la </w:t>
      </w:r>
      <w:r w:rsidR="00BB61D5" w:rsidRPr="00EE0DD9">
        <w:rPr>
          <w:rFonts w:ascii="Calibri" w:hAnsi="Calibri"/>
          <w:sz w:val="22"/>
          <w:szCs w:val="22"/>
          <w:lang w:eastAsia="it-IT"/>
        </w:rPr>
        <w:t>dott</w:t>
      </w:r>
      <w:r w:rsidR="006B5D46" w:rsidRPr="00EE0DD9">
        <w:rPr>
          <w:rFonts w:ascii="Calibri" w:hAnsi="Calibri"/>
          <w:sz w:val="22"/>
          <w:szCs w:val="22"/>
          <w:lang w:eastAsia="it-IT"/>
        </w:rPr>
        <w:t xml:space="preserve">.ssa  </w:t>
      </w:r>
      <w:r w:rsidR="00ED6646">
        <w:rPr>
          <w:rFonts w:ascii="Calibri" w:hAnsi="Calibri"/>
          <w:sz w:val="22"/>
          <w:szCs w:val="22"/>
          <w:lang w:eastAsia="it-IT"/>
        </w:rPr>
        <w:t xml:space="preserve">Chiodo. </w:t>
      </w:r>
      <w:r w:rsidR="00BD134B" w:rsidRPr="00EE0DD9">
        <w:rPr>
          <w:rFonts w:ascii="Calibri" w:hAnsi="Calibri"/>
          <w:sz w:val="22"/>
          <w:szCs w:val="22"/>
          <w:lang w:eastAsia="it-IT"/>
        </w:rPr>
        <w:t xml:space="preserve"> </w:t>
      </w:r>
      <w:r w:rsidRPr="00EE0DD9">
        <w:rPr>
          <w:rFonts w:ascii="Calibri" w:hAnsi="Calibri"/>
          <w:sz w:val="22"/>
          <w:szCs w:val="22"/>
          <w:lang w:eastAsia="it-IT"/>
        </w:rPr>
        <w:t>Per assecondare esigenze di tempestività del donatore, l</w:t>
      </w:r>
      <w:r w:rsidR="00BD134B" w:rsidRPr="00EE0DD9">
        <w:rPr>
          <w:rFonts w:ascii="Calibri" w:hAnsi="Calibri"/>
          <w:sz w:val="22"/>
          <w:szCs w:val="22"/>
          <w:lang w:eastAsia="it-IT"/>
        </w:rPr>
        <w:t xml:space="preserve">e scaffalature </w:t>
      </w:r>
      <w:r w:rsidR="006B5D46" w:rsidRPr="00EE0DD9">
        <w:rPr>
          <w:rFonts w:ascii="Calibri" w:hAnsi="Calibri"/>
          <w:sz w:val="22"/>
          <w:szCs w:val="22"/>
          <w:lang w:eastAsia="it-IT"/>
        </w:rPr>
        <w:t xml:space="preserve"> </w:t>
      </w:r>
      <w:r w:rsidR="00BD134B" w:rsidRPr="00EE0DD9">
        <w:rPr>
          <w:rFonts w:ascii="Calibri" w:hAnsi="Calibri"/>
          <w:sz w:val="22"/>
          <w:szCs w:val="22"/>
          <w:lang w:eastAsia="it-IT"/>
        </w:rPr>
        <w:t xml:space="preserve">sono state </w:t>
      </w:r>
      <w:r w:rsidR="00F86AB1" w:rsidRPr="00EE0DD9">
        <w:rPr>
          <w:rFonts w:ascii="Calibri" w:hAnsi="Calibri"/>
          <w:sz w:val="22"/>
          <w:szCs w:val="22"/>
          <w:lang w:eastAsia="it-IT"/>
        </w:rPr>
        <w:t xml:space="preserve">già </w:t>
      </w:r>
      <w:r w:rsidR="00BD134B" w:rsidRPr="00EE0DD9">
        <w:rPr>
          <w:rFonts w:ascii="Calibri" w:hAnsi="Calibri"/>
          <w:sz w:val="22"/>
          <w:szCs w:val="22"/>
          <w:lang w:eastAsia="it-IT"/>
        </w:rPr>
        <w:t xml:space="preserve">posizionate </w:t>
      </w:r>
      <w:r w:rsidR="00BB61D5" w:rsidRPr="00EE0DD9">
        <w:rPr>
          <w:rFonts w:ascii="Calibri" w:hAnsi="Calibri"/>
          <w:sz w:val="22"/>
          <w:szCs w:val="22"/>
          <w:lang w:eastAsia="it-IT"/>
        </w:rPr>
        <w:t xml:space="preserve">nei locali del Dipartimento </w:t>
      </w:r>
      <w:r w:rsidR="006B5D46" w:rsidRPr="00EE0DD9">
        <w:rPr>
          <w:rFonts w:ascii="Calibri" w:hAnsi="Calibri"/>
          <w:sz w:val="22"/>
          <w:szCs w:val="22"/>
          <w:lang w:eastAsia="it-IT"/>
        </w:rPr>
        <w:t xml:space="preserve"> </w:t>
      </w:r>
      <w:r w:rsidR="00BB61D5" w:rsidRPr="00EE0DD9">
        <w:rPr>
          <w:rFonts w:ascii="Calibri" w:hAnsi="Calibri"/>
          <w:sz w:val="22"/>
          <w:szCs w:val="22"/>
          <w:lang w:eastAsia="it-IT"/>
        </w:rPr>
        <w:t xml:space="preserve">nella sede di  </w:t>
      </w:r>
      <w:r w:rsidR="006B5D46" w:rsidRPr="00EE0DD9">
        <w:rPr>
          <w:rFonts w:ascii="Calibri" w:hAnsi="Calibri"/>
          <w:sz w:val="22"/>
          <w:szCs w:val="22"/>
          <w:lang w:eastAsia="it-IT"/>
        </w:rPr>
        <w:t>via Capponi 9</w:t>
      </w:r>
      <w:r w:rsidR="00BD134B" w:rsidRPr="00EE0DD9">
        <w:rPr>
          <w:rFonts w:ascii="Calibri" w:hAnsi="Calibri"/>
          <w:sz w:val="22"/>
          <w:szCs w:val="22"/>
          <w:lang w:eastAsia="it-IT"/>
        </w:rPr>
        <w:t xml:space="preserve"> </w:t>
      </w:r>
      <w:r w:rsidR="00BB61D5" w:rsidRPr="00EE0DD9">
        <w:rPr>
          <w:rFonts w:ascii="Calibri" w:hAnsi="Calibri"/>
          <w:sz w:val="22"/>
          <w:szCs w:val="22"/>
          <w:lang w:eastAsia="it-IT"/>
        </w:rPr>
        <w:t xml:space="preserve">, </w:t>
      </w:r>
      <w:r w:rsidR="00BD134B" w:rsidRPr="00EE0DD9">
        <w:rPr>
          <w:rFonts w:ascii="Calibri" w:hAnsi="Calibri"/>
          <w:sz w:val="22"/>
          <w:szCs w:val="22"/>
          <w:lang w:eastAsia="it-IT"/>
        </w:rPr>
        <w:t xml:space="preserve"> a seguito  di una modica spesa di  lavori di falegnameria per il loro adattamento  </w:t>
      </w:r>
      <w:r w:rsidR="006B5D46" w:rsidRPr="00EE0DD9">
        <w:rPr>
          <w:rFonts w:ascii="Calibri" w:hAnsi="Calibri"/>
          <w:sz w:val="22"/>
          <w:szCs w:val="22"/>
          <w:lang w:eastAsia="it-IT"/>
        </w:rPr>
        <w:t xml:space="preserve"> </w:t>
      </w:r>
      <w:r w:rsidR="00BB61D5" w:rsidRPr="00EE0DD9">
        <w:rPr>
          <w:rFonts w:ascii="Calibri" w:hAnsi="Calibri"/>
          <w:sz w:val="22"/>
          <w:szCs w:val="22"/>
          <w:lang w:eastAsia="it-IT"/>
        </w:rPr>
        <w:t xml:space="preserve">agli ambienti </w:t>
      </w:r>
      <w:r w:rsidR="00BD134B" w:rsidRPr="00EE0DD9">
        <w:rPr>
          <w:rFonts w:ascii="Calibri" w:hAnsi="Calibri"/>
          <w:sz w:val="22"/>
          <w:szCs w:val="22"/>
          <w:lang w:eastAsia="it-IT"/>
        </w:rPr>
        <w:t xml:space="preserve"> adibiti alla Fototeca.  </w:t>
      </w:r>
    </w:p>
    <w:p w:rsidR="00A717ED" w:rsidRPr="00EE0DD9" w:rsidRDefault="00A717ED" w:rsidP="00597C1E">
      <w:pPr>
        <w:rPr>
          <w:rFonts w:ascii="Calibri" w:hAnsi="Calibri"/>
          <w:sz w:val="22"/>
          <w:szCs w:val="22"/>
          <w:lang w:eastAsia="it-IT"/>
        </w:rPr>
      </w:pPr>
      <w:r w:rsidRPr="00EE0DD9">
        <w:rPr>
          <w:rFonts w:ascii="Calibri" w:hAnsi="Calibri"/>
          <w:sz w:val="22"/>
          <w:szCs w:val="22"/>
          <w:lang w:eastAsia="it-IT"/>
        </w:rPr>
        <w:t xml:space="preserve">Come previsto dalla procedura per le donazioni e in particolare dalla Circolare </w:t>
      </w:r>
      <w:r w:rsidR="00D10661" w:rsidRPr="00EE0DD9">
        <w:rPr>
          <w:rFonts w:ascii="Calibri" w:hAnsi="Calibri"/>
          <w:sz w:val="22"/>
          <w:szCs w:val="22"/>
          <w:lang w:eastAsia="it-IT"/>
        </w:rPr>
        <w:t xml:space="preserve"> del Comitato Consultivo Tecnico Amministrativo </w:t>
      </w:r>
      <w:proofErr w:type="spellStart"/>
      <w:r w:rsidRPr="00EE0DD9">
        <w:rPr>
          <w:rFonts w:ascii="Calibri" w:hAnsi="Calibri"/>
          <w:sz w:val="22"/>
          <w:szCs w:val="22"/>
          <w:lang w:eastAsia="it-IT"/>
        </w:rPr>
        <w:t>prot</w:t>
      </w:r>
      <w:proofErr w:type="spellEnd"/>
      <w:r w:rsidRPr="00EE0DD9">
        <w:rPr>
          <w:rFonts w:ascii="Calibri" w:hAnsi="Calibri"/>
          <w:sz w:val="22"/>
          <w:szCs w:val="22"/>
          <w:lang w:eastAsia="it-IT"/>
        </w:rPr>
        <w:t xml:space="preserve">. n. 3582 </w:t>
      </w:r>
      <w:proofErr w:type="spellStart"/>
      <w:r w:rsidRPr="00EE0DD9">
        <w:rPr>
          <w:rFonts w:ascii="Calibri" w:hAnsi="Calibri"/>
          <w:sz w:val="22"/>
          <w:szCs w:val="22"/>
          <w:lang w:eastAsia="it-IT"/>
        </w:rPr>
        <w:t>pos</w:t>
      </w:r>
      <w:proofErr w:type="spellEnd"/>
      <w:r w:rsidRPr="00EE0DD9">
        <w:rPr>
          <w:rFonts w:ascii="Calibri" w:hAnsi="Calibri"/>
          <w:sz w:val="22"/>
          <w:szCs w:val="22"/>
          <w:lang w:eastAsia="it-IT"/>
        </w:rPr>
        <w:t xml:space="preserve"> 8/c del 5 giugno 1995, Il Consiglio del Dipartimento SAGAS </w:t>
      </w:r>
      <w:r w:rsidR="00FC5C8B">
        <w:rPr>
          <w:rFonts w:ascii="Calibri" w:hAnsi="Calibri"/>
          <w:sz w:val="22"/>
          <w:szCs w:val="22"/>
          <w:lang w:eastAsia="it-IT"/>
        </w:rPr>
        <w:t xml:space="preserve"> </w:t>
      </w:r>
      <w:proofErr w:type="spellStart"/>
      <w:r w:rsidRPr="00EE0DD9">
        <w:rPr>
          <w:rFonts w:ascii="Calibri" w:hAnsi="Calibri"/>
          <w:sz w:val="22"/>
          <w:szCs w:val="22"/>
          <w:lang w:eastAsia="it-IT"/>
        </w:rPr>
        <w:t>dovra’</w:t>
      </w:r>
      <w:proofErr w:type="spellEnd"/>
      <w:r w:rsidRPr="00EE0DD9">
        <w:rPr>
          <w:rFonts w:ascii="Calibri" w:hAnsi="Calibri"/>
          <w:sz w:val="22"/>
          <w:szCs w:val="22"/>
          <w:lang w:eastAsia="it-IT"/>
        </w:rPr>
        <w:t xml:space="preserve"> </w:t>
      </w:r>
      <w:r w:rsidR="00D10661" w:rsidRPr="00EE0DD9">
        <w:rPr>
          <w:rFonts w:ascii="Calibri" w:hAnsi="Calibri"/>
          <w:sz w:val="22"/>
          <w:szCs w:val="22"/>
          <w:lang w:eastAsia="it-IT"/>
        </w:rPr>
        <w:t xml:space="preserve">deliberare </w:t>
      </w:r>
      <w:r w:rsidRPr="00EE0DD9">
        <w:rPr>
          <w:rFonts w:ascii="Calibri" w:hAnsi="Calibri"/>
          <w:sz w:val="22"/>
          <w:szCs w:val="22"/>
          <w:lang w:eastAsia="it-IT"/>
        </w:rPr>
        <w:t xml:space="preserve"> sia un proprio codice di autoregolamentazione sull’  accettazione delle donazioni, sia  l’accettazione del</w:t>
      </w:r>
      <w:r w:rsidR="00F436EC" w:rsidRPr="00EE0DD9">
        <w:rPr>
          <w:rFonts w:ascii="Calibri" w:hAnsi="Calibri"/>
          <w:sz w:val="22"/>
          <w:szCs w:val="22"/>
          <w:lang w:eastAsia="it-IT"/>
        </w:rPr>
        <w:t xml:space="preserve"> bene oggetto della </w:t>
      </w:r>
      <w:r w:rsidRPr="00EE0DD9">
        <w:rPr>
          <w:rFonts w:ascii="Calibri" w:hAnsi="Calibri"/>
          <w:sz w:val="22"/>
          <w:szCs w:val="22"/>
          <w:lang w:eastAsia="it-IT"/>
        </w:rPr>
        <w:t xml:space="preserve"> donazione liberale </w:t>
      </w:r>
      <w:r w:rsidR="00F436EC" w:rsidRPr="00EE0DD9">
        <w:rPr>
          <w:rFonts w:ascii="Calibri" w:hAnsi="Calibri"/>
          <w:sz w:val="22"/>
          <w:szCs w:val="22"/>
          <w:lang w:eastAsia="it-IT"/>
        </w:rPr>
        <w:t xml:space="preserve">di </w:t>
      </w:r>
      <w:r w:rsidRPr="00EE0DD9">
        <w:rPr>
          <w:rFonts w:ascii="Calibri" w:hAnsi="Calibri"/>
          <w:sz w:val="22"/>
          <w:szCs w:val="22"/>
          <w:lang w:eastAsia="it-IT"/>
        </w:rPr>
        <w:t xml:space="preserve"> Villa I Tatti.</w:t>
      </w:r>
    </w:p>
    <w:p w:rsidR="00A717ED" w:rsidRPr="00EE0DD9" w:rsidRDefault="00A717ED" w:rsidP="00597C1E">
      <w:pPr>
        <w:rPr>
          <w:rFonts w:ascii="Calibri" w:hAnsi="Calibri"/>
          <w:sz w:val="22"/>
          <w:szCs w:val="22"/>
          <w:lang w:eastAsia="it-IT"/>
        </w:rPr>
      </w:pPr>
      <w:r w:rsidRPr="00EE0DD9">
        <w:rPr>
          <w:rFonts w:ascii="Calibri" w:hAnsi="Calibri"/>
          <w:sz w:val="22"/>
          <w:szCs w:val="22"/>
          <w:lang w:eastAsia="it-IT"/>
        </w:rPr>
        <w:t>Il Presidente</w:t>
      </w:r>
      <w:r w:rsidR="00D10661" w:rsidRPr="00EE0DD9">
        <w:rPr>
          <w:rFonts w:ascii="Calibri" w:hAnsi="Calibri"/>
          <w:sz w:val="22"/>
          <w:szCs w:val="22"/>
          <w:lang w:eastAsia="it-IT"/>
        </w:rPr>
        <w:t xml:space="preserve"> illustra </w:t>
      </w:r>
      <w:r w:rsidR="006B5D46" w:rsidRPr="00EE0DD9">
        <w:rPr>
          <w:rFonts w:ascii="Calibri" w:hAnsi="Calibri"/>
          <w:sz w:val="22"/>
          <w:szCs w:val="22"/>
          <w:lang w:eastAsia="it-IT"/>
        </w:rPr>
        <w:t xml:space="preserve">pertanto </w:t>
      </w:r>
      <w:r w:rsidR="00D10661" w:rsidRPr="00EE0DD9">
        <w:rPr>
          <w:rFonts w:ascii="Calibri" w:hAnsi="Calibri"/>
          <w:sz w:val="22"/>
          <w:szCs w:val="22"/>
          <w:lang w:eastAsia="it-IT"/>
        </w:rPr>
        <w:t xml:space="preserve">e </w:t>
      </w:r>
      <w:r w:rsidRPr="00EE0DD9">
        <w:rPr>
          <w:rFonts w:ascii="Calibri" w:hAnsi="Calibri"/>
          <w:sz w:val="22"/>
          <w:szCs w:val="22"/>
          <w:lang w:eastAsia="it-IT"/>
        </w:rPr>
        <w:t xml:space="preserve"> propone all’approvazione del Consiglio il Codice seguente:</w:t>
      </w:r>
    </w:p>
    <w:p w:rsidR="006B5D46" w:rsidRPr="00EE0DD9" w:rsidRDefault="00D10661" w:rsidP="00597C1E">
      <w:pPr>
        <w:rPr>
          <w:rFonts w:ascii="Calibri" w:hAnsi="Calibri"/>
          <w:sz w:val="22"/>
          <w:szCs w:val="22"/>
          <w:lang w:eastAsia="it-IT"/>
        </w:rPr>
      </w:pPr>
      <w:r w:rsidRPr="00EE0DD9">
        <w:rPr>
          <w:rFonts w:ascii="Calibri" w:hAnsi="Calibri"/>
          <w:sz w:val="22"/>
          <w:szCs w:val="22"/>
          <w:lang w:eastAsia="it-IT"/>
        </w:rPr>
        <w:tab/>
      </w:r>
      <w:r w:rsidRPr="00EE0DD9">
        <w:rPr>
          <w:rFonts w:ascii="Calibri" w:hAnsi="Calibri"/>
          <w:sz w:val="22"/>
          <w:szCs w:val="22"/>
          <w:lang w:eastAsia="it-IT"/>
        </w:rPr>
        <w:tab/>
      </w:r>
      <w:r w:rsidRPr="00EE0DD9">
        <w:rPr>
          <w:rFonts w:ascii="Calibri" w:hAnsi="Calibri"/>
          <w:sz w:val="22"/>
          <w:szCs w:val="22"/>
          <w:lang w:eastAsia="it-IT"/>
        </w:rPr>
        <w:tab/>
      </w:r>
      <w:r w:rsidRPr="00EE0DD9">
        <w:rPr>
          <w:rFonts w:ascii="Calibri" w:hAnsi="Calibri"/>
          <w:sz w:val="22"/>
          <w:szCs w:val="22"/>
          <w:lang w:eastAsia="it-IT"/>
        </w:rPr>
        <w:tab/>
      </w:r>
    </w:p>
    <w:p w:rsidR="00D10661" w:rsidRPr="00EE0DD9" w:rsidRDefault="00D10661" w:rsidP="006B5D46">
      <w:pPr>
        <w:jc w:val="center"/>
        <w:rPr>
          <w:rFonts w:ascii="Calibri" w:hAnsi="Calibri"/>
          <w:sz w:val="22"/>
          <w:szCs w:val="22"/>
          <w:lang w:eastAsia="it-IT"/>
        </w:rPr>
      </w:pPr>
      <w:r w:rsidRPr="00EE0DD9">
        <w:rPr>
          <w:rFonts w:ascii="Calibri" w:hAnsi="Calibri"/>
          <w:sz w:val="22"/>
          <w:szCs w:val="22"/>
          <w:lang w:eastAsia="it-IT"/>
        </w:rPr>
        <w:t>CODICE</w:t>
      </w:r>
    </w:p>
    <w:p w:rsidR="00D10661" w:rsidRPr="00EE0DD9" w:rsidRDefault="00D10661" w:rsidP="00597C1E">
      <w:pPr>
        <w:rPr>
          <w:rFonts w:ascii="Calibri" w:hAnsi="Calibri"/>
          <w:sz w:val="22"/>
          <w:szCs w:val="22"/>
          <w:lang w:eastAsia="it-IT"/>
        </w:rPr>
      </w:pPr>
      <w:r w:rsidRPr="00EE0DD9">
        <w:rPr>
          <w:rFonts w:ascii="Calibri" w:hAnsi="Calibri"/>
          <w:sz w:val="22"/>
          <w:szCs w:val="22"/>
          <w:lang w:eastAsia="it-IT"/>
        </w:rPr>
        <w:t xml:space="preserve">Visto l’art 56 del regolamento per l’amministrazione, la finanza e la contabilità, che prevede il parere del Comitato Consultivo Tecnico Amministrativo  sulla opportunità di accettazione di donazioni, eredità e legati; </w:t>
      </w:r>
    </w:p>
    <w:p w:rsidR="00D10661" w:rsidRPr="00EE0DD9" w:rsidRDefault="00D10661" w:rsidP="00597C1E">
      <w:pPr>
        <w:rPr>
          <w:rFonts w:ascii="Calibri" w:hAnsi="Calibri"/>
          <w:sz w:val="22"/>
          <w:szCs w:val="22"/>
          <w:lang w:eastAsia="it-IT"/>
        </w:rPr>
      </w:pPr>
    </w:p>
    <w:p w:rsidR="00D10661" w:rsidRPr="00EE0DD9" w:rsidRDefault="00D10661" w:rsidP="00597C1E">
      <w:pPr>
        <w:rPr>
          <w:rFonts w:ascii="Calibri" w:hAnsi="Calibri"/>
          <w:sz w:val="22"/>
          <w:szCs w:val="22"/>
          <w:lang w:eastAsia="it-IT"/>
        </w:rPr>
      </w:pPr>
      <w:r w:rsidRPr="00EE0DD9">
        <w:rPr>
          <w:rFonts w:ascii="Calibri" w:hAnsi="Calibri"/>
          <w:sz w:val="22"/>
          <w:szCs w:val="22"/>
          <w:lang w:eastAsia="it-IT"/>
        </w:rPr>
        <w:t xml:space="preserve">Vista la delibera del Comitato Consultivo del 17.01.02 con la quale si richiede alle unità Amministrative di “dotarsi di un proprio codice volto a selezionare ipotesi e  </w:t>
      </w:r>
      <w:proofErr w:type="spellStart"/>
      <w:r w:rsidRPr="00EE0DD9">
        <w:rPr>
          <w:rFonts w:ascii="Calibri" w:hAnsi="Calibri"/>
          <w:sz w:val="22"/>
          <w:szCs w:val="22"/>
          <w:lang w:eastAsia="it-IT"/>
        </w:rPr>
        <w:t>categore</w:t>
      </w:r>
      <w:proofErr w:type="spellEnd"/>
      <w:r w:rsidRPr="00EE0DD9">
        <w:rPr>
          <w:rFonts w:ascii="Calibri" w:hAnsi="Calibri"/>
          <w:sz w:val="22"/>
          <w:szCs w:val="22"/>
          <w:lang w:eastAsia="it-IT"/>
        </w:rPr>
        <w:t xml:space="preserve"> di soggetti rispetto ai quali sarebbe conveniente non richiedere né accettare donazioni o altre </w:t>
      </w:r>
      <w:proofErr w:type="spellStart"/>
      <w:r w:rsidRPr="00EE0DD9">
        <w:rPr>
          <w:rFonts w:ascii="Calibri" w:hAnsi="Calibri"/>
          <w:sz w:val="22"/>
          <w:szCs w:val="22"/>
          <w:lang w:eastAsia="it-IT"/>
        </w:rPr>
        <w:lastRenderedPageBreak/>
        <w:t>regalie…</w:t>
      </w:r>
      <w:proofErr w:type="spellEnd"/>
      <w:r w:rsidRPr="00EE0DD9">
        <w:rPr>
          <w:rFonts w:ascii="Calibri" w:hAnsi="Calibri"/>
          <w:sz w:val="22"/>
          <w:szCs w:val="22"/>
          <w:lang w:eastAsia="it-IT"/>
        </w:rPr>
        <w:t>”;</w:t>
      </w:r>
    </w:p>
    <w:p w:rsidR="00D10661" w:rsidRPr="00EE0DD9" w:rsidRDefault="00D10661" w:rsidP="00597C1E">
      <w:pPr>
        <w:rPr>
          <w:rFonts w:ascii="Calibri" w:hAnsi="Calibri"/>
          <w:sz w:val="22"/>
          <w:szCs w:val="22"/>
          <w:lang w:eastAsia="it-IT"/>
        </w:rPr>
      </w:pPr>
    </w:p>
    <w:p w:rsidR="00D10661" w:rsidRPr="00EE0DD9" w:rsidRDefault="00D10661" w:rsidP="00597C1E">
      <w:pPr>
        <w:rPr>
          <w:rFonts w:ascii="Calibri" w:hAnsi="Calibri"/>
          <w:sz w:val="22"/>
          <w:szCs w:val="22"/>
          <w:lang w:eastAsia="it-IT"/>
        </w:rPr>
      </w:pPr>
      <w:r w:rsidRPr="00EE0DD9">
        <w:rPr>
          <w:rFonts w:ascii="Calibri" w:hAnsi="Calibri"/>
          <w:sz w:val="22"/>
          <w:szCs w:val="22"/>
          <w:lang w:eastAsia="it-IT"/>
        </w:rPr>
        <w:t>Premesso che ai sensi di legge non sono considerate donazioni le erogazioni</w:t>
      </w:r>
    </w:p>
    <w:p w:rsidR="00D10661" w:rsidRPr="00EE0DD9" w:rsidRDefault="00D10661" w:rsidP="00597C1E">
      <w:pPr>
        <w:rPr>
          <w:rFonts w:ascii="Calibri" w:hAnsi="Calibri"/>
          <w:sz w:val="22"/>
          <w:szCs w:val="22"/>
          <w:lang w:eastAsia="it-IT"/>
        </w:rPr>
      </w:pPr>
      <w:r w:rsidRPr="00EE0DD9">
        <w:rPr>
          <w:rFonts w:ascii="Calibri" w:hAnsi="Calibri"/>
          <w:sz w:val="22"/>
          <w:szCs w:val="22"/>
          <w:lang w:eastAsia="it-IT"/>
        </w:rPr>
        <w:t xml:space="preserve">- disposte da associazioni che hanno come scopo istituzionale il favorire  e finanziare lo sviluppo della ricerca; </w:t>
      </w:r>
    </w:p>
    <w:p w:rsidR="00D10661" w:rsidRPr="00EE0DD9" w:rsidRDefault="00D10661" w:rsidP="00597C1E">
      <w:pPr>
        <w:rPr>
          <w:rFonts w:ascii="Calibri" w:hAnsi="Calibri"/>
          <w:sz w:val="22"/>
          <w:szCs w:val="22"/>
          <w:lang w:eastAsia="it-IT"/>
        </w:rPr>
      </w:pPr>
      <w:r w:rsidRPr="00EE0DD9">
        <w:rPr>
          <w:rFonts w:ascii="Calibri" w:hAnsi="Calibri"/>
          <w:sz w:val="22"/>
          <w:szCs w:val="22"/>
          <w:lang w:eastAsia="it-IT"/>
        </w:rPr>
        <w:t xml:space="preserve">- disposte a fronte di oneri sostenuti dall’attività svolte dall’organismo erogante; </w:t>
      </w:r>
    </w:p>
    <w:p w:rsidR="00D10661" w:rsidRPr="00EE0DD9" w:rsidRDefault="00D10661" w:rsidP="00597C1E">
      <w:pPr>
        <w:rPr>
          <w:rFonts w:ascii="Calibri" w:hAnsi="Calibri"/>
          <w:sz w:val="22"/>
          <w:szCs w:val="22"/>
          <w:lang w:eastAsia="it-IT"/>
        </w:rPr>
      </w:pPr>
      <w:r w:rsidRPr="00EE0DD9">
        <w:rPr>
          <w:rFonts w:ascii="Calibri" w:hAnsi="Calibri"/>
          <w:sz w:val="22"/>
          <w:szCs w:val="22"/>
          <w:lang w:eastAsia="it-IT"/>
        </w:rPr>
        <w:t>- utilizzate per finanziare attività che le strutture svolgono assieme all’organismo erogante</w:t>
      </w:r>
      <w:r w:rsidR="00F436EC" w:rsidRPr="00EE0DD9">
        <w:rPr>
          <w:rFonts w:ascii="Calibri" w:hAnsi="Calibri"/>
          <w:sz w:val="22"/>
          <w:szCs w:val="22"/>
          <w:lang w:eastAsia="it-IT"/>
        </w:rPr>
        <w:t>.</w:t>
      </w:r>
    </w:p>
    <w:p w:rsidR="00F436EC" w:rsidRPr="00EE0DD9" w:rsidRDefault="00F436EC" w:rsidP="00597C1E">
      <w:pPr>
        <w:rPr>
          <w:rFonts w:ascii="Calibri" w:hAnsi="Calibri"/>
          <w:sz w:val="22"/>
          <w:szCs w:val="22"/>
          <w:lang w:eastAsia="it-IT"/>
        </w:rPr>
      </w:pPr>
      <w:r w:rsidRPr="00EE0DD9">
        <w:rPr>
          <w:rFonts w:ascii="Calibri" w:hAnsi="Calibri"/>
          <w:sz w:val="22"/>
          <w:szCs w:val="22"/>
          <w:lang w:eastAsia="it-IT"/>
        </w:rPr>
        <w:t>Fermo restando che il bene oggetto di donazione entra a far parte del patrimonio dell’Unità Amministrativa e non di singole strutture organizzative interne ad essa</w:t>
      </w:r>
    </w:p>
    <w:p w:rsidR="00F436EC" w:rsidRPr="00EE0DD9" w:rsidRDefault="00F436EC" w:rsidP="00597C1E">
      <w:pPr>
        <w:rPr>
          <w:rFonts w:ascii="Calibri" w:hAnsi="Calibri"/>
          <w:sz w:val="22"/>
          <w:szCs w:val="22"/>
          <w:lang w:eastAsia="it-IT"/>
        </w:rPr>
      </w:pPr>
    </w:p>
    <w:p w:rsidR="00F436EC" w:rsidRPr="00EE0DD9" w:rsidRDefault="00F436EC" w:rsidP="00597C1E">
      <w:pPr>
        <w:rPr>
          <w:rFonts w:ascii="Calibri" w:hAnsi="Calibri"/>
          <w:sz w:val="22"/>
          <w:szCs w:val="22"/>
          <w:lang w:eastAsia="it-IT"/>
        </w:rPr>
      </w:pPr>
      <w:r w:rsidRPr="00EE0DD9">
        <w:rPr>
          <w:rFonts w:ascii="Calibri" w:hAnsi="Calibri"/>
          <w:sz w:val="22"/>
          <w:szCs w:val="22"/>
          <w:lang w:eastAsia="it-IT"/>
        </w:rPr>
        <w:t>Il Consiglio del dipartimento di Storia, Archeologia, Geografia, Arte e Spettacolo delibera di adottare il seguente codice di autoregolamentazione volto a selezionare l’accettazione di donazione</w:t>
      </w:r>
    </w:p>
    <w:p w:rsidR="00F436EC" w:rsidRPr="00EE0DD9" w:rsidRDefault="00F436EC" w:rsidP="00597C1E">
      <w:pPr>
        <w:rPr>
          <w:rFonts w:ascii="Calibri" w:hAnsi="Calibri"/>
          <w:sz w:val="22"/>
          <w:szCs w:val="22"/>
          <w:lang w:eastAsia="it-IT"/>
        </w:rPr>
      </w:pPr>
    </w:p>
    <w:p w:rsidR="00F436EC" w:rsidRPr="00EE0DD9" w:rsidRDefault="00F436EC" w:rsidP="00F436EC">
      <w:pPr>
        <w:jc w:val="center"/>
        <w:rPr>
          <w:rFonts w:ascii="Calibri" w:hAnsi="Calibri"/>
          <w:sz w:val="22"/>
          <w:szCs w:val="22"/>
          <w:lang w:eastAsia="it-IT"/>
        </w:rPr>
      </w:pPr>
      <w:r w:rsidRPr="00EE0DD9">
        <w:rPr>
          <w:rFonts w:ascii="Calibri" w:hAnsi="Calibri"/>
          <w:sz w:val="22"/>
          <w:szCs w:val="22"/>
          <w:lang w:eastAsia="it-IT"/>
        </w:rPr>
        <w:t>Articolo unico</w:t>
      </w:r>
    </w:p>
    <w:p w:rsidR="006B5D46" w:rsidRPr="00EE0DD9" w:rsidRDefault="006B5D46" w:rsidP="00597C1E">
      <w:pPr>
        <w:rPr>
          <w:rFonts w:ascii="Calibri" w:hAnsi="Calibri"/>
          <w:sz w:val="22"/>
          <w:szCs w:val="22"/>
          <w:lang w:eastAsia="it-IT"/>
        </w:rPr>
      </w:pPr>
    </w:p>
    <w:p w:rsidR="00F436EC" w:rsidRPr="00EE0DD9" w:rsidRDefault="00F436EC" w:rsidP="00597C1E">
      <w:pPr>
        <w:rPr>
          <w:rFonts w:ascii="Calibri" w:hAnsi="Calibri"/>
          <w:sz w:val="22"/>
          <w:szCs w:val="22"/>
          <w:lang w:eastAsia="it-IT"/>
        </w:rPr>
      </w:pPr>
      <w:r w:rsidRPr="00EE0DD9">
        <w:rPr>
          <w:rFonts w:ascii="Calibri" w:hAnsi="Calibri"/>
          <w:sz w:val="22"/>
          <w:szCs w:val="22"/>
          <w:lang w:eastAsia="it-IT"/>
        </w:rPr>
        <w:t>Vengono accettate  le donazioni da chiunque effettuate, purché abbiano una immediata utilità per l’attività istituzionale della struttura, fatta eccezione per le seguenti ipotesi:</w:t>
      </w:r>
    </w:p>
    <w:p w:rsidR="00F436EC" w:rsidRPr="00EE0DD9" w:rsidRDefault="00F436EC" w:rsidP="00597C1E">
      <w:pPr>
        <w:rPr>
          <w:rFonts w:ascii="Calibri" w:hAnsi="Calibri"/>
          <w:sz w:val="22"/>
          <w:szCs w:val="22"/>
          <w:lang w:eastAsia="it-IT"/>
        </w:rPr>
      </w:pPr>
      <w:r w:rsidRPr="00EE0DD9">
        <w:rPr>
          <w:rFonts w:ascii="Calibri" w:hAnsi="Calibri"/>
          <w:sz w:val="22"/>
          <w:szCs w:val="22"/>
          <w:lang w:eastAsia="it-IT"/>
        </w:rPr>
        <w:t xml:space="preserve">1. quando la valutazione dei costi di istallazione e di gestione dell’attrezzatura dei costi indiretti di utilizzazione , della necessità della presenza di personale da adibire al funzionamento e utilizzazione dell’attrezzatura, dell’eventuale trasformazione dei locali e degli impianti richiesti anche dalla normativa tecnica di sicurezza e prevenzione necessari per accogliere la stessa, della compatibilità con attrezzature e strumentazioni già esistenti faccia venire meno la convenienza della donazione; </w:t>
      </w:r>
    </w:p>
    <w:p w:rsidR="00F436EC" w:rsidRPr="00EE0DD9" w:rsidRDefault="00F436EC" w:rsidP="00597C1E">
      <w:pPr>
        <w:rPr>
          <w:rFonts w:ascii="Calibri" w:hAnsi="Calibri"/>
          <w:sz w:val="22"/>
          <w:szCs w:val="22"/>
          <w:lang w:eastAsia="it-IT"/>
        </w:rPr>
      </w:pPr>
      <w:r w:rsidRPr="00EE0DD9">
        <w:rPr>
          <w:rFonts w:ascii="Calibri" w:hAnsi="Calibri"/>
          <w:sz w:val="22"/>
          <w:szCs w:val="22"/>
          <w:lang w:eastAsia="it-IT"/>
        </w:rPr>
        <w:t xml:space="preserve">2. quando non esista un mercato concorrenziale per l’acquisto dei materiali di consumo necessari al funzionamento delle attrezzature oggetto delle donazioni; </w:t>
      </w:r>
    </w:p>
    <w:p w:rsidR="00F436EC" w:rsidRPr="00EE0DD9" w:rsidRDefault="00F436EC" w:rsidP="00597C1E">
      <w:pPr>
        <w:rPr>
          <w:rFonts w:ascii="Calibri" w:hAnsi="Calibri"/>
          <w:sz w:val="22"/>
          <w:szCs w:val="22"/>
          <w:lang w:eastAsia="it-IT"/>
        </w:rPr>
      </w:pPr>
      <w:r w:rsidRPr="00EE0DD9">
        <w:rPr>
          <w:rFonts w:ascii="Calibri" w:hAnsi="Calibri"/>
          <w:sz w:val="22"/>
          <w:szCs w:val="22"/>
          <w:lang w:eastAsia="it-IT"/>
        </w:rPr>
        <w:t xml:space="preserve">3. quando esista una correlazione diretta fra la donazione e i rapporti </w:t>
      </w:r>
      <w:proofErr w:type="spellStart"/>
      <w:r w:rsidRPr="00EE0DD9">
        <w:rPr>
          <w:rFonts w:ascii="Calibri" w:hAnsi="Calibri"/>
          <w:sz w:val="22"/>
          <w:szCs w:val="22"/>
          <w:lang w:eastAsia="it-IT"/>
        </w:rPr>
        <w:t>convenzionli</w:t>
      </w:r>
      <w:proofErr w:type="spellEnd"/>
      <w:r w:rsidRPr="00EE0DD9">
        <w:rPr>
          <w:rFonts w:ascii="Calibri" w:hAnsi="Calibri"/>
          <w:sz w:val="22"/>
          <w:szCs w:val="22"/>
          <w:lang w:eastAsia="it-IT"/>
        </w:rPr>
        <w:t xml:space="preserve"> che intercorrono o potranno intercorrere tra donante e donatario;</w:t>
      </w:r>
    </w:p>
    <w:p w:rsidR="00F436EC" w:rsidRPr="00EE0DD9" w:rsidRDefault="00F436EC" w:rsidP="00597C1E">
      <w:pPr>
        <w:rPr>
          <w:rFonts w:ascii="Calibri" w:hAnsi="Calibri"/>
          <w:sz w:val="22"/>
          <w:szCs w:val="22"/>
          <w:lang w:eastAsia="it-IT"/>
        </w:rPr>
      </w:pPr>
      <w:r w:rsidRPr="00EE0DD9">
        <w:rPr>
          <w:rFonts w:ascii="Calibri" w:hAnsi="Calibri"/>
          <w:sz w:val="22"/>
          <w:szCs w:val="22"/>
          <w:lang w:eastAsia="it-IT"/>
        </w:rPr>
        <w:t>4. quando l’erogazione sia suscettibile di produrre nel soggetto erogante un vantaggio patrimoniale in termini di immagine pubblicitaria incompatibile con lo spirito di liberalità .</w:t>
      </w:r>
      <w:r w:rsidR="006B5D46" w:rsidRPr="00EE0DD9">
        <w:rPr>
          <w:rFonts w:ascii="Calibri" w:hAnsi="Calibri"/>
          <w:sz w:val="22"/>
          <w:szCs w:val="22"/>
          <w:lang w:eastAsia="it-IT"/>
        </w:rPr>
        <w:t>”</w:t>
      </w:r>
    </w:p>
    <w:p w:rsidR="006B5D46" w:rsidRPr="00EE0DD9" w:rsidRDefault="006B5D46" w:rsidP="00597C1E">
      <w:pPr>
        <w:rPr>
          <w:rFonts w:ascii="Calibri" w:hAnsi="Calibri"/>
          <w:sz w:val="22"/>
          <w:szCs w:val="22"/>
          <w:lang w:eastAsia="it-IT"/>
        </w:rPr>
      </w:pPr>
      <w:r w:rsidRPr="00EE0DD9">
        <w:rPr>
          <w:rFonts w:ascii="Calibri" w:hAnsi="Calibri"/>
          <w:sz w:val="22"/>
          <w:szCs w:val="22"/>
          <w:lang w:eastAsia="it-IT"/>
        </w:rPr>
        <w:t xml:space="preserve">Il Consiglio approva all’unanimità. </w:t>
      </w:r>
    </w:p>
    <w:p w:rsidR="00F436EC" w:rsidRPr="00EE0DD9" w:rsidRDefault="00D165A8" w:rsidP="00597C1E">
      <w:pPr>
        <w:rPr>
          <w:rFonts w:ascii="Calibri" w:hAnsi="Calibri"/>
          <w:sz w:val="22"/>
          <w:szCs w:val="22"/>
          <w:lang w:eastAsia="it-IT"/>
        </w:rPr>
      </w:pPr>
      <w:r w:rsidRPr="00EE0DD9">
        <w:rPr>
          <w:rFonts w:ascii="Calibri" w:hAnsi="Calibri"/>
          <w:sz w:val="22"/>
          <w:szCs w:val="22"/>
          <w:lang w:eastAsia="it-IT"/>
        </w:rPr>
        <w:t xml:space="preserve">In conformità con </w:t>
      </w:r>
      <w:r w:rsidR="006B5D46" w:rsidRPr="00EE0DD9">
        <w:rPr>
          <w:rFonts w:ascii="Calibri" w:hAnsi="Calibri"/>
          <w:sz w:val="22"/>
          <w:szCs w:val="22"/>
          <w:lang w:eastAsia="it-IT"/>
        </w:rPr>
        <w:t xml:space="preserve"> quanto stabilito dal Codice di autoregolamentazione  approvato , </w:t>
      </w:r>
      <w:r w:rsidRPr="00EE0DD9">
        <w:rPr>
          <w:rFonts w:ascii="Calibri" w:hAnsi="Calibri"/>
          <w:sz w:val="22"/>
          <w:szCs w:val="22"/>
          <w:lang w:eastAsia="it-IT"/>
        </w:rPr>
        <w:t xml:space="preserve">il Presidente </w:t>
      </w:r>
      <w:r w:rsidR="006B5D46" w:rsidRPr="00EE0DD9">
        <w:rPr>
          <w:rFonts w:ascii="Calibri" w:hAnsi="Calibri"/>
          <w:sz w:val="22"/>
          <w:szCs w:val="22"/>
          <w:lang w:eastAsia="it-IT"/>
        </w:rPr>
        <w:t xml:space="preserve">invita il Consiglio a votare l’accettazione delle </w:t>
      </w:r>
      <w:r w:rsidRPr="00EE0DD9">
        <w:rPr>
          <w:rFonts w:ascii="Calibri" w:hAnsi="Calibri"/>
          <w:sz w:val="22"/>
          <w:szCs w:val="22"/>
          <w:lang w:eastAsia="it-IT"/>
        </w:rPr>
        <w:t xml:space="preserve">scaffalature in rovere oggetto della donazione liberale </w:t>
      </w:r>
      <w:r w:rsidR="006B5D46" w:rsidRPr="00EE0DD9">
        <w:rPr>
          <w:rFonts w:ascii="Calibri" w:hAnsi="Calibri"/>
          <w:sz w:val="22"/>
          <w:szCs w:val="22"/>
          <w:lang w:eastAsia="it-IT"/>
        </w:rPr>
        <w:t xml:space="preserve">da parte di Villa i Tatti. </w:t>
      </w:r>
    </w:p>
    <w:p w:rsidR="00D165A8" w:rsidRPr="00EE0DD9" w:rsidRDefault="006B5D46" w:rsidP="00433CC7">
      <w:pPr>
        <w:rPr>
          <w:rFonts w:ascii="Calibri" w:hAnsi="Calibri"/>
          <w:sz w:val="22"/>
          <w:szCs w:val="22"/>
          <w:lang w:eastAsia="it-IT"/>
        </w:rPr>
      </w:pPr>
      <w:r w:rsidRPr="00EE0DD9">
        <w:rPr>
          <w:rFonts w:ascii="Calibri" w:hAnsi="Calibri"/>
          <w:sz w:val="22"/>
          <w:szCs w:val="22"/>
          <w:lang w:eastAsia="it-IT"/>
        </w:rPr>
        <w:t>Il Consiglio approva all’unanimità</w:t>
      </w:r>
      <w:r w:rsidR="00D165A8" w:rsidRPr="00EE0DD9">
        <w:rPr>
          <w:rFonts w:ascii="Calibri" w:hAnsi="Calibri"/>
          <w:sz w:val="22"/>
          <w:szCs w:val="22"/>
          <w:lang w:eastAsia="it-IT"/>
        </w:rPr>
        <w:t xml:space="preserve">. </w:t>
      </w:r>
    </w:p>
    <w:p w:rsidR="00433CC7" w:rsidRPr="00EE0DD9" w:rsidRDefault="00D165A8" w:rsidP="00433CC7">
      <w:pPr>
        <w:rPr>
          <w:rFonts w:ascii="Calibri" w:hAnsi="Calibri"/>
          <w:sz w:val="22"/>
          <w:szCs w:val="22"/>
          <w:lang w:eastAsia="it-IT"/>
        </w:rPr>
      </w:pPr>
      <w:r w:rsidRPr="00EE0DD9">
        <w:rPr>
          <w:rFonts w:ascii="Calibri" w:hAnsi="Calibri"/>
          <w:sz w:val="22"/>
          <w:szCs w:val="22"/>
          <w:lang w:eastAsia="it-IT"/>
        </w:rPr>
        <w:t>I</w:t>
      </w:r>
      <w:r w:rsidR="006B5D46" w:rsidRPr="00EE0DD9">
        <w:rPr>
          <w:rFonts w:ascii="Calibri" w:hAnsi="Calibri"/>
          <w:sz w:val="22"/>
          <w:szCs w:val="22"/>
          <w:lang w:eastAsia="it-IT"/>
        </w:rPr>
        <w:t xml:space="preserve">l Codice approvato e la delibera di accettazione della donazione </w:t>
      </w:r>
      <w:r w:rsidRPr="00EE0DD9">
        <w:rPr>
          <w:rFonts w:ascii="Calibri" w:hAnsi="Calibri"/>
          <w:sz w:val="22"/>
          <w:szCs w:val="22"/>
          <w:lang w:eastAsia="it-IT"/>
        </w:rPr>
        <w:t xml:space="preserve">saranno trasmessi </w:t>
      </w:r>
      <w:r w:rsidR="006B5D46" w:rsidRPr="00EE0DD9">
        <w:rPr>
          <w:rFonts w:ascii="Calibri" w:hAnsi="Calibri"/>
          <w:sz w:val="22"/>
          <w:szCs w:val="22"/>
          <w:lang w:eastAsia="it-IT"/>
        </w:rPr>
        <w:t xml:space="preserve">all’Ufficio legale dell’Ateneo </w:t>
      </w:r>
      <w:proofErr w:type="spellStart"/>
      <w:r w:rsidR="006B5D46" w:rsidRPr="00EE0DD9">
        <w:rPr>
          <w:rFonts w:ascii="Calibri" w:hAnsi="Calibri"/>
          <w:sz w:val="22"/>
          <w:szCs w:val="22"/>
          <w:lang w:eastAsia="it-IT"/>
        </w:rPr>
        <w:t>perche’</w:t>
      </w:r>
      <w:proofErr w:type="spellEnd"/>
      <w:r w:rsidR="006B5D46" w:rsidRPr="00EE0DD9">
        <w:rPr>
          <w:rFonts w:ascii="Calibri" w:hAnsi="Calibri"/>
          <w:sz w:val="22"/>
          <w:szCs w:val="22"/>
          <w:lang w:eastAsia="it-IT"/>
        </w:rPr>
        <w:t xml:space="preserve"> la pratica sia sottoposta al Comitato Consultivo Tecnico e Amministrativo .</w:t>
      </w:r>
    </w:p>
    <w:p w:rsidR="00433CC7" w:rsidRDefault="00433CC7" w:rsidP="00433CC7">
      <w:pPr>
        <w:rPr>
          <w:rFonts w:ascii="Calibri" w:hAnsi="Calibri"/>
          <w:color w:val="FF0000"/>
          <w:lang w:eastAsia="it-IT"/>
        </w:rPr>
      </w:pPr>
    </w:p>
    <w:p w:rsidR="00370939" w:rsidRPr="00FE7864" w:rsidRDefault="00792624" w:rsidP="00433CC7">
      <w:pPr>
        <w:rPr>
          <w:rFonts w:ascii="Calibri" w:hAnsi="Calibri"/>
          <w:b/>
          <w:sz w:val="22"/>
          <w:szCs w:val="22"/>
          <w:lang w:eastAsia="it-IT"/>
        </w:rPr>
      </w:pPr>
      <w:r w:rsidRPr="00FE7864">
        <w:rPr>
          <w:rFonts w:ascii="Calibri" w:hAnsi="Calibri"/>
          <w:b/>
          <w:sz w:val="22"/>
          <w:szCs w:val="22"/>
          <w:lang w:eastAsia="it-IT"/>
        </w:rPr>
        <w:t>8</w:t>
      </w:r>
      <w:r w:rsidR="00370939" w:rsidRPr="00FE7864">
        <w:rPr>
          <w:rFonts w:ascii="Calibri" w:hAnsi="Calibri"/>
          <w:b/>
          <w:sz w:val="22"/>
          <w:szCs w:val="22"/>
          <w:lang w:eastAsia="it-IT"/>
        </w:rPr>
        <w:t>. Autorizzazioni</w:t>
      </w:r>
    </w:p>
    <w:p w:rsidR="0093614B" w:rsidRPr="00FE7864" w:rsidRDefault="000D1B97" w:rsidP="00433CC7">
      <w:pPr>
        <w:rPr>
          <w:rFonts w:ascii="Calibri" w:hAnsi="Calibri"/>
          <w:i/>
          <w:sz w:val="22"/>
          <w:szCs w:val="22"/>
          <w:lang w:eastAsia="it-IT"/>
        </w:rPr>
      </w:pPr>
      <w:r w:rsidRPr="00FE7864">
        <w:rPr>
          <w:rFonts w:ascii="Calibri" w:hAnsi="Calibri"/>
          <w:i/>
          <w:sz w:val="22"/>
          <w:szCs w:val="22"/>
          <w:lang w:eastAsia="it-IT"/>
        </w:rPr>
        <w:t xml:space="preserve">a) Progetti strutturanti Regione Toscana  2014- </w:t>
      </w:r>
      <w:r w:rsidR="0043674D" w:rsidRPr="00FE7864">
        <w:rPr>
          <w:rFonts w:ascii="Calibri" w:hAnsi="Calibri"/>
          <w:i/>
          <w:sz w:val="22"/>
          <w:szCs w:val="22"/>
          <w:lang w:eastAsia="it-IT"/>
        </w:rPr>
        <w:t xml:space="preserve">Fattibilità </w:t>
      </w:r>
      <w:r w:rsidRPr="00FE7864">
        <w:rPr>
          <w:rFonts w:ascii="Calibri" w:hAnsi="Calibri"/>
          <w:i/>
          <w:sz w:val="22"/>
          <w:szCs w:val="22"/>
          <w:lang w:eastAsia="it-IT"/>
        </w:rPr>
        <w:t xml:space="preserve">Progetto prof.ssa Cassi  </w:t>
      </w:r>
    </w:p>
    <w:p w:rsidR="000D1B97" w:rsidRPr="00FE7864" w:rsidRDefault="000D1B97" w:rsidP="00433CC7">
      <w:pPr>
        <w:rPr>
          <w:rFonts w:ascii="Calibri" w:hAnsi="Calibri"/>
          <w:sz w:val="22"/>
          <w:szCs w:val="22"/>
          <w:lang w:eastAsia="it-IT"/>
        </w:rPr>
      </w:pPr>
      <w:r w:rsidRPr="00FE7864">
        <w:rPr>
          <w:rFonts w:ascii="Calibri" w:hAnsi="Calibri"/>
          <w:sz w:val="22"/>
          <w:szCs w:val="22"/>
          <w:lang w:eastAsia="it-IT"/>
        </w:rPr>
        <w:lastRenderedPageBreak/>
        <w:t xml:space="preserve">Il Presidente informa che,  in considerazione nell’imminenza delle scadenze </w:t>
      </w:r>
      <w:r w:rsidR="0043674D" w:rsidRPr="00FE7864">
        <w:rPr>
          <w:rFonts w:ascii="Calibri" w:hAnsi="Calibri"/>
          <w:sz w:val="22"/>
          <w:szCs w:val="22"/>
          <w:lang w:eastAsia="it-IT"/>
        </w:rPr>
        <w:t xml:space="preserve">del bando della </w:t>
      </w:r>
      <w:r w:rsidRPr="00FE7864">
        <w:rPr>
          <w:rFonts w:ascii="Calibri" w:hAnsi="Calibri"/>
          <w:sz w:val="22"/>
          <w:szCs w:val="22"/>
          <w:lang w:eastAsia="it-IT"/>
        </w:rPr>
        <w:t xml:space="preserve"> Regione Toscana  per la presentazione di progetti strutturanti 2014, lo scorso  30 luglio 2014</w:t>
      </w:r>
      <w:r w:rsidR="0043674D" w:rsidRPr="00FE7864">
        <w:rPr>
          <w:rFonts w:ascii="Calibri" w:hAnsi="Calibri"/>
          <w:sz w:val="22"/>
          <w:szCs w:val="22"/>
          <w:lang w:eastAsia="it-IT"/>
        </w:rPr>
        <w:t xml:space="preserve">, </w:t>
      </w:r>
      <w:r w:rsidRPr="00FE7864">
        <w:rPr>
          <w:rFonts w:ascii="Calibri" w:hAnsi="Calibri"/>
          <w:sz w:val="22"/>
          <w:szCs w:val="22"/>
          <w:lang w:eastAsia="it-IT"/>
        </w:rPr>
        <w:t xml:space="preserve"> con lettera all’Ufficio Relazioni Internazionali </w:t>
      </w:r>
      <w:r w:rsidR="0043674D" w:rsidRPr="00FE7864">
        <w:rPr>
          <w:rFonts w:ascii="Calibri" w:hAnsi="Calibri"/>
          <w:sz w:val="22"/>
          <w:szCs w:val="22"/>
          <w:lang w:eastAsia="it-IT"/>
        </w:rPr>
        <w:t xml:space="preserve">, </w:t>
      </w:r>
      <w:proofErr w:type="spellStart"/>
      <w:r w:rsidRPr="00FE7864">
        <w:rPr>
          <w:rFonts w:ascii="Calibri" w:hAnsi="Calibri"/>
          <w:sz w:val="22"/>
          <w:szCs w:val="22"/>
          <w:lang w:eastAsia="it-IT"/>
        </w:rPr>
        <w:t>prot</w:t>
      </w:r>
      <w:proofErr w:type="spellEnd"/>
      <w:r w:rsidRPr="00FE7864">
        <w:rPr>
          <w:rFonts w:ascii="Calibri" w:hAnsi="Calibri"/>
          <w:sz w:val="22"/>
          <w:szCs w:val="22"/>
          <w:lang w:eastAsia="it-IT"/>
        </w:rPr>
        <w:t xml:space="preserve"> n 3741, III/13.1, firmata dal Vicedirettore prof. Bernardi,  </w:t>
      </w:r>
      <w:r w:rsidR="0043674D" w:rsidRPr="00FE7864">
        <w:rPr>
          <w:rFonts w:ascii="Calibri" w:hAnsi="Calibri"/>
          <w:sz w:val="22"/>
          <w:szCs w:val="22"/>
          <w:lang w:eastAsia="it-IT"/>
        </w:rPr>
        <w:t xml:space="preserve">si è reso necessario anticipare </w:t>
      </w:r>
      <w:r w:rsidRPr="00FE7864">
        <w:rPr>
          <w:rFonts w:ascii="Calibri" w:hAnsi="Calibri"/>
          <w:sz w:val="22"/>
          <w:szCs w:val="22"/>
          <w:lang w:eastAsia="it-IT"/>
        </w:rPr>
        <w:t xml:space="preserve">una dichiarazione  di disponibilità di  risorse </w:t>
      </w:r>
      <w:r w:rsidR="0043674D" w:rsidRPr="00FE7864">
        <w:rPr>
          <w:rFonts w:ascii="Calibri" w:hAnsi="Calibri"/>
          <w:sz w:val="22"/>
          <w:szCs w:val="22"/>
          <w:lang w:eastAsia="it-IT"/>
        </w:rPr>
        <w:t xml:space="preserve">(umane, di attrezzature e di spazi) </w:t>
      </w:r>
      <w:r w:rsidRPr="00FE7864">
        <w:rPr>
          <w:rFonts w:ascii="Calibri" w:hAnsi="Calibri"/>
          <w:sz w:val="22"/>
          <w:szCs w:val="22"/>
          <w:lang w:eastAsia="it-IT"/>
        </w:rPr>
        <w:t xml:space="preserve">e di impegno finanziario di cofinanziamento </w:t>
      </w:r>
      <w:r w:rsidR="00FD5305" w:rsidRPr="00FE7864">
        <w:rPr>
          <w:rFonts w:ascii="Calibri" w:hAnsi="Calibri"/>
          <w:sz w:val="22"/>
          <w:szCs w:val="22"/>
          <w:lang w:eastAsia="it-IT"/>
        </w:rPr>
        <w:t xml:space="preserve">del dipartimento SAGAS </w:t>
      </w:r>
      <w:r w:rsidRPr="00FE7864">
        <w:rPr>
          <w:rFonts w:ascii="Calibri" w:hAnsi="Calibri"/>
          <w:sz w:val="22"/>
          <w:szCs w:val="22"/>
          <w:lang w:eastAsia="it-IT"/>
        </w:rPr>
        <w:t>per la realizzazione del progetto di ricerca dal titolo “</w:t>
      </w:r>
      <w:r w:rsidRPr="00FE7864">
        <w:rPr>
          <w:rFonts w:ascii="Calibri" w:hAnsi="Calibri"/>
          <w:i/>
          <w:sz w:val="22"/>
          <w:szCs w:val="22"/>
          <w:lang w:eastAsia="it-IT"/>
        </w:rPr>
        <w:t>Minoranze al centro: sostegno all’associazionismo delle donne delle minoranze etniche della Cina occidentale</w:t>
      </w:r>
      <w:r w:rsidRPr="00FE7864">
        <w:rPr>
          <w:rFonts w:ascii="Calibri" w:hAnsi="Calibri"/>
          <w:sz w:val="22"/>
          <w:szCs w:val="22"/>
          <w:lang w:eastAsia="it-IT"/>
        </w:rPr>
        <w:t xml:space="preserve">” di cui è responsabile scientifico la prof.ssa Laura Cassi. </w:t>
      </w:r>
    </w:p>
    <w:p w:rsidR="000D1B97" w:rsidRPr="00FE7864" w:rsidRDefault="000D1B97" w:rsidP="00433CC7">
      <w:pPr>
        <w:rPr>
          <w:rFonts w:ascii="Calibri" w:hAnsi="Calibri"/>
          <w:sz w:val="22"/>
          <w:szCs w:val="22"/>
          <w:lang w:eastAsia="it-IT"/>
        </w:rPr>
      </w:pPr>
      <w:r w:rsidRPr="00FE7864">
        <w:rPr>
          <w:rFonts w:ascii="Calibri" w:hAnsi="Calibri"/>
          <w:sz w:val="22"/>
          <w:szCs w:val="22"/>
          <w:lang w:eastAsia="it-IT"/>
        </w:rPr>
        <w:t>L’importo totale richiesto alla Regione Toscana</w:t>
      </w:r>
      <w:r w:rsidR="0043674D" w:rsidRPr="00FE7864">
        <w:rPr>
          <w:rFonts w:ascii="Calibri" w:hAnsi="Calibri"/>
          <w:sz w:val="22"/>
          <w:szCs w:val="22"/>
          <w:lang w:eastAsia="it-IT"/>
        </w:rPr>
        <w:t xml:space="preserve"> per la realizzazione del progetto </w:t>
      </w:r>
      <w:r w:rsidRPr="00FE7864">
        <w:rPr>
          <w:rFonts w:ascii="Calibri" w:hAnsi="Calibri"/>
          <w:sz w:val="22"/>
          <w:szCs w:val="22"/>
          <w:lang w:eastAsia="it-IT"/>
        </w:rPr>
        <w:t xml:space="preserve"> è di € 36.400 per ciascuna delle due 2 annualità previste. Il co-finanziamento a carico del dipartimento è di € 3000 valorizzato + € 6.400 monetario per le due annualità, corrispondente al trasferimento disposto con mandato 2013/76646  del 13/12/2013  da CLA/UNIFI per la realizzazione della collaborazione ad attività di ricerca coordinata dalla prof.ssa Cassi sul tema “Processi di </w:t>
      </w:r>
      <w:proofErr w:type="spellStart"/>
      <w:r w:rsidRPr="00FE7864">
        <w:rPr>
          <w:rFonts w:ascii="Calibri" w:hAnsi="Calibri"/>
          <w:sz w:val="22"/>
          <w:szCs w:val="22"/>
          <w:lang w:eastAsia="it-IT"/>
        </w:rPr>
        <w:t>territorializzazione</w:t>
      </w:r>
      <w:proofErr w:type="spellEnd"/>
      <w:r w:rsidRPr="00FE7864">
        <w:rPr>
          <w:rFonts w:ascii="Calibri" w:hAnsi="Calibri"/>
          <w:sz w:val="22"/>
          <w:szCs w:val="22"/>
          <w:lang w:eastAsia="it-IT"/>
        </w:rPr>
        <w:t xml:space="preserve"> della popolazione straniera da Paesi a forte pressione migratoria in Toscana, con decorrenza 1.10.2014.</w:t>
      </w:r>
    </w:p>
    <w:p w:rsidR="000D1B97" w:rsidRPr="00FE7864" w:rsidRDefault="000D1B97" w:rsidP="00433CC7">
      <w:pPr>
        <w:rPr>
          <w:rFonts w:ascii="Calibri" w:hAnsi="Calibri"/>
          <w:sz w:val="22"/>
          <w:szCs w:val="22"/>
          <w:lang w:eastAsia="it-IT"/>
        </w:rPr>
      </w:pPr>
      <w:r w:rsidRPr="00FE7864">
        <w:rPr>
          <w:rFonts w:ascii="Calibri" w:hAnsi="Calibri"/>
          <w:sz w:val="22"/>
          <w:szCs w:val="22"/>
          <w:lang w:eastAsia="it-IT"/>
        </w:rPr>
        <w:t xml:space="preserve">Con la </w:t>
      </w:r>
      <w:r w:rsidR="00FD5305" w:rsidRPr="00FE7864">
        <w:rPr>
          <w:rFonts w:ascii="Calibri" w:hAnsi="Calibri"/>
          <w:sz w:val="22"/>
          <w:szCs w:val="22"/>
          <w:lang w:eastAsia="it-IT"/>
        </w:rPr>
        <w:t xml:space="preserve">citata </w:t>
      </w:r>
      <w:r w:rsidRPr="00FE7864">
        <w:rPr>
          <w:rFonts w:ascii="Calibri" w:hAnsi="Calibri"/>
          <w:sz w:val="22"/>
          <w:szCs w:val="22"/>
          <w:lang w:eastAsia="it-IT"/>
        </w:rPr>
        <w:t xml:space="preserve">lettera del 30 luglio 2014 è stata trasmessa all’Ufficio Relazioni Internazionali </w:t>
      </w:r>
      <w:r w:rsidR="0043674D" w:rsidRPr="00FE7864">
        <w:rPr>
          <w:rFonts w:ascii="Calibri" w:hAnsi="Calibri"/>
          <w:sz w:val="22"/>
          <w:szCs w:val="22"/>
          <w:lang w:eastAsia="it-IT"/>
        </w:rPr>
        <w:t xml:space="preserve">la proposta finale del progetto della prof.ssa Cassi, in duplice copia cartacea, redatta sui formulari allegati al bando della Regione Toscana,  compilata con le informazioni richieste e completa degli allegati previsti. </w:t>
      </w:r>
    </w:p>
    <w:p w:rsidR="0043674D" w:rsidRPr="00FE7864" w:rsidRDefault="00FD5305" w:rsidP="00433CC7">
      <w:pPr>
        <w:rPr>
          <w:rFonts w:ascii="Calibri" w:hAnsi="Calibri"/>
          <w:sz w:val="22"/>
          <w:szCs w:val="22"/>
          <w:lang w:eastAsia="it-IT"/>
        </w:rPr>
      </w:pPr>
      <w:r w:rsidRPr="00FE7864">
        <w:rPr>
          <w:rFonts w:ascii="Calibri" w:hAnsi="Calibri"/>
          <w:sz w:val="22"/>
          <w:szCs w:val="22"/>
          <w:lang w:eastAsia="it-IT"/>
        </w:rPr>
        <w:t xml:space="preserve">In conformità di quanto </w:t>
      </w:r>
      <w:r w:rsidR="0043674D" w:rsidRPr="00FE7864">
        <w:rPr>
          <w:rFonts w:ascii="Calibri" w:hAnsi="Calibri"/>
          <w:sz w:val="22"/>
          <w:szCs w:val="22"/>
          <w:lang w:eastAsia="it-IT"/>
        </w:rPr>
        <w:t xml:space="preserve">dichiarato  nella stessa lettera del 30 luglio, il Presidente propone a ratifica nella seduta odierna del Consiglio </w:t>
      </w:r>
      <w:r w:rsidRPr="00FE7864">
        <w:rPr>
          <w:rFonts w:ascii="Calibri" w:hAnsi="Calibri"/>
          <w:sz w:val="22"/>
          <w:szCs w:val="22"/>
          <w:lang w:eastAsia="it-IT"/>
        </w:rPr>
        <w:t xml:space="preserve">SAGAS </w:t>
      </w:r>
      <w:r w:rsidR="0043674D" w:rsidRPr="00FE7864">
        <w:rPr>
          <w:rFonts w:ascii="Calibri" w:hAnsi="Calibri"/>
          <w:sz w:val="22"/>
          <w:szCs w:val="22"/>
          <w:lang w:eastAsia="it-IT"/>
        </w:rPr>
        <w:t xml:space="preserve"> </w:t>
      </w:r>
      <w:r w:rsidR="000E4D0A" w:rsidRPr="00FE7864">
        <w:rPr>
          <w:rFonts w:ascii="Calibri" w:hAnsi="Calibri"/>
          <w:sz w:val="22"/>
          <w:szCs w:val="22"/>
          <w:lang w:eastAsia="it-IT"/>
        </w:rPr>
        <w:t xml:space="preserve">il </w:t>
      </w:r>
      <w:r w:rsidR="0043674D" w:rsidRPr="00FE7864">
        <w:rPr>
          <w:rFonts w:ascii="Calibri" w:hAnsi="Calibri"/>
          <w:sz w:val="22"/>
          <w:szCs w:val="22"/>
          <w:lang w:eastAsia="it-IT"/>
        </w:rPr>
        <w:t>progetto  strutturante per la RT presentato dalla prof.ssa Cassi.</w:t>
      </w:r>
    </w:p>
    <w:p w:rsidR="0043674D" w:rsidRPr="00FE7864" w:rsidRDefault="0043674D" w:rsidP="00433CC7">
      <w:pPr>
        <w:rPr>
          <w:rFonts w:ascii="Calibri" w:hAnsi="Calibri"/>
          <w:sz w:val="22"/>
          <w:szCs w:val="22"/>
          <w:lang w:eastAsia="it-IT"/>
        </w:rPr>
      </w:pPr>
      <w:r w:rsidRPr="00FE7864">
        <w:rPr>
          <w:rFonts w:ascii="Calibri" w:hAnsi="Calibri"/>
          <w:sz w:val="22"/>
          <w:szCs w:val="22"/>
          <w:lang w:eastAsia="it-IT"/>
        </w:rPr>
        <w:t xml:space="preserve">Il Consiglio prende atto e approva a ratifica la  fattibilità del progetto. </w:t>
      </w:r>
    </w:p>
    <w:p w:rsidR="0043674D" w:rsidRDefault="0043674D" w:rsidP="00433CC7">
      <w:pPr>
        <w:rPr>
          <w:rFonts w:ascii="Calibri" w:hAnsi="Calibri"/>
          <w:lang w:eastAsia="it-IT"/>
        </w:rPr>
      </w:pPr>
    </w:p>
    <w:p w:rsidR="0043674D" w:rsidRPr="00FE7864" w:rsidRDefault="0043674D" w:rsidP="00433CC7">
      <w:pPr>
        <w:rPr>
          <w:rFonts w:ascii="Calibri" w:hAnsi="Calibri"/>
          <w:i/>
          <w:sz w:val="22"/>
          <w:szCs w:val="22"/>
          <w:lang w:eastAsia="it-IT"/>
        </w:rPr>
      </w:pPr>
      <w:r w:rsidRPr="00FE7864">
        <w:rPr>
          <w:rFonts w:ascii="Calibri" w:hAnsi="Calibri"/>
          <w:i/>
          <w:sz w:val="22"/>
          <w:szCs w:val="22"/>
          <w:lang w:val="en-US" w:eastAsia="it-IT"/>
        </w:rPr>
        <w:t xml:space="preserve">b) Marie Curie Individual Global Fellowship - Horizon 2020. </w:t>
      </w:r>
      <w:r w:rsidRPr="00FE7864">
        <w:rPr>
          <w:rFonts w:ascii="Calibri" w:hAnsi="Calibri"/>
          <w:i/>
          <w:sz w:val="22"/>
          <w:szCs w:val="22"/>
          <w:lang w:eastAsia="it-IT"/>
        </w:rPr>
        <w:t xml:space="preserve">Candidatura </w:t>
      </w:r>
      <w:proofErr w:type="spellStart"/>
      <w:r w:rsidRPr="00FE7864">
        <w:rPr>
          <w:rFonts w:ascii="Calibri" w:hAnsi="Calibri"/>
          <w:i/>
          <w:sz w:val="22"/>
          <w:szCs w:val="22"/>
          <w:lang w:eastAsia="it-IT"/>
        </w:rPr>
        <w:t>Uffreduzzi</w:t>
      </w:r>
      <w:proofErr w:type="spellEnd"/>
    </w:p>
    <w:p w:rsidR="0043674D" w:rsidRPr="00FE7864" w:rsidRDefault="0043674D" w:rsidP="00433CC7">
      <w:pPr>
        <w:rPr>
          <w:rFonts w:ascii="Calibri" w:hAnsi="Calibri"/>
          <w:sz w:val="22"/>
          <w:szCs w:val="22"/>
          <w:lang w:eastAsia="it-IT"/>
        </w:rPr>
      </w:pPr>
      <w:r w:rsidRPr="00FE7864">
        <w:rPr>
          <w:rFonts w:ascii="Calibri" w:hAnsi="Calibri"/>
          <w:sz w:val="22"/>
          <w:szCs w:val="22"/>
          <w:lang w:eastAsia="it-IT"/>
        </w:rPr>
        <w:t xml:space="preserve">Il Presidente informa che è pervenuta dalla prof.ssa Cristina </w:t>
      </w:r>
      <w:proofErr w:type="spellStart"/>
      <w:r w:rsidRPr="00FE7864">
        <w:rPr>
          <w:rFonts w:ascii="Calibri" w:hAnsi="Calibri"/>
          <w:sz w:val="22"/>
          <w:szCs w:val="22"/>
          <w:lang w:eastAsia="it-IT"/>
        </w:rPr>
        <w:t>Jandelli</w:t>
      </w:r>
      <w:proofErr w:type="spellEnd"/>
      <w:r w:rsidRPr="00FE7864">
        <w:rPr>
          <w:rFonts w:ascii="Calibri" w:hAnsi="Calibri"/>
          <w:sz w:val="22"/>
          <w:szCs w:val="22"/>
          <w:lang w:eastAsia="it-IT"/>
        </w:rPr>
        <w:t xml:space="preserve"> una dichiarazione a supporto della candidatura della dott.ssa Elisa </w:t>
      </w:r>
      <w:proofErr w:type="spellStart"/>
      <w:r w:rsidRPr="00FE7864">
        <w:rPr>
          <w:rFonts w:ascii="Calibri" w:hAnsi="Calibri"/>
          <w:sz w:val="22"/>
          <w:szCs w:val="22"/>
          <w:lang w:eastAsia="it-IT"/>
        </w:rPr>
        <w:t>Uffreduzzi</w:t>
      </w:r>
      <w:proofErr w:type="spellEnd"/>
      <w:r w:rsidRPr="00FE7864">
        <w:rPr>
          <w:rFonts w:ascii="Calibri" w:hAnsi="Calibri"/>
          <w:sz w:val="22"/>
          <w:szCs w:val="22"/>
          <w:lang w:eastAsia="it-IT"/>
        </w:rPr>
        <w:t xml:space="preserve">, neo-dottore di Ricerca, per una </w:t>
      </w:r>
      <w:proofErr w:type="spellStart"/>
      <w:r w:rsidRPr="00FE7864">
        <w:rPr>
          <w:rFonts w:ascii="Calibri" w:hAnsi="Calibri"/>
          <w:sz w:val="22"/>
          <w:szCs w:val="22"/>
          <w:lang w:eastAsia="it-IT"/>
        </w:rPr>
        <w:t>Individual</w:t>
      </w:r>
      <w:proofErr w:type="spellEnd"/>
      <w:r w:rsidRPr="00FE7864">
        <w:rPr>
          <w:rFonts w:ascii="Calibri" w:hAnsi="Calibri"/>
          <w:sz w:val="22"/>
          <w:szCs w:val="22"/>
          <w:lang w:eastAsia="it-IT"/>
        </w:rPr>
        <w:t xml:space="preserve"> Global </w:t>
      </w:r>
      <w:proofErr w:type="spellStart"/>
      <w:r w:rsidRPr="00FE7864">
        <w:rPr>
          <w:rFonts w:ascii="Calibri" w:hAnsi="Calibri"/>
          <w:sz w:val="22"/>
          <w:szCs w:val="22"/>
          <w:lang w:eastAsia="it-IT"/>
        </w:rPr>
        <w:t>Fellowship</w:t>
      </w:r>
      <w:proofErr w:type="spellEnd"/>
      <w:r w:rsidRPr="00FE7864">
        <w:rPr>
          <w:rFonts w:ascii="Calibri" w:hAnsi="Calibri"/>
          <w:sz w:val="22"/>
          <w:szCs w:val="22"/>
          <w:lang w:eastAsia="it-IT"/>
        </w:rPr>
        <w:t xml:space="preserve">  nell’ambito delle Marie Curie </w:t>
      </w:r>
      <w:proofErr w:type="spellStart"/>
      <w:r w:rsidRPr="00FE7864">
        <w:rPr>
          <w:rFonts w:ascii="Calibri" w:hAnsi="Calibri"/>
          <w:sz w:val="22"/>
          <w:szCs w:val="22"/>
          <w:lang w:eastAsia="it-IT"/>
        </w:rPr>
        <w:t>actions</w:t>
      </w:r>
      <w:proofErr w:type="spellEnd"/>
      <w:r w:rsidRPr="00FE7864">
        <w:rPr>
          <w:rFonts w:ascii="Calibri" w:hAnsi="Calibri"/>
          <w:sz w:val="22"/>
          <w:szCs w:val="22"/>
          <w:lang w:eastAsia="it-IT"/>
        </w:rPr>
        <w:t xml:space="preserve"> del programma europeo  </w:t>
      </w:r>
      <w:proofErr w:type="spellStart"/>
      <w:r w:rsidRPr="00FE7864">
        <w:rPr>
          <w:rFonts w:ascii="Calibri" w:hAnsi="Calibri"/>
          <w:sz w:val="22"/>
          <w:szCs w:val="22"/>
          <w:lang w:eastAsia="it-IT"/>
        </w:rPr>
        <w:t>Horizon</w:t>
      </w:r>
      <w:proofErr w:type="spellEnd"/>
      <w:r w:rsidRPr="00FE7864">
        <w:rPr>
          <w:rFonts w:ascii="Calibri" w:hAnsi="Calibri"/>
          <w:sz w:val="22"/>
          <w:szCs w:val="22"/>
          <w:lang w:eastAsia="it-IT"/>
        </w:rPr>
        <w:t xml:space="preserve"> 2020.</w:t>
      </w:r>
    </w:p>
    <w:p w:rsidR="004649D0" w:rsidRPr="00FE7864" w:rsidRDefault="004649D0" w:rsidP="004649D0">
      <w:pPr>
        <w:jc w:val="both"/>
        <w:rPr>
          <w:rFonts w:asciiTheme="minorHAnsi" w:hAnsiTheme="minorHAnsi"/>
          <w:sz w:val="22"/>
          <w:szCs w:val="22"/>
        </w:rPr>
      </w:pPr>
      <w:r w:rsidRPr="00FE7864">
        <w:rPr>
          <w:rFonts w:asciiTheme="minorHAnsi" w:hAnsiTheme="minorHAnsi"/>
          <w:sz w:val="22"/>
          <w:szCs w:val="22"/>
        </w:rPr>
        <w:t xml:space="preserve">La prof.ssa </w:t>
      </w:r>
      <w:proofErr w:type="spellStart"/>
      <w:r w:rsidRPr="00FE7864">
        <w:rPr>
          <w:rFonts w:asciiTheme="minorHAnsi" w:hAnsiTheme="minorHAnsi"/>
          <w:sz w:val="22"/>
          <w:szCs w:val="22"/>
        </w:rPr>
        <w:t>Jandelli</w:t>
      </w:r>
      <w:proofErr w:type="spellEnd"/>
      <w:r w:rsidRPr="00FE7864">
        <w:rPr>
          <w:rFonts w:asciiTheme="minorHAnsi" w:hAnsiTheme="minorHAnsi"/>
          <w:sz w:val="22"/>
          <w:szCs w:val="22"/>
        </w:rPr>
        <w:t xml:space="preserve"> è  illustra il progetto dal </w:t>
      </w:r>
      <w:r w:rsidRPr="00FE7864">
        <w:rPr>
          <w:rFonts w:asciiTheme="minorHAnsi" w:hAnsiTheme="minorHAnsi"/>
          <w:b/>
          <w:bCs/>
          <w:smallCaps/>
          <w:sz w:val="22"/>
          <w:szCs w:val="22"/>
        </w:rPr>
        <w:t>titolo</w:t>
      </w:r>
      <w:r w:rsidRPr="00FE7864">
        <w:rPr>
          <w:rFonts w:asciiTheme="minorHAnsi" w:hAnsiTheme="minorHAnsi"/>
          <w:sz w:val="22"/>
          <w:szCs w:val="22"/>
        </w:rPr>
        <w:t xml:space="preserve"> </w:t>
      </w:r>
      <w:proofErr w:type="spellStart"/>
      <w:r w:rsidRPr="00FE7864">
        <w:rPr>
          <w:rFonts w:asciiTheme="minorHAnsi" w:hAnsiTheme="minorHAnsi"/>
          <w:i/>
          <w:sz w:val="22"/>
          <w:szCs w:val="22"/>
        </w:rPr>
        <w:t>European</w:t>
      </w:r>
      <w:proofErr w:type="spellEnd"/>
      <w:r w:rsidRPr="00FE7864">
        <w:rPr>
          <w:rFonts w:asciiTheme="minorHAnsi" w:hAnsiTheme="minorHAnsi"/>
          <w:i/>
          <w:sz w:val="22"/>
          <w:szCs w:val="22"/>
        </w:rPr>
        <w:t xml:space="preserve"> </w:t>
      </w:r>
      <w:proofErr w:type="spellStart"/>
      <w:r w:rsidRPr="00FE7864">
        <w:rPr>
          <w:rFonts w:asciiTheme="minorHAnsi" w:hAnsiTheme="minorHAnsi"/>
          <w:i/>
          <w:sz w:val="22"/>
          <w:szCs w:val="22"/>
        </w:rPr>
        <w:t>Creativity</w:t>
      </w:r>
      <w:proofErr w:type="spellEnd"/>
      <w:r w:rsidRPr="00FE7864">
        <w:rPr>
          <w:rFonts w:asciiTheme="minorHAnsi" w:hAnsiTheme="minorHAnsi"/>
          <w:i/>
          <w:sz w:val="22"/>
          <w:szCs w:val="22"/>
        </w:rPr>
        <w:t xml:space="preserve"> </w:t>
      </w:r>
      <w:proofErr w:type="spellStart"/>
      <w:r w:rsidRPr="00FE7864">
        <w:rPr>
          <w:rFonts w:asciiTheme="minorHAnsi" w:hAnsiTheme="minorHAnsi"/>
          <w:i/>
          <w:sz w:val="22"/>
          <w:szCs w:val="22"/>
        </w:rPr>
        <w:t>Across</w:t>
      </w:r>
      <w:proofErr w:type="spellEnd"/>
      <w:r w:rsidRPr="00FE7864">
        <w:rPr>
          <w:rFonts w:asciiTheme="minorHAnsi" w:hAnsiTheme="minorHAnsi"/>
          <w:i/>
          <w:sz w:val="22"/>
          <w:szCs w:val="22"/>
        </w:rPr>
        <w:t xml:space="preserve"> the </w:t>
      </w:r>
      <w:proofErr w:type="spellStart"/>
      <w:r w:rsidRPr="00FE7864">
        <w:rPr>
          <w:rFonts w:asciiTheme="minorHAnsi" w:hAnsiTheme="minorHAnsi"/>
          <w:i/>
          <w:sz w:val="22"/>
          <w:szCs w:val="22"/>
        </w:rPr>
        <w:t>Ocean</w:t>
      </w:r>
      <w:proofErr w:type="spellEnd"/>
      <w:r w:rsidRPr="00FE7864">
        <w:rPr>
          <w:rFonts w:asciiTheme="minorHAnsi" w:hAnsiTheme="minorHAnsi"/>
          <w:i/>
          <w:sz w:val="22"/>
          <w:szCs w:val="22"/>
        </w:rPr>
        <w:t xml:space="preserve">: Jimmy </w:t>
      </w:r>
      <w:proofErr w:type="spellStart"/>
      <w:r w:rsidRPr="00FE7864">
        <w:rPr>
          <w:rFonts w:asciiTheme="minorHAnsi" w:hAnsiTheme="minorHAnsi"/>
          <w:i/>
          <w:sz w:val="22"/>
          <w:szCs w:val="22"/>
        </w:rPr>
        <w:t>Savo’s</w:t>
      </w:r>
      <w:proofErr w:type="spellEnd"/>
      <w:r w:rsidRPr="00FE7864">
        <w:rPr>
          <w:rFonts w:asciiTheme="minorHAnsi" w:hAnsiTheme="minorHAnsi"/>
          <w:i/>
          <w:sz w:val="22"/>
          <w:szCs w:val="22"/>
        </w:rPr>
        <w:t xml:space="preserve"> Career </w:t>
      </w:r>
      <w:proofErr w:type="spellStart"/>
      <w:r w:rsidRPr="00FE7864">
        <w:rPr>
          <w:rFonts w:asciiTheme="minorHAnsi" w:hAnsiTheme="minorHAnsi"/>
          <w:i/>
          <w:sz w:val="22"/>
          <w:szCs w:val="22"/>
        </w:rPr>
        <w:t>Between</w:t>
      </w:r>
      <w:proofErr w:type="spellEnd"/>
      <w:r w:rsidRPr="00FE7864">
        <w:rPr>
          <w:rFonts w:asciiTheme="minorHAnsi" w:hAnsiTheme="minorHAnsi"/>
          <w:i/>
          <w:sz w:val="22"/>
          <w:szCs w:val="22"/>
        </w:rPr>
        <w:t xml:space="preserve"> Vaudeville, Cinema and </w:t>
      </w:r>
      <w:proofErr w:type="spellStart"/>
      <w:r w:rsidRPr="00FE7864">
        <w:rPr>
          <w:rFonts w:asciiTheme="minorHAnsi" w:hAnsiTheme="minorHAnsi"/>
          <w:i/>
          <w:sz w:val="22"/>
          <w:szCs w:val="22"/>
        </w:rPr>
        <w:t>Television</w:t>
      </w:r>
      <w:proofErr w:type="spellEnd"/>
      <w:r w:rsidRPr="00FE7864">
        <w:rPr>
          <w:rFonts w:asciiTheme="minorHAnsi" w:hAnsiTheme="minorHAnsi"/>
          <w:sz w:val="22"/>
          <w:szCs w:val="22"/>
        </w:rPr>
        <w:t xml:space="preserve"> </w:t>
      </w:r>
      <w:r w:rsidRPr="00FE7864">
        <w:rPr>
          <w:rFonts w:asciiTheme="minorHAnsi" w:hAnsiTheme="minorHAnsi"/>
          <w:b/>
          <w:bCs/>
          <w:smallCaps/>
          <w:sz w:val="22"/>
          <w:szCs w:val="22"/>
        </w:rPr>
        <w:t>acronimo</w:t>
      </w:r>
      <w:r w:rsidRPr="00FE7864">
        <w:rPr>
          <w:rFonts w:asciiTheme="minorHAnsi" w:hAnsiTheme="minorHAnsi"/>
          <w:sz w:val="22"/>
          <w:szCs w:val="22"/>
        </w:rPr>
        <w:t xml:space="preserve"> ECATO – </w:t>
      </w:r>
      <w:proofErr w:type="spellStart"/>
      <w:r w:rsidRPr="00FE7864">
        <w:rPr>
          <w:rFonts w:asciiTheme="minorHAnsi" w:hAnsiTheme="minorHAnsi"/>
          <w:sz w:val="22"/>
          <w:szCs w:val="22"/>
        </w:rPr>
        <w:t>Horizon</w:t>
      </w:r>
      <w:proofErr w:type="spellEnd"/>
      <w:r w:rsidRPr="00FE7864">
        <w:rPr>
          <w:rFonts w:asciiTheme="minorHAnsi" w:hAnsiTheme="minorHAnsi"/>
          <w:sz w:val="22"/>
          <w:szCs w:val="22"/>
        </w:rPr>
        <w:t xml:space="preserve"> 2020, di cui si riportano di seguito le informazioni principali:</w:t>
      </w:r>
    </w:p>
    <w:p w:rsidR="004649D0" w:rsidRPr="00FE7864" w:rsidRDefault="004649D0" w:rsidP="00FE7864">
      <w:pPr>
        <w:tabs>
          <w:tab w:val="center" w:pos="4110"/>
        </w:tabs>
        <w:jc w:val="both"/>
        <w:rPr>
          <w:rFonts w:asciiTheme="minorHAnsi" w:hAnsiTheme="minorHAnsi"/>
          <w:b/>
          <w:bCs/>
          <w:smallCaps/>
          <w:sz w:val="22"/>
          <w:szCs w:val="22"/>
        </w:rPr>
      </w:pPr>
      <w:r w:rsidRPr="00FE7864">
        <w:rPr>
          <w:rFonts w:asciiTheme="minorHAnsi" w:hAnsiTheme="minorHAnsi"/>
          <w:b/>
          <w:bCs/>
          <w:smallCaps/>
          <w:sz w:val="22"/>
          <w:szCs w:val="22"/>
        </w:rPr>
        <w:t>sottoprogramma</w:t>
      </w:r>
      <w:r w:rsidR="00FE7864" w:rsidRPr="00FE7864">
        <w:rPr>
          <w:rFonts w:asciiTheme="minorHAnsi" w:hAnsiTheme="minorHAnsi"/>
          <w:b/>
          <w:bCs/>
          <w:smallCaps/>
          <w:sz w:val="22"/>
          <w:szCs w:val="22"/>
        </w:rPr>
        <w:tab/>
      </w:r>
    </w:p>
    <w:p w:rsidR="004649D0" w:rsidRPr="00FE7864" w:rsidRDefault="004649D0" w:rsidP="004649D0">
      <w:pPr>
        <w:jc w:val="both"/>
        <w:rPr>
          <w:rFonts w:asciiTheme="minorHAnsi" w:hAnsiTheme="minorHAnsi"/>
          <w:sz w:val="22"/>
          <w:szCs w:val="22"/>
        </w:rPr>
      </w:pPr>
      <w:r w:rsidRPr="00FE7864">
        <w:rPr>
          <w:rFonts w:asciiTheme="minorHAnsi" w:hAnsiTheme="minorHAnsi"/>
          <w:sz w:val="22"/>
          <w:szCs w:val="22"/>
        </w:rPr>
        <w:sym w:font="Wingdings" w:char="F0A6"/>
      </w:r>
      <w:r w:rsidRPr="00FE7864">
        <w:rPr>
          <w:rFonts w:asciiTheme="minorHAnsi" w:hAnsiTheme="minorHAnsi"/>
          <w:sz w:val="22"/>
          <w:szCs w:val="22"/>
        </w:rPr>
        <w:t xml:space="preserve"> </w:t>
      </w:r>
      <w:proofErr w:type="spellStart"/>
      <w:r w:rsidRPr="00FE7864">
        <w:rPr>
          <w:rFonts w:asciiTheme="minorHAnsi" w:hAnsiTheme="minorHAnsi"/>
          <w:sz w:val="22"/>
          <w:szCs w:val="22"/>
        </w:rPr>
        <w:t>Excellent</w:t>
      </w:r>
      <w:proofErr w:type="spellEnd"/>
      <w:r w:rsidRPr="00FE7864">
        <w:rPr>
          <w:rFonts w:asciiTheme="minorHAnsi" w:hAnsiTheme="minorHAnsi"/>
          <w:sz w:val="22"/>
          <w:szCs w:val="22"/>
        </w:rPr>
        <w:t xml:space="preserve"> Science</w:t>
      </w:r>
    </w:p>
    <w:p w:rsidR="004649D0" w:rsidRPr="00FE7864" w:rsidRDefault="004649D0" w:rsidP="004649D0">
      <w:pPr>
        <w:ind w:left="360"/>
        <w:jc w:val="both"/>
        <w:rPr>
          <w:rFonts w:asciiTheme="minorHAnsi" w:hAnsiTheme="minorHAnsi"/>
          <w:i/>
          <w:sz w:val="22"/>
          <w:szCs w:val="22"/>
        </w:rPr>
      </w:pPr>
      <w:r w:rsidRPr="00FE7864">
        <w:rPr>
          <w:rFonts w:asciiTheme="minorHAnsi" w:hAnsiTheme="minorHAnsi"/>
          <w:i/>
          <w:sz w:val="22"/>
          <w:szCs w:val="22"/>
        </w:rPr>
        <w:t xml:space="preserve">Marie </w:t>
      </w:r>
      <w:proofErr w:type="spellStart"/>
      <w:r w:rsidRPr="00FE7864">
        <w:rPr>
          <w:rFonts w:asciiTheme="minorHAnsi" w:hAnsiTheme="minorHAnsi"/>
          <w:i/>
          <w:sz w:val="22"/>
          <w:szCs w:val="22"/>
        </w:rPr>
        <w:t>Sklodowska-Curie</w:t>
      </w:r>
      <w:proofErr w:type="spellEnd"/>
      <w:r w:rsidRPr="00FE7864">
        <w:rPr>
          <w:rFonts w:asciiTheme="minorHAnsi" w:hAnsiTheme="minorHAnsi"/>
          <w:i/>
          <w:sz w:val="22"/>
          <w:szCs w:val="22"/>
        </w:rPr>
        <w:t xml:space="preserve"> </w:t>
      </w:r>
      <w:proofErr w:type="spellStart"/>
      <w:r w:rsidRPr="00FE7864">
        <w:rPr>
          <w:rFonts w:asciiTheme="minorHAnsi" w:hAnsiTheme="minorHAnsi"/>
          <w:i/>
          <w:sz w:val="22"/>
          <w:szCs w:val="22"/>
        </w:rPr>
        <w:t>Actions</w:t>
      </w:r>
      <w:proofErr w:type="spellEnd"/>
      <w:r w:rsidRPr="00FE7864">
        <w:rPr>
          <w:rFonts w:asciiTheme="minorHAnsi" w:hAnsiTheme="minorHAnsi"/>
          <w:i/>
          <w:sz w:val="22"/>
          <w:szCs w:val="22"/>
        </w:rPr>
        <w:t xml:space="preserve"> (MSCA)</w:t>
      </w:r>
    </w:p>
    <w:p w:rsidR="004649D0" w:rsidRPr="00FE7864" w:rsidRDefault="004649D0" w:rsidP="004649D0">
      <w:pPr>
        <w:rPr>
          <w:rFonts w:asciiTheme="minorHAnsi" w:eastAsia="Times New Roman" w:hAnsiTheme="minorHAnsi"/>
          <w:sz w:val="22"/>
          <w:szCs w:val="22"/>
        </w:rPr>
      </w:pPr>
      <w:r w:rsidRPr="00FE7864">
        <w:rPr>
          <w:rFonts w:asciiTheme="minorHAnsi" w:hAnsiTheme="minorHAnsi"/>
          <w:b/>
          <w:bCs/>
          <w:smallCaps/>
          <w:sz w:val="22"/>
          <w:szCs w:val="22"/>
        </w:rPr>
        <w:t>identificativo dell’invito:  H2020-MSCA.IF-2014</w:t>
      </w:r>
    </w:p>
    <w:p w:rsidR="004649D0" w:rsidRPr="00FE7864" w:rsidRDefault="004649D0" w:rsidP="004649D0">
      <w:pPr>
        <w:jc w:val="both"/>
        <w:rPr>
          <w:rFonts w:asciiTheme="minorHAnsi" w:hAnsiTheme="minorHAnsi"/>
          <w:b/>
          <w:bCs/>
          <w:smallCaps/>
          <w:sz w:val="22"/>
          <w:szCs w:val="22"/>
        </w:rPr>
      </w:pPr>
      <w:r w:rsidRPr="00FE7864">
        <w:rPr>
          <w:rFonts w:asciiTheme="minorHAnsi" w:hAnsiTheme="minorHAnsi"/>
          <w:b/>
          <w:bCs/>
          <w:smallCaps/>
          <w:sz w:val="22"/>
          <w:szCs w:val="22"/>
        </w:rPr>
        <w:t>schema di finanziamento</w:t>
      </w:r>
    </w:p>
    <w:p w:rsidR="004649D0" w:rsidRPr="00FE7864" w:rsidRDefault="004649D0" w:rsidP="004649D0">
      <w:pPr>
        <w:jc w:val="both"/>
        <w:rPr>
          <w:rFonts w:asciiTheme="minorHAnsi" w:hAnsiTheme="minorHAnsi"/>
          <w:bCs/>
          <w:smallCaps/>
          <w:sz w:val="22"/>
          <w:szCs w:val="22"/>
        </w:rPr>
      </w:pPr>
      <w:r w:rsidRPr="00FE7864">
        <w:rPr>
          <w:rFonts w:asciiTheme="minorHAnsi" w:hAnsiTheme="minorHAnsi"/>
          <w:bCs/>
          <w:smallCaps/>
          <w:sz w:val="22"/>
          <w:szCs w:val="22"/>
        </w:rPr>
        <w:t xml:space="preserve">MSCA – </w:t>
      </w:r>
      <w:proofErr w:type="spellStart"/>
      <w:r w:rsidRPr="00FE7864">
        <w:rPr>
          <w:rFonts w:asciiTheme="minorHAnsi" w:hAnsiTheme="minorHAnsi"/>
          <w:bCs/>
          <w:smallCaps/>
          <w:sz w:val="22"/>
          <w:szCs w:val="22"/>
        </w:rPr>
        <w:t>Individual</w:t>
      </w:r>
      <w:proofErr w:type="spellEnd"/>
      <w:r w:rsidRPr="00FE7864">
        <w:rPr>
          <w:rFonts w:asciiTheme="minorHAnsi" w:hAnsiTheme="minorHAnsi"/>
          <w:bCs/>
          <w:smallCaps/>
          <w:sz w:val="22"/>
          <w:szCs w:val="22"/>
        </w:rPr>
        <w:t xml:space="preserve"> </w:t>
      </w:r>
      <w:proofErr w:type="spellStart"/>
      <w:r w:rsidRPr="00FE7864">
        <w:rPr>
          <w:rFonts w:asciiTheme="minorHAnsi" w:hAnsiTheme="minorHAnsi"/>
          <w:bCs/>
          <w:smallCaps/>
          <w:sz w:val="22"/>
          <w:szCs w:val="22"/>
        </w:rPr>
        <w:t>Fellowships</w:t>
      </w:r>
      <w:proofErr w:type="spellEnd"/>
      <w:r w:rsidRPr="00FE7864">
        <w:rPr>
          <w:rFonts w:asciiTheme="minorHAnsi" w:hAnsiTheme="minorHAnsi"/>
          <w:bCs/>
          <w:smallCaps/>
          <w:sz w:val="22"/>
          <w:szCs w:val="22"/>
        </w:rPr>
        <w:t xml:space="preserve"> (IF)</w:t>
      </w:r>
    </w:p>
    <w:p w:rsidR="004649D0" w:rsidRPr="00FE7864" w:rsidRDefault="004649D0" w:rsidP="004649D0">
      <w:pPr>
        <w:jc w:val="both"/>
        <w:rPr>
          <w:rFonts w:asciiTheme="minorHAnsi" w:hAnsiTheme="minorHAnsi"/>
          <w:b/>
          <w:bCs/>
          <w:smallCaps/>
          <w:sz w:val="22"/>
          <w:szCs w:val="22"/>
        </w:rPr>
      </w:pPr>
      <w:r w:rsidRPr="00FE7864">
        <w:rPr>
          <w:rFonts w:asciiTheme="minorHAnsi" w:hAnsiTheme="minorHAnsi"/>
          <w:b/>
          <w:bCs/>
          <w:smallCaps/>
          <w:sz w:val="22"/>
          <w:szCs w:val="22"/>
        </w:rPr>
        <w:t>tipo di partecipazione</w:t>
      </w:r>
    </w:p>
    <w:p w:rsidR="00B32B34" w:rsidRPr="00FE7864" w:rsidRDefault="004649D0" w:rsidP="004649D0">
      <w:pPr>
        <w:jc w:val="both"/>
        <w:rPr>
          <w:rFonts w:asciiTheme="minorHAnsi" w:hAnsiTheme="minorHAnsi"/>
          <w:sz w:val="22"/>
          <w:szCs w:val="22"/>
        </w:rPr>
      </w:pPr>
      <w:r w:rsidRPr="00FE7864">
        <w:rPr>
          <w:rFonts w:asciiTheme="minorHAnsi" w:hAnsiTheme="minorHAnsi"/>
          <w:sz w:val="22"/>
          <w:szCs w:val="22"/>
        </w:rPr>
        <w:sym w:font="Wingdings" w:char="F0A6"/>
      </w:r>
      <w:r w:rsidRPr="00FE7864">
        <w:rPr>
          <w:rFonts w:asciiTheme="minorHAnsi" w:hAnsiTheme="minorHAnsi"/>
          <w:sz w:val="22"/>
          <w:szCs w:val="22"/>
        </w:rPr>
        <w:t xml:space="preserve"> Beneficiario</w:t>
      </w:r>
    </w:p>
    <w:p w:rsidR="004649D0" w:rsidRPr="00FE7864" w:rsidRDefault="00B32B34" w:rsidP="004649D0">
      <w:pPr>
        <w:jc w:val="both"/>
        <w:rPr>
          <w:rFonts w:asciiTheme="minorHAnsi" w:hAnsiTheme="minorHAnsi"/>
          <w:sz w:val="22"/>
          <w:szCs w:val="22"/>
        </w:rPr>
      </w:pPr>
      <w:r w:rsidRPr="00FE7864">
        <w:rPr>
          <w:rFonts w:asciiTheme="minorHAnsi" w:hAnsiTheme="minorHAnsi"/>
          <w:sz w:val="22"/>
          <w:szCs w:val="22"/>
        </w:rPr>
        <w:t>Il Presidente c</w:t>
      </w:r>
      <w:r w:rsidR="004649D0" w:rsidRPr="00FE7864">
        <w:rPr>
          <w:rFonts w:asciiTheme="minorHAnsi" w:hAnsiTheme="minorHAnsi"/>
          <w:sz w:val="22"/>
          <w:szCs w:val="22"/>
        </w:rPr>
        <w:t>hiede quindi al Consiglio di esprimersi in merito al progetto illustrato.</w:t>
      </w:r>
    </w:p>
    <w:p w:rsidR="004649D0" w:rsidRPr="00FE7864" w:rsidRDefault="004649D0" w:rsidP="004649D0">
      <w:pPr>
        <w:jc w:val="both"/>
        <w:rPr>
          <w:rFonts w:asciiTheme="minorHAnsi" w:hAnsiTheme="minorHAnsi"/>
          <w:sz w:val="22"/>
          <w:szCs w:val="22"/>
        </w:rPr>
      </w:pPr>
      <w:r w:rsidRPr="00FE7864">
        <w:rPr>
          <w:rFonts w:asciiTheme="minorHAnsi" w:hAnsiTheme="minorHAnsi"/>
          <w:sz w:val="22"/>
          <w:szCs w:val="22"/>
        </w:rPr>
        <w:lastRenderedPageBreak/>
        <w:t xml:space="preserve">Il Consiglio ritiene che sussistano i requisiti di fattibilità del progetto dal titolo </w:t>
      </w:r>
      <w:proofErr w:type="spellStart"/>
      <w:r w:rsidRPr="00FE7864">
        <w:rPr>
          <w:rFonts w:asciiTheme="minorHAnsi" w:hAnsiTheme="minorHAnsi"/>
          <w:i/>
          <w:sz w:val="22"/>
          <w:szCs w:val="22"/>
        </w:rPr>
        <w:t>European</w:t>
      </w:r>
      <w:proofErr w:type="spellEnd"/>
      <w:r w:rsidRPr="00FE7864">
        <w:rPr>
          <w:rFonts w:asciiTheme="minorHAnsi" w:hAnsiTheme="minorHAnsi"/>
          <w:i/>
          <w:sz w:val="22"/>
          <w:szCs w:val="22"/>
        </w:rPr>
        <w:t xml:space="preserve"> </w:t>
      </w:r>
      <w:proofErr w:type="spellStart"/>
      <w:r w:rsidRPr="00FE7864">
        <w:rPr>
          <w:rFonts w:asciiTheme="minorHAnsi" w:hAnsiTheme="minorHAnsi"/>
          <w:i/>
          <w:sz w:val="22"/>
          <w:szCs w:val="22"/>
        </w:rPr>
        <w:t>Creativity</w:t>
      </w:r>
      <w:proofErr w:type="spellEnd"/>
      <w:r w:rsidRPr="00FE7864">
        <w:rPr>
          <w:rFonts w:asciiTheme="minorHAnsi" w:hAnsiTheme="minorHAnsi"/>
          <w:i/>
          <w:sz w:val="22"/>
          <w:szCs w:val="22"/>
        </w:rPr>
        <w:t xml:space="preserve"> </w:t>
      </w:r>
      <w:proofErr w:type="spellStart"/>
      <w:r w:rsidRPr="00FE7864">
        <w:rPr>
          <w:rFonts w:asciiTheme="minorHAnsi" w:hAnsiTheme="minorHAnsi"/>
          <w:i/>
          <w:sz w:val="22"/>
          <w:szCs w:val="22"/>
        </w:rPr>
        <w:t>Across</w:t>
      </w:r>
      <w:proofErr w:type="spellEnd"/>
      <w:r w:rsidRPr="00FE7864">
        <w:rPr>
          <w:rFonts w:asciiTheme="minorHAnsi" w:hAnsiTheme="minorHAnsi"/>
          <w:i/>
          <w:sz w:val="22"/>
          <w:szCs w:val="22"/>
        </w:rPr>
        <w:t xml:space="preserve"> the </w:t>
      </w:r>
      <w:proofErr w:type="spellStart"/>
      <w:r w:rsidRPr="00FE7864">
        <w:rPr>
          <w:rFonts w:asciiTheme="minorHAnsi" w:hAnsiTheme="minorHAnsi"/>
          <w:i/>
          <w:sz w:val="22"/>
          <w:szCs w:val="22"/>
        </w:rPr>
        <w:t>Ocean</w:t>
      </w:r>
      <w:proofErr w:type="spellEnd"/>
      <w:r w:rsidRPr="00FE7864">
        <w:rPr>
          <w:rFonts w:asciiTheme="minorHAnsi" w:hAnsiTheme="minorHAnsi"/>
          <w:i/>
          <w:sz w:val="22"/>
          <w:szCs w:val="22"/>
        </w:rPr>
        <w:t xml:space="preserve">: Jimmy </w:t>
      </w:r>
      <w:proofErr w:type="spellStart"/>
      <w:r w:rsidRPr="00FE7864">
        <w:rPr>
          <w:rFonts w:asciiTheme="minorHAnsi" w:hAnsiTheme="minorHAnsi"/>
          <w:i/>
          <w:sz w:val="22"/>
          <w:szCs w:val="22"/>
        </w:rPr>
        <w:t>Savo’s</w:t>
      </w:r>
      <w:proofErr w:type="spellEnd"/>
      <w:r w:rsidRPr="00FE7864">
        <w:rPr>
          <w:rFonts w:asciiTheme="minorHAnsi" w:hAnsiTheme="minorHAnsi"/>
          <w:i/>
          <w:sz w:val="22"/>
          <w:szCs w:val="22"/>
        </w:rPr>
        <w:t xml:space="preserve"> Career </w:t>
      </w:r>
      <w:proofErr w:type="spellStart"/>
      <w:r w:rsidRPr="00FE7864">
        <w:rPr>
          <w:rFonts w:asciiTheme="minorHAnsi" w:hAnsiTheme="minorHAnsi"/>
          <w:i/>
          <w:sz w:val="22"/>
          <w:szCs w:val="22"/>
        </w:rPr>
        <w:t>Between</w:t>
      </w:r>
      <w:proofErr w:type="spellEnd"/>
      <w:r w:rsidRPr="00FE7864">
        <w:rPr>
          <w:rFonts w:asciiTheme="minorHAnsi" w:hAnsiTheme="minorHAnsi"/>
          <w:i/>
          <w:sz w:val="22"/>
          <w:szCs w:val="22"/>
        </w:rPr>
        <w:t xml:space="preserve"> Vaudeville, Cinema and </w:t>
      </w:r>
      <w:proofErr w:type="spellStart"/>
      <w:r w:rsidRPr="00FE7864">
        <w:rPr>
          <w:rFonts w:asciiTheme="minorHAnsi" w:hAnsiTheme="minorHAnsi"/>
          <w:i/>
          <w:sz w:val="22"/>
          <w:szCs w:val="22"/>
        </w:rPr>
        <w:t>Television</w:t>
      </w:r>
      <w:proofErr w:type="spellEnd"/>
      <w:r w:rsidRPr="00FE7864">
        <w:rPr>
          <w:rFonts w:asciiTheme="minorHAnsi" w:hAnsiTheme="minorHAnsi"/>
          <w:sz w:val="22"/>
          <w:szCs w:val="22"/>
        </w:rPr>
        <w:t xml:space="preserve"> e garantisce l’impegno del Dipartimento a partecipare al progetto stesso attraverso le</w:t>
      </w:r>
      <w:r w:rsidRPr="004D7D2F">
        <w:rPr>
          <w:rFonts w:asciiTheme="minorHAnsi" w:hAnsiTheme="minorHAnsi"/>
        </w:rPr>
        <w:t xml:space="preserve"> </w:t>
      </w:r>
      <w:r w:rsidRPr="00FE7864">
        <w:rPr>
          <w:rFonts w:asciiTheme="minorHAnsi" w:hAnsiTheme="minorHAnsi"/>
          <w:sz w:val="22"/>
          <w:szCs w:val="22"/>
        </w:rPr>
        <w:t>risorse umane, le attrezzature, gli spazi del Dipartimento, nonché l’impegno a coprire eventuali ulteriori oneri finanziari che potrebbero verificarsi durante la realizzazione del progetto.</w:t>
      </w:r>
    </w:p>
    <w:p w:rsidR="004649D0" w:rsidRPr="00FE7864" w:rsidRDefault="004649D0" w:rsidP="004649D0">
      <w:pPr>
        <w:jc w:val="both"/>
        <w:rPr>
          <w:rFonts w:asciiTheme="minorHAnsi" w:hAnsiTheme="minorHAnsi"/>
          <w:sz w:val="22"/>
          <w:szCs w:val="22"/>
        </w:rPr>
      </w:pPr>
      <w:r w:rsidRPr="00FE7864">
        <w:rPr>
          <w:rFonts w:asciiTheme="minorHAnsi" w:hAnsiTheme="minorHAnsi"/>
          <w:sz w:val="22"/>
          <w:szCs w:val="22"/>
        </w:rPr>
        <w:t xml:space="preserve">L’importo richiesto alla Commissione europea a favore della struttura (contributo UE) è </w:t>
      </w:r>
      <w:proofErr w:type="spellStart"/>
      <w:r w:rsidRPr="00FE7864">
        <w:rPr>
          <w:rFonts w:asciiTheme="minorHAnsi" w:hAnsiTheme="minorHAnsi"/>
          <w:sz w:val="22"/>
          <w:szCs w:val="22"/>
        </w:rPr>
        <w:t>DI</w:t>
      </w:r>
      <w:proofErr w:type="spellEnd"/>
      <w:r w:rsidRPr="00FE7864">
        <w:rPr>
          <w:rFonts w:asciiTheme="minorHAnsi" w:hAnsiTheme="minorHAnsi"/>
          <w:sz w:val="22"/>
          <w:szCs w:val="22"/>
        </w:rPr>
        <w:t xml:space="preserve"> € 84.139.</w:t>
      </w:r>
    </w:p>
    <w:p w:rsidR="004649D0" w:rsidRPr="00FE7864" w:rsidRDefault="004649D0" w:rsidP="004649D0">
      <w:pPr>
        <w:jc w:val="both"/>
        <w:rPr>
          <w:rFonts w:asciiTheme="minorHAnsi" w:hAnsiTheme="minorHAnsi"/>
          <w:sz w:val="22"/>
          <w:szCs w:val="22"/>
        </w:rPr>
      </w:pPr>
      <w:r w:rsidRPr="00FE7864">
        <w:rPr>
          <w:rFonts w:asciiTheme="minorHAnsi" w:hAnsiTheme="minorHAnsi"/>
          <w:sz w:val="22"/>
          <w:szCs w:val="22"/>
        </w:rPr>
        <w:t>Il Consiglio individua:</w:t>
      </w:r>
    </w:p>
    <w:p w:rsidR="004649D0" w:rsidRPr="00FE7864" w:rsidRDefault="004649D0" w:rsidP="004649D0">
      <w:pPr>
        <w:jc w:val="both"/>
        <w:rPr>
          <w:rFonts w:asciiTheme="minorHAnsi" w:hAnsiTheme="minorHAnsi"/>
          <w:sz w:val="22"/>
          <w:szCs w:val="22"/>
        </w:rPr>
      </w:pPr>
      <w:r w:rsidRPr="00FE7864">
        <w:rPr>
          <w:rFonts w:asciiTheme="minorHAnsi" w:hAnsiTheme="minorHAnsi"/>
          <w:sz w:val="22"/>
          <w:szCs w:val="22"/>
        </w:rPr>
        <w:t xml:space="preserve">- la Dott. </w:t>
      </w:r>
      <w:proofErr w:type="spellStart"/>
      <w:r w:rsidRPr="00FE7864">
        <w:rPr>
          <w:rFonts w:asciiTheme="minorHAnsi" w:hAnsiTheme="minorHAnsi"/>
          <w:sz w:val="22"/>
          <w:szCs w:val="22"/>
        </w:rPr>
        <w:t>ssa</w:t>
      </w:r>
      <w:proofErr w:type="spellEnd"/>
      <w:r w:rsidRPr="00FE7864">
        <w:rPr>
          <w:rFonts w:asciiTheme="minorHAnsi" w:hAnsiTheme="minorHAnsi"/>
          <w:sz w:val="22"/>
          <w:szCs w:val="22"/>
        </w:rPr>
        <w:t xml:space="preserve"> Elisa </w:t>
      </w:r>
      <w:proofErr w:type="spellStart"/>
      <w:r w:rsidRPr="00FE7864">
        <w:rPr>
          <w:rFonts w:asciiTheme="minorHAnsi" w:hAnsiTheme="minorHAnsi"/>
          <w:sz w:val="22"/>
          <w:szCs w:val="22"/>
        </w:rPr>
        <w:t>Uffreduzzi</w:t>
      </w:r>
      <w:proofErr w:type="spellEnd"/>
      <w:r w:rsidRPr="00FE7864">
        <w:rPr>
          <w:rFonts w:asciiTheme="minorHAnsi" w:hAnsiTheme="minorHAnsi"/>
          <w:sz w:val="22"/>
          <w:szCs w:val="22"/>
        </w:rPr>
        <w:t xml:space="preserve"> quale </w:t>
      </w:r>
      <w:proofErr w:type="spellStart"/>
      <w:r w:rsidRPr="00FE7864">
        <w:rPr>
          <w:rFonts w:asciiTheme="minorHAnsi" w:hAnsiTheme="minorHAnsi"/>
          <w:sz w:val="22"/>
          <w:szCs w:val="22"/>
        </w:rPr>
        <w:t>Researcher</w:t>
      </w:r>
      <w:proofErr w:type="spellEnd"/>
      <w:r w:rsidRPr="00FE7864">
        <w:rPr>
          <w:rFonts w:asciiTheme="minorHAnsi" w:hAnsiTheme="minorHAnsi"/>
          <w:sz w:val="22"/>
          <w:szCs w:val="22"/>
        </w:rPr>
        <w:t>.</w:t>
      </w:r>
    </w:p>
    <w:p w:rsidR="004649D0" w:rsidRPr="00FE7864" w:rsidRDefault="004649D0" w:rsidP="004649D0">
      <w:pPr>
        <w:jc w:val="both"/>
        <w:rPr>
          <w:rFonts w:asciiTheme="minorHAnsi" w:hAnsiTheme="minorHAnsi"/>
          <w:sz w:val="22"/>
          <w:szCs w:val="22"/>
        </w:rPr>
      </w:pPr>
      <w:r w:rsidRPr="00FE7864">
        <w:rPr>
          <w:rFonts w:asciiTheme="minorHAnsi" w:hAnsiTheme="minorHAnsi"/>
          <w:sz w:val="22"/>
          <w:szCs w:val="22"/>
        </w:rPr>
        <w:t xml:space="preserve">- La dott. </w:t>
      </w:r>
      <w:proofErr w:type="spellStart"/>
      <w:r w:rsidRPr="00FE7864">
        <w:rPr>
          <w:rFonts w:asciiTheme="minorHAnsi" w:hAnsiTheme="minorHAnsi"/>
          <w:sz w:val="22"/>
          <w:szCs w:val="22"/>
        </w:rPr>
        <w:t>ssa</w:t>
      </w:r>
      <w:proofErr w:type="spellEnd"/>
      <w:r w:rsidRPr="00FE7864">
        <w:rPr>
          <w:rFonts w:asciiTheme="minorHAnsi" w:hAnsiTheme="minorHAnsi"/>
          <w:sz w:val="22"/>
          <w:szCs w:val="22"/>
        </w:rPr>
        <w:t xml:space="preserve"> Cristina </w:t>
      </w:r>
      <w:proofErr w:type="spellStart"/>
      <w:r w:rsidRPr="00FE7864">
        <w:rPr>
          <w:rFonts w:asciiTheme="minorHAnsi" w:hAnsiTheme="minorHAnsi"/>
          <w:sz w:val="22"/>
          <w:szCs w:val="22"/>
        </w:rPr>
        <w:t>Jandelli</w:t>
      </w:r>
      <w:proofErr w:type="spellEnd"/>
      <w:r w:rsidRPr="00FE7864">
        <w:rPr>
          <w:rFonts w:asciiTheme="minorHAnsi" w:hAnsiTheme="minorHAnsi"/>
          <w:sz w:val="22"/>
          <w:szCs w:val="22"/>
        </w:rPr>
        <w:t xml:space="preserve"> quale “</w:t>
      </w:r>
      <w:proofErr w:type="spellStart"/>
      <w:r w:rsidRPr="00FE7864">
        <w:rPr>
          <w:rFonts w:asciiTheme="minorHAnsi" w:hAnsiTheme="minorHAnsi"/>
          <w:sz w:val="22"/>
          <w:szCs w:val="22"/>
        </w:rPr>
        <w:t>Supervisor</w:t>
      </w:r>
      <w:proofErr w:type="spellEnd"/>
      <w:r w:rsidRPr="00FE7864">
        <w:rPr>
          <w:rFonts w:asciiTheme="minorHAnsi" w:hAnsiTheme="minorHAnsi"/>
          <w:sz w:val="22"/>
          <w:szCs w:val="22"/>
        </w:rPr>
        <w:t>”, presso il Dipartimento di Storia, Archeologia, Geografia, Arte , Spettacolo (SAGAS) dell’Università degli Studi di Firenze. L’Università degli Studi di Firenze, tramite il Dipartimento SAGAS, è coinvolta nel progetto quale “</w:t>
      </w:r>
      <w:proofErr w:type="spellStart"/>
      <w:r w:rsidRPr="00FE7864">
        <w:rPr>
          <w:rFonts w:asciiTheme="minorHAnsi" w:hAnsiTheme="minorHAnsi"/>
          <w:sz w:val="22"/>
          <w:szCs w:val="22"/>
        </w:rPr>
        <w:t>Beneficiary</w:t>
      </w:r>
      <w:proofErr w:type="spellEnd"/>
      <w:r w:rsidRPr="00FE7864">
        <w:rPr>
          <w:rFonts w:asciiTheme="minorHAnsi" w:hAnsiTheme="minorHAnsi"/>
          <w:sz w:val="22"/>
          <w:szCs w:val="22"/>
        </w:rPr>
        <w:t>”.</w:t>
      </w:r>
    </w:p>
    <w:p w:rsidR="004649D0" w:rsidRPr="00FE7864" w:rsidRDefault="004649D0" w:rsidP="004649D0">
      <w:pPr>
        <w:jc w:val="both"/>
        <w:rPr>
          <w:rFonts w:asciiTheme="minorHAnsi" w:hAnsiTheme="minorHAnsi"/>
          <w:sz w:val="22"/>
          <w:szCs w:val="22"/>
        </w:rPr>
      </w:pPr>
      <w:r w:rsidRPr="00FE7864">
        <w:rPr>
          <w:rFonts w:asciiTheme="minorHAnsi" w:hAnsiTheme="minorHAnsi"/>
          <w:sz w:val="22"/>
          <w:szCs w:val="22"/>
        </w:rPr>
        <w:t xml:space="preserve">- The City </w:t>
      </w:r>
      <w:proofErr w:type="spellStart"/>
      <w:r w:rsidRPr="00FE7864">
        <w:rPr>
          <w:rFonts w:asciiTheme="minorHAnsi" w:hAnsiTheme="minorHAnsi"/>
          <w:sz w:val="22"/>
          <w:szCs w:val="22"/>
        </w:rPr>
        <w:t>University</w:t>
      </w:r>
      <w:proofErr w:type="spellEnd"/>
      <w:r w:rsidRPr="00FE7864">
        <w:rPr>
          <w:rFonts w:asciiTheme="minorHAnsi" w:hAnsiTheme="minorHAnsi"/>
          <w:sz w:val="22"/>
          <w:szCs w:val="22"/>
        </w:rPr>
        <w:t xml:space="preserve"> </w:t>
      </w:r>
      <w:proofErr w:type="spellStart"/>
      <w:r w:rsidRPr="00FE7864">
        <w:rPr>
          <w:rFonts w:asciiTheme="minorHAnsi" w:hAnsiTheme="minorHAnsi"/>
          <w:sz w:val="22"/>
          <w:szCs w:val="22"/>
        </w:rPr>
        <w:t>of</w:t>
      </w:r>
      <w:proofErr w:type="spellEnd"/>
      <w:r w:rsidRPr="00FE7864">
        <w:rPr>
          <w:rFonts w:asciiTheme="minorHAnsi" w:hAnsiTheme="minorHAnsi"/>
          <w:sz w:val="22"/>
          <w:szCs w:val="22"/>
        </w:rPr>
        <w:t xml:space="preserve"> New York (tramite il John D. Calandra </w:t>
      </w:r>
      <w:proofErr w:type="spellStart"/>
      <w:r w:rsidRPr="00FE7864">
        <w:rPr>
          <w:rFonts w:asciiTheme="minorHAnsi" w:hAnsiTheme="minorHAnsi"/>
          <w:sz w:val="22"/>
          <w:szCs w:val="22"/>
        </w:rPr>
        <w:t>Italian</w:t>
      </w:r>
      <w:proofErr w:type="spellEnd"/>
      <w:r w:rsidRPr="00FE7864">
        <w:rPr>
          <w:rFonts w:asciiTheme="minorHAnsi" w:hAnsiTheme="minorHAnsi"/>
          <w:sz w:val="22"/>
          <w:szCs w:val="22"/>
        </w:rPr>
        <w:t xml:space="preserve"> American </w:t>
      </w:r>
      <w:proofErr w:type="spellStart"/>
      <w:r w:rsidRPr="00FE7864">
        <w:rPr>
          <w:rFonts w:asciiTheme="minorHAnsi" w:hAnsiTheme="minorHAnsi"/>
          <w:sz w:val="22"/>
          <w:szCs w:val="22"/>
        </w:rPr>
        <w:t>Institute</w:t>
      </w:r>
      <w:proofErr w:type="spellEnd"/>
      <w:r w:rsidRPr="00FE7864">
        <w:rPr>
          <w:rFonts w:asciiTheme="minorHAnsi" w:hAnsiTheme="minorHAnsi"/>
          <w:sz w:val="22"/>
          <w:szCs w:val="22"/>
        </w:rPr>
        <w:t xml:space="preserve">) come “Partner </w:t>
      </w:r>
      <w:proofErr w:type="spellStart"/>
      <w:r w:rsidRPr="00FE7864">
        <w:rPr>
          <w:rFonts w:asciiTheme="minorHAnsi" w:hAnsiTheme="minorHAnsi"/>
          <w:sz w:val="22"/>
          <w:szCs w:val="22"/>
        </w:rPr>
        <w:t>Organisation</w:t>
      </w:r>
      <w:proofErr w:type="spellEnd"/>
      <w:r w:rsidRPr="00FE7864">
        <w:rPr>
          <w:rFonts w:asciiTheme="minorHAnsi" w:hAnsiTheme="minorHAnsi"/>
          <w:sz w:val="22"/>
          <w:szCs w:val="22"/>
        </w:rPr>
        <w:t xml:space="preserve">”, con il Prof. Fred </w:t>
      </w:r>
      <w:proofErr w:type="spellStart"/>
      <w:r w:rsidRPr="00FE7864">
        <w:rPr>
          <w:rFonts w:asciiTheme="minorHAnsi" w:hAnsiTheme="minorHAnsi"/>
          <w:sz w:val="22"/>
          <w:szCs w:val="22"/>
        </w:rPr>
        <w:t>Gardaphe</w:t>
      </w:r>
      <w:proofErr w:type="spellEnd"/>
      <w:r w:rsidRPr="00FE7864">
        <w:rPr>
          <w:rFonts w:asciiTheme="minorHAnsi" w:hAnsiTheme="minorHAnsi"/>
          <w:sz w:val="22"/>
          <w:szCs w:val="22"/>
        </w:rPr>
        <w:t xml:space="preserve"> in qualità di </w:t>
      </w:r>
      <w:proofErr w:type="spellStart"/>
      <w:r w:rsidRPr="00FE7864">
        <w:rPr>
          <w:rFonts w:asciiTheme="minorHAnsi" w:hAnsiTheme="minorHAnsi"/>
          <w:sz w:val="22"/>
          <w:szCs w:val="22"/>
        </w:rPr>
        <w:t>Supervisor</w:t>
      </w:r>
      <w:proofErr w:type="spellEnd"/>
      <w:r w:rsidRPr="00FE7864">
        <w:rPr>
          <w:rFonts w:asciiTheme="minorHAnsi" w:hAnsiTheme="minorHAnsi"/>
          <w:sz w:val="22"/>
          <w:szCs w:val="22"/>
        </w:rPr>
        <w:t>.</w:t>
      </w:r>
    </w:p>
    <w:p w:rsidR="004649D0" w:rsidRPr="00FE7864" w:rsidRDefault="004649D0" w:rsidP="004649D0">
      <w:pPr>
        <w:jc w:val="both"/>
        <w:rPr>
          <w:rFonts w:asciiTheme="minorHAnsi" w:hAnsiTheme="minorHAnsi"/>
          <w:sz w:val="22"/>
          <w:szCs w:val="22"/>
        </w:rPr>
      </w:pPr>
      <w:r w:rsidRPr="00FE7864">
        <w:rPr>
          <w:rFonts w:asciiTheme="minorHAnsi" w:hAnsiTheme="minorHAnsi"/>
          <w:sz w:val="22"/>
          <w:szCs w:val="22"/>
        </w:rPr>
        <w:t xml:space="preserve">- un’eventuale ulteriore fase di distacco per un massimo di sei mesi, presso un istituto europeo (non </w:t>
      </w:r>
      <w:proofErr w:type="spellStart"/>
      <w:r w:rsidRPr="00FE7864">
        <w:rPr>
          <w:rFonts w:asciiTheme="minorHAnsi" w:hAnsiTheme="minorHAnsi"/>
          <w:sz w:val="22"/>
          <w:szCs w:val="22"/>
        </w:rPr>
        <w:t>academic</w:t>
      </w:r>
      <w:proofErr w:type="spellEnd"/>
      <w:r w:rsidRPr="00FE7864">
        <w:rPr>
          <w:rFonts w:asciiTheme="minorHAnsi" w:hAnsiTheme="minorHAnsi"/>
          <w:sz w:val="22"/>
          <w:szCs w:val="22"/>
        </w:rPr>
        <w:t xml:space="preserve"> </w:t>
      </w:r>
      <w:proofErr w:type="spellStart"/>
      <w:r w:rsidRPr="00FE7864">
        <w:rPr>
          <w:rFonts w:asciiTheme="minorHAnsi" w:hAnsiTheme="minorHAnsi"/>
          <w:sz w:val="22"/>
          <w:szCs w:val="22"/>
        </w:rPr>
        <w:t>sector</w:t>
      </w:r>
      <w:proofErr w:type="spellEnd"/>
      <w:r w:rsidRPr="00FE7864">
        <w:rPr>
          <w:rFonts w:asciiTheme="minorHAnsi" w:hAnsiTheme="minorHAnsi"/>
          <w:sz w:val="22"/>
          <w:szCs w:val="22"/>
        </w:rPr>
        <w:t>) è ancora in fase di valutazione.</w:t>
      </w:r>
    </w:p>
    <w:p w:rsidR="004649D0" w:rsidRPr="00FE7864" w:rsidRDefault="004649D0" w:rsidP="004649D0">
      <w:pPr>
        <w:jc w:val="both"/>
        <w:rPr>
          <w:rFonts w:asciiTheme="minorHAnsi" w:hAnsiTheme="minorHAnsi"/>
          <w:sz w:val="22"/>
          <w:szCs w:val="22"/>
        </w:rPr>
      </w:pPr>
      <w:r w:rsidRPr="00FE7864">
        <w:rPr>
          <w:rFonts w:asciiTheme="minorHAnsi" w:hAnsiTheme="minorHAnsi"/>
          <w:sz w:val="22"/>
          <w:szCs w:val="22"/>
        </w:rPr>
        <w:t xml:space="preserve">Si specifica che si tratta di una </w:t>
      </w:r>
      <w:proofErr w:type="spellStart"/>
      <w:r w:rsidRPr="00FE7864">
        <w:rPr>
          <w:rFonts w:asciiTheme="minorHAnsi" w:hAnsiTheme="minorHAnsi"/>
          <w:sz w:val="22"/>
          <w:szCs w:val="22"/>
        </w:rPr>
        <w:t>Individual</w:t>
      </w:r>
      <w:proofErr w:type="spellEnd"/>
      <w:r w:rsidRPr="00FE7864">
        <w:rPr>
          <w:rFonts w:asciiTheme="minorHAnsi" w:hAnsiTheme="minorHAnsi"/>
          <w:sz w:val="22"/>
          <w:szCs w:val="22"/>
        </w:rPr>
        <w:t xml:space="preserve"> </w:t>
      </w:r>
      <w:proofErr w:type="spellStart"/>
      <w:r w:rsidRPr="00FE7864">
        <w:rPr>
          <w:rFonts w:asciiTheme="minorHAnsi" w:hAnsiTheme="minorHAnsi"/>
          <w:sz w:val="22"/>
          <w:szCs w:val="22"/>
        </w:rPr>
        <w:t>Fellowhip</w:t>
      </w:r>
      <w:proofErr w:type="spellEnd"/>
      <w:r w:rsidRPr="00FE7864">
        <w:rPr>
          <w:rFonts w:asciiTheme="minorHAnsi" w:hAnsiTheme="minorHAnsi"/>
          <w:sz w:val="22"/>
          <w:szCs w:val="22"/>
        </w:rPr>
        <w:t xml:space="preserve"> – Global </w:t>
      </w:r>
      <w:proofErr w:type="spellStart"/>
      <w:r w:rsidRPr="00FE7864">
        <w:rPr>
          <w:rFonts w:asciiTheme="minorHAnsi" w:hAnsiTheme="minorHAnsi"/>
          <w:sz w:val="22"/>
          <w:szCs w:val="22"/>
        </w:rPr>
        <w:t>Fellowhip</w:t>
      </w:r>
      <w:proofErr w:type="spellEnd"/>
      <w:r w:rsidRPr="00FE7864">
        <w:rPr>
          <w:rFonts w:asciiTheme="minorHAnsi" w:hAnsiTheme="minorHAnsi"/>
          <w:sz w:val="22"/>
          <w:szCs w:val="22"/>
        </w:rPr>
        <w:t>.</w:t>
      </w:r>
    </w:p>
    <w:p w:rsidR="004649D0" w:rsidRPr="00FE7864" w:rsidRDefault="004649D0" w:rsidP="004649D0">
      <w:pPr>
        <w:jc w:val="both"/>
        <w:rPr>
          <w:rFonts w:asciiTheme="minorHAnsi" w:hAnsiTheme="minorHAnsi"/>
          <w:sz w:val="22"/>
          <w:szCs w:val="22"/>
        </w:rPr>
      </w:pPr>
      <w:r w:rsidRPr="00FE7864">
        <w:rPr>
          <w:rFonts w:asciiTheme="minorHAnsi" w:hAnsiTheme="minorHAnsi"/>
          <w:sz w:val="22"/>
          <w:szCs w:val="22"/>
        </w:rPr>
        <w:t>Il Consiglio dà quindi mandato al Direttore del Dipartimento di sottoscrivere, in caso di approvazione del progetto, la convenzione di sovvenzione/</w:t>
      </w:r>
      <w:proofErr w:type="spellStart"/>
      <w:r w:rsidRPr="00FE7864">
        <w:rPr>
          <w:rFonts w:asciiTheme="minorHAnsi" w:hAnsiTheme="minorHAnsi"/>
          <w:sz w:val="22"/>
          <w:szCs w:val="22"/>
        </w:rPr>
        <w:t>Annex</w:t>
      </w:r>
      <w:proofErr w:type="spellEnd"/>
      <w:r w:rsidRPr="00FE7864">
        <w:rPr>
          <w:rFonts w:asciiTheme="minorHAnsi" w:hAnsiTheme="minorHAnsi"/>
          <w:sz w:val="22"/>
          <w:szCs w:val="22"/>
        </w:rPr>
        <w:t xml:space="preserve"> 3 ed i relativi contratti collegati con la Commissione europea o con il coordinatore.</w:t>
      </w:r>
    </w:p>
    <w:p w:rsidR="00FD5305" w:rsidRDefault="00FD5305" w:rsidP="00433CC7">
      <w:pPr>
        <w:rPr>
          <w:rFonts w:ascii="Calibri" w:hAnsi="Calibri"/>
          <w:color w:val="FF0000"/>
          <w:lang w:eastAsia="it-IT"/>
        </w:rPr>
      </w:pPr>
    </w:p>
    <w:p w:rsidR="00FD5305" w:rsidRPr="00AF2419" w:rsidRDefault="00FD5305" w:rsidP="00433CC7">
      <w:pPr>
        <w:rPr>
          <w:rFonts w:ascii="Calibri" w:hAnsi="Calibri"/>
          <w:sz w:val="22"/>
          <w:szCs w:val="22"/>
          <w:lang w:eastAsia="it-IT"/>
        </w:rPr>
      </w:pPr>
      <w:r w:rsidRPr="00AF2419">
        <w:rPr>
          <w:rFonts w:ascii="Calibri" w:hAnsi="Calibri"/>
          <w:sz w:val="22"/>
          <w:szCs w:val="22"/>
          <w:lang w:eastAsia="it-IT"/>
        </w:rPr>
        <w:t xml:space="preserve">c) </w:t>
      </w:r>
      <w:r w:rsidRPr="00AF2419">
        <w:rPr>
          <w:rFonts w:ascii="Calibri" w:hAnsi="Calibri"/>
          <w:i/>
          <w:sz w:val="22"/>
          <w:szCs w:val="22"/>
          <w:lang w:eastAsia="it-IT"/>
        </w:rPr>
        <w:t xml:space="preserve">Progetto prof. </w:t>
      </w:r>
      <w:proofErr w:type="spellStart"/>
      <w:r w:rsidRPr="00AF2419">
        <w:rPr>
          <w:rFonts w:ascii="Calibri" w:hAnsi="Calibri"/>
          <w:i/>
          <w:sz w:val="22"/>
          <w:szCs w:val="22"/>
          <w:lang w:eastAsia="it-IT"/>
        </w:rPr>
        <w:t>Vannini</w:t>
      </w:r>
      <w:proofErr w:type="spellEnd"/>
      <w:r w:rsidRPr="00AF2419">
        <w:rPr>
          <w:rFonts w:ascii="Calibri" w:hAnsi="Calibri"/>
          <w:i/>
          <w:sz w:val="22"/>
          <w:szCs w:val="22"/>
          <w:lang w:eastAsia="it-IT"/>
        </w:rPr>
        <w:t xml:space="preserve"> </w:t>
      </w:r>
      <w:proofErr w:type="spellStart"/>
      <w:r w:rsidRPr="00AF2419">
        <w:rPr>
          <w:rFonts w:ascii="Calibri" w:hAnsi="Calibri"/>
          <w:i/>
          <w:sz w:val="22"/>
          <w:szCs w:val="22"/>
          <w:lang w:eastAsia="it-IT"/>
        </w:rPr>
        <w:t>Horizon</w:t>
      </w:r>
      <w:proofErr w:type="spellEnd"/>
      <w:r w:rsidRPr="00AF2419">
        <w:rPr>
          <w:rFonts w:ascii="Calibri" w:hAnsi="Calibri"/>
          <w:i/>
          <w:sz w:val="22"/>
          <w:szCs w:val="22"/>
          <w:lang w:eastAsia="it-IT"/>
        </w:rPr>
        <w:t xml:space="preserve"> 2020 – Dichiarazione Fattibilità </w:t>
      </w:r>
    </w:p>
    <w:p w:rsidR="00B32B34" w:rsidRPr="00AF2419" w:rsidRDefault="00B32B34" w:rsidP="00B32B34">
      <w:pPr>
        <w:jc w:val="both"/>
        <w:rPr>
          <w:rFonts w:asciiTheme="minorHAnsi" w:hAnsiTheme="minorHAnsi"/>
          <w:sz w:val="22"/>
          <w:szCs w:val="22"/>
        </w:rPr>
      </w:pPr>
      <w:r w:rsidRPr="00AF2419">
        <w:rPr>
          <w:rFonts w:asciiTheme="minorHAnsi" w:hAnsiTheme="minorHAnsi"/>
          <w:sz w:val="22"/>
          <w:szCs w:val="22"/>
        </w:rPr>
        <w:t xml:space="preserve">Il Presidente illustra il progetto presentato dal prof. </w:t>
      </w:r>
      <w:proofErr w:type="spellStart"/>
      <w:r w:rsidRPr="00AF2419">
        <w:rPr>
          <w:rFonts w:asciiTheme="minorHAnsi" w:hAnsiTheme="minorHAnsi"/>
          <w:sz w:val="22"/>
          <w:szCs w:val="22"/>
        </w:rPr>
        <w:t>Vannini</w:t>
      </w:r>
      <w:proofErr w:type="spellEnd"/>
      <w:r w:rsidRPr="00AF2419">
        <w:rPr>
          <w:rFonts w:asciiTheme="minorHAnsi" w:hAnsiTheme="minorHAnsi"/>
          <w:sz w:val="22"/>
          <w:szCs w:val="22"/>
        </w:rPr>
        <w:t xml:space="preserve"> dal </w:t>
      </w:r>
      <w:r w:rsidRPr="00AF2419">
        <w:rPr>
          <w:rFonts w:asciiTheme="minorHAnsi" w:hAnsiTheme="minorHAnsi"/>
          <w:b/>
          <w:bCs/>
          <w:smallCaps/>
          <w:sz w:val="22"/>
          <w:szCs w:val="22"/>
        </w:rPr>
        <w:t>titolo</w:t>
      </w:r>
      <w:r w:rsidRPr="00AF2419">
        <w:rPr>
          <w:rFonts w:asciiTheme="minorHAnsi" w:hAnsiTheme="minorHAnsi"/>
          <w:sz w:val="22"/>
          <w:szCs w:val="22"/>
        </w:rPr>
        <w:t xml:space="preserve"> </w:t>
      </w:r>
      <w:proofErr w:type="spellStart"/>
      <w:r w:rsidRPr="00AF2419">
        <w:rPr>
          <w:rFonts w:asciiTheme="minorHAnsi" w:hAnsiTheme="minorHAnsi"/>
          <w:sz w:val="22"/>
          <w:szCs w:val="22"/>
        </w:rPr>
        <w:t>SUrvey</w:t>
      </w:r>
      <w:proofErr w:type="spellEnd"/>
      <w:r w:rsidRPr="00AF2419">
        <w:rPr>
          <w:rFonts w:asciiTheme="minorHAnsi" w:hAnsiTheme="minorHAnsi"/>
          <w:sz w:val="22"/>
          <w:szCs w:val="22"/>
        </w:rPr>
        <w:t xml:space="preserve">, </w:t>
      </w:r>
      <w:proofErr w:type="spellStart"/>
      <w:r w:rsidRPr="00AF2419">
        <w:rPr>
          <w:rFonts w:asciiTheme="minorHAnsi" w:hAnsiTheme="minorHAnsi"/>
          <w:sz w:val="22"/>
          <w:szCs w:val="22"/>
        </w:rPr>
        <w:t>Knowledge</w:t>
      </w:r>
      <w:proofErr w:type="spellEnd"/>
      <w:r w:rsidRPr="00AF2419">
        <w:rPr>
          <w:rFonts w:asciiTheme="minorHAnsi" w:hAnsiTheme="minorHAnsi"/>
          <w:sz w:val="22"/>
          <w:szCs w:val="22"/>
        </w:rPr>
        <w:t xml:space="preserve"> and </w:t>
      </w:r>
      <w:proofErr w:type="spellStart"/>
      <w:r w:rsidRPr="00AF2419">
        <w:rPr>
          <w:rFonts w:asciiTheme="minorHAnsi" w:hAnsiTheme="minorHAnsi"/>
          <w:sz w:val="22"/>
          <w:szCs w:val="22"/>
        </w:rPr>
        <w:t>Representation</w:t>
      </w:r>
      <w:proofErr w:type="spellEnd"/>
      <w:r w:rsidRPr="00AF2419">
        <w:rPr>
          <w:rFonts w:asciiTheme="minorHAnsi" w:hAnsiTheme="minorHAnsi"/>
          <w:sz w:val="22"/>
          <w:szCs w:val="22"/>
        </w:rPr>
        <w:t xml:space="preserve"> </w:t>
      </w:r>
      <w:proofErr w:type="spellStart"/>
      <w:r w:rsidRPr="00AF2419">
        <w:rPr>
          <w:rFonts w:asciiTheme="minorHAnsi" w:hAnsiTheme="minorHAnsi"/>
          <w:sz w:val="22"/>
          <w:szCs w:val="22"/>
        </w:rPr>
        <w:t>for</w:t>
      </w:r>
      <w:proofErr w:type="spellEnd"/>
      <w:r w:rsidRPr="00AF2419">
        <w:rPr>
          <w:rFonts w:asciiTheme="minorHAnsi" w:hAnsiTheme="minorHAnsi"/>
          <w:sz w:val="22"/>
          <w:szCs w:val="22"/>
        </w:rPr>
        <w:t xml:space="preserve"> cultural Heritage </w:t>
      </w:r>
      <w:proofErr w:type="spellStart"/>
      <w:r w:rsidRPr="00AF2419">
        <w:rPr>
          <w:rFonts w:asciiTheme="minorHAnsi" w:hAnsiTheme="minorHAnsi"/>
          <w:sz w:val="22"/>
          <w:szCs w:val="22"/>
        </w:rPr>
        <w:t>ANalysis</w:t>
      </w:r>
      <w:proofErr w:type="spellEnd"/>
      <w:r w:rsidRPr="00AF2419">
        <w:rPr>
          <w:rFonts w:asciiTheme="minorHAnsi" w:hAnsiTheme="minorHAnsi"/>
          <w:sz w:val="22"/>
          <w:szCs w:val="22"/>
        </w:rPr>
        <w:t xml:space="preserve"> </w:t>
      </w:r>
      <w:r w:rsidRPr="00AF2419">
        <w:rPr>
          <w:rFonts w:asciiTheme="minorHAnsi" w:hAnsiTheme="minorHAnsi"/>
          <w:b/>
          <w:bCs/>
          <w:smallCaps/>
          <w:sz w:val="22"/>
          <w:szCs w:val="22"/>
        </w:rPr>
        <w:t>acronimo</w:t>
      </w:r>
      <w:r w:rsidRPr="00AF2419">
        <w:rPr>
          <w:rFonts w:asciiTheme="minorHAnsi" w:hAnsiTheme="minorHAnsi"/>
          <w:sz w:val="22"/>
          <w:szCs w:val="22"/>
        </w:rPr>
        <w:t xml:space="preserve"> SUKRHAN </w:t>
      </w:r>
      <w:proofErr w:type="spellStart"/>
      <w:r w:rsidRPr="00AF2419">
        <w:rPr>
          <w:rFonts w:asciiTheme="minorHAnsi" w:hAnsiTheme="minorHAnsi"/>
          <w:sz w:val="22"/>
          <w:szCs w:val="22"/>
        </w:rPr>
        <w:t>Horizon</w:t>
      </w:r>
      <w:proofErr w:type="spellEnd"/>
      <w:r w:rsidRPr="00AF2419">
        <w:rPr>
          <w:rFonts w:asciiTheme="minorHAnsi" w:hAnsiTheme="minorHAnsi"/>
          <w:sz w:val="22"/>
          <w:szCs w:val="22"/>
        </w:rPr>
        <w:t xml:space="preserve"> 2020, di cui si riportano di seguito le informazioni principali:</w:t>
      </w:r>
    </w:p>
    <w:p w:rsidR="00B32B34" w:rsidRPr="00AF2419" w:rsidRDefault="00B32B34" w:rsidP="00B32B34">
      <w:pPr>
        <w:jc w:val="both"/>
        <w:rPr>
          <w:rFonts w:asciiTheme="minorHAnsi" w:hAnsiTheme="minorHAnsi"/>
          <w:b/>
          <w:bCs/>
          <w:smallCaps/>
          <w:sz w:val="22"/>
          <w:szCs w:val="22"/>
          <w:lang w:val="en-US"/>
        </w:rPr>
      </w:pPr>
      <w:proofErr w:type="spellStart"/>
      <w:r w:rsidRPr="00AF2419">
        <w:rPr>
          <w:rFonts w:asciiTheme="minorHAnsi" w:hAnsiTheme="minorHAnsi"/>
          <w:b/>
          <w:bCs/>
          <w:smallCaps/>
          <w:sz w:val="22"/>
          <w:szCs w:val="22"/>
          <w:lang w:val="en-US"/>
        </w:rPr>
        <w:t>sottoprogramma</w:t>
      </w:r>
      <w:proofErr w:type="spellEnd"/>
    </w:p>
    <w:p w:rsidR="00B32B34" w:rsidRPr="00AF2419" w:rsidRDefault="00B32B34" w:rsidP="00B32B34">
      <w:pPr>
        <w:jc w:val="both"/>
        <w:rPr>
          <w:rFonts w:asciiTheme="minorHAnsi" w:hAnsiTheme="minorHAnsi"/>
          <w:sz w:val="22"/>
          <w:szCs w:val="22"/>
          <w:lang w:val="en-US"/>
        </w:rPr>
      </w:pPr>
      <w:r w:rsidRPr="00AF2419">
        <w:rPr>
          <w:rFonts w:asciiTheme="minorHAnsi" w:hAnsiTheme="minorHAnsi"/>
          <w:sz w:val="22"/>
          <w:szCs w:val="22"/>
        </w:rPr>
        <w:sym w:font="Wingdings" w:char="F0A6"/>
      </w:r>
      <w:r w:rsidRPr="00AF2419">
        <w:rPr>
          <w:rFonts w:asciiTheme="minorHAnsi" w:hAnsiTheme="minorHAnsi"/>
          <w:sz w:val="22"/>
          <w:szCs w:val="22"/>
          <w:lang w:val="en-US"/>
        </w:rPr>
        <w:t xml:space="preserve"> Societal Challenges</w:t>
      </w:r>
    </w:p>
    <w:p w:rsidR="00B32B34" w:rsidRPr="00AF2419" w:rsidRDefault="00B32B34" w:rsidP="00B32B34">
      <w:pPr>
        <w:ind w:left="360"/>
        <w:jc w:val="both"/>
        <w:rPr>
          <w:rFonts w:asciiTheme="minorHAnsi" w:hAnsiTheme="minorHAnsi"/>
          <w:i/>
          <w:sz w:val="22"/>
          <w:szCs w:val="22"/>
          <w:lang w:val="en-US"/>
        </w:rPr>
      </w:pPr>
      <w:r w:rsidRPr="00AF2419">
        <w:rPr>
          <w:rFonts w:asciiTheme="minorHAnsi" w:hAnsiTheme="minorHAnsi"/>
          <w:i/>
          <w:sz w:val="22"/>
          <w:szCs w:val="22"/>
          <w:lang w:val="en-US"/>
        </w:rPr>
        <w:t>Europe in a changing world - Inclusive, innovative and reflective societies;</w:t>
      </w:r>
    </w:p>
    <w:p w:rsidR="00B32B34" w:rsidRPr="00AF2419" w:rsidRDefault="00B32B34" w:rsidP="00B32B34">
      <w:pPr>
        <w:rPr>
          <w:rFonts w:asciiTheme="minorHAnsi" w:eastAsia="Times New Roman" w:hAnsiTheme="minorHAnsi"/>
          <w:sz w:val="22"/>
          <w:szCs w:val="22"/>
        </w:rPr>
      </w:pPr>
      <w:r w:rsidRPr="00AF2419">
        <w:rPr>
          <w:rFonts w:asciiTheme="minorHAnsi" w:hAnsiTheme="minorHAnsi"/>
          <w:b/>
          <w:bCs/>
          <w:smallCaps/>
          <w:sz w:val="22"/>
          <w:szCs w:val="22"/>
        </w:rPr>
        <w:t xml:space="preserve">identificativo dell’invito </w:t>
      </w:r>
      <w:r w:rsidRPr="00AF2419">
        <w:rPr>
          <w:rFonts w:asciiTheme="minorHAnsi" w:eastAsia="Times New Roman" w:hAnsiTheme="minorHAnsi"/>
          <w:sz w:val="22"/>
          <w:szCs w:val="22"/>
        </w:rPr>
        <w:t xml:space="preserve">SEP-210189609 </w:t>
      </w:r>
    </w:p>
    <w:p w:rsidR="00B32B34" w:rsidRPr="00AF2419" w:rsidRDefault="00B32B34" w:rsidP="00B32B34">
      <w:pPr>
        <w:jc w:val="both"/>
        <w:rPr>
          <w:rFonts w:asciiTheme="minorHAnsi" w:hAnsiTheme="minorHAnsi"/>
          <w:b/>
          <w:bCs/>
          <w:smallCaps/>
          <w:sz w:val="22"/>
          <w:szCs w:val="22"/>
        </w:rPr>
      </w:pPr>
      <w:r w:rsidRPr="00AF2419">
        <w:rPr>
          <w:rFonts w:asciiTheme="minorHAnsi" w:hAnsiTheme="minorHAnsi"/>
          <w:b/>
          <w:bCs/>
          <w:smallCaps/>
          <w:sz w:val="22"/>
          <w:szCs w:val="22"/>
        </w:rPr>
        <w:t>schema di finanziamento</w:t>
      </w:r>
    </w:p>
    <w:p w:rsidR="00B32B34" w:rsidRPr="00AF2419" w:rsidRDefault="00B32B34" w:rsidP="00B32B34">
      <w:pPr>
        <w:jc w:val="both"/>
        <w:rPr>
          <w:rFonts w:asciiTheme="minorHAnsi" w:hAnsiTheme="minorHAnsi"/>
          <w:sz w:val="22"/>
          <w:szCs w:val="22"/>
        </w:rPr>
      </w:pPr>
      <w:r w:rsidRPr="00AF2419">
        <w:rPr>
          <w:rFonts w:asciiTheme="minorHAnsi" w:hAnsiTheme="minorHAnsi"/>
          <w:sz w:val="22"/>
          <w:szCs w:val="22"/>
        </w:rPr>
        <w:sym w:font="Wingdings" w:char="F0A6"/>
      </w:r>
      <w:r w:rsidRPr="00AF2419">
        <w:rPr>
          <w:rFonts w:asciiTheme="minorHAnsi" w:hAnsiTheme="minorHAnsi"/>
          <w:sz w:val="22"/>
          <w:szCs w:val="22"/>
        </w:rPr>
        <w:t xml:space="preserve"> </w:t>
      </w:r>
      <w:proofErr w:type="spellStart"/>
      <w:r w:rsidRPr="00AF2419">
        <w:rPr>
          <w:rFonts w:asciiTheme="minorHAnsi" w:hAnsiTheme="minorHAnsi"/>
          <w:sz w:val="22"/>
          <w:szCs w:val="22"/>
        </w:rPr>
        <w:t>Research</w:t>
      </w:r>
      <w:proofErr w:type="spellEnd"/>
      <w:r w:rsidRPr="00AF2419">
        <w:rPr>
          <w:rFonts w:asciiTheme="minorHAnsi" w:hAnsiTheme="minorHAnsi"/>
          <w:sz w:val="22"/>
          <w:szCs w:val="22"/>
        </w:rPr>
        <w:t xml:space="preserve"> and </w:t>
      </w:r>
      <w:proofErr w:type="spellStart"/>
      <w:r w:rsidRPr="00AF2419">
        <w:rPr>
          <w:rFonts w:asciiTheme="minorHAnsi" w:hAnsiTheme="minorHAnsi"/>
          <w:sz w:val="22"/>
          <w:szCs w:val="22"/>
        </w:rPr>
        <w:t>innovation</w:t>
      </w:r>
      <w:proofErr w:type="spellEnd"/>
      <w:r w:rsidRPr="00AF2419">
        <w:rPr>
          <w:rFonts w:asciiTheme="minorHAnsi" w:hAnsiTheme="minorHAnsi"/>
          <w:sz w:val="22"/>
          <w:szCs w:val="22"/>
        </w:rPr>
        <w:t xml:space="preserve"> </w:t>
      </w:r>
      <w:proofErr w:type="spellStart"/>
      <w:r w:rsidRPr="00AF2419">
        <w:rPr>
          <w:rFonts w:asciiTheme="minorHAnsi" w:hAnsiTheme="minorHAnsi"/>
          <w:sz w:val="22"/>
          <w:szCs w:val="22"/>
        </w:rPr>
        <w:t>actions</w:t>
      </w:r>
      <w:proofErr w:type="spellEnd"/>
    </w:p>
    <w:p w:rsidR="00B32B34" w:rsidRPr="00AF2419" w:rsidRDefault="00B32B34" w:rsidP="00B32B34">
      <w:pPr>
        <w:jc w:val="both"/>
        <w:rPr>
          <w:rFonts w:asciiTheme="minorHAnsi" w:hAnsiTheme="minorHAnsi"/>
          <w:b/>
          <w:bCs/>
          <w:smallCaps/>
          <w:sz w:val="22"/>
          <w:szCs w:val="22"/>
        </w:rPr>
      </w:pPr>
      <w:r w:rsidRPr="00AF2419">
        <w:rPr>
          <w:rFonts w:asciiTheme="minorHAnsi" w:hAnsiTheme="minorHAnsi"/>
          <w:b/>
          <w:bCs/>
          <w:smallCaps/>
          <w:sz w:val="22"/>
          <w:szCs w:val="22"/>
        </w:rPr>
        <w:t>tipo di partecipazione</w:t>
      </w:r>
    </w:p>
    <w:p w:rsidR="00B32B34" w:rsidRPr="00AF2419" w:rsidRDefault="00B32B34" w:rsidP="00B32B34">
      <w:pPr>
        <w:jc w:val="both"/>
        <w:rPr>
          <w:rFonts w:asciiTheme="minorHAnsi" w:hAnsiTheme="minorHAnsi"/>
          <w:sz w:val="22"/>
          <w:szCs w:val="22"/>
        </w:rPr>
      </w:pPr>
      <w:r w:rsidRPr="00AF2419">
        <w:rPr>
          <w:rFonts w:asciiTheme="minorHAnsi" w:hAnsiTheme="minorHAnsi"/>
          <w:sz w:val="22"/>
          <w:szCs w:val="22"/>
        </w:rPr>
        <w:sym w:font="Wingdings" w:char="F0A6"/>
      </w:r>
      <w:r w:rsidRPr="00AF2419">
        <w:rPr>
          <w:rFonts w:asciiTheme="minorHAnsi" w:hAnsiTheme="minorHAnsi"/>
          <w:sz w:val="22"/>
          <w:szCs w:val="22"/>
        </w:rPr>
        <w:t xml:space="preserve"> Beneficiario</w:t>
      </w:r>
    </w:p>
    <w:p w:rsidR="00B32B34" w:rsidRPr="00AF2419" w:rsidRDefault="00B32B34" w:rsidP="00B32B34">
      <w:pPr>
        <w:jc w:val="both"/>
        <w:rPr>
          <w:rFonts w:asciiTheme="minorHAnsi" w:hAnsiTheme="minorHAnsi"/>
          <w:sz w:val="22"/>
          <w:szCs w:val="22"/>
        </w:rPr>
      </w:pPr>
      <w:r w:rsidRPr="00AF2419">
        <w:rPr>
          <w:rFonts w:asciiTheme="minorHAnsi" w:hAnsiTheme="minorHAnsi"/>
          <w:sz w:val="22"/>
          <w:szCs w:val="22"/>
        </w:rPr>
        <w:t>Chiede quindi al Consiglio di esprimersi in merito al progetto illustrato.</w:t>
      </w:r>
    </w:p>
    <w:p w:rsidR="00B32B34" w:rsidRPr="00AF2419" w:rsidRDefault="00B32B34" w:rsidP="00B32B34">
      <w:pPr>
        <w:jc w:val="both"/>
        <w:rPr>
          <w:rFonts w:asciiTheme="minorHAnsi" w:hAnsiTheme="minorHAnsi"/>
          <w:sz w:val="22"/>
          <w:szCs w:val="22"/>
        </w:rPr>
      </w:pPr>
      <w:r w:rsidRPr="00AF2419">
        <w:rPr>
          <w:rFonts w:asciiTheme="minorHAnsi" w:hAnsiTheme="minorHAnsi"/>
          <w:sz w:val="22"/>
          <w:szCs w:val="22"/>
        </w:rPr>
        <w:t xml:space="preserve">Il Consiglio ritiene che sussistano i requisiti di fattibilità del progetto dal titolo </w:t>
      </w:r>
      <w:proofErr w:type="spellStart"/>
      <w:r w:rsidRPr="00AF2419">
        <w:rPr>
          <w:rFonts w:asciiTheme="minorHAnsi" w:hAnsiTheme="minorHAnsi"/>
          <w:sz w:val="22"/>
          <w:szCs w:val="22"/>
        </w:rPr>
        <w:t>SUrvey</w:t>
      </w:r>
      <w:proofErr w:type="spellEnd"/>
      <w:r w:rsidRPr="00AF2419">
        <w:rPr>
          <w:rFonts w:asciiTheme="minorHAnsi" w:hAnsiTheme="minorHAnsi"/>
          <w:sz w:val="22"/>
          <w:szCs w:val="22"/>
        </w:rPr>
        <w:t xml:space="preserve">, </w:t>
      </w:r>
      <w:proofErr w:type="spellStart"/>
      <w:r w:rsidRPr="00AF2419">
        <w:rPr>
          <w:rFonts w:asciiTheme="minorHAnsi" w:hAnsiTheme="minorHAnsi"/>
          <w:sz w:val="22"/>
          <w:szCs w:val="22"/>
        </w:rPr>
        <w:t>Knowledge</w:t>
      </w:r>
      <w:proofErr w:type="spellEnd"/>
      <w:r w:rsidRPr="00AF2419">
        <w:rPr>
          <w:rFonts w:asciiTheme="minorHAnsi" w:hAnsiTheme="minorHAnsi"/>
          <w:sz w:val="22"/>
          <w:szCs w:val="22"/>
        </w:rPr>
        <w:t xml:space="preserve"> and </w:t>
      </w:r>
      <w:proofErr w:type="spellStart"/>
      <w:r w:rsidRPr="00AF2419">
        <w:rPr>
          <w:rFonts w:asciiTheme="minorHAnsi" w:hAnsiTheme="minorHAnsi"/>
          <w:sz w:val="22"/>
          <w:szCs w:val="22"/>
        </w:rPr>
        <w:t>Representation</w:t>
      </w:r>
      <w:proofErr w:type="spellEnd"/>
      <w:r w:rsidRPr="00AF2419">
        <w:rPr>
          <w:rFonts w:asciiTheme="minorHAnsi" w:hAnsiTheme="minorHAnsi"/>
          <w:sz w:val="22"/>
          <w:szCs w:val="22"/>
        </w:rPr>
        <w:t xml:space="preserve"> </w:t>
      </w:r>
      <w:proofErr w:type="spellStart"/>
      <w:r w:rsidRPr="00AF2419">
        <w:rPr>
          <w:rFonts w:asciiTheme="minorHAnsi" w:hAnsiTheme="minorHAnsi"/>
          <w:sz w:val="22"/>
          <w:szCs w:val="22"/>
        </w:rPr>
        <w:t>for</w:t>
      </w:r>
      <w:proofErr w:type="spellEnd"/>
      <w:r w:rsidRPr="00AF2419">
        <w:rPr>
          <w:rFonts w:asciiTheme="minorHAnsi" w:hAnsiTheme="minorHAnsi"/>
          <w:sz w:val="22"/>
          <w:szCs w:val="22"/>
        </w:rPr>
        <w:t xml:space="preserve"> cultural Heritage </w:t>
      </w:r>
      <w:proofErr w:type="spellStart"/>
      <w:r w:rsidRPr="00AF2419">
        <w:rPr>
          <w:rFonts w:asciiTheme="minorHAnsi" w:hAnsiTheme="minorHAnsi"/>
          <w:sz w:val="22"/>
          <w:szCs w:val="22"/>
        </w:rPr>
        <w:t>ANalysis</w:t>
      </w:r>
      <w:proofErr w:type="spellEnd"/>
      <w:r w:rsidRPr="00AF2419">
        <w:rPr>
          <w:rFonts w:asciiTheme="minorHAnsi" w:hAnsiTheme="minorHAnsi"/>
          <w:sz w:val="22"/>
          <w:szCs w:val="22"/>
        </w:rPr>
        <w:t xml:space="preserve"> e garantisce l’impegno del Dipartimento a partecipare al progetto stesso attraverso le risorse umane, le attrezzature, gli spazi del Dipartimento, nonché l’impegno a coprire eventuali ulteriori oneri finanziari che potrebbero verificarsi durante la realizzazione del progetto.</w:t>
      </w:r>
    </w:p>
    <w:p w:rsidR="00B32B34" w:rsidRPr="00AF2419" w:rsidRDefault="00B32B34" w:rsidP="00B32B34">
      <w:pPr>
        <w:jc w:val="both"/>
        <w:rPr>
          <w:rFonts w:asciiTheme="minorHAnsi" w:hAnsiTheme="minorHAnsi"/>
          <w:sz w:val="22"/>
          <w:szCs w:val="22"/>
        </w:rPr>
      </w:pPr>
      <w:r w:rsidRPr="00AF2419">
        <w:rPr>
          <w:rFonts w:asciiTheme="minorHAnsi" w:hAnsiTheme="minorHAnsi"/>
          <w:sz w:val="22"/>
          <w:szCs w:val="22"/>
        </w:rPr>
        <w:lastRenderedPageBreak/>
        <w:t>L’importo richiesto alla Commissione europea a favore della struttura (contributo UE) è di € EUR 284000, 00.</w:t>
      </w:r>
    </w:p>
    <w:p w:rsidR="00B32B34" w:rsidRPr="00AF2419" w:rsidRDefault="00B32B34" w:rsidP="00B32B34">
      <w:pPr>
        <w:jc w:val="both"/>
        <w:rPr>
          <w:rFonts w:asciiTheme="minorHAnsi" w:hAnsiTheme="minorHAnsi"/>
          <w:sz w:val="22"/>
          <w:szCs w:val="22"/>
        </w:rPr>
      </w:pPr>
      <w:r w:rsidRPr="00AF2419">
        <w:rPr>
          <w:rFonts w:asciiTheme="minorHAnsi" w:hAnsiTheme="minorHAnsi"/>
          <w:sz w:val="22"/>
          <w:szCs w:val="22"/>
        </w:rPr>
        <w:t xml:space="preserve">Il Consiglio individua il prof. Guido </w:t>
      </w:r>
      <w:proofErr w:type="spellStart"/>
      <w:r w:rsidRPr="00AF2419">
        <w:rPr>
          <w:rFonts w:asciiTheme="minorHAnsi" w:hAnsiTheme="minorHAnsi"/>
          <w:sz w:val="22"/>
          <w:szCs w:val="22"/>
        </w:rPr>
        <w:t>Vannini</w:t>
      </w:r>
      <w:proofErr w:type="spellEnd"/>
      <w:r w:rsidRPr="00AF2419">
        <w:rPr>
          <w:rFonts w:asciiTheme="minorHAnsi" w:hAnsiTheme="minorHAnsi"/>
          <w:sz w:val="22"/>
          <w:szCs w:val="22"/>
        </w:rPr>
        <w:t xml:space="preserve"> quale responsabile scientifico.</w:t>
      </w:r>
    </w:p>
    <w:p w:rsidR="00B32B34" w:rsidRDefault="00B32B34" w:rsidP="00B32B34">
      <w:pPr>
        <w:jc w:val="both"/>
        <w:rPr>
          <w:rFonts w:asciiTheme="minorHAnsi" w:hAnsiTheme="minorHAnsi"/>
          <w:sz w:val="22"/>
          <w:szCs w:val="22"/>
        </w:rPr>
      </w:pPr>
      <w:r w:rsidRPr="00AF2419">
        <w:rPr>
          <w:rFonts w:asciiTheme="minorHAnsi" w:hAnsiTheme="minorHAnsi"/>
          <w:sz w:val="22"/>
          <w:szCs w:val="22"/>
        </w:rPr>
        <w:t>Il Consiglio dà quindi mandato al Direttore del Dipartimento di sottoscrivere, in caso di approvazione del progetto, la convenzione di sovvenzione/</w:t>
      </w:r>
      <w:proofErr w:type="spellStart"/>
      <w:r w:rsidRPr="00AF2419">
        <w:rPr>
          <w:rFonts w:asciiTheme="minorHAnsi" w:hAnsiTheme="minorHAnsi"/>
          <w:sz w:val="22"/>
          <w:szCs w:val="22"/>
        </w:rPr>
        <w:t>Annex</w:t>
      </w:r>
      <w:proofErr w:type="spellEnd"/>
      <w:r w:rsidRPr="00AF2419">
        <w:rPr>
          <w:rFonts w:asciiTheme="minorHAnsi" w:hAnsiTheme="minorHAnsi"/>
          <w:sz w:val="22"/>
          <w:szCs w:val="22"/>
        </w:rPr>
        <w:t xml:space="preserve"> 3 ed i relativi contratti collegati con la Commissione europea o con il coordinatore.</w:t>
      </w:r>
    </w:p>
    <w:p w:rsidR="00123738" w:rsidRDefault="00123738" w:rsidP="00B32B34">
      <w:pPr>
        <w:jc w:val="both"/>
        <w:rPr>
          <w:rFonts w:asciiTheme="minorHAnsi" w:hAnsiTheme="minorHAnsi"/>
          <w:sz w:val="22"/>
          <w:szCs w:val="22"/>
        </w:rPr>
      </w:pPr>
    </w:p>
    <w:p w:rsidR="00123738" w:rsidRDefault="00E27BFB" w:rsidP="00B32B34">
      <w:pPr>
        <w:jc w:val="both"/>
        <w:rPr>
          <w:rFonts w:asciiTheme="minorHAnsi" w:hAnsiTheme="minorHAnsi"/>
          <w:sz w:val="22"/>
          <w:szCs w:val="22"/>
        </w:rPr>
      </w:pPr>
      <w:r>
        <w:rPr>
          <w:rFonts w:asciiTheme="minorHAnsi" w:hAnsiTheme="minorHAnsi"/>
          <w:sz w:val="22"/>
          <w:szCs w:val="22"/>
        </w:rPr>
        <w:t>C 2</w:t>
      </w:r>
      <w:r w:rsidR="00123738">
        <w:rPr>
          <w:rFonts w:asciiTheme="minorHAnsi" w:hAnsiTheme="minorHAnsi"/>
          <w:sz w:val="22"/>
          <w:szCs w:val="22"/>
        </w:rPr>
        <w:t xml:space="preserve">) </w:t>
      </w:r>
      <w:r w:rsidR="00123738" w:rsidRPr="00AF2419">
        <w:rPr>
          <w:rFonts w:ascii="Calibri" w:hAnsi="Calibri"/>
          <w:i/>
          <w:sz w:val="22"/>
          <w:szCs w:val="22"/>
          <w:lang w:eastAsia="it-IT"/>
        </w:rPr>
        <w:t xml:space="preserve">Progetto prof. </w:t>
      </w:r>
      <w:proofErr w:type="spellStart"/>
      <w:r w:rsidR="00123738">
        <w:rPr>
          <w:rFonts w:ascii="Calibri" w:hAnsi="Calibri"/>
          <w:i/>
          <w:sz w:val="22"/>
          <w:szCs w:val="22"/>
          <w:lang w:eastAsia="it-IT"/>
        </w:rPr>
        <w:t>ssa</w:t>
      </w:r>
      <w:proofErr w:type="spellEnd"/>
      <w:r w:rsidR="00123738">
        <w:rPr>
          <w:rFonts w:ascii="Calibri" w:hAnsi="Calibri"/>
          <w:i/>
          <w:sz w:val="22"/>
          <w:szCs w:val="22"/>
          <w:lang w:eastAsia="it-IT"/>
        </w:rPr>
        <w:t xml:space="preserve"> </w:t>
      </w:r>
      <w:proofErr w:type="spellStart"/>
      <w:r w:rsidR="00123738">
        <w:rPr>
          <w:rFonts w:ascii="Calibri" w:hAnsi="Calibri"/>
          <w:i/>
          <w:sz w:val="22"/>
          <w:szCs w:val="22"/>
          <w:lang w:eastAsia="it-IT"/>
        </w:rPr>
        <w:t>Azzari</w:t>
      </w:r>
      <w:proofErr w:type="spellEnd"/>
      <w:r w:rsidR="00123738" w:rsidRPr="00AF2419">
        <w:rPr>
          <w:rFonts w:ascii="Calibri" w:hAnsi="Calibri"/>
          <w:i/>
          <w:sz w:val="22"/>
          <w:szCs w:val="22"/>
          <w:lang w:eastAsia="it-IT"/>
        </w:rPr>
        <w:t xml:space="preserve"> </w:t>
      </w:r>
      <w:proofErr w:type="spellStart"/>
      <w:r w:rsidR="00123738" w:rsidRPr="00AF2419">
        <w:rPr>
          <w:rFonts w:ascii="Calibri" w:hAnsi="Calibri"/>
          <w:i/>
          <w:sz w:val="22"/>
          <w:szCs w:val="22"/>
          <w:lang w:eastAsia="it-IT"/>
        </w:rPr>
        <w:t>Horizon</w:t>
      </w:r>
      <w:proofErr w:type="spellEnd"/>
      <w:r w:rsidR="00123738" w:rsidRPr="00AF2419">
        <w:rPr>
          <w:rFonts w:ascii="Calibri" w:hAnsi="Calibri"/>
          <w:i/>
          <w:sz w:val="22"/>
          <w:szCs w:val="22"/>
          <w:lang w:eastAsia="it-IT"/>
        </w:rPr>
        <w:t xml:space="preserve"> 2020 – Dichiarazione Fattibilità</w:t>
      </w:r>
    </w:p>
    <w:p w:rsidR="00123738" w:rsidRDefault="00123738" w:rsidP="00123738">
      <w:pPr>
        <w:jc w:val="both"/>
        <w:rPr>
          <w:rFonts w:asciiTheme="minorHAnsi" w:hAnsiTheme="minorHAnsi"/>
          <w:sz w:val="22"/>
          <w:szCs w:val="22"/>
          <w:lang w:val="en-GB"/>
        </w:rPr>
      </w:pPr>
      <w:r w:rsidRPr="00B95DE9">
        <w:rPr>
          <w:rFonts w:asciiTheme="minorHAnsi" w:hAnsiTheme="minorHAnsi"/>
          <w:lang w:val="en-US"/>
        </w:rPr>
        <w:t xml:space="preserve">Il </w:t>
      </w:r>
      <w:proofErr w:type="spellStart"/>
      <w:r w:rsidRPr="00B95DE9">
        <w:rPr>
          <w:rFonts w:asciiTheme="minorHAnsi" w:hAnsiTheme="minorHAnsi"/>
          <w:lang w:val="en-US"/>
        </w:rPr>
        <w:t>Presidente</w:t>
      </w:r>
      <w:proofErr w:type="spellEnd"/>
      <w:r w:rsidRPr="00B95DE9">
        <w:rPr>
          <w:rFonts w:asciiTheme="minorHAnsi" w:hAnsiTheme="minorHAnsi"/>
          <w:lang w:val="en-US"/>
        </w:rPr>
        <w:t xml:space="preserve"> </w:t>
      </w:r>
      <w:proofErr w:type="spellStart"/>
      <w:r w:rsidRPr="00B95DE9">
        <w:rPr>
          <w:rFonts w:asciiTheme="minorHAnsi" w:hAnsiTheme="minorHAnsi"/>
          <w:lang w:val="en-US"/>
        </w:rPr>
        <w:t>illustra</w:t>
      </w:r>
      <w:proofErr w:type="spellEnd"/>
      <w:r w:rsidRPr="00B95DE9">
        <w:rPr>
          <w:rFonts w:asciiTheme="minorHAnsi" w:hAnsiTheme="minorHAnsi"/>
          <w:lang w:val="en-US"/>
        </w:rPr>
        <w:t xml:space="preserve"> </w:t>
      </w:r>
      <w:proofErr w:type="spellStart"/>
      <w:r w:rsidRPr="00B95DE9">
        <w:rPr>
          <w:rFonts w:asciiTheme="minorHAnsi" w:hAnsiTheme="minorHAnsi"/>
          <w:lang w:val="en-US"/>
        </w:rPr>
        <w:t>il</w:t>
      </w:r>
      <w:proofErr w:type="spellEnd"/>
      <w:r w:rsidRPr="00B95DE9">
        <w:rPr>
          <w:rFonts w:asciiTheme="minorHAnsi" w:hAnsiTheme="minorHAnsi"/>
          <w:lang w:val="en-US"/>
        </w:rPr>
        <w:t xml:space="preserve"> </w:t>
      </w:r>
      <w:proofErr w:type="spellStart"/>
      <w:r w:rsidRPr="00B95DE9">
        <w:rPr>
          <w:rFonts w:asciiTheme="minorHAnsi" w:hAnsiTheme="minorHAnsi"/>
          <w:lang w:val="en-US"/>
        </w:rPr>
        <w:t>progetto</w:t>
      </w:r>
      <w:proofErr w:type="spellEnd"/>
      <w:r w:rsidRPr="00B95DE9">
        <w:rPr>
          <w:rFonts w:asciiTheme="minorHAnsi" w:hAnsiTheme="minorHAnsi"/>
          <w:lang w:val="en-US"/>
        </w:rPr>
        <w:t xml:space="preserve"> </w:t>
      </w:r>
      <w:proofErr w:type="spellStart"/>
      <w:r w:rsidRPr="00B95DE9">
        <w:rPr>
          <w:rFonts w:asciiTheme="minorHAnsi" w:hAnsiTheme="minorHAnsi"/>
          <w:lang w:val="en-US"/>
        </w:rPr>
        <w:t>dal</w:t>
      </w:r>
      <w:proofErr w:type="spellEnd"/>
      <w:r w:rsidRPr="00B95DE9">
        <w:rPr>
          <w:rFonts w:asciiTheme="minorHAnsi" w:hAnsiTheme="minorHAnsi"/>
          <w:lang w:val="en-US"/>
        </w:rPr>
        <w:t xml:space="preserve"> </w:t>
      </w:r>
      <w:proofErr w:type="spellStart"/>
      <w:r w:rsidRPr="00B95DE9">
        <w:rPr>
          <w:rFonts w:asciiTheme="minorHAnsi" w:hAnsiTheme="minorHAnsi"/>
          <w:b/>
          <w:bCs/>
          <w:smallCaps/>
          <w:lang w:val="en-US"/>
        </w:rPr>
        <w:t>titolo</w:t>
      </w:r>
      <w:proofErr w:type="spellEnd"/>
      <w:r w:rsidRPr="00B95DE9">
        <w:rPr>
          <w:rFonts w:asciiTheme="minorHAnsi" w:hAnsiTheme="minorHAnsi"/>
          <w:lang w:val="en-US"/>
        </w:rPr>
        <w:t xml:space="preserve"> </w:t>
      </w:r>
      <w:r w:rsidRPr="00B95DE9">
        <w:rPr>
          <w:rFonts w:asciiTheme="minorHAnsi" w:hAnsiTheme="minorHAnsi"/>
          <w:b/>
          <w:sz w:val="22"/>
          <w:szCs w:val="22"/>
          <w:lang w:val="en-GB"/>
        </w:rPr>
        <w:t xml:space="preserve">3D Cultural Assets modelling and implementation of an European platform to </w:t>
      </w:r>
      <w:proofErr w:type="spellStart"/>
      <w:r w:rsidRPr="00B95DE9">
        <w:rPr>
          <w:rFonts w:asciiTheme="minorHAnsi" w:hAnsiTheme="minorHAnsi"/>
          <w:b/>
          <w:sz w:val="22"/>
          <w:szCs w:val="22"/>
          <w:lang w:val="en-GB"/>
        </w:rPr>
        <w:t>ShAre</w:t>
      </w:r>
      <w:proofErr w:type="spellEnd"/>
      <w:r w:rsidRPr="00B95DE9">
        <w:rPr>
          <w:rFonts w:asciiTheme="minorHAnsi" w:hAnsiTheme="minorHAnsi"/>
          <w:b/>
          <w:sz w:val="22"/>
          <w:szCs w:val="22"/>
          <w:lang w:val="en-GB"/>
        </w:rPr>
        <w:t xml:space="preserve"> cognitive Results and best practices. </w:t>
      </w:r>
      <w:r w:rsidRPr="00B95DE9">
        <w:rPr>
          <w:rFonts w:asciiTheme="minorHAnsi" w:hAnsiTheme="minorHAnsi"/>
          <w:sz w:val="22"/>
          <w:szCs w:val="22"/>
          <w:lang w:val="en-GB"/>
        </w:rPr>
        <w:t>Call identifier: REFLECTIVE SOCIETIES: CULTURAL HERITAGE AND EUROPEAN IDENTITIES</w:t>
      </w:r>
    </w:p>
    <w:p w:rsidR="00123738" w:rsidRPr="00B95DE9" w:rsidRDefault="00123738" w:rsidP="00E27BFB">
      <w:pPr>
        <w:jc w:val="both"/>
        <w:rPr>
          <w:rFonts w:asciiTheme="minorHAnsi" w:hAnsiTheme="minorHAnsi"/>
          <w:sz w:val="22"/>
          <w:szCs w:val="22"/>
          <w:lang w:val="en-GB"/>
        </w:rPr>
      </w:pPr>
      <w:r w:rsidRPr="00B95DE9">
        <w:rPr>
          <w:rFonts w:asciiTheme="minorHAnsi" w:hAnsiTheme="minorHAnsi"/>
          <w:sz w:val="22"/>
          <w:szCs w:val="22"/>
          <w:lang w:val="en-GB"/>
        </w:rPr>
        <w:t>H2020-REFLECTIVE-7-2014</w:t>
      </w:r>
      <w:r>
        <w:rPr>
          <w:rFonts w:asciiTheme="minorHAnsi" w:hAnsiTheme="minorHAnsi"/>
          <w:sz w:val="22"/>
          <w:szCs w:val="22"/>
          <w:lang w:val="en-GB"/>
        </w:rPr>
        <w:t xml:space="preserve">. </w:t>
      </w:r>
      <w:r w:rsidRPr="00B95DE9">
        <w:rPr>
          <w:rFonts w:asciiTheme="minorHAnsi" w:hAnsiTheme="minorHAnsi"/>
          <w:sz w:val="22"/>
          <w:szCs w:val="22"/>
          <w:lang w:val="en-GB"/>
        </w:rPr>
        <w:t>Topic: Advanced 3D modelling for accessing and understanding European cultural assets</w:t>
      </w:r>
    </w:p>
    <w:p w:rsidR="00123738" w:rsidRPr="00B95DE9" w:rsidRDefault="00123738" w:rsidP="00E27BFB">
      <w:pPr>
        <w:jc w:val="both"/>
        <w:rPr>
          <w:rFonts w:asciiTheme="minorHAnsi" w:hAnsiTheme="minorHAnsi"/>
          <w:sz w:val="22"/>
          <w:szCs w:val="22"/>
        </w:rPr>
      </w:pPr>
      <w:r w:rsidRPr="00B95DE9">
        <w:rPr>
          <w:rFonts w:asciiTheme="minorHAnsi" w:hAnsiTheme="minorHAnsi"/>
          <w:b/>
          <w:bCs/>
          <w:smallCaps/>
          <w:sz w:val="22"/>
          <w:szCs w:val="22"/>
        </w:rPr>
        <w:t>acronimo</w:t>
      </w:r>
      <w:r w:rsidRPr="00B95DE9">
        <w:rPr>
          <w:rFonts w:asciiTheme="minorHAnsi" w:hAnsiTheme="minorHAnsi"/>
          <w:sz w:val="22"/>
          <w:szCs w:val="22"/>
        </w:rPr>
        <w:t xml:space="preserve"> </w:t>
      </w:r>
      <w:r w:rsidRPr="00B95DE9">
        <w:rPr>
          <w:rFonts w:asciiTheme="minorHAnsi" w:hAnsiTheme="minorHAnsi"/>
          <w:b/>
          <w:sz w:val="22"/>
          <w:szCs w:val="22"/>
        </w:rPr>
        <w:t xml:space="preserve">3D CAESAR </w:t>
      </w:r>
      <w:proofErr w:type="spellStart"/>
      <w:r w:rsidRPr="00B95DE9">
        <w:rPr>
          <w:rFonts w:asciiTheme="minorHAnsi" w:hAnsiTheme="minorHAnsi"/>
          <w:sz w:val="22"/>
          <w:szCs w:val="22"/>
        </w:rPr>
        <w:t>Horizon</w:t>
      </w:r>
      <w:proofErr w:type="spellEnd"/>
      <w:r w:rsidRPr="00B95DE9">
        <w:rPr>
          <w:rFonts w:asciiTheme="minorHAnsi" w:hAnsiTheme="minorHAnsi"/>
          <w:sz w:val="22"/>
          <w:szCs w:val="22"/>
        </w:rPr>
        <w:t xml:space="preserve"> 2020, di cui si riportano di seguito le informazioni principali:</w:t>
      </w:r>
    </w:p>
    <w:p w:rsidR="00123738" w:rsidRPr="00B95DE9" w:rsidRDefault="00123738" w:rsidP="00123738">
      <w:pPr>
        <w:jc w:val="both"/>
        <w:rPr>
          <w:rFonts w:asciiTheme="minorHAnsi" w:hAnsiTheme="minorHAnsi"/>
          <w:b/>
          <w:bCs/>
          <w:smallCaps/>
          <w:sz w:val="22"/>
          <w:szCs w:val="22"/>
          <w:lang w:val="en-US"/>
        </w:rPr>
      </w:pPr>
      <w:proofErr w:type="spellStart"/>
      <w:r w:rsidRPr="00B95DE9">
        <w:rPr>
          <w:rFonts w:asciiTheme="minorHAnsi" w:hAnsiTheme="minorHAnsi"/>
          <w:b/>
          <w:bCs/>
          <w:smallCaps/>
          <w:sz w:val="22"/>
          <w:szCs w:val="22"/>
          <w:lang w:val="en-US"/>
        </w:rPr>
        <w:t>sottoprogramma</w:t>
      </w:r>
      <w:proofErr w:type="spellEnd"/>
    </w:p>
    <w:p w:rsidR="00123738" w:rsidRPr="00B95DE9" w:rsidRDefault="00123738" w:rsidP="00123738">
      <w:pPr>
        <w:jc w:val="both"/>
        <w:rPr>
          <w:rFonts w:asciiTheme="minorHAnsi" w:hAnsiTheme="minorHAnsi"/>
          <w:sz w:val="22"/>
          <w:szCs w:val="22"/>
          <w:lang w:val="en-US"/>
        </w:rPr>
      </w:pPr>
      <w:r w:rsidRPr="00B95DE9">
        <w:rPr>
          <w:rFonts w:asciiTheme="minorHAnsi" w:hAnsiTheme="minorHAnsi"/>
          <w:sz w:val="22"/>
          <w:szCs w:val="22"/>
          <w:lang w:val="en-US"/>
        </w:rPr>
        <w:t>X Societal Challenges</w:t>
      </w:r>
    </w:p>
    <w:p w:rsidR="00123738" w:rsidRPr="00B95DE9" w:rsidRDefault="00123738" w:rsidP="00E27BFB">
      <w:pPr>
        <w:jc w:val="both"/>
        <w:rPr>
          <w:rFonts w:asciiTheme="minorHAnsi" w:hAnsiTheme="minorHAnsi"/>
          <w:i/>
          <w:sz w:val="22"/>
          <w:szCs w:val="22"/>
          <w:lang w:val="en-US"/>
        </w:rPr>
      </w:pPr>
      <w:r w:rsidRPr="00B95DE9">
        <w:rPr>
          <w:rFonts w:asciiTheme="minorHAnsi" w:hAnsiTheme="minorHAnsi"/>
          <w:b/>
          <w:i/>
          <w:sz w:val="22"/>
          <w:szCs w:val="22"/>
          <w:lang w:val="en-US"/>
        </w:rPr>
        <w:t xml:space="preserve">X </w:t>
      </w:r>
      <w:r w:rsidRPr="00B95DE9">
        <w:rPr>
          <w:rFonts w:asciiTheme="minorHAnsi" w:hAnsiTheme="minorHAnsi"/>
          <w:i/>
          <w:sz w:val="22"/>
          <w:szCs w:val="22"/>
          <w:lang w:val="en-US"/>
        </w:rPr>
        <w:t>Europe in a changing world - Inclusive, innovative and reflective societies;</w:t>
      </w:r>
    </w:p>
    <w:p w:rsidR="00123738" w:rsidRPr="00B95DE9" w:rsidRDefault="00E27BFB" w:rsidP="00123738">
      <w:pPr>
        <w:jc w:val="both"/>
        <w:rPr>
          <w:rFonts w:asciiTheme="minorHAnsi" w:hAnsiTheme="minorHAnsi"/>
          <w:b/>
          <w:bCs/>
          <w:smallCaps/>
          <w:sz w:val="22"/>
          <w:szCs w:val="22"/>
          <w:lang w:val="en-US"/>
        </w:rPr>
      </w:pPr>
      <w:proofErr w:type="spellStart"/>
      <w:r>
        <w:rPr>
          <w:rFonts w:asciiTheme="minorHAnsi" w:hAnsiTheme="minorHAnsi"/>
          <w:b/>
          <w:bCs/>
          <w:smallCaps/>
          <w:sz w:val="22"/>
          <w:szCs w:val="22"/>
          <w:lang w:val="en-US"/>
        </w:rPr>
        <w:t>I</w:t>
      </w:r>
      <w:r w:rsidR="00123738" w:rsidRPr="00B95DE9">
        <w:rPr>
          <w:rFonts w:asciiTheme="minorHAnsi" w:hAnsiTheme="minorHAnsi"/>
          <w:b/>
          <w:bCs/>
          <w:smallCaps/>
          <w:sz w:val="22"/>
          <w:szCs w:val="22"/>
          <w:lang w:val="en-US"/>
        </w:rPr>
        <w:t>dentificativo</w:t>
      </w:r>
      <w:proofErr w:type="spellEnd"/>
      <w:r w:rsidR="00123738" w:rsidRPr="00B95DE9">
        <w:rPr>
          <w:rFonts w:asciiTheme="minorHAnsi" w:hAnsiTheme="minorHAnsi"/>
          <w:b/>
          <w:bCs/>
          <w:smallCaps/>
          <w:sz w:val="22"/>
          <w:szCs w:val="22"/>
          <w:lang w:val="en-US"/>
        </w:rPr>
        <w:t xml:space="preserve"> </w:t>
      </w:r>
      <w:proofErr w:type="spellStart"/>
      <w:r w:rsidR="00123738" w:rsidRPr="00B95DE9">
        <w:rPr>
          <w:rFonts w:asciiTheme="minorHAnsi" w:hAnsiTheme="minorHAnsi"/>
          <w:b/>
          <w:bCs/>
          <w:smallCaps/>
          <w:sz w:val="22"/>
          <w:szCs w:val="22"/>
          <w:lang w:val="en-US"/>
        </w:rPr>
        <w:t>dell’invito</w:t>
      </w:r>
      <w:proofErr w:type="spellEnd"/>
      <w:r w:rsidR="00123738" w:rsidRPr="00B95DE9">
        <w:rPr>
          <w:rFonts w:asciiTheme="minorHAnsi" w:hAnsiTheme="minorHAnsi"/>
          <w:b/>
          <w:bCs/>
          <w:smallCaps/>
          <w:sz w:val="22"/>
          <w:szCs w:val="22"/>
          <w:lang w:val="en-US"/>
        </w:rPr>
        <w:t xml:space="preserve"> REFLECTIVE SOCIETIES: CULTURAL HERITAGE AND EUROPEAN IDENTITIES – H2020-REFLECTIVE-7-2014</w:t>
      </w:r>
    </w:p>
    <w:p w:rsidR="00123738" w:rsidRPr="00B95DE9" w:rsidRDefault="00123738" w:rsidP="00123738">
      <w:pPr>
        <w:jc w:val="both"/>
        <w:rPr>
          <w:rFonts w:asciiTheme="minorHAnsi" w:hAnsiTheme="minorHAnsi"/>
          <w:b/>
          <w:bCs/>
          <w:smallCaps/>
          <w:sz w:val="22"/>
          <w:szCs w:val="22"/>
        </w:rPr>
      </w:pPr>
      <w:r w:rsidRPr="00B95DE9">
        <w:rPr>
          <w:rFonts w:asciiTheme="minorHAnsi" w:hAnsiTheme="minorHAnsi"/>
          <w:b/>
          <w:bCs/>
          <w:smallCaps/>
          <w:sz w:val="22"/>
          <w:szCs w:val="22"/>
        </w:rPr>
        <w:t>schema di finanziamento</w:t>
      </w:r>
    </w:p>
    <w:p w:rsidR="00123738" w:rsidRPr="00B95DE9" w:rsidRDefault="00123738" w:rsidP="00123738">
      <w:pPr>
        <w:jc w:val="both"/>
        <w:rPr>
          <w:rFonts w:asciiTheme="minorHAnsi" w:hAnsiTheme="minorHAnsi"/>
          <w:sz w:val="22"/>
          <w:szCs w:val="22"/>
        </w:rPr>
      </w:pPr>
      <w:r w:rsidRPr="00B95DE9">
        <w:rPr>
          <w:rFonts w:asciiTheme="minorHAnsi" w:hAnsiTheme="minorHAnsi"/>
          <w:b/>
          <w:sz w:val="22"/>
          <w:szCs w:val="22"/>
        </w:rPr>
        <w:t>X</w:t>
      </w:r>
      <w:r w:rsidRPr="00B95DE9">
        <w:rPr>
          <w:rFonts w:asciiTheme="minorHAnsi" w:hAnsiTheme="minorHAnsi"/>
          <w:sz w:val="22"/>
          <w:szCs w:val="22"/>
        </w:rPr>
        <w:t xml:space="preserve"> </w:t>
      </w:r>
      <w:proofErr w:type="spellStart"/>
      <w:r w:rsidRPr="00B95DE9">
        <w:rPr>
          <w:rFonts w:asciiTheme="minorHAnsi" w:hAnsiTheme="minorHAnsi"/>
          <w:sz w:val="22"/>
          <w:szCs w:val="22"/>
        </w:rPr>
        <w:t>Coordination</w:t>
      </w:r>
      <w:proofErr w:type="spellEnd"/>
      <w:r w:rsidRPr="00B95DE9">
        <w:rPr>
          <w:rFonts w:asciiTheme="minorHAnsi" w:hAnsiTheme="minorHAnsi"/>
          <w:sz w:val="22"/>
          <w:szCs w:val="22"/>
        </w:rPr>
        <w:t xml:space="preserve"> and </w:t>
      </w:r>
      <w:proofErr w:type="spellStart"/>
      <w:r w:rsidRPr="00B95DE9">
        <w:rPr>
          <w:rFonts w:asciiTheme="minorHAnsi" w:hAnsiTheme="minorHAnsi"/>
          <w:sz w:val="22"/>
          <w:szCs w:val="22"/>
        </w:rPr>
        <w:t>support</w:t>
      </w:r>
      <w:proofErr w:type="spellEnd"/>
      <w:r w:rsidRPr="00B95DE9">
        <w:rPr>
          <w:rFonts w:asciiTheme="minorHAnsi" w:hAnsiTheme="minorHAnsi"/>
          <w:sz w:val="22"/>
          <w:szCs w:val="22"/>
        </w:rPr>
        <w:t xml:space="preserve"> </w:t>
      </w:r>
      <w:proofErr w:type="spellStart"/>
      <w:r w:rsidRPr="00B95DE9">
        <w:rPr>
          <w:rFonts w:asciiTheme="minorHAnsi" w:hAnsiTheme="minorHAnsi"/>
          <w:sz w:val="22"/>
          <w:szCs w:val="22"/>
        </w:rPr>
        <w:t>actions</w:t>
      </w:r>
      <w:proofErr w:type="spellEnd"/>
    </w:p>
    <w:p w:rsidR="00123738" w:rsidRPr="00B95DE9" w:rsidRDefault="00E27BFB" w:rsidP="00123738">
      <w:pPr>
        <w:jc w:val="both"/>
        <w:rPr>
          <w:rFonts w:asciiTheme="minorHAnsi" w:hAnsiTheme="minorHAnsi"/>
          <w:b/>
          <w:bCs/>
          <w:smallCaps/>
          <w:sz w:val="22"/>
          <w:szCs w:val="22"/>
        </w:rPr>
      </w:pPr>
      <w:r>
        <w:rPr>
          <w:rFonts w:asciiTheme="minorHAnsi" w:hAnsiTheme="minorHAnsi"/>
          <w:b/>
          <w:bCs/>
          <w:smallCaps/>
          <w:sz w:val="22"/>
          <w:szCs w:val="22"/>
        </w:rPr>
        <w:t>tipo</w:t>
      </w:r>
      <w:r w:rsidR="00123738" w:rsidRPr="00B95DE9">
        <w:rPr>
          <w:rFonts w:asciiTheme="minorHAnsi" w:hAnsiTheme="minorHAnsi"/>
          <w:b/>
          <w:bCs/>
          <w:smallCaps/>
          <w:sz w:val="22"/>
          <w:szCs w:val="22"/>
        </w:rPr>
        <w:t xml:space="preserve"> di partecipazione</w:t>
      </w:r>
    </w:p>
    <w:p w:rsidR="00123738" w:rsidRPr="00B95DE9" w:rsidRDefault="00123738" w:rsidP="00123738">
      <w:pPr>
        <w:jc w:val="both"/>
        <w:rPr>
          <w:rFonts w:asciiTheme="minorHAnsi" w:hAnsiTheme="minorHAnsi"/>
          <w:sz w:val="22"/>
          <w:szCs w:val="22"/>
        </w:rPr>
      </w:pPr>
      <w:bookmarkStart w:id="0" w:name="_GoBack"/>
      <w:r w:rsidRPr="00B95DE9">
        <w:rPr>
          <w:rFonts w:asciiTheme="minorHAnsi" w:hAnsiTheme="minorHAnsi"/>
          <w:b/>
          <w:sz w:val="22"/>
          <w:szCs w:val="22"/>
        </w:rPr>
        <w:t>X</w:t>
      </w:r>
      <w:bookmarkEnd w:id="0"/>
      <w:r w:rsidRPr="00B95DE9">
        <w:rPr>
          <w:rFonts w:asciiTheme="minorHAnsi" w:hAnsiTheme="minorHAnsi"/>
          <w:sz w:val="22"/>
          <w:szCs w:val="22"/>
        </w:rPr>
        <w:t xml:space="preserve"> Coordinatore</w:t>
      </w:r>
    </w:p>
    <w:p w:rsidR="00123738" w:rsidRPr="00C33FAB" w:rsidRDefault="00E27BFB" w:rsidP="00123738">
      <w:pPr>
        <w:jc w:val="both"/>
        <w:rPr>
          <w:rFonts w:asciiTheme="minorHAnsi" w:hAnsiTheme="minorHAnsi"/>
        </w:rPr>
      </w:pPr>
      <w:r>
        <w:rPr>
          <w:rFonts w:asciiTheme="minorHAnsi" w:hAnsiTheme="minorHAnsi"/>
        </w:rPr>
        <w:t>Ch</w:t>
      </w:r>
      <w:r w:rsidR="00123738" w:rsidRPr="00C33FAB">
        <w:rPr>
          <w:rFonts w:asciiTheme="minorHAnsi" w:hAnsiTheme="minorHAnsi"/>
        </w:rPr>
        <w:t>iede quindi al Consiglio di esprimersi in merito al progetto illustrato.</w:t>
      </w:r>
    </w:p>
    <w:p w:rsidR="00123738" w:rsidRDefault="00123738" w:rsidP="00123738">
      <w:pPr>
        <w:jc w:val="both"/>
        <w:rPr>
          <w:rFonts w:asciiTheme="minorHAnsi" w:hAnsiTheme="minorHAnsi"/>
        </w:rPr>
      </w:pPr>
      <w:r w:rsidRPr="00C33FAB">
        <w:rPr>
          <w:rFonts w:asciiTheme="minorHAnsi" w:hAnsiTheme="minorHAnsi"/>
        </w:rPr>
        <w:t xml:space="preserve">Il Consiglio ritiene che sussistano i requisiti di fattibilità del progetto dal titolo </w:t>
      </w:r>
      <w:r w:rsidRPr="0036403E">
        <w:rPr>
          <w:rFonts w:asciiTheme="minorHAnsi" w:hAnsiTheme="minorHAnsi"/>
          <w:i/>
          <w:sz w:val="22"/>
          <w:szCs w:val="22"/>
        </w:rPr>
        <w:t xml:space="preserve">3D Cultural </w:t>
      </w:r>
      <w:proofErr w:type="spellStart"/>
      <w:r w:rsidRPr="0036403E">
        <w:rPr>
          <w:rFonts w:asciiTheme="minorHAnsi" w:hAnsiTheme="minorHAnsi"/>
          <w:i/>
          <w:sz w:val="22"/>
          <w:szCs w:val="22"/>
        </w:rPr>
        <w:t>Assets</w:t>
      </w:r>
      <w:proofErr w:type="spellEnd"/>
      <w:r w:rsidRPr="0036403E">
        <w:rPr>
          <w:rFonts w:asciiTheme="minorHAnsi" w:hAnsiTheme="minorHAnsi"/>
          <w:i/>
          <w:sz w:val="22"/>
          <w:szCs w:val="22"/>
        </w:rPr>
        <w:t xml:space="preserve"> </w:t>
      </w:r>
      <w:proofErr w:type="spellStart"/>
      <w:r w:rsidRPr="0036403E">
        <w:rPr>
          <w:rFonts w:asciiTheme="minorHAnsi" w:hAnsiTheme="minorHAnsi"/>
          <w:i/>
          <w:sz w:val="22"/>
          <w:szCs w:val="22"/>
        </w:rPr>
        <w:t>modelling</w:t>
      </w:r>
      <w:proofErr w:type="spellEnd"/>
      <w:r w:rsidRPr="0036403E">
        <w:rPr>
          <w:rFonts w:asciiTheme="minorHAnsi" w:hAnsiTheme="minorHAnsi"/>
          <w:i/>
          <w:sz w:val="22"/>
          <w:szCs w:val="22"/>
        </w:rPr>
        <w:t xml:space="preserve"> and </w:t>
      </w:r>
      <w:proofErr w:type="spellStart"/>
      <w:r w:rsidRPr="0036403E">
        <w:rPr>
          <w:rFonts w:asciiTheme="minorHAnsi" w:hAnsiTheme="minorHAnsi"/>
          <w:i/>
          <w:sz w:val="22"/>
          <w:szCs w:val="22"/>
        </w:rPr>
        <w:t>implementation</w:t>
      </w:r>
      <w:proofErr w:type="spellEnd"/>
      <w:r w:rsidRPr="0036403E">
        <w:rPr>
          <w:rFonts w:asciiTheme="minorHAnsi" w:hAnsiTheme="minorHAnsi"/>
          <w:i/>
          <w:sz w:val="22"/>
          <w:szCs w:val="22"/>
        </w:rPr>
        <w:t xml:space="preserve"> </w:t>
      </w:r>
      <w:proofErr w:type="spellStart"/>
      <w:r w:rsidRPr="0036403E">
        <w:rPr>
          <w:rFonts w:asciiTheme="minorHAnsi" w:hAnsiTheme="minorHAnsi"/>
          <w:i/>
          <w:sz w:val="22"/>
          <w:szCs w:val="22"/>
        </w:rPr>
        <w:t>of</w:t>
      </w:r>
      <w:proofErr w:type="spellEnd"/>
      <w:r w:rsidRPr="0036403E">
        <w:rPr>
          <w:rFonts w:asciiTheme="minorHAnsi" w:hAnsiTheme="minorHAnsi"/>
          <w:i/>
          <w:sz w:val="22"/>
          <w:szCs w:val="22"/>
        </w:rPr>
        <w:t xml:space="preserve"> </w:t>
      </w:r>
      <w:proofErr w:type="spellStart"/>
      <w:r w:rsidRPr="0036403E">
        <w:rPr>
          <w:rFonts w:asciiTheme="minorHAnsi" w:hAnsiTheme="minorHAnsi"/>
          <w:i/>
          <w:sz w:val="22"/>
          <w:szCs w:val="22"/>
        </w:rPr>
        <w:t>an</w:t>
      </w:r>
      <w:proofErr w:type="spellEnd"/>
      <w:r w:rsidRPr="0036403E">
        <w:rPr>
          <w:rFonts w:asciiTheme="minorHAnsi" w:hAnsiTheme="minorHAnsi"/>
          <w:i/>
          <w:sz w:val="22"/>
          <w:szCs w:val="22"/>
        </w:rPr>
        <w:t xml:space="preserve"> </w:t>
      </w:r>
      <w:proofErr w:type="spellStart"/>
      <w:r w:rsidRPr="0036403E">
        <w:rPr>
          <w:rFonts w:asciiTheme="minorHAnsi" w:hAnsiTheme="minorHAnsi"/>
          <w:i/>
          <w:sz w:val="22"/>
          <w:szCs w:val="22"/>
        </w:rPr>
        <w:t>European</w:t>
      </w:r>
      <w:proofErr w:type="spellEnd"/>
      <w:r w:rsidRPr="0036403E">
        <w:rPr>
          <w:rFonts w:asciiTheme="minorHAnsi" w:hAnsiTheme="minorHAnsi"/>
          <w:i/>
          <w:sz w:val="22"/>
          <w:szCs w:val="22"/>
        </w:rPr>
        <w:t xml:space="preserve"> </w:t>
      </w:r>
      <w:proofErr w:type="spellStart"/>
      <w:r w:rsidRPr="0036403E">
        <w:rPr>
          <w:rFonts w:asciiTheme="minorHAnsi" w:hAnsiTheme="minorHAnsi"/>
          <w:i/>
          <w:sz w:val="22"/>
          <w:szCs w:val="22"/>
        </w:rPr>
        <w:t>platform</w:t>
      </w:r>
      <w:proofErr w:type="spellEnd"/>
      <w:r w:rsidRPr="0036403E">
        <w:rPr>
          <w:rFonts w:asciiTheme="minorHAnsi" w:hAnsiTheme="minorHAnsi"/>
          <w:i/>
          <w:sz w:val="22"/>
          <w:szCs w:val="22"/>
        </w:rPr>
        <w:t xml:space="preserve"> </w:t>
      </w:r>
      <w:proofErr w:type="spellStart"/>
      <w:r w:rsidRPr="0036403E">
        <w:rPr>
          <w:rFonts w:asciiTheme="minorHAnsi" w:hAnsiTheme="minorHAnsi"/>
          <w:i/>
          <w:sz w:val="22"/>
          <w:szCs w:val="22"/>
        </w:rPr>
        <w:t>to</w:t>
      </w:r>
      <w:proofErr w:type="spellEnd"/>
      <w:r w:rsidRPr="0036403E">
        <w:rPr>
          <w:rFonts w:asciiTheme="minorHAnsi" w:hAnsiTheme="minorHAnsi"/>
          <w:i/>
          <w:sz w:val="22"/>
          <w:szCs w:val="22"/>
        </w:rPr>
        <w:t xml:space="preserve"> </w:t>
      </w:r>
      <w:proofErr w:type="spellStart"/>
      <w:r w:rsidRPr="0036403E">
        <w:rPr>
          <w:rFonts w:asciiTheme="minorHAnsi" w:hAnsiTheme="minorHAnsi"/>
          <w:i/>
          <w:sz w:val="22"/>
          <w:szCs w:val="22"/>
        </w:rPr>
        <w:t>ShAre</w:t>
      </w:r>
      <w:proofErr w:type="spellEnd"/>
      <w:r w:rsidRPr="0036403E">
        <w:rPr>
          <w:rFonts w:asciiTheme="minorHAnsi" w:hAnsiTheme="minorHAnsi"/>
          <w:i/>
          <w:sz w:val="22"/>
          <w:szCs w:val="22"/>
        </w:rPr>
        <w:t xml:space="preserve"> cognitive </w:t>
      </w:r>
      <w:proofErr w:type="spellStart"/>
      <w:r w:rsidRPr="0036403E">
        <w:rPr>
          <w:rFonts w:asciiTheme="minorHAnsi" w:hAnsiTheme="minorHAnsi"/>
          <w:i/>
          <w:sz w:val="22"/>
          <w:szCs w:val="22"/>
        </w:rPr>
        <w:t>Results</w:t>
      </w:r>
      <w:proofErr w:type="spellEnd"/>
      <w:r w:rsidRPr="0036403E">
        <w:rPr>
          <w:rFonts w:asciiTheme="minorHAnsi" w:hAnsiTheme="minorHAnsi"/>
          <w:i/>
          <w:sz w:val="22"/>
          <w:szCs w:val="22"/>
        </w:rPr>
        <w:t xml:space="preserve"> and best </w:t>
      </w:r>
      <w:proofErr w:type="spellStart"/>
      <w:r w:rsidRPr="0036403E">
        <w:rPr>
          <w:rFonts w:asciiTheme="minorHAnsi" w:hAnsiTheme="minorHAnsi"/>
          <w:i/>
          <w:sz w:val="22"/>
          <w:szCs w:val="22"/>
        </w:rPr>
        <w:t>practices</w:t>
      </w:r>
      <w:proofErr w:type="spellEnd"/>
      <w:r>
        <w:rPr>
          <w:rFonts w:asciiTheme="minorHAnsi" w:hAnsiTheme="minorHAnsi"/>
          <w:i/>
          <w:sz w:val="22"/>
          <w:szCs w:val="22"/>
        </w:rPr>
        <w:t xml:space="preserve"> </w:t>
      </w:r>
      <w:r w:rsidRPr="00C33FAB">
        <w:rPr>
          <w:rFonts w:asciiTheme="minorHAnsi" w:hAnsiTheme="minorHAnsi"/>
        </w:rPr>
        <w:t>e garantisce l’impegno del Dipartimento a partecipare al progetto stesso attraverso le risorse umane, le attrezzature, gli spazi del Dipartimento, nonché l’impegno a coprire eventuali ulteriori oneri finanziari che potrebbero verificarsi durante la realizzazione del progetto.</w:t>
      </w:r>
      <w:r>
        <w:rPr>
          <w:rFonts w:asciiTheme="minorHAnsi" w:hAnsiTheme="minorHAnsi"/>
        </w:rPr>
        <w:t xml:space="preserve"> </w:t>
      </w:r>
      <w:r w:rsidRPr="0036403E">
        <w:rPr>
          <w:rFonts w:asciiTheme="minorHAnsi" w:hAnsiTheme="minorHAnsi"/>
          <w:sz w:val="22"/>
          <w:szCs w:val="22"/>
        </w:rPr>
        <w:t>L’importo richiesto alla Commissione europea a favore della struttura (contributo UE):</w:t>
      </w:r>
      <w:r>
        <w:rPr>
          <w:rFonts w:asciiTheme="minorHAnsi" w:hAnsiTheme="minorHAnsi"/>
          <w:sz w:val="22"/>
          <w:szCs w:val="22"/>
        </w:rPr>
        <w:t xml:space="preserve"> </w:t>
      </w:r>
      <w:r w:rsidRPr="0036403E">
        <w:rPr>
          <w:rFonts w:asciiTheme="minorHAnsi" w:hAnsiTheme="minorHAnsi"/>
          <w:sz w:val="22"/>
          <w:szCs w:val="22"/>
        </w:rPr>
        <w:t xml:space="preserve"> € 300.000 in 2 anni (24 mesi)</w:t>
      </w:r>
      <w:r>
        <w:rPr>
          <w:rFonts w:asciiTheme="minorHAnsi" w:hAnsiTheme="minorHAnsi"/>
          <w:sz w:val="22"/>
          <w:szCs w:val="22"/>
        </w:rPr>
        <w:t>.</w:t>
      </w:r>
    </w:p>
    <w:p w:rsidR="00123738" w:rsidRPr="00C33FAB" w:rsidRDefault="00123738" w:rsidP="00123738">
      <w:pPr>
        <w:jc w:val="both"/>
        <w:rPr>
          <w:rFonts w:asciiTheme="minorHAnsi" w:hAnsiTheme="minorHAnsi"/>
        </w:rPr>
      </w:pPr>
      <w:r w:rsidRPr="00C33FAB">
        <w:rPr>
          <w:rFonts w:asciiTheme="minorHAnsi" w:hAnsiTheme="minorHAnsi"/>
        </w:rPr>
        <w:t xml:space="preserve">Il Consiglio individua </w:t>
      </w:r>
      <w:r>
        <w:rPr>
          <w:rFonts w:asciiTheme="minorHAnsi" w:hAnsiTheme="minorHAnsi"/>
        </w:rPr>
        <w:t>la</w:t>
      </w:r>
      <w:r w:rsidRPr="00C33FAB">
        <w:rPr>
          <w:rFonts w:asciiTheme="minorHAnsi" w:hAnsiTheme="minorHAnsi"/>
        </w:rPr>
        <w:t xml:space="preserve"> prof.</w:t>
      </w:r>
      <w:r>
        <w:rPr>
          <w:rFonts w:asciiTheme="minorHAnsi" w:hAnsiTheme="minorHAnsi"/>
        </w:rPr>
        <w:t xml:space="preserve"> </w:t>
      </w:r>
      <w:proofErr w:type="spellStart"/>
      <w:r>
        <w:rPr>
          <w:rFonts w:asciiTheme="minorHAnsi" w:hAnsiTheme="minorHAnsi"/>
        </w:rPr>
        <w:t>ssa</w:t>
      </w:r>
      <w:proofErr w:type="spellEnd"/>
      <w:r>
        <w:rPr>
          <w:rFonts w:asciiTheme="minorHAnsi" w:hAnsiTheme="minorHAnsi"/>
        </w:rPr>
        <w:t xml:space="preserve"> Margherita </w:t>
      </w:r>
      <w:proofErr w:type="spellStart"/>
      <w:r>
        <w:rPr>
          <w:rFonts w:asciiTheme="minorHAnsi" w:hAnsiTheme="minorHAnsi"/>
        </w:rPr>
        <w:t>Azzari</w:t>
      </w:r>
      <w:proofErr w:type="spellEnd"/>
      <w:r>
        <w:rPr>
          <w:rFonts w:asciiTheme="minorHAnsi" w:hAnsiTheme="minorHAnsi"/>
        </w:rPr>
        <w:t xml:space="preserve"> qu</w:t>
      </w:r>
      <w:r w:rsidRPr="00C33FAB">
        <w:rPr>
          <w:rFonts w:asciiTheme="minorHAnsi" w:hAnsiTheme="minorHAnsi"/>
        </w:rPr>
        <w:t>ale responsabile scientifico.</w:t>
      </w:r>
    </w:p>
    <w:p w:rsidR="00123738" w:rsidRDefault="00123738" w:rsidP="00123738">
      <w:pPr>
        <w:jc w:val="both"/>
        <w:rPr>
          <w:rFonts w:asciiTheme="minorHAnsi" w:hAnsiTheme="minorHAnsi"/>
        </w:rPr>
      </w:pPr>
      <w:r w:rsidRPr="00C33FAB">
        <w:rPr>
          <w:rFonts w:asciiTheme="minorHAnsi" w:hAnsiTheme="minorHAnsi"/>
        </w:rPr>
        <w:t>Il Consiglio dà quindi mandato al Direttore del Dipartimento di sottoscrivere, in caso di approvazione del progetto, la convenzione di sovvenzione/</w:t>
      </w:r>
      <w:proofErr w:type="spellStart"/>
      <w:r w:rsidRPr="00C33FAB">
        <w:rPr>
          <w:rFonts w:asciiTheme="minorHAnsi" w:hAnsiTheme="minorHAnsi"/>
        </w:rPr>
        <w:t>Annex</w:t>
      </w:r>
      <w:proofErr w:type="spellEnd"/>
      <w:r w:rsidRPr="00C33FAB">
        <w:rPr>
          <w:rFonts w:asciiTheme="minorHAnsi" w:hAnsiTheme="minorHAnsi"/>
        </w:rPr>
        <w:t xml:space="preserve"> 3 ed i relativi contratti collegati con la Commissione europea o con il coordinatore.</w:t>
      </w:r>
    </w:p>
    <w:p w:rsidR="00E27BFB" w:rsidRDefault="00E27BFB" w:rsidP="00433CC7">
      <w:pPr>
        <w:rPr>
          <w:rFonts w:ascii="Calibri" w:hAnsi="Calibri"/>
          <w:i/>
          <w:sz w:val="22"/>
          <w:szCs w:val="22"/>
          <w:lang w:eastAsia="it-IT"/>
        </w:rPr>
      </w:pPr>
    </w:p>
    <w:p w:rsidR="00FD5305" w:rsidRPr="00AF2419" w:rsidRDefault="00FF379D" w:rsidP="00433CC7">
      <w:pPr>
        <w:rPr>
          <w:rFonts w:ascii="Calibri" w:hAnsi="Calibri"/>
          <w:i/>
          <w:sz w:val="22"/>
          <w:szCs w:val="22"/>
          <w:lang w:eastAsia="it-IT"/>
        </w:rPr>
      </w:pPr>
      <w:r w:rsidRPr="00AF2419">
        <w:rPr>
          <w:rFonts w:ascii="Calibri" w:hAnsi="Calibri"/>
          <w:i/>
          <w:sz w:val="22"/>
          <w:szCs w:val="22"/>
          <w:lang w:eastAsia="it-IT"/>
        </w:rPr>
        <w:t xml:space="preserve">d) Autorizzazione del dott. </w:t>
      </w:r>
      <w:proofErr w:type="spellStart"/>
      <w:r w:rsidRPr="00AF2419">
        <w:rPr>
          <w:rFonts w:ascii="Calibri" w:hAnsi="Calibri"/>
          <w:i/>
          <w:sz w:val="22"/>
          <w:szCs w:val="22"/>
          <w:lang w:eastAsia="it-IT"/>
        </w:rPr>
        <w:t>Briesack</w:t>
      </w:r>
      <w:proofErr w:type="spellEnd"/>
      <w:r w:rsidRPr="00AF2419">
        <w:rPr>
          <w:rFonts w:ascii="Calibri" w:hAnsi="Calibri"/>
          <w:i/>
          <w:sz w:val="22"/>
          <w:szCs w:val="22"/>
          <w:lang w:eastAsia="it-IT"/>
        </w:rPr>
        <w:t xml:space="preserve"> per attività di ricerca presso SAGAS</w:t>
      </w:r>
    </w:p>
    <w:p w:rsidR="00FF379D" w:rsidRPr="00AF2419" w:rsidRDefault="00FF379D" w:rsidP="00FF379D">
      <w:pPr>
        <w:pStyle w:val="Default"/>
        <w:rPr>
          <w:rFonts w:asciiTheme="minorHAnsi" w:eastAsia="Times New Roman" w:hAnsiTheme="minorHAnsi" w:cstheme="minorHAnsi"/>
          <w:kern w:val="0"/>
          <w:sz w:val="22"/>
          <w:szCs w:val="22"/>
          <w:lang w:eastAsia="it-IT" w:bidi="ar-SA"/>
        </w:rPr>
      </w:pPr>
      <w:r w:rsidRPr="00AF2419">
        <w:rPr>
          <w:rFonts w:asciiTheme="minorHAnsi" w:hAnsiTheme="minorHAnsi" w:cstheme="minorHAnsi"/>
          <w:sz w:val="22"/>
          <w:szCs w:val="22"/>
          <w:lang w:eastAsia="it-IT"/>
        </w:rPr>
        <w:t xml:space="preserve">Il Presidente informa che il dott. Cappuccini ha richiesto di poter ospitare presso i locali del SAGAS il dott. </w:t>
      </w:r>
      <w:proofErr w:type="spellStart"/>
      <w:r w:rsidRPr="00AF2419">
        <w:rPr>
          <w:rFonts w:asciiTheme="minorHAnsi" w:hAnsiTheme="minorHAnsi" w:cstheme="minorHAnsi"/>
          <w:sz w:val="22"/>
          <w:szCs w:val="22"/>
          <w:lang w:eastAsia="it-IT"/>
        </w:rPr>
        <w:t>Briesack</w:t>
      </w:r>
      <w:proofErr w:type="spellEnd"/>
      <w:r w:rsidRPr="00AF2419">
        <w:rPr>
          <w:rFonts w:asciiTheme="minorHAnsi" w:hAnsiTheme="minorHAnsi" w:cstheme="minorHAnsi"/>
          <w:sz w:val="22"/>
          <w:szCs w:val="22"/>
          <w:lang w:eastAsia="it-IT"/>
        </w:rPr>
        <w:t xml:space="preserve">, dottorando dell’Università di Bonn, per attività di ricerca inerenti ai </w:t>
      </w:r>
      <w:r w:rsidRPr="00AF2419">
        <w:rPr>
          <w:rFonts w:asciiTheme="minorHAnsi" w:hAnsiTheme="minorHAnsi" w:cstheme="minorHAnsi"/>
          <w:sz w:val="22"/>
          <w:szCs w:val="22"/>
          <w:lang w:eastAsia="it-IT"/>
        </w:rPr>
        <w:lastRenderedPageBreak/>
        <w:t>suoi studi degli</w:t>
      </w:r>
      <w:r w:rsidRPr="00AF2419">
        <w:rPr>
          <w:rFonts w:asciiTheme="minorHAnsi" w:eastAsia="Times New Roman" w:hAnsiTheme="minorHAnsi" w:cstheme="minorHAnsi"/>
          <w:kern w:val="0"/>
          <w:sz w:val="22"/>
          <w:szCs w:val="22"/>
          <w:lang w:eastAsia="it-IT" w:bidi="ar-SA"/>
        </w:rPr>
        <w:t xml:space="preserve"> </w:t>
      </w:r>
      <w:proofErr w:type="spellStart"/>
      <w:r w:rsidRPr="00AF2419">
        <w:rPr>
          <w:rFonts w:asciiTheme="minorHAnsi" w:eastAsia="Times New Roman" w:hAnsiTheme="minorHAnsi" w:cstheme="minorHAnsi"/>
          <w:kern w:val="0"/>
          <w:sz w:val="22"/>
          <w:szCs w:val="22"/>
          <w:lang w:eastAsia="it-IT" w:bidi="ar-SA"/>
        </w:rPr>
        <w:t>aryballoi</w:t>
      </w:r>
      <w:proofErr w:type="spellEnd"/>
      <w:r w:rsidRPr="00AF2419">
        <w:rPr>
          <w:rFonts w:asciiTheme="minorHAnsi" w:eastAsia="Times New Roman" w:hAnsiTheme="minorHAnsi" w:cstheme="minorHAnsi"/>
          <w:kern w:val="0"/>
          <w:sz w:val="22"/>
          <w:szCs w:val="22"/>
          <w:lang w:eastAsia="it-IT" w:bidi="ar-SA"/>
        </w:rPr>
        <w:t xml:space="preserve"> di bucchero di area orvietana.</w:t>
      </w:r>
    </w:p>
    <w:p w:rsidR="00FF379D" w:rsidRPr="00AF2419" w:rsidRDefault="00FF379D" w:rsidP="00FF379D">
      <w:pPr>
        <w:pStyle w:val="Default"/>
        <w:rPr>
          <w:rFonts w:asciiTheme="minorHAnsi" w:hAnsiTheme="minorHAnsi" w:cstheme="minorHAnsi"/>
          <w:color w:val="FF0000"/>
          <w:sz w:val="22"/>
          <w:szCs w:val="22"/>
          <w:lang w:eastAsia="it-IT"/>
        </w:rPr>
      </w:pPr>
      <w:r w:rsidRPr="00AF2419">
        <w:rPr>
          <w:rFonts w:asciiTheme="minorHAnsi" w:eastAsia="Times New Roman" w:hAnsiTheme="minorHAnsi" w:cstheme="minorHAnsi"/>
          <w:kern w:val="0"/>
          <w:sz w:val="22"/>
          <w:szCs w:val="22"/>
          <w:lang w:eastAsia="it-IT" w:bidi="ar-SA"/>
        </w:rPr>
        <w:t xml:space="preserve">Ricordando  che i nominativi degli studiosi stranieri autorizzati a  svolgere attività di ricerca presso il SAGAS  devono essere pubblicizzati nel sito del Dipartimento,  con l’indicazione del periodo di permanenza e la dichiarazione di aver </w:t>
      </w:r>
      <w:r w:rsidRPr="00AF2419">
        <w:rPr>
          <w:rFonts w:asciiTheme="minorHAnsi" w:hAnsiTheme="minorHAnsi" w:cstheme="minorHAnsi"/>
          <w:sz w:val="22"/>
          <w:szCs w:val="22"/>
          <w:lang w:eastAsia="it-IT"/>
        </w:rPr>
        <w:t xml:space="preserve">attivato la prevista  polizza assicurativa, il Presidente invita il Consiglio a votare l’autorizzazione richiesta per il dott. </w:t>
      </w:r>
      <w:proofErr w:type="spellStart"/>
      <w:r w:rsidRPr="00AF2419">
        <w:rPr>
          <w:rFonts w:asciiTheme="minorHAnsi" w:hAnsiTheme="minorHAnsi" w:cstheme="minorHAnsi"/>
          <w:sz w:val="22"/>
          <w:szCs w:val="22"/>
          <w:lang w:eastAsia="it-IT"/>
        </w:rPr>
        <w:t>Briesack</w:t>
      </w:r>
      <w:proofErr w:type="spellEnd"/>
      <w:r w:rsidRPr="00AF2419">
        <w:rPr>
          <w:rFonts w:asciiTheme="minorHAnsi" w:hAnsiTheme="minorHAnsi" w:cstheme="minorHAnsi"/>
          <w:sz w:val="22"/>
          <w:szCs w:val="22"/>
          <w:lang w:eastAsia="it-IT"/>
        </w:rPr>
        <w:t xml:space="preserve"> relativamente al periodo </w:t>
      </w:r>
      <w:r w:rsidRPr="00AF2419">
        <w:rPr>
          <w:rFonts w:asciiTheme="minorHAnsi" w:hAnsiTheme="minorHAnsi" w:cstheme="minorHAnsi"/>
          <w:color w:val="FF0000"/>
          <w:sz w:val="22"/>
          <w:szCs w:val="22"/>
          <w:lang w:eastAsia="it-IT"/>
        </w:rPr>
        <w:t>XXXXX-XXXXX 2014</w:t>
      </w:r>
    </w:p>
    <w:p w:rsidR="00FF379D" w:rsidRPr="00AF2419" w:rsidRDefault="00FF379D" w:rsidP="00FF379D">
      <w:pPr>
        <w:pStyle w:val="Default"/>
        <w:rPr>
          <w:rFonts w:asciiTheme="minorHAnsi" w:hAnsiTheme="minorHAnsi" w:cstheme="minorHAnsi"/>
          <w:sz w:val="22"/>
          <w:szCs w:val="22"/>
          <w:lang w:eastAsia="it-IT"/>
        </w:rPr>
      </w:pPr>
      <w:r w:rsidRPr="00AF2419">
        <w:rPr>
          <w:rFonts w:asciiTheme="minorHAnsi" w:hAnsiTheme="minorHAnsi" w:cstheme="minorHAnsi"/>
          <w:sz w:val="22"/>
          <w:szCs w:val="22"/>
          <w:lang w:eastAsia="it-IT"/>
        </w:rPr>
        <w:t xml:space="preserve">Il Consiglio unanime approva. </w:t>
      </w:r>
    </w:p>
    <w:p w:rsidR="00FF379D" w:rsidRDefault="00FF379D" w:rsidP="00FF379D">
      <w:pPr>
        <w:pStyle w:val="Default"/>
        <w:rPr>
          <w:rFonts w:asciiTheme="minorHAnsi" w:hAnsiTheme="minorHAnsi" w:cstheme="minorHAnsi"/>
          <w:sz w:val="22"/>
          <w:szCs w:val="22"/>
          <w:lang w:eastAsia="it-IT"/>
        </w:rPr>
      </w:pPr>
    </w:p>
    <w:p w:rsidR="00FF379D" w:rsidRPr="00892D47" w:rsidRDefault="00FF379D" w:rsidP="00FF379D">
      <w:pPr>
        <w:pStyle w:val="Default"/>
        <w:rPr>
          <w:rFonts w:asciiTheme="minorHAnsi" w:hAnsiTheme="minorHAnsi" w:cstheme="minorHAnsi"/>
          <w:i/>
          <w:sz w:val="22"/>
          <w:szCs w:val="22"/>
          <w:lang w:eastAsia="it-IT"/>
        </w:rPr>
      </w:pPr>
      <w:r>
        <w:rPr>
          <w:rFonts w:asciiTheme="minorHAnsi" w:hAnsiTheme="minorHAnsi" w:cstheme="minorHAnsi"/>
          <w:sz w:val="22"/>
          <w:szCs w:val="22"/>
          <w:lang w:eastAsia="it-IT"/>
        </w:rPr>
        <w:t xml:space="preserve">e) </w:t>
      </w:r>
      <w:r w:rsidRPr="00892D47">
        <w:rPr>
          <w:rFonts w:asciiTheme="minorHAnsi" w:hAnsiTheme="minorHAnsi" w:cstheme="minorHAnsi"/>
          <w:i/>
          <w:sz w:val="22"/>
          <w:szCs w:val="22"/>
          <w:lang w:eastAsia="it-IT"/>
        </w:rPr>
        <w:t xml:space="preserve">Autorizzazione del dott. Martin </w:t>
      </w:r>
      <w:proofErr w:type="spellStart"/>
      <w:r w:rsidR="00892D47" w:rsidRPr="00892D47">
        <w:rPr>
          <w:rFonts w:asciiTheme="minorHAnsi" w:hAnsiTheme="minorHAnsi" w:cstheme="minorHAnsi"/>
          <w:i/>
          <w:sz w:val="22"/>
          <w:szCs w:val="22"/>
          <w:lang w:eastAsia="it-IT"/>
        </w:rPr>
        <w:t>Mohor</w:t>
      </w:r>
      <w:proofErr w:type="spellEnd"/>
      <w:r w:rsidR="00892D47" w:rsidRPr="00892D47">
        <w:rPr>
          <w:rFonts w:asciiTheme="minorHAnsi" w:hAnsiTheme="minorHAnsi" w:cstheme="minorHAnsi"/>
          <w:i/>
          <w:sz w:val="22"/>
          <w:szCs w:val="22"/>
          <w:lang w:eastAsia="it-IT"/>
        </w:rPr>
        <w:t xml:space="preserve"> come </w:t>
      </w:r>
      <w:proofErr w:type="spellStart"/>
      <w:r w:rsidR="00892D47" w:rsidRPr="00892D47">
        <w:rPr>
          <w:rFonts w:asciiTheme="minorHAnsi" w:hAnsiTheme="minorHAnsi" w:cstheme="minorHAnsi"/>
          <w:i/>
          <w:sz w:val="22"/>
          <w:szCs w:val="22"/>
          <w:lang w:eastAsia="it-IT"/>
        </w:rPr>
        <w:t>visiting</w:t>
      </w:r>
      <w:proofErr w:type="spellEnd"/>
      <w:r w:rsidR="00892D47" w:rsidRPr="00892D47">
        <w:rPr>
          <w:rFonts w:asciiTheme="minorHAnsi" w:hAnsiTheme="minorHAnsi" w:cstheme="minorHAnsi"/>
          <w:i/>
          <w:sz w:val="22"/>
          <w:szCs w:val="22"/>
          <w:lang w:eastAsia="it-IT"/>
        </w:rPr>
        <w:t xml:space="preserve"> professor</w:t>
      </w:r>
    </w:p>
    <w:p w:rsidR="00892D47" w:rsidRPr="00892D47" w:rsidRDefault="00892D47" w:rsidP="00FF379D">
      <w:pPr>
        <w:pStyle w:val="Default"/>
        <w:rPr>
          <w:rFonts w:asciiTheme="minorHAnsi" w:hAnsiTheme="minorHAnsi" w:cstheme="minorHAnsi"/>
          <w:color w:val="FF0000"/>
          <w:sz w:val="22"/>
          <w:szCs w:val="22"/>
          <w:lang w:eastAsia="it-IT"/>
        </w:rPr>
      </w:pPr>
      <w:r w:rsidRPr="00892D47">
        <w:rPr>
          <w:rFonts w:asciiTheme="minorHAnsi" w:hAnsiTheme="minorHAnsi" w:cstheme="minorHAnsi"/>
          <w:sz w:val="22"/>
          <w:szCs w:val="22"/>
          <w:lang w:eastAsia="it-IT"/>
        </w:rPr>
        <w:t xml:space="preserve">Il </w:t>
      </w:r>
      <w:r>
        <w:rPr>
          <w:rFonts w:asciiTheme="minorHAnsi" w:hAnsiTheme="minorHAnsi" w:cstheme="minorHAnsi"/>
          <w:sz w:val="22"/>
          <w:szCs w:val="22"/>
          <w:lang w:eastAsia="it-IT"/>
        </w:rPr>
        <w:t>P</w:t>
      </w:r>
      <w:r w:rsidRPr="00892D47">
        <w:rPr>
          <w:rFonts w:asciiTheme="minorHAnsi" w:hAnsiTheme="minorHAnsi" w:cstheme="minorHAnsi"/>
          <w:sz w:val="22"/>
          <w:szCs w:val="22"/>
          <w:lang w:eastAsia="it-IT"/>
        </w:rPr>
        <w:t>resident</w:t>
      </w:r>
      <w:r>
        <w:rPr>
          <w:rFonts w:asciiTheme="minorHAnsi" w:hAnsiTheme="minorHAnsi" w:cstheme="minorHAnsi"/>
          <w:sz w:val="22"/>
          <w:szCs w:val="22"/>
          <w:lang w:eastAsia="it-IT"/>
        </w:rPr>
        <w:t>e</w:t>
      </w:r>
      <w:r w:rsidRPr="00892D47">
        <w:rPr>
          <w:rFonts w:asciiTheme="minorHAnsi" w:hAnsiTheme="minorHAnsi" w:cstheme="minorHAnsi"/>
          <w:sz w:val="22"/>
          <w:szCs w:val="22"/>
          <w:lang w:eastAsia="it-IT"/>
        </w:rPr>
        <w:t xml:space="preserve"> informa di a</w:t>
      </w:r>
      <w:r>
        <w:rPr>
          <w:rFonts w:asciiTheme="minorHAnsi" w:hAnsiTheme="minorHAnsi" w:cstheme="minorHAnsi"/>
          <w:sz w:val="22"/>
          <w:szCs w:val="22"/>
          <w:lang w:eastAsia="it-IT"/>
        </w:rPr>
        <w:t xml:space="preserve">ver ricevuto dal dott. Luca Cappuccini richiesta di autorizzazione ad accogliere il dott. </w:t>
      </w:r>
      <w:r w:rsidRPr="00892D47">
        <w:rPr>
          <w:rFonts w:asciiTheme="minorHAnsi" w:hAnsiTheme="minorHAnsi" w:cstheme="minorHAnsi"/>
          <w:sz w:val="22"/>
          <w:szCs w:val="22"/>
          <w:lang w:eastAsia="it-IT"/>
        </w:rPr>
        <w:t xml:space="preserve">Martin </w:t>
      </w:r>
      <w:proofErr w:type="spellStart"/>
      <w:r w:rsidRPr="00892D47">
        <w:rPr>
          <w:rFonts w:asciiTheme="minorHAnsi" w:hAnsiTheme="minorHAnsi" w:cstheme="minorHAnsi"/>
          <w:sz w:val="22"/>
          <w:szCs w:val="22"/>
          <w:lang w:eastAsia="it-IT"/>
        </w:rPr>
        <w:t>Mohor</w:t>
      </w:r>
      <w:proofErr w:type="spellEnd"/>
      <w:r w:rsidRPr="00892D47">
        <w:rPr>
          <w:rFonts w:asciiTheme="minorHAnsi" w:hAnsiTheme="minorHAnsi" w:cstheme="minorHAnsi"/>
          <w:sz w:val="22"/>
          <w:szCs w:val="22"/>
          <w:lang w:eastAsia="it-IT"/>
        </w:rPr>
        <w:t xml:space="preserve">, </w:t>
      </w:r>
      <w:r>
        <w:rPr>
          <w:rFonts w:asciiTheme="minorHAnsi" w:hAnsiTheme="minorHAnsi" w:cstheme="minorHAnsi"/>
          <w:sz w:val="22"/>
          <w:szCs w:val="22"/>
          <w:lang w:eastAsia="it-IT"/>
        </w:rPr>
        <w:t>dell’Università di Zurigo come</w:t>
      </w:r>
      <w:r w:rsidRPr="00892D47">
        <w:rPr>
          <w:rFonts w:asciiTheme="minorHAnsi" w:hAnsiTheme="minorHAnsi" w:cstheme="minorHAnsi"/>
          <w:sz w:val="22"/>
          <w:szCs w:val="22"/>
          <w:lang w:eastAsia="it-IT"/>
        </w:rPr>
        <w:t xml:space="preserve"> </w:t>
      </w:r>
      <w:proofErr w:type="spellStart"/>
      <w:r w:rsidRPr="00892D47">
        <w:rPr>
          <w:rFonts w:asciiTheme="minorHAnsi" w:hAnsiTheme="minorHAnsi" w:cstheme="minorHAnsi"/>
          <w:sz w:val="22"/>
          <w:szCs w:val="22"/>
          <w:lang w:eastAsia="it-IT"/>
        </w:rPr>
        <w:t>visiting</w:t>
      </w:r>
      <w:proofErr w:type="spellEnd"/>
      <w:r w:rsidRPr="00892D47">
        <w:rPr>
          <w:rFonts w:asciiTheme="minorHAnsi" w:hAnsiTheme="minorHAnsi" w:cstheme="minorHAnsi"/>
          <w:sz w:val="22"/>
          <w:szCs w:val="22"/>
          <w:lang w:eastAsia="it-IT"/>
        </w:rPr>
        <w:t xml:space="preserve"> </w:t>
      </w:r>
      <w:r>
        <w:rPr>
          <w:rFonts w:asciiTheme="minorHAnsi" w:hAnsiTheme="minorHAnsi" w:cstheme="minorHAnsi"/>
          <w:sz w:val="22"/>
          <w:szCs w:val="22"/>
          <w:lang w:eastAsia="it-IT"/>
        </w:rPr>
        <w:t xml:space="preserve">professor presso il SAGAS,  nella primavera 2015. Il dott. Martin </w:t>
      </w:r>
      <w:proofErr w:type="spellStart"/>
      <w:r>
        <w:rPr>
          <w:rFonts w:asciiTheme="minorHAnsi" w:hAnsiTheme="minorHAnsi" w:cstheme="minorHAnsi"/>
          <w:sz w:val="22"/>
          <w:szCs w:val="22"/>
          <w:lang w:eastAsia="it-IT"/>
        </w:rPr>
        <w:t>Mohor</w:t>
      </w:r>
      <w:proofErr w:type="spellEnd"/>
      <w:r>
        <w:rPr>
          <w:rFonts w:asciiTheme="minorHAnsi" w:hAnsiTheme="minorHAnsi" w:cstheme="minorHAnsi"/>
          <w:sz w:val="22"/>
          <w:szCs w:val="22"/>
          <w:lang w:eastAsia="it-IT"/>
        </w:rPr>
        <w:t xml:space="preserve"> , il cui soggiorno a Firenze è esclusivamente a carico del suo istituto, potrà tenere una settimana di lezione all’interno del corso del prof. Cappuccini  </w:t>
      </w:r>
      <w:r w:rsidRPr="00892D47">
        <w:rPr>
          <w:rFonts w:asciiTheme="minorHAnsi" w:hAnsiTheme="minorHAnsi" w:cstheme="minorHAnsi"/>
          <w:i/>
          <w:color w:val="FF0000"/>
          <w:sz w:val="22"/>
          <w:szCs w:val="22"/>
          <w:lang w:eastAsia="it-IT"/>
        </w:rPr>
        <w:t>Denominazione del corso</w:t>
      </w:r>
      <w:r w:rsidRPr="00892D47">
        <w:rPr>
          <w:rFonts w:asciiTheme="minorHAnsi" w:hAnsiTheme="minorHAnsi" w:cstheme="minorHAnsi"/>
          <w:color w:val="FF0000"/>
          <w:sz w:val="22"/>
          <w:szCs w:val="22"/>
          <w:lang w:eastAsia="it-IT"/>
        </w:rPr>
        <w:t>.</w:t>
      </w:r>
    </w:p>
    <w:p w:rsidR="00892D47" w:rsidRPr="00FF379D" w:rsidRDefault="00892D47" w:rsidP="00892D47">
      <w:pPr>
        <w:pStyle w:val="Default"/>
        <w:rPr>
          <w:rFonts w:asciiTheme="minorHAnsi" w:hAnsiTheme="minorHAnsi" w:cstheme="minorHAnsi"/>
          <w:color w:val="FF0000"/>
          <w:sz w:val="22"/>
          <w:szCs w:val="22"/>
          <w:lang w:eastAsia="it-IT"/>
        </w:rPr>
      </w:pPr>
      <w:r w:rsidRPr="00FF379D">
        <w:rPr>
          <w:rFonts w:asciiTheme="minorHAnsi" w:eastAsia="Times New Roman" w:hAnsiTheme="minorHAnsi" w:cstheme="minorHAnsi"/>
          <w:kern w:val="0"/>
          <w:sz w:val="22"/>
          <w:szCs w:val="22"/>
          <w:lang w:eastAsia="it-IT" w:bidi="ar-SA"/>
        </w:rPr>
        <w:t xml:space="preserve">Ricordando  che i nominativi degli studiosi stranieri autorizzati a  svolgere attività di ricerca presso il SAGAS  devono essere pubblicizzati nel sito del Dipartimento,  con l’indicazione del periodo di permanenza e la dichiarazione di aver </w:t>
      </w:r>
      <w:r w:rsidRPr="00FF379D">
        <w:rPr>
          <w:rFonts w:asciiTheme="minorHAnsi" w:hAnsiTheme="minorHAnsi" w:cstheme="minorHAnsi"/>
          <w:sz w:val="22"/>
          <w:szCs w:val="22"/>
          <w:lang w:eastAsia="it-IT"/>
        </w:rPr>
        <w:t xml:space="preserve">attivato la prevista  polizza assicurativa, il Presidente invita il Consiglio a votare l’autorizzazione richiesta per il dott. </w:t>
      </w:r>
      <w:r>
        <w:rPr>
          <w:rFonts w:asciiTheme="minorHAnsi" w:hAnsiTheme="minorHAnsi" w:cstheme="minorHAnsi"/>
          <w:sz w:val="22"/>
          <w:szCs w:val="22"/>
          <w:lang w:eastAsia="it-IT"/>
        </w:rPr>
        <w:t xml:space="preserve">Martin </w:t>
      </w:r>
      <w:proofErr w:type="spellStart"/>
      <w:r>
        <w:rPr>
          <w:rFonts w:asciiTheme="minorHAnsi" w:hAnsiTheme="minorHAnsi" w:cstheme="minorHAnsi"/>
          <w:sz w:val="22"/>
          <w:szCs w:val="22"/>
          <w:lang w:eastAsia="it-IT"/>
        </w:rPr>
        <w:t>Mohor</w:t>
      </w:r>
      <w:proofErr w:type="spellEnd"/>
      <w:r>
        <w:rPr>
          <w:rFonts w:asciiTheme="minorHAnsi" w:hAnsiTheme="minorHAnsi" w:cstheme="minorHAnsi"/>
          <w:sz w:val="22"/>
          <w:szCs w:val="22"/>
          <w:lang w:eastAsia="it-IT"/>
        </w:rPr>
        <w:t xml:space="preserve"> relativamente al periodo </w:t>
      </w:r>
      <w:r w:rsidRPr="00FF379D">
        <w:rPr>
          <w:rFonts w:asciiTheme="minorHAnsi" w:hAnsiTheme="minorHAnsi" w:cstheme="minorHAnsi"/>
          <w:color w:val="FF0000"/>
          <w:sz w:val="22"/>
          <w:szCs w:val="22"/>
          <w:lang w:eastAsia="it-IT"/>
        </w:rPr>
        <w:t>XXXXX-XXXXX 201</w:t>
      </w:r>
      <w:r>
        <w:rPr>
          <w:rFonts w:asciiTheme="minorHAnsi" w:hAnsiTheme="minorHAnsi" w:cstheme="minorHAnsi"/>
          <w:color w:val="FF0000"/>
          <w:sz w:val="22"/>
          <w:szCs w:val="22"/>
          <w:lang w:eastAsia="it-IT"/>
        </w:rPr>
        <w:t>5</w:t>
      </w:r>
    </w:p>
    <w:p w:rsidR="00AC6857" w:rsidRDefault="00892D47" w:rsidP="00AC6857">
      <w:pPr>
        <w:pStyle w:val="Default"/>
        <w:rPr>
          <w:rFonts w:asciiTheme="minorHAnsi" w:hAnsiTheme="minorHAnsi" w:cstheme="minorHAnsi"/>
          <w:sz w:val="22"/>
          <w:szCs w:val="22"/>
          <w:lang w:eastAsia="it-IT"/>
        </w:rPr>
      </w:pPr>
      <w:r w:rsidRPr="00FF379D">
        <w:rPr>
          <w:rFonts w:asciiTheme="minorHAnsi" w:hAnsiTheme="minorHAnsi" w:cstheme="minorHAnsi"/>
          <w:sz w:val="22"/>
          <w:szCs w:val="22"/>
          <w:lang w:eastAsia="it-IT"/>
        </w:rPr>
        <w:t xml:space="preserve">Il Consiglio unanime approva. </w:t>
      </w:r>
    </w:p>
    <w:p w:rsidR="00AC6857" w:rsidRDefault="00AC6857" w:rsidP="00AC6857">
      <w:pPr>
        <w:pStyle w:val="Default"/>
        <w:rPr>
          <w:rFonts w:asciiTheme="minorHAnsi" w:hAnsiTheme="minorHAnsi" w:cstheme="minorHAnsi"/>
          <w:sz w:val="22"/>
          <w:szCs w:val="22"/>
          <w:lang w:eastAsia="it-IT"/>
        </w:rPr>
      </w:pPr>
    </w:p>
    <w:p w:rsidR="00370939" w:rsidRPr="00AF2419" w:rsidRDefault="00792624" w:rsidP="00AC6857">
      <w:pPr>
        <w:pStyle w:val="Default"/>
        <w:rPr>
          <w:rFonts w:ascii="Calibri" w:hAnsi="Calibri"/>
          <w:b/>
          <w:sz w:val="22"/>
          <w:szCs w:val="22"/>
          <w:lang w:eastAsia="it-IT"/>
        </w:rPr>
      </w:pPr>
      <w:r w:rsidRPr="00AF2419">
        <w:rPr>
          <w:rFonts w:ascii="Calibri" w:hAnsi="Calibri"/>
          <w:b/>
          <w:sz w:val="22"/>
          <w:szCs w:val="22"/>
          <w:lang w:eastAsia="it-IT"/>
        </w:rPr>
        <w:t>9</w:t>
      </w:r>
      <w:r w:rsidR="00370939" w:rsidRPr="00AF2419">
        <w:rPr>
          <w:rFonts w:ascii="Calibri" w:hAnsi="Calibri"/>
          <w:b/>
          <w:sz w:val="22"/>
          <w:szCs w:val="22"/>
          <w:lang w:eastAsia="it-IT"/>
        </w:rPr>
        <w:t>. Patrocini</w:t>
      </w:r>
    </w:p>
    <w:p w:rsidR="00AC6857" w:rsidRPr="00AF2419" w:rsidRDefault="00AC6857" w:rsidP="00AC6857">
      <w:pPr>
        <w:pStyle w:val="Default"/>
        <w:rPr>
          <w:rFonts w:ascii="Calibri" w:hAnsi="Calibri"/>
          <w:sz w:val="22"/>
          <w:szCs w:val="22"/>
          <w:lang w:eastAsia="it-IT"/>
        </w:rPr>
      </w:pPr>
      <w:r w:rsidRPr="00AF2419">
        <w:rPr>
          <w:rFonts w:ascii="Calibri" w:hAnsi="Calibri"/>
          <w:sz w:val="22"/>
          <w:szCs w:val="22"/>
          <w:lang w:eastAsia="it-IT"/>
        </w:rPr>
        <w:t>Il Presidente informa di aver ricevuto dalla segreteria del rettore  (mail del 25/7/2014) una  richiesta di parere del SAGAS su</w:t>
      </w:r>
      <w:r w:rsidR="00F65529" w:rsidRPr="00AF2419">
        <w:rPr>
          <w:rFonts w:ascii="Calibri" w:hAnsi="Calibri"/>
          <w:sz w:val="22"/>
          <w:szCs w:val="22"/>
          <w:lang w:eastAsia="it-IT"/>
        </w:rPr>
        <w:t xml:space="preserve"> concessione del </w:t>
      </w:r>
      <w:r w:rsidRPr="00AF2419">
        <w:rPr>
          <w:rFonts w:ascii="Calibri" w:hAnsi="Calibri"/>
          <w:sz w:val="22"/>
          <w:szCs w:val="22"/>
          <w:lang w:eastAsia="it-IT"/>
        </w:rPr>
        <w:t xml:space="preserve"> patrocinio dell’Università di Firenze al ciclo di incontri sull’Arte Contemporanea dal titolo “Prospettive contemporanee” organizzato e promosso da </w:t>
      </w:r>
      <w:proofErr w:type="spellStart"/>
      <w:r w:rsidRPr="00AF2419">
        <w:rPr>
          <w:rFonts w:ascii="Calibri" w:hAnsi="Calibri"/>
          <w:sz w:val="22"/>
          <w:szCs w:val="22"/>
          <w:lang w:eastAsia="it-IT"/>
        </w:rPr>
        <w:t>Florence</w:t>
      </w:r>
      <w:proofErr w:type="spellEnd"/>
      <w:r w:rsidRPr="00AF2419">
        <w:rPr>
          <w:rFonts w:ascii="Calibri" w:hAnsi="Calibri"/>
          <w:sz w:val="22"/>
          <w:szCs w:val="22"/>
          <w:lang w:eastAsia="it-IT"/>
        </w:rPr>
        <w:t xml:space="preserve"> Biennale, Associazione “Per </w:t>
      </w:r>
      <w:proofErr w:type="spellStart"/>
      <w:r w:rsidRPr="00AF2419">
        <w:rPr>
          <w:rFonts w:ascii="Calibri" w:hAnsi="Calibri"/>
          <w:sz w:val="22"/>
          <w:szCs w:val="22"/>
          <w:lang w:eastAsia="it-IT"/>
        </w:rPr>
        <w:t>Boboli</w:t>
      </w:r>
      <w:proofErr w:type="spellEnd"/>
      <w:r w:rsidRPr="00AF2419">
        <w:rPr>
          <w:rFonts w:ascii="Calibri" w:hAnsi="Calibri"/>
          <w:sz w:val="22"/>
          <w:szCs w:val="22"/>
          <w:lang w:eastAsia="it-IT"/>
        </w:rPr>
        <w:t xml:space="preserve">” e </w:t>
      </w:r>
      <w:r w:rsidR="00AF2419">
        <w:rPr>
          <w:rFonts w:ascii="Calibri" w:hAnsi="Calibri"/>
          <w:sz w:val="22"/>
          <w:szCs w:val="22"/>
          <w:lang w:eastAsia="it-IT"/>
        </w:rPr>
        <w:t xml:space="preserve">Linea Spazio Arte Contemporanea </w:t>
      </w:r>
      <w:r w:rsidR="005C72CB">
        <w:rPr>
          <w:rFonts w:ascii="Calibri" w:hAnsi="Calibri"/>
          <w:sz w:val="22"/>
          <w:szCs w:val="22"/>
          <w:lang w:eastAsia="it-IT"/>
        </w:rPr>
        <w:t>in programma nel periodo ottobre 2014-maggio 2015.</w:t>
      </w:r>
      <w:r w:rsidR="00AF2419">
        <w:rPr>
          <w:rFonts w:ascii="Calibri" w:hAnsi="Calibri"/>
          <w:sz w:val="22"/>
          <w:szCs w:val="22"/>
          <w:lang w:eastAsia="it-IT"/>
        </w:rPr>
        <w:t xml:space="preserve"> </w:t>
      </w:r>
      <w:r w:rsidRPr="00AF2419">
        <w:rPr>
          <w:rFonts w:ascii="Calibri" w:hAnsi="Calibri"/>
          <w:sz w:val="22"/>
          <w:szCs w:val="22"/>
          <w:lang w:eastAsia="it-IT"/>
        </w:rPr>
        <w:t xml:space="preserve"> </w:t>
      </w:r>
    </w:p>
    <w:p w:rsidR="00AC6857" w:rsidRPr="00AF2419" w:rsidRDefault="00AD284D" w:rsidP="00AC6857">
      <w:pPr>
        <w:pStyle w:val="Default"/>
        <w:rPr>
          <w:rFonts w:ascii="Calibri" w:hAnsi="Calibri"/>
          <w:sz w:val="22"/>
          <w:szCs w:val="22"/>
          <w:lang w:eastAsia="it-IT"/>
        </w:rPr>
      </w:pPr>
      <w:r w:rsidRPr="00AF2419">
        <w:rPr>
          <w:rFonts w:ascii="Calibri" w:hAnsi="Calibri"/>
          <w:sz w:val="22"/>
          <w:szCs w:val="22"/>
          <w:lang w:eastAsia="it-IT"/>
        </w:rPr>
        <w:t xml:space="preserve">Non avendo potuto consultare </w:t>
      </w:r>
      <w:r w:rsidR="00AC6857" w:rsidRPr="00AF2419">
        <w:rPr>
          <w:rFonts w:ascii="Calibri" w:hAnsi="Calibri"/>
          <w:sz w:val="22"/>
          <w:szCs w:val="22"/>
          <w:lang w:eastAsia="it-IT"/>
        </w:rPr>
        <w:t xml:space="preserve"> in proposito la prof. Messina, </w:t>
      </w:r>
      <w:r w:rsidRPr="00AF2419">
        <w:rPr>
          <w:rFonts w:ascii="Calibri" w:hAnsi="Calibri"/>
          <w:sz w:val="22"/>
          <w:szCs w:val="22"/>
          <w:lang w:eastAsia="it-IT"/>
        </w:rPr>
        <w:t xml:space="preserve">preso atto delle perplessità che la prof. Sacca’ esprime </w:t>
      </w:r>
      <w:r w:rsidR="00314008" w:rsidRPr="00AF2419">
        <w:rPr>
          <w:rFonts w:ascii="Calibri" w:hAnsi="Calibri"/>
          <w:sz w:val="22"/>
          <w:szCs w:val="22"/>
          <w:lang w:eastAsia="it-IT"/>
        </w:rPr>
        <w:t xml:space="preserve">sui proponenti </w:t>
      </w:r>
      <w:r w:rsidRPr="00AF2419">
        <w:rPr>
          <w:rFonts w:ascii="Calibri" w:hAnsi="Calibri"/>
          <w:sz w:val="22"/>
          <w:szCs w:val="22"/>
          <w:lang w:eastAsia="it-IT"/>
        </w:rPr>
        <w:t xml:space="preserve">anche a nome di altri  colleghi di Storia dell’arte, </w:t>
      </w:r>
      <w:r w:rsidR="00AC6857" w:rsidRPr="00AF2419">
        <w:rPr>
          <w:rFonts w:ascii="Calibri" w:hAnsi="Calibri"/>
          <w:sz w:val="22"/>
          <w:szCs w:val="22"/>
          <w:lang w:eastAsia="it-IT"/>
        </w:rPr>
        <w:t xml:space="preserve">  il Presidente invita il Consiglio a deliberare sul parere richiesto. </w:t>
      </w:r>
    </w:p>
    <w:p w:rsidR="00AC6857" w:rsidRPr="00AF2419" w:rsidRDefault="00AC6857" w:rsidP="00AC6857">
      <w:pPr>
        <w:pStyle w:val="Default"/>
        <w:rPr>
          <w:rFonts w:ascii="Calibri" w:hAnsi="Calibri"/>
          <w:sz w:val="22"/>
          <w:szCs w:val="22"/>
          <w:lang w:eastAsia="it-IT"/>
        </w:rPr>
      </w:pPr>
      <w:r w:rsidRPr="00AF2419">
        <w:rPr>
          <w:rFonts w:ascii="Calibri" w:hAnsi="Calibri"/>
          <w:sz w:val="22"/>
          <w:szCs w:val="22"/>
          <w:lang w:eastAsia="it-IT"/>
        </w:rPr>
        <w:t xml:space="preserve">Il Consiglio </w:t>
      </w:r>
      <w:r w:rsidR="00314008" w:rsidRPr="00AF2419">
        <w:rPr>
          <w:rFonts w:ascii="Calibri" w:hAnsi="Calibri"/>
          <w:sz w:val="22"/>
          <w:szCs w:val="22"/>
          <w:lang w:eastAsia="it-IT"/>
        </w:rPr>
        <w:t xml:space="preserve">ritiene  che </w:t>
      </w:r>
      <w:r w:rsidR="00AF2419">
        <w:rPr>
          <w:rFonts w:ascii="Calibri" w:hAnsi="Calibri"/>
          <w:sz w:val="22"/>
          <w:szCs w:val="22"/>
          <w:lang w:eastAsia="it-IT"/>
        </w:rPr>
        <w:t>non si debba concedere i</w:t>
      </w:r>
      <w:r w:rsidR="00314008" w:rsidRPr="00AF2419">
        <w:rPr>
          <w:rFonts w:ascii="Calibri" w:hAnsi="Calibri"/>
          <w:sz w:val="22"/>
          <w:szCs w:val="22"/>
          <w:lang w:eastAsia="it-IT"/>
        </w:rPr>
        <w:t xml:space="preserve">l  patrocinio dell’università per la manifestazione in oggetto. </w:t>
      </w:r>
    </w:p>
    <w:p w:rsidR="00F32703" w:rsidRDefault="00F32703" w:rsidP="00AC6857">
      <w:pPr>
        <w:pStyle w:val="Default"/>
        <w:rPr>
          <w:rFonts w:ascii="Calibri" w:hAnsi="Calibri"/>
          <w:b/>
          <w:sz w:val="22"/>
          <w:szCs w:val="22"/>
          <w:lang w:eastAsia="it-IT"/>
        </w:rPr>
      </w:pPr>
    </w:p>
    <w:p w:rsidR="00370939" w:rsidRPr="00AF2419" w:rsidRDefault="00792624" w:rsidP="00AC6857">
      <w:pPr>
        <w:pStyle w:val="Default"/>
        <w:rPr>
          <w:rFonts w:ascii="Calibri" w:hAnsi="Calibri"/>
          <w:b/>
          <w:sz w:val="22"/>
          <w:szCs w:val="22"/>
          <w:lang w:eastAsia="it-IT"/>
        </w:rPr>
      </w:pPr>
      <w:r w:rsidRPr="00AF2419">
        <w:rPr>
          <w:rFonts w:ascii="Calibri" w:hAnsi="Calibri"/>
          <w:b/>
          <w:sz w:val="22"/>
          <w:szCs w:val="22"/>
          <w:lang w:eastAsia="it-IT"/>
        </w:rPr>
        <w:t>10.</w:t>
      </w:r>
      <w:r w:rsidR="00370939" w:rsidRPr="00AF2419">
        <w:rPr>
          <w:rFonts w:ascii="Calibri" w:hAnsi="Calibri"/>
          <w:b/>
          <w:sz w:val="22"/>
          <w:szCs w:val="22"/>
          <w:lang w:eastAsia="it-IT"/>
        </w:rPr>
        <w:t xml:space="preserve"> Variazioni di bilancio</w:t>
      </w:r>
    </w:p>
    <w:p w:rsidR="00856ABC" w:rsidRPr="00AF2419" w:rsidRDefault="00AC6857" w:rsidP="00AC6857">
      <w:pPr>
        <w:pStyle w:val="Default"/>
        <w:rPr>
          <w:rFonts w:ascii="Calibri" w:hAnsi="Calibri"/>
          <w:sz w:val="22"/>
          <w:szCs w:val="22"/>
          <w:lang w:eastAsia="it-IT"/>
        </w:rPr>
      </w:pPr>
      <w:r w:rsidRPr="00AF2419">
        <w:rPr>
          <w:rFonts w:ascii="Calibri" w:hAnsi="Calibri"/>
          <w:sz w:val="22"/>
          <w:szCs w:val="22"/>
          <w:lang w:eastAsia="it-IT"/>
        </w:rPr>
        <w:t>Il Presidente informa che per l’utilizzazione dei fondi di finanziamento “Contributi a Convegni” e “Attività didattica fuori sede” resi disponibili sul bilancio della Scuola di studi umanistici e della formazione con deliber</w:t>
      </w:r>
      <w:r w:rsidR="00856ABC">
        <w:rPr>
          <w:rFonts w:ascii="Calibri" w:hAnsi="Calibri"/>
          <w:sz w:val="22"/>
          <w:szCs w:val="22"/>
          <w:lang w:eastAsia="it-IT"/>
        </w:rPr>
        <w:t>e</w:t>
      </w:r>
      <w:r w:rsidRPr="00AF2419">
        <w:rPr>
          <w:rFonts w:ascii="Calibri" w:hAnsi="Calibri"/>
          <w:sz w:val="22"/>
          <w:szCs w:val="22"/>
          <w:lang w:eastAsia="it-IT"/>
        </w:rPr>
        <w:t xml:space="preserve"> del Consiglio della  Scuola del 19 marzo 2014, </w:t>
      </w:r>
      <w:r w:rsidR="00856ABC">
        <w:rPr>
          <w:rFonts w:ascii="Calibri" w:hAnsi="Calibri"/>
          <w:sz w:val="22"/>
          <w:szCs w:val="22"/>
          <w:lang w:eastAsia="it-IT"/>
        </w:rPr>
        <w:t xml:space="preserve">e del 17 giugno 2014, </w:t>
      </w:r>
      <w:r w:rsidRPr="00AF2419">
        <w:rPr>
          <w:rFonts w:ascii="Calibri" w:hAnsi="Calibri"/>
          <w:sz w:val="22"/>
          <w:szCs w:val="22"/>
          <w:lang w:eastAsia="it-IT"/>
        </w:rPr>
        <w:t>occorre procedere a una variazione di bilancio SAGAS per gli importi assegnati a docenti SAGAS che hanno realizzato le iniziative finanziate.</w:t>
      </w:r>
    </w:p>
    <w:p w:rsidR="00856ABC" w:rsidRDefault="00856ABC" w:rsidP="00AC6857">
      <w:pPr>
        <w:pStyle w:val="Default"/>
        <w:rPr>
          <w:rFonts w:asciiTheme="minorHAnsi" w:hAnsiTheme="minorHAnsi" w:cstheme="minorHAnsi"/>
          <w:sz w:val="22"/>
          <w:szCs w:val="22"/>
          <w:lang w:eastAsia="it-IT"/>
        </w:rPr>
      </w:pPr>
      <w:r>
        <w:rPr>
          <w:rFonts w:ascii="Calibri" w:hAnsi="Calibri"/>
          <w:sz w:val="22"/>
          <w:szCs w:val="22"/>
          <w:lang w:eastAsia="it-IT"/>
        </w:rPr>
        <w:t xml:space="preserve">Hanno confermato di aver realizzato le iniziative finanziate dalla Scuola i </w:t>
      </w:r>
      <w:proofErr w:type="spellStart"/>
      <w:r>
        <w:rPr>
          <w:rFonts w:ascii="Calibri" w:hAnsi="Calibri"/>
          <w:sz w:val="22"/>
          <w:szCs w:val="22"/>
          <w:lang w:eastAsia="it-IT"/>
        </w:rPr>
        <w:t>proff</w:t>
      </w:r>
      <w:proofErr w:type="spellEnd"/>
      <w:r>
        <w:rPr>
          <w:rFonts w:ascii="Calibri" w:hAnsi="Calibri"/>
          <w:sz w:val="22"/>
          <w:szCs w:val="22"/>
          <w:lang w:eastAsia="it-IT"/>
        </w:rPr>
        <w:t xml:space="preserve">: </w:t>
      </w:r>
      <w:r w:rsidR="00AC6857" w:rsidRPr="00AF2419">
        <w:rPr>
          <w:rFonts w:ascii="Calibri" w:hAnsi="Calibri"/>
          <w:sz w:val="22"/>
          <w:szCs w:val="22"/>
          <w:lang w:eastAsia="it-IT"/>
        </w:rPr>
        <w:t xml:space="preserve"> </w:t>
      </w:r>
      <w:r w:rsidR="007B58DD">
        <w:rPr>
          <w:rFonts w:ascii="Calibri" w:hAnsi="Calibri"/>
          <w:sz w:val="22"/>
          <w:szCs w:val="22"/>
          <w:lang w:eastAsia="it-IT"/>
        </w:rPr>
        <w:t xml:space="preserve"> </w:t>
      </w:r>
      <w:r w:rsidR="00AC6857" w:rsidRPr="00AF2419">
        <w:rPr>
          <w:rFonts w:ascii="Calibri" w:hAnsi="Calibri"/>
          <w:sz w:val="22"/>
          <w:szCs w:val="22"/>
          <w:lang w:eastAsia="it-IT"/>
        </w:rPr>
        <w:t xml:space="preserve"> Martini</w:t>
      </w:r>
      <w:r w:rsidR="007B58DD">
        <w:rPr>
          <w:rFonts w:ascii="Calibri" w:hAnsi="Calibri"/>
          <w:sz w:val="22"/>
          <w:szCs w:val="22"/>
          <w:lang w:eastAsia="it-IT"/>
        </w:rPr>
        <w:t xml:space="preserve">, </w:t>
      </w:r>
      <w:r w:rsidR="00AC6857" w:rsidRPr="00AF2419">
        <w:rPr>
          <w:rFonts w:ascii="Calibri" w:hAnsi="Calibri"/>
          <w:sz w:val="22"/>
          <w:szCs w:val="22"/>
          <w:lang w:eastAsia="it-IT"/>
        </w:rPr>
        <w:t xml:space="preserve"> Cappuccini ,  </w:t>
      </w:r>
      <w:proofErr w:type="spellStart"/>
      <w:r w:rsidR="00AC6857" w:rsidRPr="00AF2419">
        <w:rPr>
          <w:rFonts w:ascii="Calibri" w:hAnsi="Calibri"/>
          <w:sz w:val="22"/>
          <w:szCs w:val="22"/>
          <w:lang w:eastAsia="it-IT"/>
        </w:rPr>
        <w:t>Nucciotti</w:t>
      </w:r>
      <w:proofErr w:type="spellEnd"/>
      <w:r w:rsidR="00AC6857" w:rsidRPr="00AF2419">
        <w:rPr>
          <w:rFonts w:ascii="Calibri" w:hAnsi="Calibri"/>
          <w:sz w:val="22"/>
          <w:szCs w:val="22"/>
          <w:lang w:eastAsia="it-IT"/>
        </w:rPr>
        <w:t xml:space="preserve"> </w:t>
      </w:r>
      <w:r w:rsidR="007B58DD">
        <w:rPr>
          <w:rFonts w:ascii="Calibri" w:hAnsi="Calibri"/>
          <w:sz w:val="22"/>
          <w:szCs w:val="22"/>
          <w:lang w:eastAsia="it-IT"/>
        </w:rPr>
        <w:t>, Sa</w:t>
      </w:r>
      <w:r w:rsidR="00B32B34" w:rsidRPr="00AF2419">
        <w:rPr>
          <w:rFonts w:asciiTheme="minorHAnsi" w:hAnsiTheme="minorHAnsi" w:cstheme="minorHAnsi"/>
          <w:sz w:val="22"/>
          <w:szCs w:val="22"/>
          <w:lang w:eastAsia="it-IT"/>
        </w:rPr>
        <w:t xml:space="preserve">ccà, </w:t>
      </w:r>
      <w:r w:rsidR="00F32703">
        <w:rPr>
          <w:rFonts w:asciiTheme="minorHAnsi" w:hAnsiTheme="minorHAnsi" w:cstheme="minorHAnsi"/>
          <w:sz w:val="22"/>
          <w:szCs w:val="22"/>
          <w:lang w:eastAsia="it-IT"/>
        </w:rPr>
        <w:t xml:space="preserve"> </w:t>
      </w:r>
      <w:proofErr w:type="spellStart"/>
      <w:r w:rsidR="00F32703">
        <w:rPr>
          <w:rFonts w:asciiTheme="minorHAnsi" w:hAnsiTheme="minorHAnsi" w:cstheme="minorHAnsi"/>
          <w:sz w:val="22"/>
          <w:szCs w:val="22"/>
          <w:lang w:eastAsia="it-IT"/>
        </w:rPr>
        <w:t>Jasink</w:t>
      </w:r>
      <w:proofErr w:type="spellEnd"/>
      <w:r w:rsidR="007509D0">
        <w:rPr>
          <w:rFonts w:asciiTheme="minorHAnsi" w:hAnsiTheme="minorHAnsi" w:cstheme="minorHAnsi"/>
          <w:sz w:val="22"/>
          <w:szCs w:val="22"/>
          <w:lang w:eastAsia="it-IT"/>
        </w:rPr>
        <w:t xml:space="preserve">, </w:t>
      </w:r>
      <w:proofErr w:type="spellStart"/>
      <w:r w:rsidR="007509D0">
        <w:rPr>
          <w:rFonts w:asciiTheme="minorHAnsi" w:hAnsiTheme="minorHAnsi" w:cstheme="minorHAnsi"/>
          <w:sz w:val="22"/>
          <w:szCs w:val="22"/>
          <w:lang w:eastAsia="it-IT"/>
        </w:rPr>
        <w:t>Liverani</w:t>
      </w:r>
      <w:proofErr w:type="spellEnd"/>
      <w:r w:rsidR="007509D0">
        <w:rPr>
          <w:rFonts w:asciiTheme="minorHAnsi" w:hAnsiTheme="minorHAnsi" w:cstheme="minorHAnsi"/>
          <w:sz w:val="22"/>
          <w:szCs w:val="22"/>
          <w:lang w:eastAsia="it-IT"/>
        </w:rPr>
        <w:t xml:space="preserve">, </w:t>
      </w:r>
      <w:r>
        <w:rPr>
          <w:rFonts w:asciiTheme="minorHAnsi" w:hAnsiTheme="minorHAnsi" w:cstheme="minorHAnsi"/>
          <w:sz w:val="22"/>
          <w:szCs w:val="22"/>
          <w:lang w:eastAsia="it-IT"/>
        </w:rPr>
        <w:t xml:space="preserve">De Marchi e  </w:t>
      </w:r>
      <w:proofErr w:type="spellStart"/>
      <w:r>
        <w:rPr>
          <w:rFonts w:asciiTheme="minorHAnsi" w:hAnsiTheme="minorHAnsi" w:cstheme="minorHAnsi"/>
          <w:sz w:val="22"/>
          <w:szCs w:val="22"/>
          <w:lang w:eastAsia="it-IT"/>
        </w:rPr>
        <w:t>Pecchioli</w:t>
      </w:r>
      <w:proofErr w:type="spellEnd"/>
      <w:r>
        <w:rPr>
          <w:rFonts w:asciiTheme="minorHAnsi" w:hAnsiTheme="minorHAnsi" w:cstheme="minorHAnsi"/>
          <w:sz w:val="22"/>
          <w:szCs w:val="22"/>
          <w:lang w:eastAsia="it-IT"/>
        </w:rPr>
        <w:t>.</w:t>
      </w:r>
    </w:p>
    <w:p w:rsidR="00856ABC" w:rsidRDefault="00856ABC" w:rsidP="00AC6857">
      <w:pPr>
        <w:pStyle w:val="Default"/>
        <w:rPr>
          <w:rFonts w:asciiTheme="minorHAnsi" w:hAnsiTheme="minorHAnsi" w:cstheme="minorHAnsi"/>
          <w:sz w:val="22"/>
          <w:szCs w:val="22"/>
          <w:lang w:eastAsia="it-IT"/>
        </w:rPr>
      </w:pPr>
      <w:r>
        <w:rPr>
          <w:rFonts w:asciiTheme="minorHAnsi" w:hAnsiTheme="minorHAnsi" w:cstheme="minorHAnsi"/>
          <w:sz w:val="22"/>
          <w:szCs w:val="22"/>
          <w:lang w:eastAsia="it-IT"/>
        </w:rPr>
        <w:t xml:space="preserve"> </w:t>
      </w:r>
      <w:r w:rsidR="00AC6857" w:rsidRPr="00AF2419">
        <w:rPr>
          <w:rFonts w:asciiTheme="minorHAnsi" w:hAnsiTheme="minorHAnsi" w:cstheme="minorHAnsi"/>
          <w:sz w:val="22"/>
          <w:szCs w:val="22"/>
          <w:lang w:eastAsia="it-IT"/>
        </w:rPr>
        <w:t xml:space="preserve">Il Presidente invita il Consiglio a votare la variazione di bilancio </w:t>
      </w:r>
      <w:r w:rsidR="002C2809">
        <w:rPr>
          <w:rFonts w:asciiTheme="minorHAnsi" w:hAnsiTheme="minorHAnsi" w:cstheme="minorHAnsi"/>
          <w:sz w:val="22"/>
          <w:szCs w:val="22"/>
          <w:lang w:eastAsia="it-IT"/>
        </w:rPr>
        <w:t xml:space="preserve">per  </w:t>
      </w:r>
    </w:p>
    <w:p w:rsidR="00431F41" w:rsidRDefault="00856ABC" w:rsidP="00AC6857">
      <w:pPr>
        <w:pStyle w:val="Default"/>
        <w:rPr>
          <w:rFonts w:asciiTheme="minorHAnsi" w:hAnsiTheme="minorHAnsi" w:cstheme="minorHAnsi"/>
          <w:i/>
          <w:sz w:val="22"/>
          <w:szCs w:val="22"/>
          <w:lang w:eastAsia="it-IT"/>
        </w:rPr>
      </w:pPr>
      <w:r w:rsidRPr="00431F41">
        <w:rPr>
          <w:rFonts w:asciiTheme="minorHAnsi" w:hAnsiTheme="minorHAnsi" w:cstheme="minorHAnsi"/>
          <w:i/>
          <w:sz w:val="22"/>
          <w:szCs w:val="22"/>
          <w:lang w:eastAsia="it-IT"/>
        </w:rPr>
        <w:lastRenderedPageBreak/>
        <w:t xml:space="preserve">Spese mobilità studenti </w:t>
      </w:r>
      <w:r w:rsidR="00431F41">
        <w:rPr>
          <w:rFonts w:asciiTheme="minorHAnsi" w:hAnsiTheme="minorHAnsi" w:cstheme="minorHAnsi"/>
          <w:i/>
          <w:sz w:val="22"/>
          <w:szCs w:val="22"/>
          <w:lang w:eastAsia="it-IT"/>
        </w:rPr>
        <w:t xml:space="preserve"> </w:t>
      </w:r>
      <w:r w:rsidRPr="00431F41">
        <w:rPr>
          <w:rFonts w:asciiTheme="minorHAnsi" w:hAnsiTheme="minorHAnsi" w:cstheme="minorHAnsi"/>
          <w:i/>
          <w:sz w:val="22"/>
          <w:szCs w:val="22"/>
          <w:lang w:eastAsia="it-IT"/>
        </w:rPr>
        <w:t>CO</w:t>
      </w:r>
      <w:proofErr w:type="spellStart"/>
      <w:r w:rsidRPr="00431F41">
        <w:rPr>
          <w:rFonts w:asciiTheme="minorHAnsi" w:hAnsiTheme="minorHAnsi" w:cstheme="minorHAnsi"/>
          <w:i/>
          <w:sz w:val="22"/>
          <w:szCs w:val="22"/>
          <w:lang w:eastAsia="it-IT"/>
        </w:rPr>
        <w:t>.0</w:t>
      </w:r>
      <w:proofErr w:type="spellEnd"/>
      <w:r w:rsidRPr="00431F41">
        <w:rPr>
          <w:rFonts w:asciiTheme="minorHAnsi" w:hAnsiTheme="minorHAnsi" w:cstheme="minorHAnsi"/>
          <w:i/>
          <w:sz w:val="22"/>
          <w:szCs w:val="22"/>
          <w:lang w:eastAsia="it-IT"/>
        </w:rPr>
        <w:t>4.01.02.01.01.09</w:t>
      </w:r>
      <w:r w:rsidR="00431F41">
        <w:rPr>
          <w:rFonts w:asciiTheme="minorHAnsi" w:hAnsiTheme="minorHAnsi" w:cstheme="minorHAnsi"/>
          <w:i/>
          <w:sz w:val="22"/>
          <w:szCs w:val="22"/>
          <w:lang w:eastAsia="it-IT"/>
        </w:rPr>
        <w:t xml:space="preserve"> per complessivi € 7.600 </w:t>
      </w:r>
    </w:p>
    <w:p w:rsidR="00AC6857" w:rsidRPr="00AF2419" w:rsidRDefault="00AC6857" w:rsidP="00AC6857">
      <w:pPr>
        <w:pStyle w:val="Default"/>
        <w:rPr>
          <w:rFonts w:ascii="Calibri" w:hAnsi="Calibri"/>
          <w:sz w:val="22"/>
          <w:szCs w:val="22"/>
          <w:lang w:eastAsia="it-IT"/>
        </w:rPr>
      </w:pPr>
      <w:r w:rsidRPr="00AF2419">
        <w:rPr>
          <w:rFonts w:ascii="Calibri" w:hAnsi="Calibri"/>
          <w:sz w:val="22"/>
          <w:szCs w:val="22"/>
          <w:lang w:eastAsia="it-IT"/>
        </w:rPr>
        <w:t xml:space="preserve">Il Consiglio prende atto e approva.  </w:t>
      </w:r>
    </w:p>
    <w:p w:rsidR="00CA4F44" w:rsidRDefault="00CA4F44" w:rsidP="00370939">
      <w:pPr>
        <w:shd w:val="clear" w:color="auto" w:fill="FFFFFF"/>
        <w:jc w:val="both"/>
        <w:rPr>
          <w:rFonts w:ascii="Calibri" w:hAnsi="Calibri"/>
          <w:b/>
          <w:lang w:eastAsia="it-IT"/>
        </w:rPr>
      </w:pPr>
    </w:p>
    <w:p w:rsidR="00370939" w:rsidRPr="002C2809" w:rsidRDefault="00792624" w:rsidP="00370939">
      <w:pPr>
        <w:shd w:val="clear" w:color="auto" w:fill="FFFFFF"/>
        <w:jc w:val="both"/>
        <w:rPr>
          <w:rFonts w:ascii="Calibri" w:hAnsi="Calibri"/>
          <w:b/>
          <w:sz w:val="22"/>
          <w:szCs w:val="22"/>
          <w:lang w:eastAsia="it-IT"/>
        </w:rPr>
      </w:pPr>
      <w:r w:rsidRPr="002C2809">
        <w:rPr>
          <w:rFonts w:ascii="Calibri" w:hAnsi="Calibri"/>
          <w:b/>
          <w:sz w:val="22"/>
          <w:szCs w:val="22"/>
          <w:lang w:eastAsia="it-IT"/>
        </w:rPr>
        <w:t>11</w:t>
      </w:r>
      <w:r w:rsidR="00370939" w:rsidRPr="002C2809">
        <w:rPr>
          <w:rFonts w:ascii="Calibri" w:hAnsi="Calibri"/>
          <w:b/>
          <w:sz w:val="22"/>
          <w:szCs w:val="22"/>
          <w:lang w:eastAsia="it-IT"/>
        </w:rPr>
        <w:t>. Pubblicazioni</w:t>
      </w:r>
    </w:p>
    <w:p w:rsidR="00CA4F44" w:rsidRPr="002C2809" w:rsidRDefault="00CA4F44" w:rsidP="00370939">
      <w:pPr>
        <w:shd w:val="clear" w:color="auto" w:fill="FFFFFF"/>
        <w:jc w:val="both"/>
        <w:rPr>
          <w:rFonts w:ascii="Calibri" w:hAnsi="Calibri"/>
          <w:i/>
          <w:sz w:val="22"/>
          <w:szCs w:val="22"/>
          <w:lang w:eastAsia="it-IT"/>
        </w:rPr>
      </w:pPr>
      <w:r w:rsidRPr="002C2809">
        <w:rPr>
          <w:rFonts w:ascii="Calibri" w:hAnsi="Calibri"/>
          <w:sz w:val="22"/>
          <w:szCs w:val="22"/>
          <w:lang w:eastAsia="it-IT"/>
        </w:rPr>
        <w:t xml:space="preserve">Il Presidente informa il Consiglio di aver ricevuto dalla prof. Stefania </w:t>
      </w:r>
      <w:proofErr w:type="spellStart"/>
      <w:r w:rsidRPr="002C2809">
        <w:rPr>
          <w:rFonts w:ascii="Calibri" w:hAnsi="Calibri"/>
          <w:sz w:val="22"/>
          <w:szCs w:val="22"/>
          <w:lang w:eastAsia="it-IT"/>
        </w:rPr>
        <w:t>Mazzoni</w:t>
      </w:r>
      <w:proofErr w:type="spellEnd"/>
      <w:r w:rsidRPr="002C2809">
        <w:rPr>
          <w:rFonts w:ascii="Calibri" w:hAnsi="Calibri"/>
          <w:sz w:val="22"/>
          <w:szCs w:val="22"/>
          <w:lang w:eastAsia="it-IT"/>
        </w:rPr>
        <w:t xml:space="preserve"> richiesta di approvazione di un contratto di edizione relativo al volume di cui è autrice la Dott.ssa  Candida Felli </w:t>
      </w:r>
      <w:r w:rsidRPr="002C2809">
        <w:rPr>
          <w:rFonts w:ascii="Calibri" w:hAnsi="Calibri"/>
          <w:i/>
          <w:sz w:val="22"/>
          <w:szCs w:val="22"/>
          <w:lang w:eastAsia="it-IT"/>
        </w:rPr>
        <w:t>Dopo la morte. Pratiche funerarie nella Siria nordoccidentale.</w:t>
      </w:r>
    </w:p>
    <w:p w:rsidR="00CA4F44" w:rsidRDefault="00CA4F44" w:rsidP="00370939">
      <w:pPr>
        <w:shd w:val="clear" w:color="auto" w:fill="FFFFFF"/>
        <w:jc w:val="both"/>
        <w:rPr>
          <w:rFonts w:ascii="Calibri" w:hAnsi="Calibri"/>
          <w:sz w:val="22"/>
          <w:szCs w:val="22"/>
          <w:lang w:eastAsia="it-IT"/>
        </w:rPr>
      </w:pPr>
      <w:r w:rsidRPr="002C2809">
        <w:rPr>
          <w:rFonts w:ascii="Calibri" w:hAnsi="Calibri"/>
          <w:sz w:val="22"/>
          <w:szCs w:val="22"/>
          <w:lang w:eastAsia="it-IT"/>
        </w:rPr>
        <w:t xml:space="preserve">Per la pubblicazione del volume è stato </w:t>
      </w:r>
      <w:r w:rsidRPr="002C2809">
        <w:rPr>
          <w:rFonts w:ascii="Calibri" w:hAnsi="Calibri"/>
          <w:i/>
          <w:sz w:val="22"/>
          <w:szCs w:val="22"/>
          <w:lang w:eastAsia="it-IT"/>
        </w:rPr>
        <w:t xml:space="preserve"> </w:t>
      </w:r>
      <w:r w:rsidRPr="002C2809">
        <w:rPr>
          <w:rFonts w:ascii="Calibri" w:hAnsi="Calibri"/>
          <w:sz w:val="22"/>
          <w:szCs w:val="22"/>
          <w:lang w:eastAsia="it-IT"/>
        </w:rPr>
        <w:t>presentato  il solo preventivo della casa editrice Le Lettere di Firenze del 21 luglio 2014</w:t>
      </w:r>
      <w:r w:rsidR="00121FA6" w:rsidRPr="002C2809">
        <w:rPr>
          <w:rFonts w:ascii="Calibri" w:hAnsi="Calibri"/>
          <w:sz w:val="22"/>
          <w:szCs w:val="22"/>
          <w:lang w:eastAsia="it-IT"/>
        </w:rPr>
        <w:t xml:space="preserve"> </w:t>
      </w:r>
      <w:proofErr w:type="spellStart"/>
      <w:r w:rsidR="00121FA6" w:rsidRPr="002C2809">
        <w:rPr>
          <w:rFonts w:ascii="Calibri" w:hAnsi="Calibri"/>
          <w:sz w:val="22"/>
          <w:szCs w:val="22"/>
          <w:lang w:eastAsia="it-IT"/>
        </w:rPr>
        <w:t>prot</w:t>
      </w:r>
      <w:proofErr w:type="spellEnd"/>
      <w:r w:rsidR="00121FA6" w:rsidRPr="002C2809">
        <w:rPr>
          <w:rFonts w:ascii="Calibri" w:hAnsi="Calibri"/>
          <w:sz w:val="22"/>
          <w:szCs w:val="22"/>
          <w:lang w:eastAsia="it-IT"/>
        </w:rPr>
        <w:t xml:space="preserve"> arrivo </w:t>
      </w:r>
      <w:r w:rsidR="00121FA6" w:rsidRPr="002C2809">
        <w:rPr>
          <w:rFonts w:asciiTheme="minorHAnsi" w:hAnsiTheme="minorHAnsi"/>
          <w:sz w:val="22"/>
          <w:szCs w:val="22"/>
        </w:rPr>
        <w:t xml:space="preserve">N. 3933 del 2 </w:t>
      </w:r>
      <w:proofErr w:type="spellStart"/>
      <w:r w:rsidR="00121FA6" w:rsidRPr="002C2809">
        <w:rPr>
          <w:rFonts w:asciiTheme="minorHAnsi" w:hAnsiTheme="minorHAnsi"/>
          <w:sz w:val="22"/>
          <w:szCs w:val="22"/>
        </w:rPr>
        <w:t>sett</w:t>
      </w:r>
      <w:proofErr w:type="spellEnd"/>
      <w:r w:rsidR="00121FA6" w:rsidRPr="002C2809">
        <w:rPr>
          <w:rFonts w:asciiTheme="minorHAnsi" w:hAnsiTheme="minorHAnsi"/>
          <w:sz w:val="22"/>
          <w:szCs w:val="22"/>
        </w:rPr>
        <w:t xml:space="preserve"> 2014</w:t>
      </w:r>
      <w:r w:rsidRPr="002C2809">
        <w:rPr>
          <w:rFonts w:asciiTheme="minorHAnsi" w:hAnsiTheme="minorHAnsi"/>
          <w:sz w:val="22"/>
          <w:szCs w:val="22"/>
          <w:lang w:eastAsia="it-IT"/>
        </w:rPr>
        <w:t>, per un costo totale di €3.920,00 + iva. Il volume sarà infatti  inserito nella collana</w:t>
      </w:r>
      <w:r w:rsidRPr="002C2809">
        <w:rPr>
          <w:rFonts w:ascii="Calibri" w:hAnsi="Calibri"/>
          <w:sz w:val="22"/>
          <w:szCs w:val="22"/>
          <w:lang w:eastAsia="it-IT"/>
        </w:rPr>
        <w:t xml:space="preserve"> della stessa casa editrice “Studi di archeologia siriana” diretta dalla prof.ssa Stefania </w:t>
      </w:r>
      <w:proofErr w:type="spellStart"/>
      <w:r w:rsidRPr="002C2809">
        <w:rPr>
          <w:rFonts w:ascii="Calibri" w:hAnsi="Calibri"/>
          <w:sz w:val="22"/>
          <w:szCs w:val="22"/>
          <w:lang w:eastAsia="it-IT"/>
        </w:rPr>
        <w:t>Mazzoni</w:t>
      </w:r>
      <w:proofErr w:type="spellEnd"/>
      <w:r w:rsidRPr="002C2809">
        <w:rPr>
          <w:rFonts w:ascii="Calibri" w:hAnsi="Calibri"/>
          <w:sz w:val="22"/>
          <w:szCs w:val="22"/>
          <w:lang w:eastAsia="it-IT"/>
        </w:rPr>
        <w:t xml:space="preserve">. Il costo graverà sui finanziamento PRIN 2009 </w:t>
      </w:r>
      <w:proofErr w:type="spellStart"/>
      <w:r w:rsidRPr="002C2809">
        <w:rPr>
          <w:rFonts w:ascii="Calibri" w:hAnsi="Calibri"/>
          <w:sz w:val="22"/>
          <w:szCs w:val="22"/>
          <w:lang w:eastAsia="it-IT"/>
        </w:rPr>
        <w:t>Overhead</w:t>
      </w:r>
      <w:proofErr w:type="spellEnd"/>
      <w:r w:rsidRPr="002C2809">
        <w:rPr>
          <w:rFonts w:ascii="Calibri" w:hAnsi="Calibri"/>
          <w:sz w:val="22"/>
          <w:szCs w:val="22"/>
          <w:lang w:eastAsia="it-IT"/>
        </w:rPr>
        <w:t xml:space="preserve"> </w:t>
      </w:r>
      <w:r w:rsidR="00175BFF" w:rsidRPr="002C2809">
        <w:rPr>
          <w:rFonts w:ascii="Calibri" w:hAnsi="Calibri"/>
          <w:sz w:val="22"/>
          <w:szCs w:val="22"/>
          <w:lang w:eastAsia="it-IT"/>
        </w:rPr>
        <w:t xml:space="preserve"> (MAZZON4009, Modelli costruzione fisica e ideologica del territorio e </w:t>
      </w:r>
      <w:proofErr w:type="spellStart"/>
      <w:r w:rsidR="00175BFF" w:rsidRPr="002C2809">
        <w:rPr>
          <w:rFonts w:ascii="Calibri" w:hAnsi="Calibri"/>
          <w:sz w:val="22"/>
          <w:szCs w:val="22"/>
          <w:lang w:eastAsia="it-IT"/>
        </w:rPr>
        <w:t>identita</w:t>
      </w:r>
      <w:proofErr w:type="spellEnd"/>
      <w:r w:rsidR="00175BFF" w:rsidRPr="002C2809">
        <w:rPr>
          <w:rFonts w:ascii="Calibri" w:hAnsi="Calibri"/>
          <w:sz w:val="22"/>
          <w:szCs w:val="22"/>
          <w:lang w:eastAsia="it-IT"/>
        </w:rPr>
        <w:t xml:space="preserve"> culturali) </w:t>
      </w:r>
      <w:r w:rsidRPr="002C2809">
        <w:rPr>
          <w:rFonts w:ascii="Calibri" w:hAnsi="Calibri"/>
          <w:sz w:val="22"/>
          <w:szCs w:val="22"/>
          <w:lang w:eastAsia="it-IT"/>
        </w:rPr>
        <w:t xml:space="preserve">di cui è intestataria la stessa prof.ssa </w:t>
      </w:r>
      <w:proofErr w:type="spellStart"/>
      <w:r w:rsidRPr="002C2809">
        <w:rPr>
          <w:rFonts w:ascii="Calibri" w:hAnsi="Calibri"/>
          <w:sz w:val="22"/>
          <w:szCs w:val="22"/>
          <w:lang w:eastAsia="it-IT"/>
        </w:rPr>
        <w:t>Mazzoni</w:t>
      </w:r>
      <w:proofErr w:type="spellEnd"/>
      <w:r w:rsidRPr="002C2809">
        <w:rPr>
          <w:rFonts w:ascii="Calibri" w:hAnsi="Calibri"/>
          <w:sz w:val="22"/>
          <w:szCs w:val="22"/>
          <w:lang w:eastAsia="it-IT"/>
        </w:rPr>
        <w:t xml:space="preserve">. </w:t>
      </w:r>
    </w:p>
    <w:p w:rsidR="00703CE3" w:rsidRPr="002C2809" w:rsidRDefault="00703CE3" w:rsidP="00370939">
      <w:pPr>
        <w:shd w:val="clear" w:color="auto" w:fill="FFFFFF"/>
        <w:jc w:val="both"/>
        <w:rPr>
          <w:rFonts w:ascii="Calibri" w:hAnsi="Calibri"/>
          <w:sz w:val="22"/>
          <w:szCs w:val="22"/>
          <w:lang w:eastAsia="it-IT"/>
        </w:rPr>
      </w:pPr>
      <w:r>
        <w:rPr>
          <w:rFonts w:ascii="Calibri" w:hAnsi="Calibri"/>
          <w:sz w:val="22"/>
          <w:szCs w:val="22"/>
          <w:lang w:eastAsia="it-IT"/>
        </w:rPr>
        <w:t xml:space="preserve">Messa ai voti, l’autorizzazione per la pubblicazione proposta dalla prof.ssa </w:t>
      </w:r>
      <w:proofErr w:type="spellStart"/>
      <w:r>
        <w:rPr>
          <w:rFonts w:ascii="Calibri" w:hAnsi="Calibri"/>
          <w:sz w:val="22"/>
          <w:szCs w:val="22"/>
          <w:lang w:eastAsia="it-IT"/>
        </w:rPr>
        <w:t>Mazzoni</w:t>
      </w:r>
      <w:proofErr w:type="spellEnd"/>
      <w:r>
        <w:rPr>
          <w:rFonts w:ascii="Calibri" w:hAnsi="Calibri"/>
          <w:sz w:val="22"/>
          <w:szCs w:val="22"/>
          <w:lang w:eastAsia="it-IT"/>
        </w:rPr>
        <w:t xml:space="preserve"> è approvata all’unanimità. </w:t>
      </w:r>
    </w:p>
    <w:p w:rsidR="00CA4F44" w:rsidRPr="00CA4F44" w:rsidRDefault="00CA4F44" w:rsidP="00370939">
      <w:pPr>
        <w:shd w:val="clear" w:color="auto" w:fill="FFFFFF"/>
        <w:jc w:val="both"/>
        <w:rPr>
          <w:rFonts w:ascii="Calibri" w:hAnsi="Calibri"/>
          <w:lang w:eastAsia="it-IT"/>
        </w:rPr>
      </w:pPr>
    </w:p>
    <w:p w:rsidR="00370939" w:rsidRPr="002C2809" w:rsidRDefault="00792624" w:rsidP="00370939">
      <w:pPr>
        <w:shd w:val="clear" w:color="auto" w:fill="FFFFFF"/>
        <w:jc w:val="both"/>
        <w:rPr>
          <w:rFonts w:ascii="Calibri" w:hAnsi="Calibri"/>
          <w:b/>
          <w:sz w:val="22"/>
          <w:szCs w:val="22"/>
          <w:lang w:eastAsia="it-IT"/>
        </w:rPr>
      </w:pPr>
      <w:r w:rsidRPr="002C2809">
        <w:rPr>
          <w:rFonts w:ascii="Calibri" w:hAnsi="Calibri"/>
          <w:b/>
          <w:sz w:val="22"/>
          <w:szCs w:val="22"/>
          <w:lang w:eastAsia="it-IT"/>
        </w:rPr>
        <w:t>12</w:t>
      </w:r>
      <w:r w:rsidR="00370939" w:rsidRPr="002C2809">
        <w:rPr>
          <w:rFonts w:ascii="Calibri" w:hAnsi="Calibri"/>
          <w:b/>
          <w:sz w:val="22"/>
          <w:szCs w:val="22"/>
          <w:lang w:eastAsia="it-IT"/>
        </w:rPr>
        <w:t>. Bando mobilità studenti I FUND</w:t>
      </w:r>
    </w:p>
    <w:p w:rsidR="007D2004" w:rsidRPr="002C2809" w:rsidRDefault="007D2004" w:rsidP="00370939">
      <w:pPr>
        <w:shd w:val="clear" w:color="auto" w:fill="FFFFFF"/>
        <w:jc w:val="both"/>
        <w:rPr>
          <w:rFonts w:ascii="Calibri" w:hAnsi="Calibri"/>
          <w:sz w:val="22"/>
          <w:szCs w:val="22"/>
          <w:lang w:eastAsia="it-IT"/>
        </w:rPr>
      </w:pPr>
      <w:r w:rsidRPr="002C2809">
        <w:rPr>
          <w:rFonts w:ascii="Calibri" w:hAnsi="Calibri"/>
          <w:sz w:val="22"/>
          <w:szCs w:val="22"/>
          <w:lang w:eastAsia="it-IT"/>
        </w:rPr>
        <w:t xml:space="preserve">Il Presidente informa che </w:t>
      </w:r>
      <w:r w:rsidR="002C2809">
        <w:rPr>
          <w:rFonts w:ascii="Calibri" w:hAnsi="Calibri"/>
          <w:sz w:val="22"/>
          <w:szCs w:val="22"/>
          <w:lang w:eastAsia="it-IT"/>
        </w:rPr>
        <w:t xml:space="preserve">con lettera del </w:t>
      </w:r>
      <w:r w:rsidRPr="002C2809">
        <w:rPr>
          <w:rFonts w:ascii="Calibri" w:hAnsi="Calibri"/>
          <w:sz w:val="22"/>
          <w:szCs w:val="22"/>
          <w:lang w:eastAsia="it-IT"/>
        </w:rPr>
        <w:t xml:space="preserve"> 6 agosto 2014, </w:t>
      </w:r>
      <w:proofErr w:type="spellStart"/>
      <w:r w:rsidRPr="002C2809">
        <w:rPr>
          <w:rFonts w:ascii="Calibri" w:hAnsi="Calibri"/>
          <w:sz w:val="22"/>
          <w:szCs w:val="22"/>
          <w:lang w:eastAsia="it-IT"/>
        </w:rPr>
        <w:t>prot</w:t>
      </w:r>
      <w:proofErr w:type="spellEnd"/>
      <w:r w:rsidRPr="002C2809">
        <w:rPr>
          <w:rFonts w:ascii="Calibri" w:hAnsi="Calibri"/>
          <w:sz w:val="22"/>
          <w:szCs w:val="22"/>
          <w:lang w:eastAsia="it-IT"/>
        </w:rPr>
        <w:t>. 3813, è pervenuta dalla dott.ssa Giulia Torri</w:t>
      </w:r>
      <w:r w:rsidR="00455A47" w:rsidRPr="002C2809">
        <w:rPr>
          <w:rFonts w:ascii="Calibri" w:hAnsi="Calibri"/>
          <w:sz w:val="22"/>
          <w:szCs w:val="22"/>
          <w:lang w:eastAsia="it-IT"/>
        </w:rPr>
        <w:t xml:space="preserve">, </w:t>
      </w:r>
      <w:r w:rsidR="002C2809">
        <w:rPr>
          <w:rFonts w:ascii="Calibri" w:hAnsi="Calibri"/>
          <w:sz w:val="22"/>
          <w:szCs w:val="22"/>
          <w:lang w:eastAsia="it-IT"/>
        </w:rPr>
        <w:t xml:space="preserve">responsabile  di un </w:t>
      </w:r>
      <w:r w:rsidR="00455A47" w:rsidRPr="002C2809">
        <w:rPr>
          <w:rFonts w:ascii="Calibri" w:hAnsi="Calibri"/>
          <w:sz w:val="22"/>
          <w:szCs w:val="22"/>
          <w:lang w:eastAsia="it-IT"/>
        </w:rPr>
        <w:t xml:space="preserve"> progetto </w:t>
      </w:r>
      <w:proofErr w:type="spellStart"/>
      <w:r w:rsidR="00455A47" w:rsidRPr="002C2809">
        <w:rPr>
          <w:rFonts w:ascii="Calibri" w:hAnsi="Calibri"/>
          <w:sz w:val="22"/>
          <w:szCs w:val="22"/>
          <w:lang w:eastAsia="it-IT"/>
        </w:rPr>
        <w:t>I-Fund</w:t>
      </w:r>
      <w:proofErr w:type="spellEnd"/>
      <w:r w:rsidR="00455A47" w:rsidRPr="002C2809">
        <w:rPr>
          <w:rFonts w:ascii="Calibri" w:hAnsi="Calibri"/>
          <w:sz w:val="22"/>
          <w:szCs w:val="22"/>
          <w:lang w:eastAsia="it-IT"/>
        </w:rPr>
        <w:t xml:space="preserve"> Azione 2 (contributi  per la promozione di attività internazionali di Ateneo)  la richiesta di indizione di una procedura per la selezione di n.7 studenti da assegnare alla mobilità studentesca per l’attuazione dell’accordo di collaborazione culturale e scientifica </w:t>
      </w:r>
      <w:proofErr w:type="spellStart"/>
      <w:r w:rsidR="00455A47" w:rsidRPr="002C2809">
        <w:rPr>
          <w:rFonts w:ascii="Calibri" w:hAnsi="Calibri"/>
          <w:sz w:val="22"/>
          <w:szCs w:val="22"/>
          <w:lang w:eastAsia="it-IT"/>
        </w:rPr>
        <w:t>com</w:t>
      </w:r>
      <w:proofErr w:type="spellEnd"/>
      <w:r w:rsidR="00455A47" w:rsidRPr="002C2809">
        <w:rPr>
          <w:rFonts w:ascii="Calibri" w:hAnsi="Calibri"/>
          <w:sz w:val="22"/>
          <w:szCs w:val="22"/>
          <w:lang w:eastAsia="it-IT"/>
        </w:rPr>
        <w:t xml:space="preserve"> </w:t>
      </w:r>
      <w:proofErr w:type="spellStart"/>
      <w:r w:rsidR="00455A47" w:rsidRPr="002C2809">
        <w:rPr>
          <w:rFonts w:ascii="Calibri" w:hAnsi="Calibri"/>
          <w:sz w:val="22"/>
          <w:szCs w:val="22"/>
          <w:lang w:eastAsia="it-IT"/>
        </w:rPr>
        <w:t>Hitit</w:t>
      </w:r>
      <w:proofErr w:type="spellEnd"/>
      <w:r w:rsidR="00455A47" w:rsidRPr="002C2809">
        <w:rPr>
          <w:rFonts w:ascii="Calibri" w:hAnsi="Calibri"/>
          <w:sz w:val="22"/>
          <w:szCs w:val="22"/>
          <w:lang w:eastAsia="it-IT"/>
        </w:rPr>
        <w:t xml:space="preserve"> </w:t>
      </w:r>
      <w:proofErr w:type="spellStart"/>
      <w:r w:rsidR="00455A47" w:rsidRPr="002C2809">
        <w:rPr>
          <w:rFonts w:ascii="Calibri" w:hAnsi="Calibri"/>
          <w:sz w:val="22"/>
          <w:szCs w:val="22"/>
          <w:lang w:eastAsia="it-IT"/>
        </w:rPr>
        <w:t>Universitesi</w:t>
      </w:r>
      <w:proofErr w:type="spellEnd"/>
      <w:r w:rsidR="00455A47" w:rsidRPr="002C2809">
        <w:rPr>
          <w:rFonts w:ascii="Calibri" w:hAnsi="Calibri"/>
          <w:sz w:val="22"/>
          <w:szCs w:val="22"/>
          <w:lang w:eastAsia="it-IT"/>
        </w:rPr>
        <w:t>.</w:t>
      </w:r>
    </w:p>
    <w:p w:rsidR="00455A47" w:rsidRDefault="00455A47" w:rsidP="00370939">
      <w:pPr>
        <w:shd w:val="clear" w:color="auto" w:fill="FFFFFF"/>
        <w:jc w:val="both"/>
        <w:rPr>
          <w:rFonts w:ascii="Calibri" w:hAnsi="Calibri"/>
          <w:sz w:val="22"/>
          <w:szCs w:val="22"/>
          <w:lang w:eastAsia="it-IT"/>
        </w:rPr>
      </w:pPr>
      <w:r w:rsidRPr="002C2809">
        <w:rPr>
          <w:rFonts w:ascii="Calibri" w:hAnsi="Calibri"/>
          <w:sz w:val="22"/>
          <w:szCs w:val="22"/>
          <w:lang w:eastAsia="it-IT"/>
        </w:rPr>
        <w:t>Il periodo di mobilità è destinato a studenti iscritti ai corsi di laurea triennale e magistrale (</w:t>
      </w:r>
      <w:proofErr w:type="spellStart"/>
      <w:r w:rsidRPr="002C2809">
        <w:rPr>
          <w:rFonts w:ascii="Calibri" w:hAnsi="Calibri"/>
          <w:sz w:val="22"/>
          <w:szCs w:val="22"/>
          <w:lang w:eastAsia="it-IT"/>
        </w:rPr>
        <w:t>cdL</w:t>
      </w:r>
      <w:proofErr w:type="spellEnd"/>
      <w:r w:rsidRPr="002C2809">
        <w:rPr>
          <w:rFonts w:ascii="Calibri" w:hAnsi="Calibri"/>
          <w:sz w:val="22"/>
          <w:szCs w:val="22"/>
          <w:lang w:eastAsia="it-IT"/>
        </w:rPr>
        <w:t xml:space="preserve"> B-001, LM B065)  per effettuare un soggiorno della durata di otto settimane presso l’università di </w:t>
      </w:r>
      <w:proofErr w:type="spellStart"/>
      <w:r w:rsidRPr="002C2809">
        <w:rPr>
          <w:rFonts w:ascii="Calibri" w:hAnsi="Calibri"/>
          <w:sz w:val="22"/>
          <w:szCs w:val="22"/>
          <w:lang w:eastAsia="it-IT"/>
        </w:rPr>
        <w:t>Corum</w:t>
      </w:r>
      <w:proofErr w:type="spellEnd"/>
      <w:r w:rsidRPr="002C2809">
        <w:rPr>
          <w:rFonts w:ascii="Calibri" w:hAnsi="Calibri"/>
          <w:sz w:val="22"/>
          <w:szCs w:val="22"/>
          <w:lang w:eastAsia="it-IT"/>
        </w:rPr>
        <w:t>.</w:t>
      </w:r>
      <w:r w:rsidR="008B1921">
        <w:rPr>
          <w:rFonts w:ascii="Calibri" w:hAnsi="Calibri"/>
          <w:sz w:val="22"/>
          <w:szCs w:val="22"/>
          <w:lang w:eastAsia="it-IT"/>
        </w:rPr>
        <w:t xml:space="preserve"> </w:t>
      </w:r>
      <w:r w:rsidRPr="002C2809">
        <w:rPr>
          <w:rFonts w:ascii="Calibri" w:hAnsi="Calibri"/>
          <w:sz w:val="22"/>
          <w:szCs w:val="22"/>
          <w:lang w:eastAsia="it-IT"/>
        </w:rPr>
        <w:t xml:space="preserve"> Gli studenti saranno coinvolti nelle seguenti attività: training di ricerca in campo ittiologico e archeologico con uso di materiale del museo di </w:t>
      </w:r>
      <w:proofErr w:type="spellStart"/>
      <w:r w:rsidRPr="002C2809">
        <w:rPr>
          <w:rFonts w:ascii="Calibri" w:hAnsi="Calibri"/>
          <w:sz w:val="22"/>
          <w:szCs w:val="22"/>
          <w:lang w:eastAsia="it-IT"/>
        </w:rPr>
        <w:t>Corum</w:t>
      </w:r>
      <w:proofErr w:type="spellEnd"/>
      <w:r w:rsidRPr="002C2809">
        <w:rPr>
          <w:rFonts w:ascii="Calibri" w:hAnsi="Calibri"/>
          <w:sz w:val="22"/>
          <w:szCs w:val="22"/>
          <w:lang w:eastAsia="it-IT"/>
        </w:rPr>
        <w:t xml:space="preserve">. </w:t>
      </w:r>
    </w:p>
    <w:p w:rsidR="008B1921" w:rsidRDefault="008B1921" w:rsidP="00370939">
      <w:pPr>
        <w:shd w:val="clear" w:color="auto" w:fill="FFFFFF"/>
        <w:jc w:val="both"/>
        <w:rPr>
          <w:rFonts w:ascii="Calibri" w:hAnsi="Calibri"/>
          <w:color w:val="FF0000"/>
          <w:sz w:val="22"/>
          <w:szCs w:val="22"/>
          <w:lang w:eastAsia="it-IT"/>
        </w:rPr>
      </w:pPr>
      <w:r w:rsidRPr="008B1921">
        <w:rPr>
          <w:rFonts w:ascii="Calibri" w:hAnsi="Calibri"/>
          <w:color w:val="FF0000"/>
          <w:sz w:val="22"/>
          <w:szCs w:val="22"/>
          <w:lang w:eastAsia="it-IT"/>
        </w:rPr>
        <w:t>La Commissione per la selezione dei partecipanti</w:t>
      </w:r>
      <w:r>
        <w:rPr>
          <w:rFonts w:ascii="Calibri" w:hAnsi="Calibri"/>
          <w:sz w:val="22"/>
          <w:szCs w:val="22"/>
          <w:lang w:eastAsia="it-IT"/>
        </w:rPr>
        <w:t xml:space="preserve">  </w:t>
      </w:r>
      <w:r w:rsidRPr="008B1921">
        <w:rPr>
          <w:rFonts w:ascii="Calibri" w:hAnsi="Calibri"/>
          <w:color w:val="FF0000"/>
          <w:sz w:val="22"/>
          <w:szCs w:val="22"/>
          <w:lang w:eastAsia="it-IT"/>
        </w:rPr>
        <w:t xml:space="preserve">è composta dai </w:t>
      </w:r>
      <w:proofErr w:type="spellStart"/>
      <w:r w:rsidRPr="008B1921">
        <w:rPr>
          <w:rFonts w:ascii="Calibri" w:hAnsi="Calibri"/>
          <w:color w:val="FF0000"/>
          <w:sz w:val="22"/>
          <w:szCs w:val="22"/>
          <w:lang w:eastAsia="it-IT"/>
        </w:rPr>
        <w:t>proff</w:t>
      </w:r>
      <w:proofErr w:type="spellEnd"/>
      <w:r w:rsidRPr="008B1921">
        <w:rPr>
          <w:rFonts w:ascii="Calibri" w:hAnsi="Calibri"/>
          <w:color w:val="FF0000"/>
          <w:sz w:val="22"/>
          <w:szCs w:val="22"/>
          <w:lang w:eastAsia="it-IT"/>
        </w:rPr>
        <w:t xml:space="preserve">.   </w:t>
      </w:r>
      <w:r>
        <w:rPr>
          <w:rFonts w:ascii="Calibri" w:hAnsi="Calibri"/>
          <w:color w:val="FF0000"/>
          <w:sz w:val="22"/>
          <w:szCs w:val="22"/>
          <w:lang w:eastAsia="it-IT"/>
        </w:rPr>
        <w:t xml:space="preserve">XXXXX </w:t>
      </w:r>
    </w:p>
    <w:p w:rsidR="008B1921" w:rsidRPr="008B1921" w:rsidRDefault="008B1921" w:rsidP="00370939">
      <w:pPr>
        <w:shd w:val="clear" w:color="auto" w:fill="FFFFFF"/>
        <w:jc w:val="both"/>
        <w:rPr>
          <w:rFonts w:ascii="Calibri" w:hAnsi="Calibri"/>
          <w:color w:val="FF0000"/>
          <w:sz w:val="22"/>
          <w:szCs w:val="22"/>
          <w:lang w:eastAsia="it-IT"/>
        </w:rPr>
      </w:pPr>
      <w:r>
        <w:rPr>
          <w:rFonts w:ascii="Calibri" w:hAnsi="Calibri"/>
          <w:color w:val="FF0000"/>
          <w:sz w:val="22"/>
          <w:szCs w:val="22"/>
          <w:lang w:eastAsia="it-IT"/>
        </w:rPr>
        <w:t>La data del colloquio è stata fissata per il giorno XXXX, presso la sede XXXXXX</w:t>
      </w:r>
      <w:r w:rsidR="00BF171E">
        <w:rPr>
          <w:rFonts w:ascii="Calibri" w:hAnsi="Calibri"/>
          <w:color w:val="FF0000"/>
          <w:sz w:val="22"/>
          <w:szCs w:val="22"/>
          <w:lang w:eastAsia="it-IT"/>
        </w:rPr>
        <w:t xml:space="preserve"> </w:t>
      </w:r>
      <w:r>
        <w:rPr>
          <w:rFonts w:ascii="Calibri" w:hAnsi="Calibri"/>
          <w:color w:val="FF0000"/>
          <w:sz w:val="22"/>
          <w:szCs w:val="22"/>
          <w:lang w:eastAsia="it-IT"/>
        </w:rPr>
        <w:t>(</w:t>
      </w:r>
      <w:proofErr w:type="spellStart"/>
      <w:r>
        <w:rPr>
          <w:rFonts w:ascii="Calibri" w:hAnsi="Calibri"/>
          <w:color w:val="FF0000"/>
          <w:sz w:val="22"/>
          <w:szCs w:val="22"/>
          <w:lang w:eastAsia="it-IT"/>
        </w:rPr>
        <w:t>P.Bonifazi</w:t>
      </w:r>
      <w:proofErr w:type="spellEnd"/>
      <w:r>
        <w:rPr>
          <w:rFonts w:ascii="Calibri" w:hAnsi="Calibri"/>
          <w:color w:val="FF0000"/>
          <w:sz w:val="22"/>
          <w:szCs w:val="22"/>
          <w:lang w:eastAsia="it-IT"/>
        </w:rPr>
        <w:t>)</w:t>
      </w:r>
    </w:p>
    <w:p w:rsidR="00455A47" w:rsidRPr="002C2809" w:rsidRDefault="00455A47" w:rsidP="00370939">
      <w:pPr>
        <w:shd w:val="clear" w:color="auto" w:fill="FFFFFF"/>
        <w:jc w:val="both"/>
        <w:rPr>
          <w:rFonts w:ascii="Calibri" w:hAnsi="Calibri"/>
          <w:sz w:val="22"/>
          <w:szCs w:val="22"/>
          <w:lang w:eastAsia="it-IT"/>
        </w:rPr>
      </w:pPr>
      <w:r w:rsidRPr="002C2809">
        <w:rPr>
          <w:rFonts w:ascii="Calibri" w:hAnsi="Calibri"/>
          <w:sz w:val="22"/>
          <w:szCs w:val="22"/>
          <w:lang w:eastAsia="it-IT"/>
        </w:rPr>
        <w:t>Messa ai voti, la richiesta di indizione del bando è approvata all’unanimità.</w:t>
      </w:r>
    </w:p>
    <w:p w:rsidR="00455A47" w:rsidRDefault="00455A47" w:rsidP="00370939">
      <w:pPr>
        <w:shd w:val="clear" w:color="auto" w:fill="FFFFFF"/>
        <w:jc w:val="both"/>
        <w:rPr>
          <w:rFonts w:ascii="Calibri" w:hAnsi="Calibri"/>
          <w:b/>
          <w:lang w:eastAsia="it-IT"/>
        </w:rPr>
      </w:pPr>
    </w:p>
    <w:p w:rsidR="00455A47" w:rsidRPr="00703CE3" w:rsidRDefault="00792624" w:rsidP="00455A47">
      <w:pPr>
        <w:shd w:val="clear" w:color="auto" w:fill="FFFFFF"/>
        <w:jc w:val="both"/>
        <w:rPr>
          <w:rFonts w:ascii="Calibri" w:hAnsi="Calibri"/>
          <w:b/>
          <w:sz w:val="22"/>
          <w:szCs w:val="22"/>
          <w:lang w:eastAsia="it-IT"/>
        </w:rPr>
      </w:pPr>
      <w:r w:rsidRPr="00703CE3">
        <w:rPr>
          <w:rFonts w:ascii="Calibri" w:hAnsi="Calibri"/>
          <w:b/>
          <w:sz w:val="22"/>
          <w:szCs w:val="22"/>
          <w:lang w:eastAsia="it-IT"/>
        </w:rPr>
        <w:t>13</w:t>
      </w:r>
      <w:r w:rsidR="00370939" w:rsidRPr="00703CE3">
        <w:rPr>
          <w:rFonts w:ascii="Calibri" w:hAnsi="Calibri"/>
          <w:b/>
          <w:sz w:val="22"/>
          <w:szCs w:val="22"/>
          <w:lang w:eastAsia="it-IT"/>
        </w:rPr>
        <w:t xml:space="preserve">. Missione archeologica in Giordania prof. </w:t>
      </w:r>
      <w:proofErr w:type="spellStart"/>
      <w:r w:rsidR="00370939" w:rsidRPr="00703CE3">
        <w:rPr>
          <w:rFonts w:ascii="Calibri" w:hAnsi="Calibri"/>
          <w:b/>
          <w:sz w:val="22"/>
          <w:szCs w:val="22"/>
          <w:lang w:eastAsia="it-IT"/>
        </w:rPr>
        <w:t>Vannini</w:t>
      </w:r>
      <w:proofErr w:type="spellEnd"/>
      <w:r w:rsidR="00370939" w:rsidRPr="00703CE3">
        <w:rPr>
          <w:rFonts w:ascii="Calibri" w:hAnsi="Calibri"/>
          <w:b/>
          <w:sz w:val="22"/>
          <w:szCs w:val="22"/>
          <w:lang w:eastAsia="it-IT"/>
        </w:rPr>
        <w:t xml:space="preserve"> </w:t>
      </w:r>
    </w:p>
    <w:p w:rsidR="00B14465" w:rsidRPr="00703CE3" w:rsidRDefault="00B14465" w:rsidP="00B14465">
      <w:pPr>
        <w:rPr>
          <w:rFonts w:asciiTheme="minorHAnsi" w:hAnsiTheme="minorHAnsi"/>
          <w:sz w:val="22"/>
          <w:szCs w:val="22"/>
        </w:rPr>
      </w:pPr>
      <w:r w:rsidRPr="00703CE3">
        <w:rPr>
          <w:rFonts w:asciiTheme="minorHAnsi" w:hAnsiTheme="minorHAnsi"/>
          <w:sz w:val="22"/>
          <w:szCs w:val="22"/>
        </w:rPr>
        <w:t xml:space="preserve">Il Presidente informa che è pervenuta dal prof. </w:t>
      </w:r>
      <w:proofErr w:type="spellStart"/>
      <w:r w:rsidRPr="00703CE3">
        <w:rPr>
          <w:rFonts w:asciiTheme="minorHAnsi" w:hAnsiTheme="minorHAnsi"/>
          <w:sz w:val="22"/>
          <w:szCs w:val="22"/>
        </w:rPr>
        <w:t>Vannini</w:t>
      </w:r>
      <w:proofErr w:type="spellEnd"/>
      <w:r w:rsidRPr="00703CE3">
        <w:rPr>
          <w:rFonts w:asciiTheme="minorHAnsi" w:hAnsiTheme="minorHAnsi"/>
          <w:sz w:val="22"/>
          <w:szCs w:val="22"/>
        </w:rPr>
        <w:t xml:space="preserve"> la richiesta di anticipo per  Missione  </w:t>
      </w:r>
      <w:proofErr w:type="spellStart"/>
      <w:r w:rsidRPr="00703CE3">
        <w:rPr>
          <w:rFonts w:asciiTheme="minorHAnsi" w:hAnsiTheme="minorHAnsi"/>
          <w:sz w:val="22"/>
          <w:szCs w:val="22"/>
        </w:rPr>
        <w:t>Archoelogica</w:t>
      </w:r>
      <w:proofErr w:type="spellEnd"/>
      <w:r w:rsidRPr="00703CE3">
        <w:rPr>
          <w:rFonts w:asciiTheme="minorHAnsi" w:hAnsiTheme="minorHAnsi"/>
          <w:sz w:val="22"/>
          <w:szCs w:val="22"/>
        </w:rPr>
        <w:t xml:space="preserve"> internazionale  in Giordania dal 3 ottobre al 1 dicembre 2014. </w:t>
      </w:r>
    </w:p>
    <w:p w:rsidR="00B14465" w:rsidRPr="00703CE3" w:rsidRDefault="00B14465" w:rsidP="00B14465">
      <w:pPr>
        <w:rPr>
          <w:rFonts w:asciiTheme="minorHAnsi" w:hAnsiTheme="minorHAnsi"/>
          <w:sz w:val="22"/>
          <w:szCs w:val="22"/>
        </w:rPr>
      </w:pPr>
      <w:r w:rsidRPr="00703CE3">
        <w:rPr>
          <w:rFonts w:asciiTheme="minorHAnsi" w:hAnsiTheme="minorHAnsi"/>
          <w:sz w:val="22"/>
          <w:szCs w:val="22"/>
        </w:rPr>
        <w:t xml:space="preserve">Per la Missione in oggetto, Il prof. </w:t>
      </w:r>
      <w:proofErr w:type="spellStart"/>
      <w:r w:rsidRPr="00703CE3">
        <w:rPr>
          <w:rFonts w:asciiTheme="minorHAnsi" w:hAnsiTheme="minorHAnsi"/>
          <w:sz w:val="22"/>
          <w:szCs w:val="22"/>
        </w:rPr>
        <w:t>Vannini</w:t>
      </w:r>
      <w:proofErr w:type="spellEnd"/>
      <w:r w:rsidRPr="00703CE3">
        <w:rPr>
          <w:rFonts w:asciiTheme="minorHAnsi" w:hAnsiTheme="minorHAnsi"/>
          <w:sz w:val="22"/>
          <w:szCs w:val="22"/>
        </w:rPr>
        <w:t xml:space="preserve"> ha ottenuto dal MAE un finanziamento di euro 14.000 , vedi comunicazione MAE </w:t>
      </w:r>
      <w:proofErr w:type="spellStart"/>
      <w:r w:rsidRPr="00703CE3">
        <w:rPr>
          <w:rFonts w:asciiTheme="minorHAnsi" w:hAnsiTheme="minorHAnsi"/>
          <w:sz w:val="22"/>
          <w:szCs w:val="22"/>
        </w:rPr>
        <w:t>prot</w:t>
      </w:r>
      <w:proofErr w:type="spellEnd"/>
      <w:r w:rsidRPr="00703CE3">
        <w:rPr>
          <w:rFonts w:asciiTheme="minorHAnsi" w:hAnsiTheme="minorHAnsi"/>
          <w:sz w:val="22"/>
          <w:szCs w:val="22"/>
        </w:rPr>
        <w:t xml:space="preserve">. n 0133347/57 del 18 giugno 2014 – </w:t>
      </w:r>
      <w:proofErr w:type="spellStart"/>
      <w:r w:rsidRPr="00703CE3">
        <w:rPr>
          <w:rFonts w:asciiTheme="minorHAnsi" w:hAnsiTheme="minorHAnsi"/>
          <w:sz w:val="22"/>
          <w:szCs w:val="22"/>
        </w:rPr>
        <w:t>ns</w:t>
      </w:r>
      <w:proofErr w:type="spellEnd"/>
      <w:r w:rsidRPr="00703CE3">
        <w:rPr>
          <w:rFonts w:asciiTheme="minorHAnsi" w:hAnsiTheme="minorHAnsi"/>
          <w:sz w:val="22"/>
          <w:szCs w:val="22"/>
        </w:rPr>
        <w:t xml:space="preserve"> </w:t>
      </w:r>
      <w:proofErr w:type="spellStart"/>
      <w:r w:rsidRPr="00703CE3">
        <w:rPr>
          <w:rFonts w:asciiTheme="minorHAnsi" w:hAnsiTheme="minorHAnsi"/>
          <w:sz w:val="22"/>
          <w:szCs w:val="22"/>
        </w:rPr>
        <w:t>prot</w:t>
      </w:r>
      <w:proofErr w:type="spellEnd"/>
      <w:r w:rsidRPr="00703CE3">
        <w:rPr>
          <w:rFonts w:asciiTheme="minorHAnsi" w:hAnsiTheme="minorHAnsi"/>
          <w:sz w:val="22"/>
          <w:szCs w:val="22"/>
        </w:rPr>
        <w:t xml:space="preserve">. arrivo n 3328 III/13.2 del 30 giugno 2014 e progetto del </w:t>
      </w:r>
      <w:r w:rsidR="009633D3" w:rsidRPr="00703CE3">
        <w:rPr>
          <w:rFonts w:asciiTheme="minorHAnsi" w:hAnsiTheme="minorHAnsi"/>
          <w:sz w:val="22"/>
          <w:szCs w:val="22"/>
        </w:rPr>
        <w:t xml:space="preserve"> prof. </w:t>
      </w:r>
      <w:proofErr w:type="spellStart"/>
      <w:r w:rsidRPr="00703CE3">
        <w:rPr>
          <w:rFonts w:asciiTheme="minorHAnsi" w:hAnsiTheme="minorHAnsi"/>
          <w:sz w:val="22"/>
          <w:szCs w:val="22"/>
        </w:rPr>
        <w:t>Vannini</w:t>
      </w:r>
      <w:proofErr w:type="spellEnd"/>
      <w:r w:rsidRPr="00703CE3">
        <w:rPr>
          <w:rFonts w:asciiTheme="minorHAnsi" w:hAnsiTheme="minorHAnsi"/>
          <w:sz w:val="22"/>
          <w:szCs w:val="22"/>
        </w:rPr>
        <w:t xml:space="preserve"> </w:t>
      </w:r>
    </w:p>
    <w:p w:rsidR="00B14465" w:rsidRPr="00703CE3" w:rsidRDefault="00B14465" w:rsidP="00B14465">
      <w:pPr>
        <w:rPr>
          <w:rFonts w:asciiTheme="minorHAnsi" w:hAnsiTheme="minorHAnsi"/>
          <w:sz w:val="22"/>
          <w:szCs w:val="22"/>
        </w:rPr>
      </w:pPr>
      <w:r w:rsidRPr="00703CE3">
        <w:rPr>
          <w:rFonts w:asciiTheme="minorHAnsi" w:hAnsiTheme="minorHAnsi"/>
          <w:sz w:val="22"/>
          <w:szCs w:val="22"/>
        </w:rPr>
        <w:t>da cui si evincono le funzioni dei singoli partecipanti.,</w:t>
      </w:r>
    </w:p>
    <w:p w:rsidR="00B14465" w:rsidRPr="00703CE3" w:rsidRDefault="00B14465" w:rsidP="00B14465">
      <w:pPr>
        <w:rPr>
          <w:rFonts w:asciiTheme="minorHAnsi" w:hAnsiTheme="minorHAnsi"/>
          <w:sz w:val="22"/>
          <w:szCs w:val="22"/>
        </w:rPr>
      </w:pPr>
      <w:r w:rsidRPr="00703CE3">
        <w:rPr>
          <w:rFonts w:asciiTheme="minorHAnsi" w:hAnsiTheme="minorHAnsi"/>
          <w:sz w:val="22"/>
          <w:szCs w:val="22"/>
        </w:rPr>
        <w:t xml:space="preserve">Il prof. </w:t>
      </w:r>
      <w:proofErr w:type="spellStart"/>
      <w:r w:rsidRPr="00703CE3">
        <w:rPr>
          <w:rFonts w:asciiTheme="minorHAnsi" w:hAnsiTheme="minorHAnsi"/>
          <w:sz w:val="22"/>
          <w:szCs w:val="22"/>
        </w:rPr>
        <w:t>Vannini</w:t>
      </w:r>
      <w:proofErr w:type="spellEnd"/>
      <w:r w:rsidRPr="00703CE3">
        <w:rPr>
          <w:rFonts w:asciiTheme="minorHAnsi" w:hAnsiTheme="minorHAnsi"/>
          <w:sz w:val="22"/>
          <w:szCs w:val="22"/>
        </w:rPr>
        <w:t xml:space="preserve"> ha anche fornito un preventivo di spesa  </w:t>
      </w:r>
      <w:r w:rsidRPr="00703CE3">
        <w:rPr>
          <w:rFonts w:asciiTheme="minorHAnsi" w:hAnsiTheme="minorHAnsi"/>
          <w:b/>
          <w:sz w:val="22"/>
          <w:szCs w:val="22"/>
        </w:rPr>
        <w:t>di Euro 5607,03</w:t>
      </w:r>
      <w:r w:rsidRPr="00703CE3">
        <w:rPr>
          <w:rFonts w:asciiTheme="minorHAnsi" w:hAnsiTheme="minorHAnsi"/>
          <w:sz w:val="22"/>
          <w:szCs w:val="22"/>
        </w:rPr>
        <w:t xml:space="preserve"> per  acquisto di biglietti a</w:t>
      </w:r>
      <w:r w:rsidR="009633D3" w:rsidRPr="00703CE3">
        <w:rPr>
          <w:rFonts w:asciiTheme="minorHAnsi" w:hAnsiTheme="minorHAnsi"/>
          <w:sz w:val="22"/>
          <w:szCs w:val="22"/>
        </w:rPr>
        <w:t>e</w:t>
      </w:r>
      <w:r w:rsidRPr="00703CE3">
        <w:rPr>
          <w:rFonts w:asciiTheme="minorHAnsi" w:hAnsiTheme="minorHAnsi"/>
          <w:sz w:val="22"/>
          <w:szCs w:val="22"/>
        </w:rPr>
        <w:t xml:space="preserve">reo del  primo gruppo di archeologi in partenza  da Firenze per Amman il 3 ottobre 2014: </w:t>
      </w:r>
    </w:p>
    <w:p w:rsidR="00B14465" w:rsidRPr="00703CE3" w:rsidRDefault="009633D3" w:rsidP="00B14465">
      <w:pPr>
        <w:rPr>
          <w:rFonts w:asciiTheme="minorHAnsi" w:hAnsiTheme="minorHAnsi"/>
          <w:i/>
          <w:sz w:val="22"/>
          <w:szCs w:val="22"/>
        </w:rPr>
      </w:pPr>
      <w:r w:rsidRPr="00703CE3">
        <w:rPr>
          <w:rFonts w:asciiTheme="minorHAnsi" w:hAnsiTheme="minorHAnsi"/>
          <w:i/>
          <w:sz w:val="22"/>
          <w:szCs w:val="22"/>
        </w:rPr>
        <w:t xml:space="preserve">- </w:t>
      </w:r>
      <w:r w:rsidR="00B14465" w:rsidRPr="00703CE3">
        <w:rPr>
          <w:rFonts w:asciiTheme="minorHAnsi" w:hAnsiTheme="minorHAnsi"/>
          <w:i/>
          <w:sz w:val="22"/>
          <w:szCs w:val="22"/>
        </w:rPr>
        <w:t xml:space="preserve">Guido </w:t>
      </w:r>
      <w:proofErr w:type="spellStart"/>
      <w:r w:rsidR="00B14465" w:rsidRPr="00703CE3">
        <w:rPr>
          <w:rFonts w:asciiTheme="minorHAnsi" w:hAnsiTheme="minorHAnsi"/>
          <w:i/>
          <w:sz w:val="22"/>
          <w:szCs w:val="22"/>
        </w:rPr>
        <w:t>Vannini</w:t>
      </w:r>
      <w:proofErr w:type="spellEnd"/>
      <w:r w:rsidR="00B14465" w:rsidRPr="00703CE3">
        <w:rPr>
          <w:rFonts w:asciiTheme="minorHAnsi" w:hAnsiTheme="minorHAnsi"/>
          <w:i/>
          <w:sz w:val="22"/>
          <w:szCs w:val="22"/>
        </w:rPr>
        <w:t xml:space="preserve"> , responsabile della Missione Archeologica , ritorno il 17 ottobre </w:t>
      </w:r>
    </w:p>
    <w:p w:rsidR="00B14465" w:rsidRPr="00703CE3" w:rsidRDefault="009633D3" w:rsidP="00B14465">
      <w:pPr>
        <w:rPr>
          <w:rFonts w:asciiTheme="minorHAnsi" w:hAnsiTheme="minorHAnsi"/>
          <w:i/>
          <w:sz w:val="22"/>
          <w:szCs w:val="22"/>
        </w:rPr>
      </w:pPr>
      <w:r w:rsidRPr="00703CE3">
        <w:rPr>
          <w:rFonts w:asciiTheme="minorHAnsi" w:hAnsiTheme="minorHAnsi"/>
          <w:i/>
          <w:sz w:val="22"/>
          <w:szCs w:val="22"/>
        </w:rPr>
        <w:lastRenderedPageBreak/>
        <w:t xml:space="preserve">- </w:t>
      </w:r>
      <w:r w:rsidR="00B14465" w:rsidRPr="00703CE3">
        <w:rPr>
          <w:rFonts w:asciiTheme="minorHAnsi" w:hAnsiTheme="minorHAnsi"/>
          <w:i/>
          <w:sz w:val="22"/>
          <w:szCs w:val="22"/>
        </w:rPr>
        <w:t xml:space="preserve">Michele </w:t>
      </w:r>
      <w:proofErr w:type="spellStart"/>
      <w:r w:rsidR="00B14465" w:rsidRPr="00703CE3">
        <w:rPr>
          <w:rFonts w:asciiTheme="minorHAnsi" w:hAnsiTheme="minorHAnsi"/>
          <w:i/>
          <w:sz w:val="22"/>
          <w:szCs w:val="22"/>
        </w:rPr>
        <w:t>Nucciotti</w:t>
      </w:r>
      <w:proofErr w:type="spellEnd"/>
      <w:r w:rsidR="00B14465" w:rsidRPr="00703CE3">
        <w:rPr>
          <w:rFonts w:asciiTheme="minorHAnsi" w:hAnsiTheme="minorHAnsi"/>
          <w:i/>
          <w:sz w:val="22"/>
          <w:szCs w:val="22"/>
        </w:rPr>
        <w:t>,</w:t>
      </w:r>
      <w:r w:rsidR="006A25CD" w:rsidRPr="00703CE3">
        <w:rPr>
          <w:rFonts w:asciiTheme="minorHAnsi" w:hAnsiTheme="minorHAnsi"/>
          <w:i/>
          <w:sz w:val="22"/>
          <w:szCs w:val="22"/>
        </w:rPr>
        <w:t xml:space="preserve"> </w:t>
      </w:r>
      <w:r w:rsidR="00B14465" w:rsidRPr="00703CE3">
        <w:rPr>
          <w:rFonts w:asciiTheme="minorHAnsi" w:hAnsiTheme="minorHAnsi"/>
          <w:i/>
          <w:sz w:val="22"/>
          <w:szCs w:val="22"/>
        </w:rPr>
        <w:t xml:space="preserve">archeologo  </w:t>
      </w:r>
      <w:proofErr w:type="spellStart"/>
      <w:r w:rsidR="00B14465" w:rsidRPr="00703CE3">
        <w:rPr>
          <w:rFonts w:asciiTheme="minorHAnsi" w:hAnsiTheme="minorHAnsi"/>
          <w:i/>
          <w:sz w:val="22"/>
          <w:szCs w:val="22"/>
        </w:rPr>
        <w:t>rtd</w:t>
      </w:r>
      <w:proofErr w:type="spellEnd"/>
      <w:r w:rsidR="00B14465" w:rsidRPr="00703CE3">
        <w:rPr>
          <w:rFonts w:asciiTheme="minorHAnsi" w:hAnsiTheme="minorHAnsi"/>
          <w:i/>
          <w:sz w:val="22"/>
          <w:szCs w:val="22"/>
        </w:rPr>
        <w:t xml:space="preserve"> </w:t>
      </w:r>
      <w:proofErr w:type="spellStart"/>
      <w:r w:rsidR="00B14465" w:rsidRPr="00703CE3">
        <w:rPr>
          <w:rFonts w:asciiTheme="minorHAnsi" w:hAnsiTheme="minorHAnsi"/>
          <w:i/>
          <w:sz w:val="22"/>
          <w:szCs w:val="22"/>
        </w:rPr>
        <w:t>unifi</w:t>
      </w:r>
      <w:proofErr w:type="spellEnd"/>
      <w:r w:rsidR="00B14465" w:rsidRPr="00703CE3">
        <w:rPr>
          <w:rFonts w:asciiTheme="minorHAnsi" w:hAnsiTheme="minorHAnsi"/>
          <w:i/>
          <w:sz w:val="22"/>
          <w:szCs w:val="22"/>
        </w:rPr>
        <w:t>, ritorno il 17 ottobre</w:t>
      </w:r>
    </w:p>
    <w:p w:rsidR="00B14465" w:rsidRPr="00703CE3" w:rsidRDefault="009633D3" w:rsidP="00B14465">
      <w:pPr>
        <w:rPr>
          <w:rFonts w:asciiTheme="minorHAnsi" w:hAnsiTheme="minorHAnsi"/>
          <w:i/>
          <w:color w:val="FF0000"/>
          <w:sz w:val="22"/>
          <w:szCs w:val="22"/>
        </w:rPr>
      </w:pPr>
      <w:r w:rsidRPr="00703CE3">
        <w:rPr>
          <w:rFonts w:asciiTheme="minorHAnsi" w:hAnsiTheme="minorHAnsi"/>
          <w:i/>
          <w:sz w:val="22"/>
          <w:szCs w:val="22"/>
        </w:rPr>
        <w:t xml:space="preserve">- </w:t>
      </w:r>
      <w:r w:rsidR="00B14465" w:rsidRPr="00703CE3">
        <w:rPr>
          <w:rFonts w:asciiTheme="minorHAnsi" w:hAnsiTheme="minorHAnsi"/>
          <w:i/>
          <w:sz w:val="22"/>
          <w:szCs w:val="22"/>
        </w:rPr>
        <w:t xml:space="preserve">Anna </w:t>
      </w:r>
      <w:proofErr w:type="spellStart"/>
      <w:r w:rsidR="00B14465" w:rsidRPr="00703CE3">
        <w:rPr>
          <w:rFonts w:asciiTheme="minorHAnsi" w:hAnsiTheme="minorHAnsi"/>
          <w:i/>
          <w:sz w:val="22"/>
          <w:szCs w:val="22"/>
        </w:rPr>
        <w:t>Marx</w:t>
      </w:r>
      <w:proofErr w:type="spellEnd"/>
      <w:r w:rsidR="00B14465" w:rsidRPr="00703CE3">
        <w:rPr>
          <w:rFonts w:asciiTheme="minorHAnsi" w:hAnsiTheme="minorHAnsi"/>
          <w:i/>
          <w:sz w:val="22"/>
          <w:szCs w:val="22"/>
        </w:rPr>
        <w:t xml:space="preserve"> , fotografa</w:t>
      </w:r>
      <w:r w:rsidR="006A25CD" w:rsidRPr="00703CE3">
        <w:rPr>
          <w:rFonts w:asciiTheme="minorHAnsi" w:hAnsiTheme="minorHAnsi"/>
          <w:i/>
          <w:sz w:val="22"/>
          <w:szCs w:val="22"/>
        </w:rPr>
        <w:t>, collaboratore al progetto</w:t>
      </w:r>
      <w:r w:rsidR="00B14465" w:rsidRPr="00703CE3">
        <w:rPr>
          <w:rFonts w:asciiTheme="minorHAnsi" w:hAnsiTheme="minorHAnsi"/>
          <w:i/>
          <w:sz w:val="22"/>
          <w:szCs w:val="22"/>
        </w:rPr>
        <w:t xml:space="preserve">  ritorno il 17 ottobre</w:t>
      </w:r>
    </w:p>
    <w:p w:rsidR="00B14465" w:rsidRPr="00703CE3" w:rsidRDefault="009633D3" w:rsidP="00B14465">
      <w:pPr>
        <w:rPr>
          <w:rFonts w:asciiTheme="minorHAnsi" w:hAnsiTheme="minorHAnsi"/>
          <w:i/>
          <w:color w:val="FF0000"/>
          <w:sz w:val="22"/>
          <w:szCs w:val="22"/>
        </w:rPr>
      </w:pPr>
      <w:r w:rsidRPr="00703CE3">
        <w:rPr>
          <w:rFonts w:asciiTheme="minorHAnsi" w:hAnsiTheme="minorHAnsi"/>
          <w:i/>
          <w:sz w:val="22"/>
          <w:szCs w:val="22"/>
        </w:rPr>
        <w:t xml:space="preserve">- </w:t>
      </w:r>
      <w:r w:rsidR="00B14465" w:rsidRPr="00703CE3">
        <w:rPr>
          <w:rFonts w:asciiTheme="minorHAnsi" w:hAnsiTheme="minorHAnsi"/>
          <w:i/>
          <w:sz w:val="22"/>
          <w:szCs w:val="22"/>
        </w:rPr>
        <w:t xml:space="preserve">Fabio </w:t>
      </w:r>
      <w:r w:rsidR="006A25CD" w:rsidRPr="00703CE3">
        <w:rPr>
          <w:rFonts w:asciiTheme="minorHAnsi" w:hAnsiTheme="minorHAnsi"/>
          <w:i/>
          <w:sz w:val="22"/>
          <w:szCs w:val="22"/>
        </w:rPr>
        <w:t>Candido</w:t>
      </w:r>
      <w:r w:rsidR="00B14465" w:rsidRPr="00703CE3">
        <w:rPr>
          <w:rFonts w:asciiTheme="minorHAnsi" w:hAnsiTheme="minorHAnsi"/>
          <w:i/>
          <w:sz w:val="22"/>
          <w:szCs w:val="22"/>
        </w:rPr>
        <w:t>, urbanista (Un. Pisa)</w:t>
      </w:r>
      <w:r w:rsidR="00B14465" w:rsidRPr="00703CE3">
        <w:rPr>
          <w:rFonts w:asciiTheme="minorHAnsi" w:hAnsiTheme="minorHAnsi"/>
          <w:i/>
          <w:color w:val="FF0000"/>
          <w:sz w:val="22"/>
          <w:szCs w:val="22"/>
        </w:rPr>
        <w:t xml:space="preserve"> </w:t>
      </w:r>
      <w:r w:rsidR="00B14465" w:rsidRPr="00703CE3">
        <w:rPr>
          <w:rFonts w:asciiTheme="minorHAnsi" w:hAnsiTheme="minorHAnsi"/>
          <w:i/>
          <w:sz w:val="22"/>
          <w:szCs w:val="22"/>
        </w:rPr>
        <w:t xml:space="preserve"> ritorno il 17 ottobre</w:t>
      </w:r>
    </w:p>
    <w:p w:rsidR="00B14465" w:rsidRPr="00703CE3" w:rsidRDefault="009633D3" w:rsidP="00B14465">
      <w:pPr>
        <w:rPr>
          <w:rFonts w:asciiTheme="minorHAnsi" w:hAnsiTheme="minorHAnsi"/>
          <w:i/>
          <w:sz w:val="22"/>
          <w:szCs w:val="22"/>
        </w:rPr>
      </w:pPr>
      <w:r w:rsidRPr="00703CE3">
        <w:rPr>
          <w:rFonts w:asciiTheme="minorHAnsi" w:hAnsiTheme="minorHAnsi"/>
          <w:i/>
          <w:sz w:val="22"/>
          <w:szCs w:val="22"/>
        </w:rPr>
        <w:t xml:space="preserve">- </w:t>
      </w:r>
      <w:r w:rsidR="00C471E6" w:rsidRPr="00703CE3">
        <w:rPr>
          <w:rFonts w:asciiTheme="minorHAnsi" w:hAnsiTheme="minorHAnsi"/>
          <w:i/>
          <w:sz w:val="22"/>
          <w:szCs w:val="22"/>
        </w:rPr>
        <w:t>Elisa Pruno</w:t>
      </w:r>
      <w:r w:rsidR="00B14465" w:rsidRPr="00703CE3">
        <w:rPr>
          <w:rFonts w:asciiTheme="minorHAnsi" w:hAnsiTheme="minorHAnsi"/>
          <w:i/>
          <w:sz w:val="22"/>
          <w:szCs w:val="22"/>
        </w:rPr>
        <w:t xml:space="preserve">, archeologa assegnista </w:t>
      </w:r>
      <w:proofErr w:type="spellStart"/>
      <w:r w:rsidR="00B14465" w:rsidRPr="00703CE3">
        <w:rPr>
          <w:rFonts w:asciiTheme="minorHAnsi" w:hAnsiTheme="minorHAnsi"/>
          <w:i/>
          <w:sz w:val="22"/>
          <w:szCs w:val="22"/>
        </w:rPr>
        <w:t>unifi</w:t>
      </w:r>
      <w:proofErr w:type="spellEnd"/>
      <w:r w:rsidR="00B14465" w:rsidRPr="00703CE3">
        <w:rPr>
          <w:rFonts w:asciiTheme="minorHAnsi" w:hAnsiTheme="minorHAnsi"/>
          <w:i/>
          <w:sz w:val="22"/>
          <w:szCs w:val="22"/>
        </w:rPr>
        <w:t xml:space="preserve">  ritorno 8 novembre </w:t>
      </w:r>
    </w:p>
    <w:p w:rsidR="00B14465" w:rsidRPr="00703CE3" w:rsidRDefault="009633D3" w:rsidP="00B14465">
      <w:pPr>
        <w:rPr>
          <w:rFonts w:asciiTheme="minorHAnsi" w:hAnsiTheme="minorHAnsi"/>
          <w:i/>
          <w:sz w:val="22"/>
          <w:szCs w:val="22"/>
        </w:rPr>
      </w:pPr>
      <w:r w:rsidRPr="00703CE3">
        <w:rPr>
          <w:rFonts w:asciiTheme="minorHAnsi" w:hAnsiTheme="minorHAnsi"/>
          <w:i/>
          <w:sz w:val="22"/>
          <w:szCs w:val="22"/>
        </w:rPr>
        <w:t xml:space="preserve">- </w:t>
      </w:r>
      <w:r w:rsidR="00B14465" w:rsidRPr="00703CE3">
        <w:rPr>
          <w:rFonts w:asciiTheme="minorHAnsi" w:hAnsiTheme="minorHAnsi"/>
          <w:i/>
          <w:sz w:val="22"/>
          <w:szCs w:val="22"/>
        </w:rPr>
        <w:t xml:space="preserve">Francesca </w:t>
      </w:r>
      <w:proofErr w:type="spellStart"/>
      <w:r w:rsidR="00B14465" w:rsidRPr="00703CE3">
        <w:rPr>
          <w:rFonts w:asciiTheme="minorHAnsi" w:hAnsiTheme="minorHAnsi"/>
          <w:i/>
          <w:sz w:val="22"/>
          <w:szCs w:val="22"/>
        </w:rPr>
        <w:t>Cheli</w:t>
      </w:r>
      <w:proofErr w:type="spellEnd"/>
      <w:r w:rsidR="00B14465" w:rsidRPr="00703CE3">
        <w:rPr>
          <w:rFonts w:asciiTheme="minorHAnsi" w:hAnsiTheme="minorHAnsi"/>
          <w:i/>
          <w:sz w:val="22"/>
          <w:szCs w:val="22"/>
        </w:rPr>
        <w:t xml:space="preserve"> , archeologa  </w:t>
      </w:r>
      <w:r w:rsidR="00C471E6" w:rsidRPr="00703CE3">
        <w:rPr>
          <w:rFonts w:asciiTheme="minorHAnsi" w:hAnsiTheme="minorHAnsi"/>
          <w:i/>
          <w:sz w:val="22"/>
          <w:szCs w:val="22"/>
        </w:rPr>
        <w:t>L</w:t>
      </w:r>
      <w:r w:rsidR="001F7617" w:rsidRPr="00703CE3">
        <w:rPr>
          <w:rFonts w:asciiTheme="minorHAnsi" w:hAnsiTheme="minorHAnsi"/>
          <w:i/>
          <w:sz w:val="22"/>
          <w:szCs w:val="22"/>
        </w:rPr>
        <w:t xml:space="preserve">aboratorio </w:t>
      </w:r>
      <w:r w:rsidR="00C471E6" w:rsidRPr="00703CE3">
        <w:rPr>
          <w:rFonts w:asciiTheme="minorHAnsi" w:hAnsiTheme="minorHAnsi"/>
          <w:i/>
          <w:sz w:val="22"/>
          <w:szCs w:val="22"/>
        </w:rPr>
        <w:t xml:space="preserve">di Archeologia </w:t>
      </w:r>
      <w:r w:rsidR="001F7617" w:rsidRPr="00703CE3">
        <w:rPr>
          <w:rFonts w:asciiTheme="minorHAnsi" w:hAnsiTheme="minorHAnsi"/>
          <w:i/>
          <w:sz w:val="22"/>
          <w:szCs w:val="22"/>
        </w:rPr>
        <w:t xml:space="preserve"> S. Gallo</w:t>
      </w:r>
      <w:r w:rsidR="001F7617" w:rsidRPr="00703CE3">
        <w:rPr>
          <w:rFonts w:asciiTheme="minorHAnsi" w:hAnsiTheme="minorHAnsi"/>
          <w:i/>
          <w:color w:val="FF0000"/>
          <w:sz w:val="22"/>
          <w:szCs w:val="22"/>
        </w:rPr>
        <w:t xml:space="preserve">  </w:t>
      </w:r>
      <w:r w:rsidR="00B14465" w:rsidRPr="00703CE3">
        <w:rPr>
          <w:rFonts w:asciiTheme="minorHAnsi" w:hAnsiTheme="minorHAnsi"/>
          <w:i/>
          <w:sz w:val="22"/>
          <w:szCs w:val="22"/>
        </w:rPr>
        <w:t>ritorno 8 novembre</w:t>
      </w:r>
    </w:p>
    <w:p w:rsidR="00B14465" w:rsidRPr="00703CE3" w:rsidRDefault="009633D3" w:rsidP="00B14465">
      <w:pPr>
        <w:rPr>
          <w:rFonts w:asciiTheme="minorHAnsi" w:hAnsiTheme="minorHAnsi"/>
          <w:i/>
          <w:sz w:val="22"/>
          <w:szCs w:val="22"/>
        </w:rPr>
      </w:pPr>
      <w:r w:rsidRPr="00703CE3">
        <w:rPr>
          <w:rFonts w:asciiTheme="minorHAnsi" w:hAnsiTheme="minorHAnsi"/>
          <w:i/>
          <w:sz w:val="22"/>
          <w:szCs w:val="22"/>
        </w:rPr>
        <w:t xml:space="preserve">- </w:t>
      </w:r>
      <w:r w:rsidR="00B14465" w:rsidRPr="00703CE3">
        <w:rPr>
          <w:rFonts w:asciiTheme="minorHAnsi" w:hAnsiTheme="minorHAnsi"/>
          <w:i/>
          <w:sz w:val="22"/>
          <w:szCs w:val="22"/>
        </w:rPr>
        <w:t>Raffaele Ranieri ,</w:t>
      </w:r>
      <w:r w:rsidR="006A25CD" w:rsidRPr="00703CE3">
        <w:rPr>
          <w:rFonts w:asciiTheme="minorHAnsi" w:hAnsiTheme="minorHAnsi"/>
          <w:i/>
          <w:sz w:val="22"/>
          <w:szCs w:val="22"/>
        </w:rPr>
        <w:t xml:space="preserve"> </w:t>
      </w:r>
      <w:r w:rsidR="001F7617" w:rsidRPr="00703CE3">
        <w:rPr>
          <w:rFonts w:asciiTheme="minorHAnsi" w:hAnsiTheme="minorHAnsi"/>
          <w:i/>
          <w:sz w:val="22"/>
          <w:szCs w:val="22"/>
        </w:rPr>
        <w:t>laureando in archeologia</w:t>
      </w:r>
      <w:r w:rsidR="00FF738C" w:rsidRPr="00703CE3">
        <w:rPr>
          <w:rFonts w:asciiTheme="minorHAnsi" w:hAnsiTheme="minorHAnsi"/>
          <w:i/>
          <w:sz w:val="22"/>
          <w:szCs w:val="22"/>
        </w:rPr>
        <w:t>,</w:t>
      </w:r>
      <w:r w:rsidR="00960BBF" w:rsidRPr="00703CE3">
        <w:rPr>
          <w:rFonts w:asciiTheme="minorHAnsi" w:hAnsiTheme="minorHAnsi"/>
          <w:i/>
          <w:sz w:val="22"/>
          <w:szCs w:val="22"/>
        </w:rPr>
        <w:t xml:space="preserve"> collaboratore al progetto</w:t>
      </w:r>
      <w:r w:rsidR="00FF738C" w:rsidRPr="00703CE3">
        <w:rPr>
          <w:rFonts w:asciiTheme="minorHAnsi" w:hAnsiTheme="minorHAnsi"/>
          <w:i/>
          <w:sz w:val="22"/>
          <w:szCs w:val="22"/>
        </w:rPr>
        <w:t xml:space="preserve"> </w:t>
      </w:r>
      <w:r w:rsidR="00B14465" w:rsidRPr="00703CE3">
        <w:rPr>
          <w:rFonts w:asciiTheme="minorHAnsi" w:hAnsiTheme="minorHAnsi"/>
          <w:i/>
          <w:sz w:val="22"/>
          <w:szCs w:val="22"/>
        </w:rPr>
        <w:t>ritorno 8 novembre</w:t>
      </w:r>
    </w:p>
    <w:p w:rsidR="00B14465" w:rsidRPr="00703CE3" w:rsidRDefault="001F7617" w:rsidP="00B14465">
      <w:pPr>
        <w:rPr>
          <w:rFonts w:asciiTheme="minorHAnsi" w:hAnsiTheme="minorHAnsi"/>
          <w:i/>
          <w:sz w:val="22"/>
          <w:szCs w:val="22"/>
        </w:rPr>
      </w:pPr>
      <w:r w:rsidRPr="00703CE3">
        <w:rPr>
          <w:rFonts w:asciiTheme="minorHAnsi" w:hAnsiTheme="minorHAnsi"/>
          <w:i/>
          <w:sz w:val="22"/>
          <w:szCs w:val="22"/>
        </w:rPr>
        <w:t xml:space="preserve">- </w:t>
      </w:r>
      <w:r w:rsidR="00B14465" w:rsidRPr="00703CE3">
        <w:rPr>
          <w:rFonts w:asciiTheme="minorHAnsi" w:hAnsiTheme="minorHAnsi"/>
          <w:i/>
          <w:sz w:val="22"/>
          <w:szCs w:val="22"/>
        </w:rPr>
        <w:t xml:space="preserve">Andrea Biondi , </w:t>
      </w:r>
      <w:r w:rsidR="00FF738C" w:rsidRPr="00703CE3">
        <w:rPr>
          <w:rFonts w:asciiTheme="minorHAnsi" w:hAnsiTheme="minorHAnsi"/>
          <w:i/>
          <w:sz w:val="22"/>
          <w:szCs w:val="22"/>
        </w:rPr>
        <w:t>laureando in archeologia</w:t>
      </w:r>
      <w:r w:rsidR="00960BBF" w:rsidRPr="00703CE3">
        <w:rPr>
          <w:rFonts w:asciiTheme="minorHAnsi" w:hAnsiTheme="minorHAnsi"/>
          <w:i/>
          <w:sz w:val="22"/>
          <w:szCs w:val="22"/>
        </w:rPr>
        <w:t>, collaboratore al progetto</w:t>
      </w:r>
      <w:r w:rsidR="00FF738C" w:rsidRPr="00703CE3">
        <w:rPr>
          <w:rFonts w:asciiTheme="minorHAnsi" w:hAnsiTheme="minorHAnsi"/>
          <w:i/>
          <w:sz w:val="22"/>
          <w:szCs w:val="22"/>
        </w:rPr>
        <w:t xml:space="preserve"> </w:t>
      </w:r>
      <w:r w:rsidR="00B14465" w:rsidRPr="00703CE3">
        <w:rPr>
          <w:rFonts w:asciiTheme="minorHAnsi" w:hAnsiTheme="minorHAnsi"/>
          <w:i/>
          <w:sz w:val="22"/>
          <w:szCs w:val="22"/>
        </w:rPr>
        <w:t xml:space="preserve">ritorno 30 novembre </w:t>
      </w:r>
    </w:p>
    <w:p w:rsidR="00B14465" w:rsidRPr="00703CE3" w:rsidRDefault="001F7617" w:rsidP="00B14465">
      <w:pPr>
        <w:rPr>
          <w:rFonts w:asciiTheme="minorHAnsi" w:hAnsiTheme="minorHAnsi"/>
          <w:i/>
          <w:sz w:val="22"/>
          <w:szCs w:val="22"/>
        </w:rPr>
      </w:pPr>
      <w:r w:rsidRPr="00703CE3">
        <w:rPr>
          <w:rFonts w:asciiTheme="minorHAnsi" w:hAnsiTheme="minorHAnsi"/>
          <w:i/>
          <w:sz w:val="22"/>
          <w:szCs w:val="22"/>
        </w:rPr>
        <w:t xml:space="preserve">- </w:t>
      </w:r>
      <w:r w:rsidR="00B14465" w:rsidRPr="00703CE3">
        <w:rPr>
          <w:rFonts w:asciiTheme="minorHAnsi" w:hAnsiTheme="minorHAnsi"/>
          <w:i/>
          <w:sz w:val="22"/>
          <w:szCs w:val="22"/>
        </w:rPr>
        <w:t xml:space="preserve">Benedetta </w:t>
      </w:r>
      <w:proofErr w:type="spellStart"/>
      <w:r w:rsidR="00B14465" w:rsidRPr="00703CE3">
        <w:rPr>
          <w:rFonts w:asciiTheme="minorHAnsi" w:hAnsiTheme="minorHAnsi"/>
          <w:i/>
          <w:sz w:val="22"/>
          <w:szCs w:val="22"/>
        </w:rPr>
        <w:t>Pacini</w:t>
      </w:r>
      <w:proofErr w:type="spellEnd"/>
      <w:r w:rsidR="00B14465" w:rsidRPr="00703CE3">
        <w:rPr>
          <w:rFonts w:asciiTheme="minorHAnsi" w:hAnsiTheme="minorHAnsi"/>
          <w:i/>
          <w:sz w:val="22"/>
          <w:szCs w:val="22"/>
        </w:rPr>
        <w:t xml:space="preserve"> </w:t>
      </w:r>
      <w:r w:rsidR="00960BBF" w:rsidRPr="00703CE3">
        <w:rPr>
          <w:rFonts w:asciiTheme="minorHAnsi" w:hAnsiTheme="minorHAnsi"/>
          <w:i/>
          <w:sz w:val="22"/>
          <w:szCs w:val="22"/>
        </w:rPr>
        <w:t xml:space="preserve">laureanda </w:t>
      </w:r>
      <w:r w:rsidR="00FF738C" w:rsidRPr="00703CE3">
        <w:rPr>
          <w:rFonts w:asciiTheme="minorHAnsi" w:hAnsiTheme="minorHAnsi"/>
          <w:i/>
          <w:sz w:val="22"/>
          <w:szCs w:val="22"/>
        </w:rPr>
        <w:t xml:space="preserve"> in archeologia</w:t>
      </w:r>
      <w:r w:rsidR="00960BBF" w:rsidRPr="00703CE3">
        <w:rPr>
          <w:rFonts w:asciiTheme="minorHAnsi" w:hAnsiTheme="minorHAnsi"/>
          <w:i/>
          <w:sz w:val="22"/>
          <w:szCs w:val="22"/>
        </w:rPr>
        <w:t xml:space="preserve">, collaboratore al progetto </w:t>
      </w:r>
      <w:r w:rsidR="00FF738C" w:rsidRPr="00703CE3">
        <w:rPr>
          <w:rFonts w:asciiTheme="minorHAnsi" w:hAnsiTheme="minorHAnsi"/>
          <w:i/>
          <w:sz w:val="22"/>
          <w:szCs w:val="22"/>
        </w:rPr>
        <w:t xml:space="preserve"> </w:t>
      </w:r>
      <w:r w:rsidR="00B14465" w:rsidRPr="00703CE3">
        <w:rPr>
          <w:rFonts w:asciiTheme="minorHAnsi" w:hAnsiTheme="minorHAnsi"/>
          <w:i/>
          <w:sz w:val="22"/>
          <w:szCs w:val="22"/>
        </w:rPr>
        <w:t>ritorno 30 novembre</w:t>
      </w:r>
    </w:p>
    <w:p w:rsidR="00B14465" w:rsidRPr="00703CE3" w:rsidRDefault="00B14465" w:rsidP="00B14465">
      <w:pPr>
        <w:rPr>
          <w:rFonts w:asciiTheme="minorHAnsi" w:hAnsiTheme="minorHAnsi"/>
          <w:sz w:val="22"/>
          <w:szCs w:val="22"/>
        </w:rPr>
      </w:pPr>
      <w:r w:rsidRPr="00703CE3">
        <w:rPr>
          <w:rFonts w:asciiTheme="minorHAnsi" w:hAnsiTheme="minorHAnsi"/>
          <w:sz w:val="22"/>
          <w:szCs w:val="22"/>
        </w:rPr>
        <w:t xml:space="preserve">I biglietti sono stati prenotati presso l’Agenzia di viaggi </w:t>
      </w:r>
      <w:proofErr w:type="spellStart"/>
      <w:r w:rsidRPr="00703CE3">
        <w:rPr>
          <w:rFonts w:asciiTheme="minorHAnsi" w:hAnsiTheme="minorHAnsi"/>
          <w:sz w:val="22"/>
          <w:szCs w:val="22"/>
        </w:rPr>
        <w:t>Yanez</w:t>
      </w:r>
      <w:proofErr w:type="spellEnd"/>
      <w:r w:rsidRPr="00703CE3">
        <w:rPr>
          <w:rFonts w:asciiTheme="minorHAnsi" w:hAnsiTheme="minorHAnsi"/>
          <w:sz w:val="22"/>
          <w:szCs w:val="22"/>
        </w:rPr>
        <w:t xml:space="preserve"> , via Guelfa 48, cui il prof. </w:t>
      </w:r>
      <w:proofErr w:type="spellStart"/>
      <w:r w:rsidRPr="00703CE3">
        <w:rPr>
          <w:rFonts w:asciiTheme="minorHAnsi" w:hAnsiTheme="minorHAnsi"/>
          <w:sz w:val="22"/>
          <w:szCs w:val="22"/>
        </w:rPr>
        <w:t>Vannini</w:t>
      </w:r>
      <w:proofErr w:type="spellEnd"/>
      <w:r w:rsidRPr="00703CE3">
        <w:rPr>
          <w:rFonts w:asciiTheme="minorHAnsi" w:hAnsiTheme="minorHAnsi"/>
          <w:sz w:val="22"/>
          <w:szCs w:val="22"/>
        </w:rPr>
        <w:t xml:space="preserve"> ha fatto </w:t>
      </w:r>
      <w:proofErr w:type="spellStart"/>
      <w:r w:rsidRPr="00703CE3">
        <w:rPr>
          <w:rFonts w:asciiTheme="minorHAnsi" w:hAnsiTheme="minorHAnsi"/>
          <w:sz w:val="22"/>
          <w:szCs w:val="22"/>
        </w:rPr>
        <w:t>gia’</w:t>
      </w:r>
      <w:proofErr w:type="spellEnd"/>
      <w:r w:rsidRPr="00703CE3">
        <w:rPr>
          <w:rFonts w:asciiTheme="minorHAnsi" w:hAnsiTheme="minorHAnsi"/>
          <w:sz w:val="22"/>
          <w:szCs w:val="22"/>
        </w:rPr>
        <w:t xml:space="preserve"> ricorso anche in occasione di altre missioni archeologiche nella stessa area geografica, come attestato dallo stesso professore con lettera pervenuta il  27/8/2014, </w:t>
      </w:r>
      <w:proofErr w:type="spellStart"/>
      <w:r w:rsidRPr="00703CE3">
        <w:rPr>
          <w:rFonts w:asciiTheme="minorHAnsi" w:hAnsiTheme="minorHAnsi"/>
          <w:i/>
          <w:sz w:val="22"/>
          <w:szCs w:val="22"/>
        </w:rPr>
        <w:t>prot</w:t>
      </w:r>
      <w:proofErr w:type="spellEnd"/>
      <w:r w:rsidRPr="00703CE3">
        <w:rPr>
          <w:rFonts w:asciiTheme="minorHAnsi" w:hAnsiTheme="minorHAnsi"/>
          <w:i/>
          <w:sz w:val="22"/>
          <w:szCs w:val="22"/>
        </w:rPr>
        <w:t xml:space="preserve"> n. </w:t>
      </w:r>
      <w:r w:rsidR="00960BBF" w:rsidRPr="00703CE3">
        <w:rPr>
          <w:rFonts w:asciiTheme="minorHAnsi" w:hAnsiTheme="minorHAnsi"/>
          <w:i/>
          <w:sz w:val="22"/>
          <w:szCs w:val="22"/>
        </w:rPr>
        <w:t xml:space="preserve">3869. </w:t>
      </w:r>
      <w:r w:rsidRPr="00703CE3">
        <w:rPr>
          <w:rFonts w:asciiTheme="minorHAnsi" w:hAnsiTheme="minorHAnsi"/>
          <w:i/>
          <w:sz w:val="22"/>
          <w:szCs w:val="22"/>
        </w:rPr>
        <w:t xml:space="preserve"> </w:t>
      </w:r>
      <w:r w:rsidRPr="00703CE3">
        <w:rPr>
          <w:rFonts w:asciiTheme="minorHAnsi" w:hAnsiTheme="minorHAnsi"/>
          <w:sz w:val="22"/>
          <w:szCs w:val="22"/>
        </w:rPr>
        <w:t xml:space="preserve">Questo tipo di missioni devono infatti far conto </w:t>
      </w:r>
      <w:r w:rsidR="002F7A70" w:rsidRPr="00703CE3">
        <w:rPr>
          <w:rFonts w:asciiTheme="minorHAnsi" w:hAnsiTheme="minorHAnsi"/>
          <w:sz w:val="22"/>
          <w:szCs w:val="22"/>
        </w:rPr>
        <w:t xml:space="preserve">non solo </w:t>
      </w:r>
      <w:r w:rsidRPr="00703CE3">
        <w:rPr>
          <w:rFonts w:asciiTheme="minorHAnsi" w:hAnsiTheme="minorHAnsi"/>
          <w:sz w:val="22"/>
          <w:szCs w:val="22"/>
        </w:rPr>
        <w:t xml:space="preserve"> su semplici prestazioni di servizi</w:t>
      </w:r>
      <w:r w:rsidR="002F7A70" w:rsidRPr="00703CE3">
        <w:rPr>
          <w:rFonts w:asciiTheme="minorHAnsi" w:hAnsiTheme="minorHAnsi"/>
          <w:sz w:val="22"/>
          <w:szCs w:val="22"/>
        </w:rPr>
        <w:t xml:space="preserve"> ma su una più specifica collaborazione tecnica che tenga conto delle peculiarità dell’area. </w:t>
      </w:r>
      <w:r w:rsidRPr="00703CE3">
        <w:rPr>
          <w:rFonts w:asciiTheme="minorHAnsi" w:hAnsiTheme="minorHAnsi"/>
          <w:sz w:val="22"/>
          <w:szCs w:val="22"/>
        </w:rPr>
        <w:t xml:space="preserve">La </w:t>
      </w:r>
      <w:proofErr w:type="spellStart"/>
      <w:r w:rsidRPr="00703CE3">
        <w:rPr>
          <w:rFonts w:asciiTheme="minorHAnsi" w:hAnsiTheme="minorHAnsi"/>
          <w:sz w:val="22"/>
          <w:szCs w:val="22"/>
        </w:rPr>
        <w:t>Yanez</w:t>
      </w:r>
      <w:proofErr w:type="spellEnd"/>
      <w:r w:rsidRPr="00703CE3">
        <w:rPr>
          <w:rFonts w:asciiTheme="minorHAnsi" w:hAnsiTheme="minorHAnsi"/>
          <w:sz w:val="22"/>
          <w:szCs w:val="22"/>
        </w:rPr>
        <w:t>, oltre a garantire tale collaborazione tecnica, assicura per tutti i mesi della campagna l’opportuna organizzazione logistica e la completa gratuità e costanza nell’assistenza nei successivi  turni di partecipazione degli archeologi.</w:t>
      </w:r>
    </w:p>
    <w:p w:rsidR="00B14465" w:rsidRPr="00703CE3" w:rsidRDefault="002F7A70" w:rsidP="00B14465">
      <w:pPr>
        <w:rPr>
          <w:rFonts w:asciiTheme="minorHAnsi" w:hAnsiTheme="minorHAnsi"/>
          <w:b/>
          <w:sz w:val="22"/>
          <w:szCs w:val="22"/>
        </w:rPr>
      </w:pPr>
      <w:r w:rsidRPr="00703CE3">
        <w:rPr>
          <w:rFonts w:asciiTheme="minorHAnsi" w:hAnsiTheme="minorHAnsi"/>
          <w:sz w:val="22"/>
          <w:szCs w:val="22"/>
        </w:rPr>
        <w:t>I</w:t>
      </w:r>
      <w:r w:rsidR="00B14465" w:rsidRPr="00703CE3">
        <w:rPr>
          <w:rFonts w:asciiTheme="minorHAnsi" w:hAnsiTheme="minorHAnsi"/>
          <w:sz w:val="22"/>
          <w:szCs w:val="22"/>
        </w:rPr>
        <w:t xml:space="preserve">l prof. </w:t>
      </w:r>
      <w:proofErr w:type="spellStart"/>
      <w:r w:rsidR="00B14465" w:rsidRPr="00703CE3">
        <w:rPr>
          <w:rFonts w:asciiTheme="minorHAnsi" w:hAnsiTheme="minorHAnsi"/>
          <w:sz w:val="22"/>
          <w:szCs w:val="22"/>
        </w:rPr>
        <w:t>Vannini</w:t>
      </w:r>
      <w:proofErr w:type="spellEnd"/>
      <w:r w:rsidR="00B14465" w:rsidRPr="00703CE3">
        <w:rPr>
          <w:rFonts w:asciiTheme="minorHAnsi" w:hAnsiTheme="minorHAnsi"/>
          <w:sz w:val="22"/>
          <w:szCs w:val="22"/>
        </w:rPr>
        <w:t xml:space="preserve"> chiede </w:t>
      </w:r>
      <w:r w:rsidRPr="00703CE3">
        <w:rPr>
          <w:rFonts w:asciiTheme="minorHAnsi" w:hAnsiTheme="minorHAnsi"/>
          <w:sz w:val="22"/>
          <w:szCs w:val="22"/>
        </w:rPr>
        <w:t xml:space="preserve">inoltre </w:t>
      </w:r>
      <w:r w:rsidR="00B14465" w:rsidRPr="00703CE3">
        <w:rPr>
          <w:rFonts w:asciiTheme="minorHAnsi" w:hAnsiTheme="minorHAnsi"/>
          <w:sz w:val="22"/>
          <w:szCs w:val="22"/>
        </w:rPr>
        <w:t>un anticipo di spesa, per  esigenze di organizzazione sul posto della Missione</w:t>
      </w:r>
      <w:r w:rsidRPr="00703CE3">
        <w:rPr>
          <w:rFonts w:asciiTheme="minorHAnsi" w:hAnsiTheme="minorHAnsi"/>
          <w:sz w:val="22"/>
          <w:szCs w:val="22"/>
        </w:rPr>
        <w:t xml:space="preserve">, </w:t>
      </w:r>
      <w:r w:rsidR="00B14465" w:rsidRPr="00703CE3">
        <w:rPr>
          <w:rFonts w:asciiTheme="minorHAnsi" w:hAnsiTheme="minorHAnsi"/>
          <w:sz w:val="22"/>
          <w:szCs w:val="22"/>
        </w:rPr>
        <w:t xml:space="preserve"> pari a euro 7000</w:t>
      </w:r>
      <w:r w:rsidR="00B14465" w:rsidRPr="00703CE3">
        <w:rPr>
          <w:rFonts w:asciiTheme="minorHAnsi" w:hAnsiTheme="minorHAnsi"/>
          <w:b/>
          <w:sz w:val="22"/>
          <w:szCs w:val="22"/>
        </w:rPr>
        <w:t>,</w:t>
      </w:r>
      <w:r w:rsidR="00B14465" w:rsidRPr="00703CE3">
        <w:rPr>
          <w:rFonts w:asciiTheme="minorHAnsi" w:hAnsiTheme="minorHAnsi"/>
          <w:sz w:val="22"/>
          <w:szCs w:val="22"/>
        </w:rPr>
        <w:t xml:space="preserve"> come da specifiche  precisate con lettera del 19 agosto , </w:t>
      </w:r>
      <w:proofErr w:type="spellStart"/>
      <w:r w:rsidR="00B14465" w:rsidRPr="00703CE3">
        <w:rPr>
          <w:rFonts w:asciiTheme="minorHAnsi" w:hAnsiTheme="minorHAnsi"/>
          <w:sz w:val="22"/>
          <w:szCs w:val="22"/>
        </w:rPr>
        <w:t>prot</w:t>
      </w:r>
      <w:proofErr w:type="spellEnd"/>
      <w:r w:rsidR="00B14465" w:rsidRPr="00703CE3">
        <w:rPr>
          <w:rFonts w:asciiTheme="minorHAnsi" w:hAnsiTheme="minorHAnsi"/>
          <w:sz w:val="22"/>
          <w:szCs w:val="22"/>
        </w:rPr>
        <w:t xml:space="preserve">. arrivo n. </w:t>
      </w:r>
      <w:r w:rsidRPr="00703CE3">
        <w:rPr>
          <w:rFonts w:asciiTheme="minorHAnsi" w:hAnsiTheme="minorHAnsi"/>
          <w:sz w:val="22"/>
          <w:szCs w:val="22"/>
        </w:rPr>
        <w:t>3868.</w:t>
      </w:r>
      <w:r w:rsidRPr="00703CE3">
        <w:rPr>
          <w:rFonts w:asciiTheme="minorHAnsi" w:hAnsiTheme="minorHAnsi"/>
          <w:b/>
          <w:sz w:val="22"/>
          <w:szCs w:val="22"/>
        </w:rPr>
        <w:t xml:space="preserve"> </w:t>
      </w:r>
    </w:p>
    <w:p w:rsidR="00B14465" w:rsidRPr="00703CE3" w:rsidRDefault="00B14465" w:rsidP="00B14465">
      <w:pPr>
        <w:rPr>
          <w:rFonts w:asciiTheme="minorHAnsi" w:hAnsiTheme="minorHAnsi"/>
          <w:sz w:val="22"/>
          <w:szCs w:val="22"/>
        </w:rPr>
      </w:pPr>
      <w:r w:rsidRPr="00703CE3">
        <w:rPr>
          <w:rFonts w:asciiTheme="minorHAnsi" w:hAnsiTheme="minorHAnsi"/>
          <w:sz w:val="22"/>
          <w:szCs w:val="22"/>
        </w:rPr>
        <w:t>Nella stessa lettera</w:t>
      </w:r>
      <w:r w:rsidRPr="00703CE3">
        <w:rPr>
          <w:rFonts w:asciiTheme="minorHAnsi" w:hAnsiTheme="minorHAnsi"/>
          <w:b/>
          <w:sz w:val="22"/>
          <w:szCs w:val="22"/>
        </w:rPr>
        <w:t xml:space="preserve">  </w:t>
      </w:r>
      <w:r w:rsidRPr="00703CE3">
        <w:rPr>
          <w:rFonts w:asciiTheme="minorHAnsi" w:hAnsiTheme="minorHAnsi"/>
          <w:sz w:val="22"/>
          <w:szCs w:val="22"/>
        </w:rPr>
        <w:t xml:space="preserve">sono </w:t>
      </w:r>
      <w:r w:rsidR="002F7A70" w:rsidRPr="00703CE3">
        <w:rPr>
          <w:rFonts w:asciiTheme="minorHAnsi" w:hAnsiTheme="minorHAnsi"/>
          <w:sz w:val="22"/>
          <w:szCs w:val="22"/>
        </w:rPr>
        <w:t xml:space="preserve">individuati gli </w:t>
      </w:r>
      <w:r w:rsidRPr="00703CE3">
        <w:rPr>
          <w:rFonts w:asciiTheme="minorHAnsi" w:hAnsiTheme="minorHAnsi"/>
          <w:sz w:val="22"/>
          <w:szCs w:val="22"/>
        </w:rPr>
        <w:t xml:space="preserve">altri </w:t>
      </w:r>
      <w:r w:rsidR="002F7A70" w:rsidRPr="00703CE3">
        <w:rPr>
          <w:rFonts w:asciiTheme="minorHAnsi" w:hAnsiTheme="minorHAnsi"/>
          <w:sz w:val="22"/>
          <w:szCs w:val="22"/>
        </w:rPr>
        <w:t xml:space="preserve"> </w:t>
      </w:r>
      <w:r w:rsidRPr="00703CE3">
        <w:rPr>
          <w:rFonts w:asciiTheme="minorHAnsi" w:hAnsiTheme="minorHAnsi"/>
          <w:sz w:val="22"/>
          <w:szCs w:val="22"/>
        </w:rPr>
        <w:t>membri partecipanti alla  missione</w:t>
      </w:r>
      <w:r w:rsidR="002F7A70" w:rsidRPr="00703CE3">
        <w:rPr>
          <w:rFonts w:asciiTheme="minorHAnsi" w:hAnsiTheme="minorHAnsi"/>
          <w:sz w:val="22"/>
          <w:szCs w:val="22"/>
        </w:rPr>
        <w:t xml:space="preserve"> con partenza successiva a quella </w:t>
      </w:r>
      <w:r w:rsidR="008F4938" w:rsidRPr="00703CE3">
        <w:rPr>
          <w:rFonts w:asciiTheme="minorHAnsi" w:hAnsiTheme="minorHAnsi"/>
          <w:sz w:val="22"/>
          <w:szCs w:val="22"/>
        </w:rPr>
        <w:t>del 3 ottobre.</w:t>
      </w:r>
    </w:p>
    <w:p w:rsidR="00B14465" w:rsidRPr="00703CE3" w:rsidRDefault="00B14465" w:rsidP="00B14465">
      <w:pPr>
        <w:rPr>
          <w:rFonts w:asciiTheme="minorHAnsi" w:hAnsiTheme="minorHAnsi"/>
          <w:i/>
          <w:color w:val="FF0000"/>
          <w:sz w:val="22"/>
          <w:szCs w:val="22"/>
        </w:rPr>
      </w:pPr>
      <w:r w:rsidRPr="00703CE3">
        <w:rPr>
          <w:rFonts w:asciiTheme="minorHAnsi" w:hAnsiTheme="minorHAnsi"/>
          <w:i/>
          <w:color w:val="FF0000"/>
          <w:sz w:val="22"/>
          <w:szCs w:val="22"/>
        </w:rPr>
        <w:t xml:space="preserve">- </w:t>
      </w:r>
      <w:r w:rsidRPr="00703CE3">
        <w:rPr>
          <w:rFonts w:asciiTheme="minorHAnsi" w:hAnsiTheme="minorHAnsi"/>
          <w:i/>
          <w:sz w:val="22"/>
          <w:szCs w:val="22"/>
        </w:rPr>
        <w:t xml:space="preserve">Chiara </w:t>
      </w:r>
      <w:proofErr w:type="spellStart"/>
      <w:r w:rsidRPr="00703CE3">
        <w:rPr>
          <w:rFonts w:asciiTheme="minorHAnsi" w:hAnsiTheme="minorHAnsi"/>
          <w:i/>
          <w:sz w:val="22"/>
          <w:szCs w:val="22"/>
        </w:rPr>
        <w:t>Bonacchi</w:t>
      </w:r>
      <w:proofErr w:type="spellEnd"/>
      <w:r w:rsidRPr="00703CE3">
        <w:rPr>
          <w:rFonts w:asciiTheme="minorHAnsi" w:hAnsiTheme="minorHAnsi"/>
          <w:i/>
          <w:color w:val="FF0000"/>
          <w:sz w:val="22"/>
          <w:szCs w:val="22"/>
        </w:rPr>
        <w:t xml:space="preserve"> </w:t>
      </w:r>
      <w:r w:rsidRPr="00703CE3">
        <w:rPr>
          <w:rFonts w:asciiTheme="minorHAnsi" w:hAnsiTheme="minorHAnsi"/>
          <w:i/>
          <w:sz w:val="22"/>
          <w:szCs w:val="22"/>
        </w:rPr>
        <w:t>, archeologa (UCL, Un. Londra)</w:t>
      </w:r>
    </w:p>
    <w:p w:rsidR="00B14465" w:rsidRPr="00703CE3" w:rsidRDefault="00B14465" w:rsidP="00B14465">
      <w:pPr>
        <w:rPr>
          <w:rFonts w:asciiTheme="minorHAnsi" w:hAnsiTheme="minorHAnsi"/>
          <w:i/>
          <w:sz w:val="22"/>
          <w:szCs w:val="22"/>
        </w:rPr>
      </w:pPr>
      <w:r w:rsidRPr="00703CE3">
        <w:rPr>
          <w:rFonts w:asciiTheme="minorHAnsi" w:hAnsiTheme="minorHAnsi"/>
          <w:i/>
          <w:color w:val="FF0000"/>
          <w:sz w:val="22"/>
          <w:szCs w:val="22"/>
        </w:rPr>
        <w:t xml:space="preserve">- </w:t>
      </w:r>
      <w:r w:rsidRPr="00703CE3">
        <w:rPr>
          <w:rFonts w:asciiTheme="minorHAnsi" w:hAnsiTheme="minorHAnsi"/>
          <w:i/>
          <w:sz w:val="22"/>
          <w:szCs w:val="22"/>
        </w:rPr>
        <w:t xml:space="preserve">Pierre </w:t>
      </w:r>
      <w:proofErr w:type="spellStart"/>
      <w:r w:rsidRPr="00703CE3">
        <w:rPr>
          <w:rFonts w:asciiTheme="minorHAnsi" w:hAnsiTheme="minorHAnsi"/>
          <w:i/>
          <w:sz w:val="22"/>
          <w:szCs w:val="22"/>
        </w:rPr>
        <w:t>Drap</w:t>
      </w:r>
      <w:proofErr w:type="spellEnd"/>
      <w:r w:rsidRPr="00703CE3">
        <w:rPr>
          <w:rFonts w:asciiTheme="minorHAnsi" w:hAnsiTheme="minorHAnsi"/>
          <w:i/>
          <w:sz w:val="22"/>
          <w:szCs w:val="22"/>
        </w:rPr>
        <w:t>,</w:t>
      </w:r>
      <w:r w:rsidRPr="00703CE3">
        <w:rPr>
          <w:rFonts w:asciiTheme="minorHAnsi" w:hAnsiTheme="minorHAnsi"/>
          <w:i/>
          <w:color w:val="FF0000"/>
          <w:sz w:val="22"/>
          <w:szCs w:val="22"/>
        </w:rPr>
        <w:t xml:space="preserve"> </w:t>
      </w:r>
      <w:r w:rsidRPr="00703CE3">
        <w:rPr>
          <w:rFonts w:asciiTheme="minorHAnsi" w:hAnsiTheme="minorHAnsi"/>
          <w:i/>
          <w:sz w:val="22"/>
          <w:szCs w:val="22"/>
        </w:rPr>
        <w:t xml:space="preserve">informatico (CNRS, Marsiglia) </w:t>
      </w:r>
    </w:p>
    <w:p w:rsidR="008F4938" w:rsidRPr="00703CE3" w:rsidRDefault="00B14465" w:rsidP="00B14465">
      <w:pPr>
        <w:rPr>
          <w:rFonts w:asciiTheme="minorHAnsi" w:hAnsiTheme="minorHAnsi"/>
          <w:i/>
          <w:color w:val="FF0000"/>
          <w:sz w:val="22"/>
          <w:szCs w:val="22"/>
        </w:rPr>
      </w:pPr>
      <w:r w:rsidRPr="00703CE3">
        <w:rPr>
          <w:rFonts w:asciiTheme="minorHAnsi" w:hAnsiTheme="minorHAnsi"/>
          <w:i/>
          <w:color w:val="FF0000"/>
          <w:sz w:val="22"/>
          <w:szCs w:val="22"/>
        </w:rPr>
        <w:t xml:space="preserve">- </w:t>
      </w:r>
      <w:r w:rsidRPr="00703CE3">
        <w:rPr>
          <w:rFonts w:asciiTheme="minorHAnsi" w:hAnsiTheme="minorHAnsi"/>
          <w:i/>
          <w:sz w:val="22"/>
          <w:szCs w:val="22"/>
        </w:rPr>
        <w:t xml:space="preserve">Chiara </w:t>
      </w:r>
      <w:proofErr w:type="spellStart"/>
      <w:r w:rsidRPr="00703CE3">
        <w:rPr>
          <w:rFonts w:asciiTheme="minorHAnsi" w:hAnsiTheme="minorHAnsi"/>
          <w:i/>
          <w:sz w:val="22"/>
          <w:szCs w:val="22"/>
        </w:rPr>
        <w:t>Marcotulli</w:t>
      </w:r>
      <w:proofErr w:type="spellEnd"/>
      <w:r w:rsidRPr="00703CE3">
        <w:rPr>
          <w:rFonts w:asciiTheme="minorHAnsi" w:hAnsiTheme="minorHAnsi"/>
          <w:i/>
          <w:color w:val="FF0000"/>
          <w:sz w:val="22"/>
          <w:szCs w:val="22"/>
        </w:rPr>
        <w:t xml:space="preserve"> </w:t>
      </w:r>
      <w:r w:rsidRPr="00703CE3">
        <w:rPr>
          <w:rFonts w:asciiTheme="minorHAnsi" w:hAnsiTheme="minorHAnsi"/>
          <w:i/>
          <w:sz w:val="22"/>
          <w:szCs w:val="22"/>
        </w:rPr>
        <w:t>,</w:t>
      </w:r>
      <w:r w:rsidRPr="00703CE3">
        <w:rPr>
          <w:rFonts w:asciiTheme="minorHAnsi" w:hAnsiTheme="minorHAnsi"/>
          <w:i/>
          <w:color w:val="FF0000"/>
          <w:sz w:val="22"/>
          <w:szCs w:val="22"/>
        </w:rPr>
        <w:t xml:space="preserve"> </w:t>
      </w:r>
      <w:r w:rsidRPr="00703CE3">
        <w:rPr>
          <w:rFonts w:asciiTheme="minorHAnsi" w:hAnsiTheme="minorHAnsi"/>
          <w:i/>
          <w:sz w:val="22"/>
          <w:szCs w:val="22"/>
        </w:rPr>
        <w:t xml:space="preserve">archeologa  </w:t>
      </w:r>
      <w:r w:rsidR="008F4938" w:rsidRPr="00703CE3">
        <w:rPr>
          <w:rFonts w:asciiTheme="minorHAnsi" w:hAnsiTheme="minorHAnsi"/>
          <w:i/>
          <w:sz w:val="22"/>
          <w:szCs w:val="22"/>
        </w:rPr>
        <w:t>Laboratorio di Archeologia  S. Gallo</w:t>
      </w:r>
      <w:r w:rsidR="008F4938" w:rsidRPr="00703CE3">
        <w:rPr>
          <w:rFonts w:asciiTheme="minorHAnsi" w:hAnsiTheme="minorHAnsi"/>
          <w:i/>
          <w:color w:val="FF0000"/>
          <w:sz w:val="22"/>
          <w:szCs w:val="22"/>
        </w:rPr>
        <w:t xml:space="preserve">  </w:t>
      </w:r>
    </w:p>
    <w:p w:rsidR="00B14465" w:rsidRPr="00703CE3" w:rsidRDefault="00B14465" w:rsidP="00B14465">
      <w:pPr>
        <w:rPr>
          <w:rFonts w:asciiTheme="minorHAnsi" w:hAnsiTheme="minorHAnsi"/>
          <w:i/>
          <w:color w:val="FF0000"/>
          <w:sz w:val="22"/>
          <w:szCs w:val="22"/>
        </w:rPr>
      </w:pPr>
      <w:r w:rsidRPr="00703CE3">
        <w:rPr>
          <w:rFonts w:asciiTheme="minorHAnsi" w:hAnsiTheme="minorHAnsi"/>
          <w:i/>
          <w:color w:val="FF0000"/>
          <w:sz w:val="22"/>
          <w:szCs w:val="22"/>
        </w:rPr>
        <w:t xml:space="preserve">- </w:t>
      </w:r>
      <w:r w:rsidRPr="00703CE3">
        <w:rPr>
          <w:rFonts w:asciiTheme="minorHAnsi" w:hAnsiTheme="minorHAnsi"/>
          <w:i/>
          <w:sz w:val="22"/>
          <w:szCs w:val="22"/>
        </w:rPr>
        <w:t xml:space="preserve">Roberto </w:t>
      </w:r>
      <w:proofErr w:type="spellStart"/>
      <w:r w:rsidRPr="00703CE3">
        <w:rPr>
          <w:rFonts w:asciiTheme="minorHAnsi" w:hAnsiTheme="minorHAnsi"/>
          <w:i/>
          <w:sz w:val="22"/>
          <w:szCs w:val="22"/>
        </w:rPr>
        <w:t>Gabrielli</w:t>
      </w:r>
      <w:proofErr w:type="spellEnd"/>
      <w:r w:rsidRPr="00703CE3">
        <w:rPr>
          <w:rFonts w:asciiTheme="minorHAnsi" w:hAnsiTheme="minorHAnsi"/>
          <w:i/>
          <w:color w:val="FF0000"/>
          <w:sz w:val="22"/>
          <w:szCs w:val="22"/>
        </w:rPr>
        <w:t xml:space="preserve"> </w:t>
      </w:r>
      <w:r w:rsidRPr="00703CE3">
        <w:rPr>
          <w:rFonts w:asciiTheme="minorHAnsi" w:hAnsiTheme="minorHAnsi"/>
          <w:i/>
          <w:sz w:val="22"/>
          <w:szCs w:val="22"/>
        </w:rPr>
        <w:t>,</w:t>
      </w:r>
      <w:r w:rsidRPr="00703CE3">
        <w:rPr>
          <w:rFonts w:asciiTheme="minorHAnsi" w:hAnsiTheme="minorHAnsi"/>
          <w:i/>
          <w:color w:val="FF0000"/>
          <w:sz w:val="22"/>
          <w:szCs w:val="22"/>
        </w:rPr>
        <w:t xml:space="preserve"> </w:t>
      </w:r>
      <w:r w:rsidRPr="00703CE3">
        <w:rPr>
          <w:rFonts w:asciiTheme="minorHAnsi" w:hAnsiTheme="minorHAnsi"/>
          <w:i/>
          <w:sz w:val="22"/>
          <w:szCs w:val="22"/>
        </w:rPr>
        <w:t>topografo  (CNR-ITABC, Roma)</w:t>
      </w:r>
    </w:p>
    <w:p w:rsidR="00B14465" w:rsidRPr="00703CE3" w:rsidRDefault="00B14465" w:rsidP="00B14465">
      <w:pPr>
        <w:rPr>
          <w:rFonts w:asciiTheme="minorHAnsi" w:hAnsiTheme="minorHAnsi"/>
          <w:i/>
          <w:sz w:val="22"/>
          <w:szCs w:val="22"/>
        </w:rPr>
      </w:pPr>
      <w:r w:rsidRPr="00703CE3">
        <w:rPr>
          <w:rFonts w:asciiTheme="minorHAnsi" w:hAnsiTheme="minorHAnsi"/>
          <w:i/>
          <w:sz w:val="22"/>
          <w:szCs w:val="22"/>
        </w:rPr>
        <w:t xml:space="preserve">. Cecilia Luschi , architetto  (Ric. </w:t>
      </w:r>
      <w:proofErr w:type="spellStart"/>
      <w:r w:rsidRPr="00703CE3">
        <w:rPr>
          <w:rFonts w:asciiTheme="minorHAnsi" w:hAnsiTheme="minorHAnsi"/>
          <w:i/>
          <w:sz w:val="22"/>
          <w:szCs w:val="22"/>
        </w:rPr>
        <w:t>unifi</w:t>
      </w:r>
      <w:proofErr w:type="spellEnd"/>
      <w:r w:rsidRPr="00703CE3">
        <w:rPr>
          <w:rFonts w:asciiTheme="minorHAnsi" w:hAnsiTheme="minorHAnsi"/>
          <w:i/>
          <w:sz w:val="22"/>
          <w:szCs w:val="22"/>
        </w:rPr>
        <w:t>)</w:t>
      </w:r>
    </w:p>
    <w:p w:rsidR="00B14465" w:rsidRPr="00703CE3" w:rsidRDefault="00B14465" w:rsidP="00B14465">
      <w:pPr>
        <w:rPr>
          <w:rFonts w:asciiTheme="minorHAnsi" w:hAnsiTheme="minorHAnsi"/>
          <w:i/>
          <w:sz w:val="22"/>
          <w:szCs w:val="22"/>
        </w:rPr>
      </w:pPr>
      <w:r w:rsidRPr="00703CE3">
        <w:rPr>
          <w:rFonts w:asciiTheme="minorHAnsi" w:hAnsiTheme="minorHAnsi"/>
          <w:i/>
          <w:sz w:val="22"/>
          <w:szCs w:val="22"/>
        </w:rPr>
        <w:t xml:space="preserve">- </w:t>
      </w:r>
      <w:proofErr w:type="spellStart"/>
      <w:r w:rsidRPr="00703CE3">
        <w:rPr>
          <w:rFonts w:asciiTheme="minorHAnsi" w:hAnsiTheme="minorHAnsi"/>
          <w:i/>
          <w:sz w:val="22"/>
          <w:szCs w:val="22"/>
        </w:rPr>
        <w:t>Marian</w:t>
      </w:r>
      <w:proofErr w:type="spellEnd"/>
      <w:r w:rsidRPr="00703CE3">
        <w:rPr>
          <w:rFonts w:asciiTheme="minorHAnsi" w:hAnsiTheme="minorHAnsi"/>
          <w:i/>
          <w:sz w:val="22"/>
          <w:szCs w:val="22"/>
        </w:rPr>
        <w:t xml:space="preserve"> </w:t>
      </w:r>
      <w:proofErr w:type="spellStart"/>
      <w:r w:rsidRPr="00703CE3">
        <w:rPr>
          <w:rFonts w:asciiTheme="minorHAnsi" w:hAnsiTheme="minorHAnsi"/>
          <w:i/>
          <w:sz w:val="22"/>
          <w:szCs w:val="22"/>
        </w:rPr>
        <w:t>Rebkowski</w:t>
      </w:r>
      <w:proofErr w:type="spellEnd"/>
      <w:r w:rsidRPr="00703CE3">
        <w:rPr>
          <w:rFonts w:asciiTheme="minorHAnsi" w:hAnsiTheme="minorHAnsi"/>
          <w:i/>
          <w:sz w:val="22"/>
          <w:szCs w:val="22"/>
        </w:rPr>
        <w:t xml:space="preserve">, archeologo  (PAN, </w:t>
      </w:r>
      <w:proofErr w:type="spellStart"/>
      <w:r w:rsidRPr="00703CE3">
        <w:rPr>
          <w:rFonts w:asciiTheme="minorHAnsi" w:hAnsiTheme="minorHAnsi"/>
          <w:i/>
          <w:sz w:val="22"/>
          <w:szCs w:val="22"/>
        </w:rPr>
        <w:t>Stettino</w:t>
      </w:r>
      <w:proofErr w:type="spellEnd"/>
      <w:r w:rsidRPr="00703CE3">
        <w:rPr>
          <w:rFonts w:asciiTheme="minorHAnsi" w:hAnsiTheme="minorHAnsi"/>
          <w:i/>
          <w:sz w:val="22"/>
          <w:szCs w:val="22"/>
        </w:rPr>
        <w:t>)</w:t>
      </w:r>
    </w:p>
    <w:p w:rsidR="00B14465" w:rsidRPr="00703CE3" w:rsidRDefault="00B14465" w:rsidP="00B14465">
      <w:pPr>
        <w:rPr>
          <w:rFonts w:asciiTheme="minorHAnsi" w:hAnsiTheme="minorHAnsi"/>
          <w:i/>
          <w:sz w:val="22"/>
          <w:szCs w:val="22"/>
        </w:rPr>
      </w:pPr>
      <w:r w:rsidRPr="00703CE3">
        <w:rPr>
          <w:rFonts w:asciiTheme="minorHAnsi" w:hAnsiTheme="minorHAnsi"/>
          <w:i/>
          <w:sz w:val="22"/>
          <w:szCs w:val="22"/>
        </w:rPr>
        <w:t xml:space="preserve">- </w:t>
      </w:r>
      <w:proofErr w:type="spellStart"/>
      <w:r w:rsidRPr="00703CE3">
        <w:rPr>
          <w:rFonts w:asciiTheme="minorHAnsi" w:hAnsiTheme="minorHAnsi"/>
          <w:i/>
          <w:sz w:val="22"/>
          <w:szCs w:val="22"/>
        </w:rPr>
        <w:t>Andrzej</w:t>
      </w:r>
      <w:proofErr w:type="spellEnd"/>
      <w:r w:rsidRPr="00703CE3">
        <w:rPr>
          <w:rFonts w:asciiTheme="minorHAnsi" w:hAnsiTheme="minorHAnsi"/>
          <w:i/>
          <w:sz w:val="22"/>
          <w:szCs w:val="22"/>
        </w:rPr>
        <w:t xml:space="preserve"> </w:t>
      </w:r>
      <w:proofErr w:type="spellStart"/>
      <w:r w:rsidRPr="00703CE3">
        <w:rPr>
          <w:rFonts w:asciiTheme="minorHAnsi" w:hAnsiTheme="minorHAnsi"/>
          <w:i/>
          <w:sz w:val="22"/>
          <w:szCs w:val="22"/>
        </w:rPr>
        <w:t>Buko</w:t>
      </w:r>
      <w:proofErr w:type="spellEnd"/>
      <w:r w:rsidRPr="00703CE3">
        <w:rPr>
          <w:rFonts w:asciiTheme="minorHAnsi" w:hAnsiTheme="minorHAnsi"/>
          <w:i/>
          <w:sz w:val="22"/>
          <w:szCs w:val="22"/>
        </w:rPr>
        <w:t>, archeologo  (PAN, Varsavia)</w:t>
      </w:r>
    </w:p>
    <w:p w:rsidR="00B14465" w:rsidRPr="00703CE3" w:rsidRDefault="00B14465" w:rsidP="00B14465">
      <w:pPr>
        <w:rPr>
          <w:rFonts w:asciiTheme="minorHAnsi" w:hAnsiTheme="minorHAnsi"/>
          <w:i/>
          <w:sz w:val="22"/>
          <w:szCs w:val="22"/>
        </w:rPr>
      </w:pPr>
      <w:r w:rsidRPr="00703CE3">
        <w:rPr>
          <w:rFonts w:asciiTheme="minorHAnsi" w:hAnsiTheme="minorHAnsi"/>
          <w:i/>
          <w:sz w:val="22"/>
          <w:szCs w:val="22"/>
        </w:rPr>
        <w:t xml:space="preserve">- Mauro </w:t>
      </w:r>
      <w:proofErr w:type="spellStart"/>
      <w:r w:rsidRPr="00703CE3">
        <w:rPr>
          <w:rFonts w:asciiTheme="minorHAnsi" w:hAnsiTheme="minorHAnsi"/>
          <w:i/>
          <w:sz w:val="22"/>
          <w:szCs w:val="22"/>
        </w:rPr>
        <w:t>Sassu</w:t>
      </w:r>
      <w:proofErr w:type="spellEnd"/>
      <w:r w:rsidRPr="00703CE3">
        <w:rPr>
          <w:rFonts w:asciiTheme="minorHAnsi" w:hAnsiTheme="minorHAnsi"/>
          <w:i/>
          <w:sz w:val="22"/>
          <w:szCs w:val="22"/>
        </w:rPr>
        <w:t>, ingegnere (Un. di Pisa)</w:t>
      </w:r>
    </w:p>
    <w:p w:rsidR="006A25CD" w:rsidRPr="00703CE3" w:rsidRDefault="00B14465" w:rsidP="006A25CD">
      <w:pPr>
        <w:rPr>
          <w:rFonts w:asciiTheme="minorHAnsi" w:hAnsiTheme="minorHAnsi"/>
          <w:i/>
          <w:sz w:val="22"/>
          <w:szCs w:val="22"/>
        </w:rPr>
      </w:pPr>
      <w:r w:rsidRPr="00703CE3">
        <w:rPr>
          <w:rFonts w:asciiTheme="minorHAnsi" w:hAnsiTheme="minorHAnsi"/>
          <w:i/>
          <w:sz w:val="22"/>
          <w:szCs w:val="22"/>
        </w:rPr>
        <w:t>- Dario Rose, topografo</w:t>
      </w:r>
      <w:r w:rsidR="00FF738C" w:rsidRPr="00703CE3">
        <w:rPr>
          <w:rFonts w:asciiTheme="minorHAnsi" w:hAnsiTheme="minorHAnsi"/>
          <w:i/>
          <w:sz w:val="22"/>
          <w:szCs w:val="22"/>
        </w:rPr>
        <w:t>, libero professionista</w:t>
      </w:r>
      <w:r w:rsidR="006A25CD" w:rsidRPr="00703CE3">
        <w:rPr>
          <w:rFonts w:asciiTheme="minorHAnsi" w:hAnsiTheme="minorHAnsi"/>
          <w:i/>
          <w:sz w:val="22"/>
          <w:szCs w:val="22"/>
        </w:rPr>
        <w:t xml:space="preserve"> libero professionista</w:t>
      </w:r>
    </w:p>
    <w:p w:rsidR="00B14465" w:rsidRPr="00703CE3" w:rsidRDefault="00B14465" w:rsidP="00B14465">
      <w:pPr>
        <w:rPr>
          <w:rFonts w:asciiTheme="minorHAnsi" w:hAnsiTheme="minorHAnsi"/>
          <w:i/>
          <w:sz w:val="22"/>
          <w:szCs w:val="22"/>
        </w:rPr>
      </w:pPr>
      <w:r w:rsidRPr="00703CE3">
        <w:rPr>
          <w:rFonts w:asciiTheme="minorHAnsi" w:hAnsiTheme="minorHAnsi"/>
          <w:i/>
          <w:sz w:val="22"/>
          <w:szCs w:val="22"/>
        </w:rPr>
        <w:t xml:space="preserve">- Silvia </w:t>
      </w:r>
      <w:proofErr w:type="spellStart"/>
      <w:r w:rsidRPr="00703CE3">
        <w:rPr>
          <w:rFonts w:asciiTheme="minorHAnsi" w:hAnsiTheme="minorHAnsi"/>
          <w:i/>
          <w:sz w:val="22"/>
          <w:szCs w:val="22"/>
        </w:rPr>
        <w:t>Leporatti</w:t>
      </w:r>
      <w:proofErr w:type="spellEnd"/>
      <w:r w:rsidRPr="00703CE3">
        <w:rPr>
          <w:rFonts w:asciiTheme="minorHAnsi" w:hAnsiTheme="minorHAnsi"/>
          <w:i/>
          <w:sz w:val="22"/>
          <w:szCs w:val="22"/>
        </w:rPr>
        <w:t xml:space="preserve"> , archeologa  </w:t>
      </w:r>
      <w:r w:rsidR="006A25CD" w:rsidRPr="00703CE3">
        <w:rPr>
          <w:rFonts w:asciiTheme="minorHAnsi" w:hAnsiTheme="minorHAnsi"/>
          <w:i/>
          <w:sz w:val="22"/>
          <w:szCs w:val="22"/>
        </w:rPr>
        <w:t>collaboratore al progetto</w:t>
      </w:r>
    </w:p>
    <w:p w:rsidR="00B14465" w:rsidRPr="00703CE3" w:rsidRDefault="00B14465" w:rsidP="00B14465">
      <w:pPr>
        <w:rPr>
          <w:rFonts w:asciiTheme="minorHAnsi" w:hAnsiTheme="minorHAnsi"/>
          <w:i/>
          <w:sz w:val="22"/>
          <w:szCs w:val="22"/>
        </w:rPr>
      </w:pPr>
      <w:r w:rsidRPr="00703CE3">
        <w:rPr>
          <w:rFonts w:asciiTheme="minorHAnsi" w:hAnsiTheme="minorHAnsi"/>
          <w:i/>
          <w:sz w:val="22"/>
          <w:szCs w:val="22"/>
        </w:rPr>
        <w:t xml:space="preserve">- </w:t>
      </w:r>
      <w:r w:rsidR="00FF738C" w:rsidRPr="00703CE3">
        <w:rPr>
          <w:rFonts w:asciiTheme="minorHAnsi" w:hAnsiTheme="minorHAnsi"/>
          <w:i/>
          <w:sz w:val="22"/>
          <w:szCs w:val="22"/>
        </w:rPr>
        <w:t>Andrea V</w:t>
      </w:r>
      <w:r w:rsidRPr="00703CE3">
        <w:rPr>
          <w:rFonts w:asciiTheme="minorHAnsi" w:hAnsiTheme="minorHAnsi"/>
          <w:i/>
          <w:sz w:val="22"/>
          <w:szCs w:val="22"/>
        </w:rPr>
        <w:t xml:space="preserve">anni Desideri, archeologo  </w:t>
      </w:r>
      <w:r w:rsidR="00FF738C" w:rsidRPr="00703CE3">
        <w:rPr>
          <w:rFonts w:asciiTheme="minorHAnsi" w:hAnsiTheme="minorHAnsi"/>
          <w:i/>
          <w:sz w:val="22"/>
          <w:szCs w:val="22"/>
        </w:rPr>
        <w:t xml:space="preserve">collaboratore </w:t>
      </w:r>
      <w:r w:rsidR="006A25CD" w:rsidRPr="00703CE3">
        <w:rPr>
          <w:rFonts w:asciiTheme="minorHAnsi" w:hAnsiTheme="minorHAnsi"/>
          <w:i/>
          <w:sz w:val="22"/>
          <w:szCs w:val="22"/>
        </w:rPr>
        <w:t xml:space="preserve">al progetto </w:t>
      </w:r>
    </w:p>
    <w:p w:rsidR="00B14465" w:rsidRPr="00703CE3" w:rsidRDefault="00B14465" w:rsidP="00B14465">
      <w:pPr>
        <w:rPr>
          <w:rFonts w:asciiTheme="minorHAnsi" w:hAnsiTheme="minorHAnsi"/>
          <w:i/>
          <w:sz w:val="22"/>
          <w:szCs w:val="22"/>
        </w:rPr>
      </w:pPr>
      <w:r w:rsidRPr="00703CE3">
        <w:rPr>
          <w:rFonts w:asciiTheme="minorHAnsi" w:hAnsiTheme="minorHAnsi"/>
          <w:i/>
          <w:sz w:val="22"/>
          <w:szCs w:val="22"/>
        </w:rPr>
        <w:t xml:space="preserve">- </w:t>
      </w:r>
      <w:r w:rsidR="006A25CD" w:rsidRPr="00703CE3">
        <w:rPr>
          <w:rFonts w:asciiTheme="minorHAnsi" w:hAnsiTheme="minorHAnsi"/>
          <w:i/>
          <w:sz w:val="22"/>
          <w:szCs w:val="22"/>
        </w:rPr>
        <w:t>Laura</w:t>
      </w:r>
      <w:r w:rsidRPr="00703CE3">
        <w:rPr>
          <w:rFonts w:asciiTheme="minorHAnsi" w:hAnsiTheme="minorHAnsi"/>
          <w:i/>
          <w:sz w:val="22"/>
          <w:szCs w:val="22"/>
        </w:rPr>
        <w:t xml:space="preserve"> </w:t>
      </w:r>
      <w:proofErr w:type="spellStart"/>
      <w:r w:rsidRPr="00703CE3">
        <w:rPr>
          <w:rFonts w:asciiTheme="minorHAnsi" w:hAnsiTheme="minorHAnsi"/>
          <w:i/>
          <w:sz w:val="22"/>
          <w:szCs w:val="22"/>
        </w:rPr>
        <w:t>Aiello</w:t>
      </w:r>
      <w:proofErr w:type="spellEnd"/>
      <w:r w:rsidRPr="00703CE3">
        <w:rPr>
          <w:rFonts w:asciiTheme="minorHAnsi" w:hAnsiTheme="minorHAnsi"/>
          <w:i/>
          <w:sz w:val="22"/>
          <w:szCs w:val="22"/>
        </w:rPr>
        <w:t xml:space="preserve"> , architetto  </w:t>
      </w:r>
      <w:r w:rsidR="006A25CD" w:rsidRPr="00703CE3">
        <w:rPr>
          <w:rFonts w:asciiTheme="minorHAnsi" w:hAnsiTheme="minorHAnsi"/>
          <w:i/>
          <w:sz w:val="22"/>
          <w:szCs w:val="22"/>
        </w:rPr>
        <w:t xml:space="preserve">collaboratore al progetto </w:t>
      </w:r>
    </w:p>
    <w:p w:rsidR="00703CE3" w:rsidRDefault="00B14465" w:rsidP="00B14465">
      <w:pPr>
        <w:rPr>
          <w:rFonts w:asciiTheme="minorHAnsi" w:hAnsiTheme="minorHAnsi"/>
          <w:i/>
          <w:sz w:val="22"/>
          <w:szCs w:val="22"/>
        </w:rPr>
      </w:pPr>
      <w:r w:rsidRPr="00703CE3">
        <w:rPr>
          <w:rFonts w:asciiTheme="minorHAnsi" w:hAnsiTheme="minorHAnsi"/>
          <w:i/>
          <w:sz w:val="22"/>
          <w:szCs w:val="22"/>
        </w:rPr>
        <w:t>- Marianna</w:t>
      </w:r>
      <w:r w:rsidR="006A25CD" w:rsidRPr="00703CE3">
        <w:rPr>
          <w:rFonts w:asciiTheme="minorHAnsi" w:hAnsiTheme="minorHAnsi"/>
          <w:i/>
          <w:sz w:val="22"/>
          <w:szCs w:val="22"/>
        </w:rPr>
        <w:t xml:space="preserve"> </w:t>
      </w:r>
      <w:r w:rsidRPr="00703CE3">
        <w:rPr>
          <w:rFonts w:asciiTheme="minorHAnsi" w:hAnsiTheme="minorHAnsi"/>
          <w:i/>
          <w:sz w:val="22"/>
          <w:szCs w:val="22"/>
        </w:rPr>
        <w:t>De Falco, archeologa</w:t>
      </w:r>
      <w:r w:rsidR="006A25CD" w:rsidRPr="00703CE3">
        <w:rPr>
          <w:rFonts w:asciiTheme="minorHAnsi" w:hAnsiTheme="minorHAnsi"/>
          <w:i/>
          <w:sz w:val="22"/>
          <w:szCs w:val="22"/>
        </w:rPr>
        <w:t xml:space="preserve">, </w:t>
      </w:r>
      <w:r w:rsidRPr="00703CE3">
        <w:rPr>
          <w:rFonts w:asciiTheme="minorHAnsi" w:hAnsiTheme="minorHAnsi"/>
          <w:i/>
          <w:sz w:val="22"/>
          <w:szCs w:val="22"/>
        </w:rPr>
        <w:t xml:space="preserve">  </w:t>
      </w:r>
      <w:r w:rsidR="008F4938" w:rsidRPr="00703CE3">
        <w:rPr>
          <w:rFonts w:asciiTheme="minorHAnsi" w:hAnsiTheme="minorHAnsi"/>
          <w:i/>
          <w:sz w:val="22"/>
          <w:szCs w:val="22"/>
        </w:rPr>
        <w:t xml:space="preserve">Laboratorio di Archeologia  S. Gallo </w:t>
      </w:r>
    </w:p>
    <w:p w:rsidR="00B14465" w:rsidRPr="00703CE3" w:rsidRDefault="008F4938" w:rsidP="00B14465">
      <w:pPr>
        <w:rPr>
          <w:rFonts w:asciiTheme="minorHAnsi" w:hAnsiTheme="minorHAnsi"/>
          <w:sz w:val="22"/>
          <w:szCs w:val="22"/>
        </w:rPr>
      </w:pPr>
      <w:r w:rsidRPr="00703CE3">
        <w:rPr>
          <w:rFonts w:asciiTheme="minorHAnsi" w:hAnsiTheme="minorHAnsi"/>
          <w:i/>
          <w:sz w:val="22"/>
          <w:szCs w:val="22"/>
        </w:rPr>
        <w:t xml:space="preserve"> </w:t>
      </w:r>
      <w:r w:rsidR="00B14465" w:rsidRPr="00703CE3">
        <w:rPr>
          <w:rFonts w:asciiTheme="minorHAnsi" w:hAnsiTheme="minorHAnsi"/>
          <w:sz w:val="22"/>
          <w:szCs w:val="22"/>
        </w:rPr>
        <w:t xml:space="preserve">Il Presidente mette ai voti la richiesta di anticipo di missione, con acquisto biglietti presso l’Agenzia </w:t>
      </w:r>
      <w:proofErr w:type="spellStart"/>
      <w:r w:rsidR="00B14465" w:rsidRPr="00703CE3">
        <w:rPr>
          <w:rFonts w:asciiTheme="minorHAnsi" w:hAnsiTheme="minorHAnsi"/>
          <w:sz w:val="22"/>
          <w:szCs w:val="22"/>
        </w:rPr>
        <w:t>Yanez</w:t>
      </w:r>
      <w:proofErr w:type="spellEnd"/>
      <w:r w:rsidR="00B14465" w:rsidRPr="00703CE3">
        <w:rPr>
          <w:rFonts w:asciiTheme="minorHAnsi" w:hAnsiTheme="minorHAnsi"/>
          <w:sz w:val="22"/>
          <w:szCs w:val="22"/>
        </w:rPr>
        <w:t xml:space="preserve">. </w:t>
      </w:r>
    </w:p>
    <w:p w:rsidR="00B14465" w:rsidRPr="00703CE3" w:rsidRDefault="00B14465" w:rsidP="00B14465">
      <w:pPr>
        <w:rPr>
          <w:rFonts w:asciiTheme="minorHAnsi" w:hAnsiTheme="minorHAnsi"/>
          <w:i/>
          <w:sz w:val="22"/>
          <w:szCs w:val="22"/>
        </w:rPr>
      </w:pPr>
      <w:r w:rsidRPr="00703CE3">
        <w:rPr>
          <w:rFonts w:asciiTheme="minorHAnsi" w:hAnsiTheme="minorHAnsi"/>
          <w:sz w:val="22"/>
          <w:szCs w:val="22"/>
        </w:rPr>
        <w:t>Il Consiglio approva all’unanimità</w:t>
      </w:r>
      <w:r w:rsidRPr="00703CE3">
        <w:rPr>
          <w:rFonts w:asciiTheme="minorHAnsi" w:hAnsiTheme="minorHAnsi"/>
          <w:i/>
          <w:sz w:val="22"/>
          <w:szCs w:val="22"/>
        </w:rPr>
        <w:t xml:space="preserve">. </w:t>
      </w:r>
    </w:p>
    <w:p w:rsidR="00EB3EEF" w:rsidRPr="008F4938" w:rsidRDefault="00EB3EEF" w:rsidP="00B14465">
      <w:pPr>
        <w:rPr>
          <w:rFonts w:asciiTheme="minorHAnsi" w:hAnsiTheme="minorHAnsi"/>
          <w:i/>
          <w:color w:val="FF0000"/>
        </w:rPr>
      </w:pPr>
    </w:p>
    <w:p w:rsidR="00EB3EEF" w:rsidRPr="00703CE3" w:rsidRDefault="00EB3EEF" w:rsidP="00EB3EEF">
      <w:pPr>
        <w:shd w:val="clear" w:color="auto" w:fill="FFFFFF"/>
        <w:jc w:val="both"/>
        <w:rPr>
          <w:rFonts w:ascii="Calibri" w:hAnsi="Calibri"/>
          <w:b/>
          <w:sz w:val="22"/>
          <w:szCs w:val="22"/>
          <w:lang w:eastAsia="it-IT"/>
        </w:rPr>
      </w:pPr>
      <w:r w:rsidRPr="00703CE3">
        <w:rPr>
          <w:rFonts w:ascii="Calibri" w:hAnsi="Calibri"/>
          <w:b/>
          <w:sz w:val="22"/>
          <w:szCs w:val="22"/>
          <w:lang w:eastAsia="it-IT"/>
        </w:rPr>
        <w:t xml:space="preserve">14. Missione archeologica in Armenia prof. </w:t>
      </w:r>
      <w:proofErr w:type="spellStart"/>
      <w:r w:rsidRPr="00703CE3">
        <w:rPr>
          <w:rFonts w:ascii="Calibri" w:hAnsi="Calibri"/>
          <w:b/>
          <w:sz w:val="22"/>
          <w:szCs w:val="22"/>
          <w:lang w:eastAsia="it-IT"/>
        </w:rPr>
        <w:t>Nucciotti</w:t>
      </w:r>
      <w:proofErr w:type="spellEnd"/>
      <w:r w:rsidRPr="00703CE3">
        <w:rPr>
          <w:rFonts w:ascii="Calibri" w:hAnsi="Calibri"/>
          <w:b/>
          <w:sz w:val="22"/>
          <w:szCs w:val="22"/>
          <w:lang w:eastAsia="it-IT"/>
        </w:rPr>
        <w:t xml:space="preserve"> </w:t>
      </w:r>
    </w:p>
    <w:p w:rsidR="008C71C8" w:rsidRPr="00703CE3" w:rsidRDefault="008C71C8" w:rsidP="008C71C8">
      <w:pPr>
        <w:rPr>
          <w:rFonts w:asciiTheme="minorHAnsi" w:hAnsiTheme="minorHAnsi"/>
          <w:sz w:val="22"/>
          <w:szCs w:val="22"/>
        </w:rPr>
      </w:pPr>
      <w:r w:rsidRPr="00703CE3">
        <w:rPr>
          <w:rFonts w:asciiTheme="minorHAnsi" w:hAnsiTheme="minorHAnsi"/>
          <w:sz w:val="22"/>
          <w:szCs w:val="22"/>
        </w:rPr>
        <w:t xml:space="preserve">Il Presidente informa che è pervenuta dal prof. </w:t>
      </w:r>
      <w:proofErr w:type="spellStart"/>
      <w:r w:rsidRPr="00703CE3">
        <w:rPr>
          <w:rFonts w:asciiTheme="minorHAnsi" w:hAnsiTheme="minorHAnsi"/>
          <w:sz w:val="22"/>
          <w:szCs w:val="22"/>
        </w:rPr>
        <w:t>Nucciotti</w:t>
      </w:r>
      <w:proofErr w:type="spellEnd"/>
      <w:r w:rsidRPr="00703CE3">
        <w:rPr>
          <w:rFonts w:asciiTheme="minorHAnsi" w:hAnsiTheme="minorHAnsi"/>
          <w:sz w:val="22"/>
          <w:szCs w:val="22"/>
        </w:rPr>
        <w:t xml:space="preserve"> la richiesta di anticipo per  Missione  </w:t>
      </w:r>
      <w:proofErr w:type="spellStart"/>
      <w:r w:rsidRPr="00703CE3">
        <w:rPr>
          <w:rFonts w:asciiTheme="minorHAnsi" w:hAnsiTheme="minorHAnsi"/>
          <w:sz w:val="22"/>
          <w:szCs w:val="22"/>
        </w:rPr>
        <w:t>Archoelogica</w:t>
      </w:r>
      <w:proofErr w:type="spellEnd"/>
      <w:r w:rsidRPr="00703CE3">
        <w:rPr>
          <w:rFonts w:asciiTheme="minorHAnsi" w:hAnsiTheme="minorHAnsi"/>
          <w:sz w:val="22"/>
          <w:szCs w:val="22"/>
        </w:rPr>
        <w:t xml:space="preserve"> in Armenia  dal 14 al 22 settembre 2014. </w:t>
      </w:r>
    </w:p>
    <w:p w:rsidR="008C71C8" w:rsidRPr="00703CE3" w:rsidRDefault="008C71C8" w:rsidP="008C71C8">
      <w:pPr>
        <w:rPr>
          <w:rFonts w:asciiTheme="minorHAnsi" w:hAnsiTheme="minorHAnsi"/>
          <w:sz w:val="22"/>
          <w:szCs w:val="22"/>
        </w:rPr>
      </w:pPr>
      <w:r w:rsidRPr="00703CE3">
        <w:rPr>
          <w:rFonts w:asciiTheme="minorHAnsi" w:hAnsiTheme="minorHAnsi"/>
          <w:sz w:val="22"/>
          <w:szCs w:val="22"/>
        </w:rPr>
        <w:lastRenderedPageBreak/>
        <w:t xml:space="preserve">Per la Missione in oggetto, Il prof. </w:t>
      </w:r>
      <w:proofErr w:type="spellStart"/>
      <w:r w:rsidR="00177FE7" w:rsidRPr="00703CE3">
        <w:rPr>
          <w:rFonts w:asciiTheme="minorHAnsi" w:hAnsiTheme="minorHAnsi"/>
          <w:sz w:val="22"/>
          <w:szCs w:val="22"/>
        </w:rPr>
        <w:t>Nucciotti</w:t>
      </w:r>
      <w:proofErr w:type="spellEnd"/>
      <w:r w:rsidR="00177FE7" w:rsidRPr="00703CE3">
        <w:rPr>
          <w:rFonts w:asciiTheme="minorHAnsi" w:hAnsiTheme="minorHAnsi"/>
          <w:sz w:val="22"/>
          <w:szCs w:val="22"/>
        </w:rPr>
        <w:t xml:space="preserve"> </w:t>
      </w:r>
      <w:r w:rsidRPr="00703CE3">
        <w:rPr>
          <w:rFonts w:asciiTheme="minorHAnsi" w:hAnsiTheme="minorHAnsi"/>
          <w:sz w:val="22"/>
          <w:szCs w:val="22"/>
        </w:rPr>
        <w:t xml:space="preserve"> ha ottenuto dal MAE un finanziamento di euro </w:t>
      </w:r>
      <w:r w:rsidR="00177FE7" w:rsidRPr="00703CE3">
        <w:rPr>
          <w:rFonts w:asciiTheme="minorHAnsi" w:hAnsiTheme="minorHAnsi"/>
          <w:sz w:val="22"/>
          <w:szCs w:val="22"/>
        </w:rPr>
        <w:t>1.000</w:t>
      </w:r>
      <w:r w:rsidR="00491D6C" w:rsidRPr="00703CE3">
        <w:rPr>
          <w:rFonts w:asciiTheme="minorHAnsi" w:hAnsiTheme="minorHAnsi"/>
          <w:sz w:val="22"/>
          <w:szCs w:val="22"/>
        </w:rPr>
        <w:t xml:space="preserve"> (</w:t>
      </w:r>
      <w:r w:rsidRPr="00703CE3">
        <w:rPr>
          <w:rFonts w:asciiTheme="minorHAnsi" w:hAnsiTheme="minorHAnsi"/>
          <w:sz w:val="22"/>
          <w:szCs w:val="22"/>
        </w:rPr>
        <w:t xml:space="preserve">vedi comunicazione MAE </w:t>
      </w:r>
      <w:proofErr w:type="spellStart"/>
      <w:r w:rsidR="00177FE7" w:rsidRPr="00703CE3">
        <w:rPr>
          <w:rFonts w:asciiTheme="minorHAnsi" w:eastAsia="Times New Roman" w:hAnsiTheme="minorHAnsi" w:cs="Arial"/>
          <w:bCs/>
          <w:kern w:val="0"/>
          <w:sz w:val="22"/>
          <w:szCs w:val="22"/>
          <w:lang w:eastAsia="it-IT" w:bidi="ar-SA"/>
        </w:rPr>
        <w:t>Prot</w:t>
      </w:r>
      <w:proofErr w:type="spellEnd"/>
      <w:r w:rsidR="00177FE7" w:rsidRPr="00703CE3">
        <w:rPr>
          <w:rFonts w:asciiTheme="minorHAnsi" w:eastAsia="Times New Roman" w:hAnsiTheme="minorHAnsi" w:cs="Arial"/>
          <w:bCs/>
          <w:kern w:val="0"/>
          <w:sz w:val="22"/>
          <w:szCs w:val="22"/>
          <w:lang w:eastAsia="it-IT" w:bidi="ar-SA"/>
        </w:rPr>
        <w:t>. N.0133347/13 del 16/06/2014</w:t>
      </w:r>
      <w:r w:rsidR="00491D6C" w:rsidRPr="00703CE3">
        <w:rPr>
          <w:rFonts w:asciiTheme="minorHAnsi" w:eastAsia="Times New Roman" w:hAnsiTheme="minorHAnsi" w:cs="Arial"/>
          <w:bCs/>
          <w:kern w:val="0"/>
          <w:sz w:val="22"/>
          <w:szCs w:val="22"/>
          <w:lang w:eastAsia="it-IT" w:bidi="ar-SA"/>
        </w:rPr>
        <w:t>)</w:t>
      </w:r>
      <w:r w:rsidR="00491D6C" w:rsidRPr="00703CE3">
        <w:rPr>
          <w:rFonts w:asciiTheme="minorHAnsi" w:hAnsiTheme="minorHAnsi"/>
          <w:sz w:val="22"/>
          <w:szCs w:val="22"/>
        </w:rPr>
        <w:t xml:space="preserve"> e P</w:t>
      </w:r>
      <w:r w:rsidR="00D37BEF" w:rsidRPr="00703CE3">
        <w:rPr>
          <w:rFonts w:asciiTheme="minorHAnsi" w:hAnsiTheme="minorHAnsi"/>
          <w:sz w:val="22"/>
          <w:szCs w:val="22"/>
        </w:rPr>
        <w:t xml:space="preserve">rogetto del  prof. </w:t>
      </w:r>
      <w:proofErr w:type="spellStart"/>
      <w:r w:rsidR="00D37BEF" w:rsidRPr="00703CE3">
        <w:rPr>
          <w:rFonts w:asciiTheme="minorHAnsi" w:hAnsiTheme="minorHAnsi"/>
          <w:sz w:val="22"/>
          <w:szCs w:val="22"/>
        </w:rPr>
        <w:t>Nucciotti</w:t>
      </w:r>
      <w:proofErr w:type="spellEnd"/>
      <w:r w:rsidR="00D37BEF" w:rsidRPr="00703CE3">
        <w:rPr>
          <w:rFonts w:asciiTheme="minorHAnsi" w:hAnsiTheme="minorHAnsi"/>
          <w:sz w:val="22"/>
          <w:szCs w:val="22"/>
        </w:rPr>
        <w:t xml:space="preserve">  </w:t>
      </w:r>
      <w:r w:rsidR="00491D6C" w:rsidRPr="00703CE3">
        <w:rPr>
          <w:rFonts w:asciiTheme="minorHAnsi" w:hAnsiTheme="minorHAnsi"/>
          <w:sz w:val="22"/>
          <w:szCs w:val="22"/>
        </w:rPr>
        <w:t>(</w:t>
      </w:r>
      <w:proofErr w:type="spellStart"/>
      <w:r w:rsidR="00491D6C" w:rsidRPr="00703CE3">
        <w:rPr>
          <w:rFonts w:asciiTheme="minorHAnsi" w:hAnsiTheme="minorHAnsi"/>
          <w:sz w:val="22"/>
          <w:szCs w:val="22"/>
        </w:rPr>
        <w:t>ns</w:t>
      </w:r>
      <w:proofErr w:type="spellEnd"/>
      <w:r w:rsidR="00491D6C" w:rsidRPr="00703CE3">
        <w:rPr>
          <w:rFonts w:asciiTheme="minorHAnsi" w:hAnsiTheme="minorHAnsi"/>
          <w:sz w:val="22"/>
          <w:szCs w:val="22"/>
        </w:rPr>
        <w:t xml:space="preserve"> </w:t>
      </w:r>
      <w:r w:rsidR="00D37BEF" w:rsidRPr="00703CE3">
        <w:rPr>
          <w:rFonts w:asciiTheme="minorHAnsi" w:hAnsiTheme="minorHAnsi"/>
          <w:sz w:val="22"/>
          <w:szCs w:val="22"/>
        </w:rPr>
        <w:t xml:space="preserve"> </w:t>
      </w:r>
      <w:proofErr w:type="spellStart"/>
      <w:r w:rsidR="00D37BEF" w:rsidRPr="00703CE3">
        <w:rPr>
          <w:rFonts w:asciiTheme="minorHAnsi" w:hAnsiTheme="minorHAnsi"/>
          <w:sz w:val="22"/>
          <w:szCs w:val="22"/>
        </w:rPr>
        <w:t>prot</w:t>
      </w:r>
      <w:proofErr w:type="spellEnd"/>
      <w:r w:rsidR="00D37BEF" w:rsidRPr="00703CE3">
        <w:rPr>
          <w:rFonts w:asciiTheme="minorHAnsi" w:hAnsiTheme="minorHAnsi"/>
          <w:sz w:val="22"/>
          <w:szCs w:val="22"/>
        </w:rPr>
        <w:t xml:space="preserve"> </w:t>
      </w:r>
      <w:r w:rsidR="00A75F8F" w:rsidRPr="00703CE3">
        <w:rPr>
          <w:rFonts w:asciiTheme="minorHAnsi" w:hAnsiTheme="minorHAnsi"/>
          <w:sz w:val="22"/>
          <w:szCs w:val="22"/>
        </w:rPr>
        <w:t xml:space="preserve">arrivo </w:t>
      </w:r>
      <w:r w:rsidR="00D37BEF" w:rsidRPr="00703CE3">
        <w:rPr>
          <w:rFonts w:asciiTheme="minorHAnsi" w:hAnsiTheme="minorHAnsi"/>
          <w:sz w:val="22"/>
          <w:szCs w:val="22"/>
        </w:rPr>
        <w:t>n 39</w:t>
      </w:r>
      <w:r w:rsidRPr="00703CE3">
        <w:rPr>
          <w:rFonts w:asciiTheme="minorHAnsi" w:hAnsiTheme="minorHAnsi"/>
          <w:sz w:val="22"/>
          <w:szCs w:val="22"/>
        </w:rPr>
        <w:t xml:space="preserve">28 III/13.2 del </w:t>
      </w:r>
      <w:r w:rsidR="00D37BEF" w:rsidRPr="00703CE3">
        <w:rPr>
          <w:rFonts w:asciiTheme="minorHAnsi" w:hAnsiTheme="minorHAnsi"/>
          <w:sz w:val="22"/>
          <w:szCs w:val="22"/>
        </w:rPr>
        <w:t>1 settembre  2014</w:t>
      </w:r>
      <w:r w:rsidR="00491D6C" w:rsidRPr="00703CE3">
        <w:rPr>
          <w:rFonts w:asciiTheme="minorHAnsi" w:hAnsiTheme="minorHAnsi"/>
          <w:sz w:val="22"/>
          <w:szCs w:val="22"/>
        </w:rPr>
        <w:t>)</w:t>
      </w:r>
      <w:r w:rsidR="00D37BEF" w:rsidRPr="00703CE3">
        <w:rPr>
          <w:rFonts w:asciiTheme="minorHAnsi" w:hAnsiTheme="minorHAnsi"/>
          <w:sz w:val="22"/>
          <w:szCs w:val="22"/>
        </w:rPr>
        <w:t xml:space="preserve"> </w:t>
      </w:r>
      <w:r w:rsidRPr="00703CE3">
        <w:rPr>
          <w:rFonts w:asciiTheme="minorHAnsi" w:hAnsiTheme="minorHAnsi"/>
          <w:sz w:val="22"/>
          <w:szCs w:val="22"/>
        </w:rPr>
        <w:t xml:space="preserve">da cui si evincono le funzioni dei singoli </w:t>
      </w:r>
      <w:r w:rsidR="00D37BEF" w:rsidRPr="00703CE3">
        <w:rPr>
          <w:rFonts w:asciiTheme="minorHAnsi" w:hAnsiTheme="minorHAnsi"/>
          <w:sz w:val="22"/>
          <w:szCs w:val="22"/>
        </w:rPr>
        <w:t>partecipanti.</w:t>
      </w:r>
    </w:p>
    <w:p w:rsidR="00D37BEF" w:rsidRPr="00703CE3" w:rsidRDefault="008C71C8" w:rsidP="008C71C8">
      <w:pPr>
        <w:rPr>
          <w:rFonts w:asciiTheme="minorHAnsi" w:hAnsiTheme="minorHAnsi"/>
          <w:sz w:val="22"/>
          <w:szCs w:val="22"/>
        </w:rPr>
      </w:pPr>
      <w:r w:rsidRPr="00703CE3">
        <w:rPr>
          <w:rFonts w:asciiTheme="minorHAnsi" w:hAnsiTheme="minorHAnsi"/>
          <w:sz w:val="22"/>
          <w:szCs w:val="22"/>
        </w:rPr>
        <w:t xml:space="preserve">Il prof. </w:t>
      </w:r>
      <w:proofErr w:type="spellStart"/>
      <w:r w:rsidR="00D37BEF" w:rsidRPr="00703CE3">
        <w:rPr>
          <w:rFonts w:asciiTheme="minorHAnsi" w:hAnsiTheme="minorHAnsi"/>
          <w:sz w:val="22"/>
          <w:szCs w:val="22"/>
        </w:rPr>
        <w:t>Nucciotti</w:t>
      </w:r>
      <w:proofErr w:type="spellEnd"/>
      <w:r w:rsidR="00D37BEF" w:rsidRPr="00703CE3">
        <w:rPr>
          <w:rFonts w:asciiTheme="minorHAnsi" w:hAnsiTheme="minorHAnsi"/>
          <w:sz w:val="22"/>
          <w:szCs w:val="22"/>
        </w:rPr>
        <w:t xml:space="preserve"> </w:t>
      </w:r>
      <w:r w:rsidRPr="00703CE3">
        <w:rPr>
          <w:rFonts w:asciiTheme="minorHAnsi" w:hAnsiTheme="minorHAnsi"/>
          <w:sz w:val="22"/>
          <w:szCs w:val="22"/>
        </w:rPr>
        <w:t xml:space="preserve">i ha anche fornito un preventivo di spesa  </w:t>
      </w:r>
      <w:r w:rsidRPr="00703CE3">
        <w:rPr>
          <w:rFonts w:asciiTheme="minorHAnsi" w:hAnsiTheme="minorHAnsi"/>
          <w:b/>
          <w:sz w:val="22"/>
          <w:szCs w:val="22"/>
        </w:rPr>
        <w:t xml:space="preserve">di Euro </w:t>
      </w:r>
      <w:r w:rsidR="00D37BEF" w:rsidRPr="00703CE3">
        <w:rPr>
          <w:rFonts w:asciiTheme="minorHAnsi" w:hAnsiTheme="minorHAnsi"/>
          <w:b/>
          <w:sz w:val="22"/>
          <w:szCs w:val="22"/>
        </w:rPr>
        <w:t>2007</w:t>
      </w:r>
      <w:r w:rsidRPr="00703CE3">
        <w:rPr>
          <w:rFonts w:asciiTheme="minorHAnsi" w:hAnsiTheme="minorHAnsi"/>
          <w:b/>
          <w:sz w:val="22"/>
          <w:szCs w:val="22"/>
        </w:rPr>
        <w:t>,</w:t>
      </w:r>
      <w:r w:rsidR="00D37BEF" w:rsidRPr="00703CE3">
        <w:rPr>
          <w:rFonts w:asciiTheme="minorHAnsi" w:hAnsiTheme="minorHAnsi"/>
          <w:b/>
          <w:sz w:val="22"/>
          <w:szCs w:val="22"/>
        </w:rPr>
        <w:t>92</w:t>
      </w:r>
      <w:r w:rsidRPr="00703CE3">
        <w:rPr>
          <w:rFonts w:asciiTheme="minorHAnsi" w:hAnsiTheme="minorHAnsi"/>
          <w:sz w:val="22"/>
          <w:szCs w:val="22"/>
        </w:rPr>
        <w:t xml:space="preserve"> per  acquisto di biglietti aereo </w:t>
      </w:r>
      <w:r w:rsidR="00D37BEF" w:rsidRPr="00703CE3">
        <w:rPr>
          <w:rFonts w:asciiTheme="minorHAnsi" w:hAnsiTheme="minorHAnsi"/>
          <w:sz w:val="22"/>
          <w:szCs w:val="22"/>
        </w:rPr>
        <w:t xml:space="preserve"> AR per </w:t>
      </w:r>
      <w:proofErr w:type="spellStart"/>
      <w:r w:rsidR="00D37BEF" w:rsidRPr="00703CE3">
        <w:rPr>
          <w:rFonts w:asciiTheme="minorHAnsi" w:hAnsiTheme="minorHAnsi"/>
          <w:sz w:val="22"/>
          <w:szCs w:val="22"/>
        </w:rPr>
        <w:t>Yerevan</w:t>
      </w:r>
      <w:proofErr w:type="spellEnd"/>
      <w:r w:rsidR="00D37BEF" w:rsidRPr="00703CE3">
        <w:rPr>
          <w:rFonts w:asciiTheme="minorHAnsi" w:hAnsiTheme="minorHAnsi"/>
          <w:sz w:val="22"/>
          <w:szCs w:val="22"/>
        </w:rPr>
        <w:t xml:space="preserve"> per: </w:t>
      </w:r>
    </w:p>
    <w:p w:rsidR="008C71C8" w:rsidRPr="00703CE3" w:rsidRDefault="008C71C8" w:rsidP="008C71C8">
      <w:pPr>
        <w:rPr>
          <w:rFonts w:asciiTheme="minorHAnsi" w:hAnsiTheme="minorHAnsi"/>
          <w:i/>
          <w:sz w:val="22"/>
          <w:szCs w:val="22"/>
        </w:rPr>
      </w:pPr>
      <w:r w:rsidRPr="00703CE3">
        <w:rPr>
          <w:rFonts w:asciiTheme="minorHAnsi" w:hAnsiTheme="minorHAnsi"/>
          <w:i/>
          <w:sz w:val="22"/>
          <w:szCs w:val="22"/>
        </w:rPr>
        <w:t xml:space="preserve">- Michele </w:t>
      </w:r>
      <w:proofErr w:type="spellStart"/>
      <w:r w:rsidRPr="00703CE3">
        <w:rPr>
          <w:rFonts w:asciiTheme="minorHAnsi" w:hAnsiTheme="minorHAnsi"/>
          <w:i/>
          <w:sz w:val="22"/>
          <w:szCs w:val="22"/>
        </w:rPr>
        <w:t>Nucciotti</w:t>
      </w:r>
      <w:proofErr w:type="spellEnd"/>
      <w:r w:rsidRPr="00703CE3">
        <w:rPr>
          <w:rFonts w:asciiTheme="minorHAnsi" w:hAnsiTheme="minorHAnsi"/>
          <w:i/>
          <w:sz w:val="22"/>
          <w:szCs w:val="22"/>
        </w:rPr>
        <w:t xml:space="preserve">, archeologo  </w:t>
      </w:r>
      <w:proofErr w:type="spellStart"/>
      <w:r w:rsidRPr="00703CE3">
        <w:rPr>
          <w:rFonts w:asciiTheme="minorHAnsi" w:hAnsiTheme="minorHAnsi"/>
          <w:i/>
          <w:sz w:val="22"/>
          <w:szCs w:val="22"/>
        </w:rPr>
        <w:t>rtd</w:t>
      </w:r>
      <w:proofErr w:type="spellEnd"/>
      <w:r w:rsidRPr="00703CE3">
        <w:rPr>
          <w:rFonts w:asciiTheme="minorHAnsi" w:hAnsiTheme="minorHAnsi"/>
          <w:i/>
          <w:sz w:val="22"/>
          <w:szCs w:val="22"/>
        </w:rPr>
        <w:t xml:space="preserve"> </w:t>
      </w:r>
      <w:proofErr w:type="spellStart"/>
      <w:r w:rsidRPr="00703CE3">
        <w:rPr>
          <w:rFonts w:asciiTheme="minorHAnsi" w:hAnsiTheme="minorHAnsi"/>
          <w:i/>
          <w:sz w:val="22"/>
          <w:szCs w:val="22"/>
        </w:rPr>
        <w:t>unifi</w:t>
      </w:r>
      <w:proofErr w:type="spellEnd"/>
      <w:r w:rsidRPr="00703CE3">
        <w:rPr>
          <w:rFonts w:asciiTheme="minorHAnsi" w:hAnsiTheme="minorHAnsi"/>
          <w:i/>
          <w:sz w:val="22"/>
          <w:szCs w:val="22"/>
        </w:rPr>
        <w:t xml:space="preserve">, </w:t>
      </w:r>
      <w:r w:rsidR="00D206D6" w:rsidRPr="00703CE3">
        <w:rPr>
          <w:rFonts w:asciiTheme="minorHAnsi" w:hAnsiTheme="minorHAnsi"/>
          <w:i/>
          <w:sz w:val="22"/>
          <w:szCs w:val="22"/>
        </w:rPr>
        <w:t xml:space="preserve">responsabile Missione </w:t>
      </w:r>
    </w:p>
    <w:p w:rsidR="00D206D6" w:rsidRPr="00703CE3" w:rsidRDefault="008C71C8" w:rsidP="008C71C8">
      <w:pPr>
        <w:rPr>
          <w:rFonts w:asciiTheme="minorHAnsi" w:hAnsiTheme="minorHAnsi"/>
          <w:i/>
          <w:color w:val="FF0000"/>
          <w:sz w:val="22"/>
          <w:szCs w:val="22"/>
        </w:rPr>
      </w:pPr>
      <w:r w:rsidRPr="00703CE3">
        <w:rPr>
          <w:rFonts w:asciiTheme="minorHAnsi" w:hAnsiTheme="minorHAnsi"/>
          <w:i/>
          <w:sz w:val="22"/>
          <w:szCs w:val="22"/>
        </w:rPr>
        <w:t xml:space="preserve">- Francesca </w:t>
      </w:r>
      <w:proofErr w:type="spellStart"/>
      <w:r w:rsidRPr="00703CE3">
        <w:rPr>
          <w:rFonts w:asciiTheme="minorHAnsi" w:hAnsiTheme="minorHAnsi"/>
          <w:i/>
          <w:sz w:val="22"/>
          <w:szCs w:val="22"/>
        </w:rPr>
        <w:t>Cheli</w:t>
      </w:r>
      <w:proofErr w:type="spellEnd"/>
      <w:r w:rsidRPr="00703CE3">
        <w:rPr>
          <w:rFonts w:asciiTheme="minorHAnsi" w:hAnsiTheme="minorHAnsi"/>
          <w:i/>
          <w:sz w:val="22"/>
          <w:szCs w:val="22"/>
        </w:rPr>
        <w:t xml:space="preserve"> , archeologa  Laboratorio di Archeologia  S. Gallo</w:t>
      </w:r>
      <w:r w:rsidRPr="00703CE3">
        <w:rPr>
          <w:rFonts w:asciiTheme="minorHAnsi" w:hAnsiTheme="minorHAnsi"/>
          <w:i/>
          <w:color w:val="FF0000"/>
          <w:sz w:val="22"/>
          <w:szCs w:val="22"/>
        </w:rPr>
        <w:t xml:space="preserve"> </w:t>
      </w:r>
    </w:p>
    <w:p w:rsidR="00D206D6" w:rsidRPr="00703CE3" w:rsidRDefault="00D206D6" w:rsidP="008C71C8">
      <w:pPr>
        <w:rPr>
          <w:rFonts w:asciiTheme="minorHAnsi" w:hAnsiTheme="minorHAnsi"/>
          <w:i/>
          <w:color w:val="FF0000"/>
          <w:sz w:val="22"/>
          <w:szCs w:val="22"/>
        </w:rPr>
      </w:pPr>
      <w:r w:rsidRPr="00703CE3">
        <w:rPr>
          <w:rFonts w:asciiTheme="minorHAnsi" w:hAnsiTheme="minorHAnsi"/>
          <w:i/>
          <w:color w:val="FF0000"/>
          <w:sz w:val="22"/>
          <w:szCs w:val="22"/>
        </w:rPr>
        <w:t xml:space="preserve">- </w:t>
      </w:r>
      <w:r w:rsidRPr="00703CE3">
        <w:rPr>
          <w:rFonts w:asciiTheme="minorHAnsi" w:hAnsiTheme="minorHAnsi"/>
          <w:i/>
          <w:sz w:val="22"/>
          <w:szCs w:val="22"/>
        </w:rPr>
        <w:t>Marianna De Falco,</w:t>
      </w:r>
      <w:r w:rsidRPr="00703CE3">
        <w:rPr>
          <w:rFonts w:asciiTheme="minorHAnsi" w:hAnsiTheme="minorHAnsi"/>
          <w:i/>
          <w:color w:val="FF0000"/>
          <w:sz w:val="22"/>
          <w:szCs w:val="22"/>
        </w:rPr>
        <w:t xml:space="preserve"> </w:t>
      </w:r>
      <w:r w:rsidRPr="00703CE3">
        <w:rPr>
          <w:rFonts w:asciiTheme="minorHAnsi" w:hAnsiTheme="minorHAnsi"/>
          <w:i/>
          <w:sz w:val="22"/>
          <w:szCs w:val="22"/>
        </w:rPr>
        <w:t>archeologa,   Laboratorio di Archeologia  S. Gallo</w:t>
      </w:r>
      <w:r w:rsidRPr="00703CE3">
        <w:rPr>
          <w:rFonts w:asciiTheme="minorHAnsi" w:hAnsiTheme="minorHAnsi"/>
          <w:i/>
          <w:color w:val="FF0000"/>
          <w:sz w:val="22"/>
          <w:szCs w:val="22"/>
        </w:rPr>
        <w:t xml:space="preserve">  </w:t>
      </w:r>
    </w:p>
    <w:p w:rsidR="00D206D6" w:rsidRPr="00703CE3" w:rsidRDefault="00D206D6" w:rsidP="008C71C8">
      <w:pPr>
        <w:rPr>
          <w:rFonts w:asciiTheme="minorHAnsi" w:hAnsiTheme="minorHAnsi"/>
          <w:i/>
          <w:color w:val="FF0000"/>
          <w:sz w:val="22"/>
          <w:szCs w:val="22"/>
        </w:rPr>
      </w:pPr>
      <w:r w:rsidRPr="00703CE3">
        <w:rPr>
          <w:rFonts w:asciiTheme="minorHAnsi" w:hAnsiTheme="minorHAnsi"/>
          <w:i/>
          <w:sz w:val="22"/>
          <w:szCs w:val="22"/>
        </w:rPr>
        <w:t>- Lapo Somigli, archeologo</w:t>
      </w:r>
      <w:r w:rsidRPr="00703CE3">
        <w:rPr>
          <w:rFonts w:asciiTheme="minorHAnsi" w:hAnsiTheme="minorHAnsi"/>
          <w:i/>
          <w:color w:val="FF0000"/>
          <w:sz w:val="22"/>
          <w:szCs w:val="22"/>
        </w:rPr>
        <w:t xml:space="preserve">, </w:t>
      </w:r>
      <w:r w:rsidRPr="00703CE3">
        <w:rPr>
          <w:rFonts w:asciiTheme="minorHAnsi" w:hAnsiTheme="minorHAnsi"/>
          <w:i/>
          <w:sz w:val="22"/>
          <w:szCs w:val="22"/>
        </w:rPr>
        <w:t>Laboratorio di Archeologia  S. Gallo</w:t>
      </w:r>
      <w:r w:rsidRPr="00703CE3">
        <w:rPr>
          <w:rFonts w:asciiTheme="minorHAnsi" w:hAnsiTheme="minorHAnsi"/>
          <w:i/>
          <w:color w:val="FF0000"/>
          <w:sz w:val="22"/>
          <w:szCs w:val="22"/>
        </w:rPr>
        <w:t xml:space="preserve">  </w:t>
      </w:r>
    </w:p>
    <w:p w:rsidR="00D75589" w:rsidRPr="00703CE3" w:rsidRDefault="008C71C8" w:rsidP="008C71C8">
      <w:pPr>
        <w:rPr>
          <w:rFonts w:asciiTheme="minorHAnsi" w:hAnsiTheme="minorHAnsi"/>
          <w:sz w:val="22"/>
          <w:szCs w:val="22"/>
        </w:rPr>
      </w:pPr>
      <w:r w:rsidRPr="00703CE3">
        <w:rPr>
          <w:rFonts w:asciiTheme="minorHAnsi" w:hAnsiTheme="minorHAnsi"/>
          <w:sz w:val="22"/>
          <w:szCs w:val="22"/>
        </w:rPr>
        <w:t xml:space="preserve">I biglietti sono stati prenotati presso l’Agenzia di viaggi </w:t>
      </w:r>
      <w:proofErr w:type="spellStart"/>
      <w:r w:rsidRPr="00703CE3">
        <w:rPr>
          <w:rFonts w:asciiTheme="minorHAnsi" w:hAnsiTheme="minorHAnsi"/>
          <w:sz w:val="22"/>
          <w:szCs w:val="22"/>
        </w:rPr>
        <w:t>Yanez</w:t>
      </w:r>
      <w:proofErr w:type="spellEnd"/>
      <w:r w:rsidRPr="00703CE3">
        <w:rPr>
          <w:rFonts w:asciiTheme="minorHAnsi" w:hAnsiTheme="minorHAnsi"/>
          <w:sz w:val="22"/>
          <w:szCs w:val="22"/>
        </w:rPr>
        <w:t xml:space="preserve"> , via Guelfa 48, cui il prof. </w:t>
      </w:r>
      <w:proofErr w:type="spellStart"/>
      <w:r w:rsidR="00D75589" w:rsidRPr="00703CE3">
        <w:rPr>
          <w:rFonts w:asciiTheme="minorHAnsi" w:hAnsiTheme="minorHAnsi"/>
          <w:sz w:val="22"/>
          <w:szCs w:val="22"/>
        </w:rPr>
        <w:t>Nucciotti</w:t>
      </w:r>
      <w:proofErr w:type="spellEnd"/>
      <w:r w:rsidR="00D75589" w:rsidRPr="00703CE3">
        <w:rPr>
          <w:rFonts w:asciiTheme="minorHAnsi" w:hAnsiTheme="minorHAnsi"/>
          <w:sz w:val="22"/>
          <w:szCs w:val="22"/>
        </w:rPr>
        <w:t xml:space="preserve"> </w:t>
      </w:r>
      <w:r w:rsidRPr="00703CE3">
        <w:rPr>
          <w:rFonts w:asciiTheme="minorHAnsi" w:hAnsiTheme="minorHAnsi"/>
          <w:sz w:val="22"/>
          <w:szCs w:val="22"/>
        </w:rPr>
        <w:t xml:space="preserve"> ha fatto </w:t>
      </w:r>
      <w:proofErr w:type="spellStart"/>
      <w:r w:rsidRPr="00703CE3">
        <w:rPr>
          <w:rFonts w:asciiTheme="minorHAnsi" w:hAnsiTheme="minorHAnsi"/>
          <w:sz w:val="22"/>
          <w:szCs w:val="22"/>
        </w:rPr>
        <w:t>gia’</w:t>
      </w:r>
      <w:proofErr w:type="spellEnd"/>
      <w:r w:rsidRPr="00703CE3">
        <w:rPr>
          <w:rFonts w:asciiTheme="minorHAnsi" w:hAnsiTheme="minorHAnsi"/>
          <w:sz w:val="22"/>
          <w:szCs w:val="22"/>
        </w:rPr>
        <w:t xml:space="preserve"> ricorso</w:t>
      </w:r>
      <w:r w:rsidR="00D75589" w:rsidRPr="00703CE3">
        <w:rPr>
          <w:rFonts w:asciiTheme="minorHAnsi" w:hAnsiTheme="minorHAnsi"/>
          <w:sz w:val="22"/>
          <w:szCs w:val="22"/>
        </w:rPr>
        <w:t xml:space="preserve">  essendo specializzata più di altre nell’assistenza per missioni archeologiche. </w:t>
      </w:r>
    </w:p>
    <w:p w:rsidR="008C71C8" w:rsidRPr="00703CE3" w:rsidRDefault="008C71C8" w:rsidP="008C71C8">
      <w:pPr>
        <w:rPr>
          <w:rFonts w:asciiTheme="minorHAnsi" w:hAnsiTheme="minorHAnsi"/>
          <w:sz w:val="22"/>
          <w:szCs w:val="22"/>
        </w:rPr>
      </w:pPr>
      <w:r w:rsidRPr="00703CE3">
        <w:rPr>
          <w:rFonts w:asciiTheme="minorHAnsi" w:hAnsiTheme="minorHAnsi"/>
          <w:sz w:val="22"/>
          <w:szCs w:val="22"/>
        </w:rPr>
        <w:t xml:space="preserve">Il prof. </w:t>
      </w:r>
      <w:proofErr w:type="spellStart"/>
      <w:r w:rsidR="00D75589" w:rsidRPr="00703CE3">
        <w:rPr>
          <w:rFonts w:asciiTheme="minorHAnsi" w:hAnsiTheme="minorHAnsi"/>
          <w:sz w:val="22"/>
          <w:szCs w:val="22"/>
        </w:rPr>
        <w:t>Nucciotti</w:t>
      </w:r>
      <w:proofErr w:type="spellEnd"/>
      <w:r w:rsidR="00D75589" w:rsidRPr="00703CE3">
        <w:rPr>
          <w:rFonts w:asciiTheme="minorHAnsi" w:hAnsiTheme="minorHAnsi"/>
          <w:sz w:val="22"/>
          <w:szCs w:val="22"/>
        </w:rPr>
        <w:t xml:space="preserve"> </w:t>
      </w:r>
      <w:r w:rsidRPr="00703CE3">
        <w:rPr>
          <w:rFonts w:asciiTheme="minorHAnsi" w:hAnsiTheme="minorHAnsi"/>
          <w:sz w:val="22"/>
          <w:szCs w:val="22"/>
        </w:rPr>
        <w:t xml:space="preserve"> chied</w:t>
      </w:r>
      <w:r w:rsidR="00D75589" w:rsidRPr="00703CE3">
        <w:rPr>
          <w:rFonts w:asciiTheme="minorHAnsi" w:hAnsiTheme="minorHAnsi"/>
          <w:sz w:val="22"/>
          <w:szCs w:val="22"/>
        </w:rPr>
        <w:t xml:space="preserve">e inoltre un </w:t>
      </w:r>
      <w:r w:rsidR="00D75589" w:rsidRPr="00703CE3">
        <w:rPr>
          <w:rFonts w:asciiTheme="minorHAnsi" w:hAnsiTheme="minorHAnsi"/>
          <w:b/>
          <w:sz w:val="22"/>
          <w:szCs w:val="22"/>
        </w:rPr>
        <w:t>anticipo di spesa</w:t>
      </w:r>
      <w:r w:rsidR="00D75589" w:rsidRPr="00703CE3">
        <w:rPr>
          <w:rFonts w:asciiTheme="minorHAnsi" w:hAnsiTheme="minorHAnsi"/>
          <w:sz w:val="22"/>
          <w:szCs w:val="22"/>
        </w:rPr>
        <w:t xml:space="preserve"> </w:t>
      </w:r>
      <w:r w:rsidRPr="00703CE3">
        <w:rPr>
          <w:rFonts w:asciiTheme="minorHAnsi" w:hAnsiTheme="minorHAnsi"/>
          <w:sz w:val="22"/>
          <w:szCs w:val="22"/>
        </w:rPr>
        <w:t xml:space="preserve">pari a euro </w:t>
      </w:r>
      <w:r w:rsidR="00AF2E94" w:rsidRPr="00703CE3">
        <w:rPr>
          <w:rFonts w:asciiTheme="minorHAnsi" w:hAnsiTheme="minorHAnsi"/>
          <w:sz w:val="22"/>
          <w:szCs w:val="22"/>
        </w:rPr>
        <w:t>2750 euro</w:t>
      </w:r>
      <w:r w:rsidRPr="00703CE3">
        <w:rPr>
          <w:rFonts w:asciiTheme="minorHAnsi" w:hAnsiTheme="minorHAnsi"/>
          <w:b/>
          <w:sz w:val="22"/>
          <w:szCs w:val="22"/>
        </w:rPr>
        <w:t>,</w:t>
      </w:r>
      <w:r w:rsidRPr="00703CE3">
        <w:rPr>
          <w:rFonts w:asciiTheme="minorHAnsi" w:hAnsiTheme="minorHAnsi"/>
          <w:sz w:val="22"/>
          <w:szCs w:val="22"/>
        </w:rPr>
        <w:t xml:space="preserve"> come da specifiche  precisate con lettera</w:t>
      </w:r>
      <w:r w:rsidR="000F1CE1" w:rsidRPr="00703CE3">
        <w:rPr>
          <w:rFonts w:asciiTheme="minorHAnsi" w:hAnsiTheme="minorHAnsi"/>
          <w:sz w:val="22"/>
          <w:szCs w:val="22"/>
        </w:rPr>
        <w:t xml:space="preserve"> </w:t>
      </w:r>
      <w:proofErr w:type="spellStart"/>
      <w:r w:rsidR="000F1CE1" w:rsidRPr="00703CE3">
        <w:rPr>
          <w:rFonts w:asciiTheme="minorHAnsi" w:hAnsiTheme="minorHAnsi"/>
          <w:sz w:val="22"/>
          <w:szCs w:val="22"/>
        </w:rPr>
        <w:t>prot</w:t>
      </w:r>
      <w:proofErr w:type="spellEnd"/>
      <w:r w:rsidR="000F1CE1" w:rsidRPr="00703CE3">
        <w:rPr>
          <w:rFonts w:asciiTheme="minorHAnsi" w:hAnsiTheme="minorHAnsi"/>
          <w:sz w:val="22"/>
          <w:szCs w:val="22"/>
        </w:rPr>
        <w:t xml:space="preserve"> </w:t>
      </w:r>
      <w:r w:rsidRPr="00703CE3">
        <w:rPr>
          <w:rFonts w:asciiTheme="minorHAnsi" w:hAnsiTheme="minorHAnsi"/>
          <w:sz w:val="22"/>
          <w:szCs w:val="22"/>
        </w:rPr>
        <w:t xml:space="preserve"> </w:t>
      </w:r>
      <w:r w:rsidR="00A75F8F" w:rsidRPr="00703CE3">
        <w:rPr>
          <w:rFonts w:asciiTheme="minorHAnsi" w:hAnsiTheme="minorHAnsi"/>
          <w:sz w:val="22"/>
          <w:szCs w:val="22"/>
        </w:rPr>
        <w:t xml:space="preserve">arrivo </w:t>
      </w:r>
      <w:r w:rsidR="000F1CE1" w:rsidRPr="00703CE3">
        <w:rPr>
          <w:rFonts w:asciiTheme="minorHAnsi" w:hAnsiTheme="minorHAnsi"/>
          <w:sz w:val="22"/>
          <w:szCs w:val="22"/>
        </w:rPr>
        <w:t>n 39</w:t>
      </w:r>
      <w:r w:rsidR="00A75F8F" w:rsidRPr="00703CE3">
        <w:rPr>
          <w:rFonts w:asciiTheme="minorHAnsi" w:hAnsiTheme="minorHAnsi"/>
          <w:sz w:val="22"/>
          <w:szCs w:val="22"/>
        </w:rPr>
        <w:t xml:space="preserve">62 </w:t>
      </w:r>
      <w:proofErr w:type="spellStart"/>
      <w:r w:rsidR="00A75F8F" w:rsidRPr="00703CE3">
        <w:rPr>
          <w:rFonts w:asciiTheme="minorHAnsi" w:hAnsiTheme="minorHAnsi"/>
          <w:sz w:val="22"/>
          <w:szCs w:val="22"/>
        </w:rPr>
        <w:t>VI</w:t>
      </w:r>
      <w:proofErr w:type="spellEnd"/>
      <w:r w:rsidR="00A75F8F" w:rsidRPr="00703CE3">
        <w:rPr>
          <w:rFonts w:asciiTheme="minorHAnsi" w:hAnsiTheme="minorHAnsi"/>
          <w:sz w:val="22"/>
          <w:szCs w:val="22"/>
        </w:rPr>
        <w:t>/4.1</w:t>
      </w:r>
      <w:r w:rsidR="000F1CE1" w:rsidRPr="00703CE3">
        <w:rPr>
          <w:rFonts w:asciiTheme="minorHAnsi" w:hAnsiTheme="minorHAnsi"/>
          <w:sz w:val="22"/>
          <w:szCs w:val="22"/>
        </w:rPr>
        <w:t xml:space="preserve"> del </w:t>
      </w:r>
      <w:r w:rsidR="00A75F8F" w:rsidRPr="00703CE3">
        <w:rPr>
          <w:rFonts w:asciiTheme="minorHAnsi" w:hAnsiTheme="minorHAnsi"/>
          <w:sz w:val="22"/>
          <w:szCs w:val="22"/>
        </w:rPr>
        <w:t>3</w:t>
      </w:r>
      <w:r w:rsidR="000F1CE1" w:rsidRPr="00703CE3">
        <w:rPr>
          <w:rFonts w:asciiTheme="minorHAnsi" w:hAnsiTheme="minorHAnsi"/>
          <w:sz w:val="22"/>
          <w:szCs w:val="22"/>
        </w:rPr>
        <w:t xml:space="preserve"> settembre  2014. </w:t>
      </w:r>
    </w:p>
    <w:p w:rsidR="000F1CE1" w:rsidRPr="00703CE3" w:rsidRDefault="000F1CE1" w:rsidP="008C71C8">
      <w:pPr>
        <w:rPr>
          <w:rFonts w:asciiTheme="minorHAnsi" w:hAnsiTheme="minorHAnsi"/>
          <w:sz w:val="22"/>
          <w:szCs w:val="22"/>
        </w:rPr>
      </w:pPr>
      <w:r w:rsidRPr="00703CE3">
        <w:rPr>
          <w:rFonts w:asciiTheme="minorHAnsi" w:hAnsiTheme="minorHAnsi"/>
          <w:sz w:val="22"/>
          <w:szCs w:val="22"/>
        </w:rPr>
        <w:t xml:space="preserve">Il prof </w:t>
      </w:r>
      <w:proofErr w:type="spellStart"/>
      <w:r w:rsidRPr="00703CE3">
        <w:rPr>
          <w:rFonts w:asciiTheme="minorHAnsi" w:hAnsiTheme="minorHAnsi"/>
          <w:sz w:val="22"/>
          <w:szCs w:val="22"/>
        </w:rPr>
        <w:t>Nucciotti</w:t>
      </w:r>
      <w:proofErr w:type="spellEnd"/>
      <w:r w:rsidRPr="00703CE3">
        <w:rPr>
          <w:rFonts w:asciiTheme="minorHAnsi" w:hAnsiTheme="minorHAnsi"/>
          <w:sz w:val="22"/>
          <w:szCs w:val="22"/>
        </w:rPr>
        <w:t xml:space="preserve"> ha precisato che il costo complessivo della missione, di 5000 euro, verrà coperto nel modo seguente: </w:t>
      </w:r>
    </w:p>
    <w:p w:rsidR="000F1CE1" w:rsidRPr="00703CE3" w:rsidRDefault="000F1CE1" w:rsidP="008C71C8">
      <w:pPr>
        <w:rPr>
          <w:rFonts w:asciiTheme="minorHAnsi" w:hAnsiTheme="minorHAnsi"/>
          <w:sz w:val="22"/>
          <w:szCs w:val="22"/>
        </w:rPr>
      </w:pPr>
      <w:r w:rsidRPr="00703CE3">
        <w:rPr>
          <w:rFonts w:asciiTheme="minorHAnsi" w:hAnsiTheme="minorHAnsi"/>
          <w:sz w:val="22"/>
          <w:szCs w:val="22"/>
        </w:rPr>
        <w:t xml:space="preserve">-1000 euro contributo MAE sopraindicato; </w:t>
      </w:r>
    </w:p>
    <w:p w:rsidR="000F1CE1" w:rsidRPr="00703CE3" w:rsidRDefault="000F1CE1" w:rsidP="008C71C8">
      <w:pPr>
        <w:rPr>
          <w:rFonts w:asciiTheme="minorHAnsi" w:hAnsiTheme="minorHAnsi"/>
          <w:sz w:val="22"/>
          <w:szCs w:val="22"/>
        </w:rPr>
      </w:pPr>
      <w:r w:rsidRPr="00703CE3">
        <w:rPr>
          <w:rFonts w:asciiTheme="minorHAnsi" w:hAnsiTheme="minorHAnsi"/>
          <w:sz w:val="22"/>
          <w:szCs w:val="22"/>
        </w:rPr>
        <w:t xml:space="preserve">- 2000 euro contributo </w:t>
      </w:r>
      <w:r w:rsidR="000D2A59" w:rsidRPr="00703CE3">
        <w:rPr>
          <w:rFonts w:asciiTheme="minorHAnsi" w:hAnsiTheme="minorHAnsi"/>
          <w:sz w:val="22"/>
          <w:szCs w:val="22"/>
        </w:rPr>
        <w:t xml:space="preserve">Comune di Arcidosso, lettera del 20 giugno 2014, </w:t>
      </w:r>
      <w:proofErr w:type="spellStart"/>
      <w:r w:rsidR="000D2A59" w:rsidRPr="00703CE3">
        <w:rPr>
          <w:rFonts w:asciiTheme="minorHAnsi" w:hAnsiTheme="minorHAnsi"/>
          <w:sz w:val="22"/>
          <w:szCs w:val="22"/>
        </w:rPr>
        <w:t>prot</w:t>
      </w:r>
      <w:proofErr w:type="spellEnd"/>
      <w:r w:rsidR="000D2A59" w:rsidRPr="00703CE3">
        <w:rPr>
          <w:rFonts w:asciiTheme="minorHAnsi" w:hAnsiTheme="minorHAnsi"/>
          <w:sz w:val="22"/>
          <w:szCs w:val="22"/>
        </w:rPr>
        <w:t xml:space="preserve"> </w:t>
      </w:r>
      <w:proofErr w:type="spellStart"/>
      <w:r w:rsidR="000D2A59" w:rsidRPr="00703CE3">
        <w:rPr>
          <w:rFonts w:asciiTheme="minorHAnsi" w:hAnsiTheme="minorHAnsi"/>
          <w:sz w:val="22"/>
          <w:szCs w:val="22"/>
        </w:rPr>
        <w:t>arr</w:t>
      </w:r>
      <w:proofErr w:type="spellEnd"/>
      <w:r w:rsidR="000D2A59" w:rsidRPr="00703CE3">
        <w:rPr>
          <w:rFonts w:asciiTheme="minorHAnsi" w:hAnsiTheme="minorHAnsi"/>
          <w:sz w:val="22"/>
          <w:szCs w:val="22"/>
        </w:rPr>
        <w:t xml:space="preserve">. N. </w:t>
      </w:r>
      <w:r w:rsidR="00122698" w:rsidRPr="00703CE3">
        <w:rPr>
          <w:rFonts w:asciiTheme="minorHAnsi" w:hAnsiTheme="minorHAnsi"/>
          <w:sz w:val="22"/>
          <w:szCs w:val="22"/>
        </w:rPr>
        <w:t>3280,  III  13.1. del 26 giugno  14</w:t>
      </w:r>
    </w:p>
    <w:p w:rsidR="000D2A59" w:rsidRPr="00703CE3" w:rsidRDefault="000D2A59" w:rsidP="008C71C8">
      <w:pPr>
        <w:rPr>
          <w:rFonts w:asciiTheme="minorHAnsi" w:hAnsiTheme="minorHAnsi"/>
          <w:b/>
          <w:sz w:val="22"/>
          <w:szCs w:val="22"/>
        </w:rPr>
      </w:pPr>
      <w:r w:rsidRPr="00703CE3">
        <w:rPr>
          <w:rFonts w:asciiTheme="minorHAnsi" w:hAnsiTheme="minorHAnsi"/>
          <w:sz w:val="22"/>
          <w:szCs w:val="22"/>
        </w:rPr>
        <w:t xml:space="preserve">- 2000 euro, su Fondi </w:t>
      </w:r>
      <w:r w:rsidR="000D0BA0" w:rsidRPr="00703CE3">
        <w:rPr>
          <w:rFonts w:asciiTheme="minorHAnsi" w:hAnsiTheme="minorHAnsi"/>
          <w:sz w:val="22"/>
          <w:szCs w:val="22"/>
        </w:rPr>
        <w:t xml:space="preserve">del prof. </w:t>
      </w:r>
      <w:proofErr w:type="spellStart"/>
      <w:r w:rsidR="000D0BA0" w:rsidRPr="00703CE3">
        <w:rPr>
          <w:rFonts w:asciiTheme="minorHAnsi" w:hAnsiTheme="minorHAnsi"/>
          <w:sz w:val="22"/>
          <w:szCs w:val="22"/>
        </w:rPr>
        <w:t>Vannini</w:t>
      </w:r>
      <w:proofErr w:type="spellEnd"/>
      <w:r w:rsidR="000D0BA0" w:rsidRPr="00703CE3">
        <w:rPr>
          <w:rFonts w:asciiTheme="minorHAnsi" w:hAnsiTheme="minorHAnsi"/>
          <w:sz w:val="22"/>
          <w:szCs w:val="22"/>
        </w:rPr>
        <w:t xml:space="preserve"> VANNCIUDAD – Contributo su progetto europeo “</w:t>
      </w:r>
      <w:proofErr w:type="spellStart"/>
      <w:r w:rsidR="000D0BA0" w:rsidRPr="00703CE3">
        <w:rPr>
          <w:rFonts w:asciiTheme="minorHAnsi" w:hAnsiTheme="minorHAnsi"/>
          <w:sz w:val="22"/>
          <w:szCs w:val="22"/>
        </w:rPr>
        <w:t>Liasons</w:t>
      </w:r>
      <w:proofErr w:type="spellEnd"/>
      <w:r w:rsidR="000D0BA0" w:rsidRPr="00703CE3">
        <w:rPr>
          <w:rFonts w:asciiTheme="minorHAnsi" w:hAnsiTheme="minorHAnsi"/>
          <w:sz w:val="22"/>
          <w:szCs w:val="22"/>
        </w:rPr>
        <w:t xml:space="preserve"> </w:t>
      </w:r>
      <w:proofErr w:type="spellStart"/>
      <w:r w:rsidR="000D0BA0" w:rsidRPr="00703CE3">
        <w:rPr>
          <w:rFonts w:asciiTheme="minorHAnsi" w:hAnsiTheme="minorHAnsi"/>
          <w:sz w:val="22"/>
          <w:szCs w:val="22"/>
        </w:rPr>
        <w:t>for</w:t>
      </w:r>
      <w:proofErr w:type="spellEnd"/>
      <w:r w:rsidR="000D0BA0" w:rsidRPr="00703CE3">
        <w:rPr>
          <w:rFonts w:asciiTheme="minorHAnsi" w:hAnsiTheme="minorHAnsi"/>
          <w:sz w:val="22"/>
          <w:szCs w:val="22"/>
        </w:rPr>
        <w:t xml:space="preserve"> </w:t>
      </w:r>
      <w:proofErr w:type="spellStart"/>
      <w:r w:rsidR="000D0BA0" w:rsidRPr="00703CE3">
        <w:rPr>
          <w:rFonts w:asciiTheme="minorHAnsi" w:hAnsiTheme="minorHAnsi"/>
          <w:sz w:val="22"/>
          <w:szCs w:val="22"/>
        </w:rPr>
        <w:t>Growth</w:t>
      </w:r>
      <w:proofErr w:type="spellEnd"/>
      <w:r w:rsidR="000D0BA0" w:rsidRPr="00703CE3">
        <w:rPr>
          <w:rFonts w:asciiTheme="minorHAnsi" w:hAnsiTheme="minorHAnsi"/>
          <w:sz w:val="22"/>
          <w:szCs w:val="22"/>
        </w:rPr>
        <w:t>”</w:t>
      </w:r>
    </w:p>
    <w:p w:rsidR="008C71C8" w:rsidRPr="00703CE3" w:rsidRDefault="008C71C8" w:rsidP="008C71C8">
      <w:pPr>
        <w:rPr>
          <w:rFonts w:asciiTheme="minorHAnsi" w:hAnsiTheme="minorHAnsi"/>
          <w:sz w:val="22"/>
          <w:szCs w:val="22"/>
        </w:rPr>
      </w:pPr>
      <w:r w:rsidRPr="00703CE3">
        <w:rPr>
          <w:rFonts w:asciiTheme="minorHAnsi" w:hAnsiTheme="minorHAnsi"/>
          <w:sz w:val="22"/>
          <w:szCs w:val="22"/>
        </w:rPr>
        <w:t xml:space="preserve">Il Presidente mette ai voti la richiesta di anticipo di missione, con acquisto biglietti presso l’Agenzia </w:t>
      </w:r>
      <w:proofErr w:type="spellStart"/>
      <w:r w:rsidRPr="00703CE3">
        <w:rPr>
          <w:rFonts w:asciiTheme="minorHAnsi" w:hAnsiTheme="minorHAnsi"/>
          <w:sz w:val="22"/>
          <w:szCs w:val="22"/>
        </w:rPr>
        <w:t>Yanez</w:t>
      </w:r>
      <w:proofErr w:type="spellEnd"/>
      <w:r w:rsidRPr="00703CE3">
        <w:rPr>
          <w:rFonts w:asciiTheme="minorHAnsi" w:hAnsiTheme="minorHAnsi"/>
          <w:sz w:val="22"/>
          <w:szCs w:val="22"/>
        </w:rPr>
        <w:t xml:space="preserve">. </w:t>
      </w:r>
    </w:p>
    <w:p w:rsidR="008C71C8" w:rsidRPr="00703CE3" w:rsidRDefault="008C71C8" w:rsidP="008C71C8">
      <w:pPr>
        <w:rPr>
          <w:rFonts w:asciiTheme="minorHAnsi" w:hAnsiTheme="minorHAnsi"/>
          <w:i/>
          <w:sz w:val="22"/>
          <w:szCs w:val="22"/>
        </w:rPr>
      </w:pPr>
      <w:r w:rsidRPr="00703CE3">
        <w:rPr>
          <w:rFonts w:asciiTheme="minorHAnsi" w:hAnsiTheme="minorHAnsi"/>
          <w:sz w:val="22"/>
          <w:szCs w:val="22"/>
        </w:rPr>
        <w:t>Il Consiglio approva all’unanimità</w:t>
      </w:r>
      <w:r w:rsidRPr="00703CE3">
        <w:rPr>
          <w:rFonts w:asciiTheme="minorHAnsi" w:hAnsiTheme="minorHAnsi"/>
          <w:i/>
          <w:sz w:val="22"/>
          <w:szCs w:val="22"/>
        </w:rPr>
        <w:t xml:space="preserve">. </w:t>
      </w:r>
    </w:p>
    <w:p w:rsidR="007A3D1F" w:rsidRDefault="007A3D1F" w:rsidP="008C71C8">
      <w:pPr>
        <w:rPr>
          <w:rFonts w:asciiTheme="minorHAnsi" w:hAnsiTheme="minorHAnsi"/>
          <w:i/>
        </w:rPr>
      </w:pPr>
    </w:p>
    <w:p w:rsidR="007A3D1F" w:rsidRPr="00703CE3" w:rsidRDefault="007A3D1F" w:rsidP="007A3D1F">
      <w:pPr>
        <w:widowControl/>
        <w:suppressAutoHyphens w:val="0"/>
        <w:rPr>
          <w:rFonts w:ascii="Calibri" w:hAnsi="Calibri" w:cs="Arial"/>
          <w:b/>
          <w:sz w:val="22"/>
          <w:szCs w:val="22"/>
        </w:rPr>
      </w:pPr>
      <w:r w:rsidRPr="00703CE3">
        <w:rPr>
          <w:rFonts w:ascii="Calibri" w:hAnsi="Calibri" w:cs="Arial"/>
          <w:b/>
          <w:sz w:val="22"/>
          <w:szCs w:val="22"/>
        </w:rPr>
        <w:t xml:space="preserve">15. Accordo  Quadro con il Comune di Santa </w:t>
      </w:r>
      <w:proofErr w:type="spellStart"/>
      <w:r w:rsidRPr="00703CE3">
        <w:rPr>
          <w:rFonts w:ascii="Calibri" w:hAnsi="Calibri" w:cs="Arial"/>
          <w:b/>
          <w:sz w:val="22"/>
          <w:szCs w:val="22"/>
        </w:rPr>
        <w:t>Fiora</w:t>
      </w:r>
      <w:proofErr w:type="spellEnd"/>
    </w:p>
    <w:p w:rsidR="00455A47" w:rsidRPr="00703CE3" w:rsidRDefault="00AE560E" w:rsidP="009A4B3A">
      <w:pPr>
        <w:rPr>
          <w:rFonts w:asciiTheme="minorHAnsi" w:hAnsiTheme="minorHAnsi"/>
          <w:sz w:val="22"/>
          <w:szCs w:val="22"/>
        </w:rPr>
      </w:pPr>
      <w:r w:rsidRPr="00703CE3">
        <w:rPr>
          <w:rFonts w:asciiTheme="minorHAnsi" w:hAnsiTheme="minorHAnsi"/>
          <w:sz w:val="22"/>
          <w:szCs w:val="22"/>
        </w:rPr>
        <w:t xml:space="preserve">Il Presidente informa di aver ricevuto dal prof. </w:t>
      </w:r>
      <w:proofErr w:type="spellStart"/>
      <w:r w:rsidRPr="00703CE3">
        <w:rPr>
          <w:rFonts w:asciiTheme="minorHAnsi" w:hAnsiTheme="minorHAnsi"/>
          <w:sz w:val="22"/>
          <w:szCs w:val="22"/>
        </w:rPr>
        <w:t>Nucciotti</w:t>
      </w:r>
      <w:proofErr w:type="spellEnd"/>
      <w:r w:rsidRPr="00703CE3">
        <w:rPr>
          <w:rFonts w:asciiTheme="minorHAnsi" w:hAnsiTheme="minorHAnsi"/>
          <w:sz w:val="22"/>
          <w:szCs w:val="22"/>
        </w:rPr>
        <w:t xml:space="preserve"> la proposta di stipula di un Accordo Quadro con il Comune di Santa </w:t>
      </w:r>
      <w:proofErr w:type="spellStart"/>
      <w:r w:rsidRPr="00703CE3">
        <w:rPr>
          <w:rFonts w:asciiTheme="minorHAnsi" w:hAnsiTheme="minorHAnsi"/>
          <w:sz w:val="22"/>
          <w:szCs w:val="22"/>
        </w:rPr>
        <w:t>Fiora</w:t>
      </w:r>
      <w:proofErr w:type="spellEnd"/>
      <w:r w:rsidRPr="00703CE3">
        <w:rPr>
          <w:rFonts w:asciiTheme="minorHAnsi" w:hAnsiTheme="minorHAnsi"/>
          <w:sz w:val="22"/>
          <w:szCs w:val="22"/>
        </w:rPr>
        <w:t xml:space="preserve"> che mira a sviluppare metodologie e filiere di valorizzazione socio-economica e culturale dei prodotti della ricerca condotta (dal 2000) dalla Cattedra di Archeologia Medievale del no</w:t>
      </w:r>
      <w:r w:rsidR="009A4B3A" w:rsidRPr="00703CE3">
        <w:rPr>
          <w:rFonts w:asciiTheme="minorHAnsi" w:hAnsiTheme="minorHAnsi"/>
          <w:sz w:val="22"/>
          <w:szCs w:val="22"/>
        </w:rPr>
        <w:t xml:space="preserve">stro ateneo in area </w:t>
      </w:r>
      <w:proofErr w:type="spellStart"/>
      <w:r w:rsidR="009A4B3A" w:rsidRPr="00703CE3">
        <w:rPr>
          <w:rFonts w:asciiTheme="minorHAnsi" w:hAnsiTheme="minorHAnsi"/>
          <w:sz w:val="22"/>
          <w:szCs w:val="22"/>
        </w:rPr>
        <w:t>amiatina</w:t>
      </w:r>
      <w:proofErr w:type="spellEnd"/>
      <w:r w:rsidR="009A4B3A" w:rsidRPr="00703CE3">
        <w:rPr>
          <w:rFonts w:asciiTheme="minorHAnsi" w:hAnsiTheme="minorHAnsi"/>
          <w:sz w:val="22"/>
          <w:szCs w:val="22"/>
        </w:rPr>
        <w:t>. L’</w:t>
      </w:r>
      <w:r w:rsidRPr="00703CE3">
        <w:rPr>
          <w:rFonts w:asciiTheme="minorHAnsi" w:hAnsiTheme="minorHAnsi"/>
          <w:sz w:val="22"/>
          <w:szCs w:val="22"/>
        </w:rPr>
        <w:t>accordo si colloca quindi nel quadro della sperimentazione di azioni di Archeologia Pubblica e Storia Pubblica finalizzate alla progettazione e realizzazione di percorsi di formazione ad alta professionalizzazione, sia per contrastare i bassi tassi occupazionali dei laureati in discipline umanistiche, sia al fine di individuare nuove forme di finanziamento della ricerca di base nei settori scientifici del SAGAS.</w:t>
      </w:r>
    </w:p>
    <w:p w:rsidR="009A4B3A" w:rsidRPr="00703CE3" w:rsidRDefault="009A4B3A" w:rsidP="009A4B3A">
      <w:pPr>
        <w:rPr>
          <w:rFonts w:asciiTheme="minorHAnsi" w:hAnsiTheme="minorHAnsi"/>
          <w:sz w:val="22"/>
          <w:szCs w:val="22"/>
        </w:rPr>
      </w:pPr>
      <w:r w:rsidRPr="00703CE3">
        <w:rPr>
          <w:rFonts w:asciiTheme="minorHAnsi" w:hAnsiTheme="minorHAnsi"/>
          <w:sz w:val="22"/>
          <w:szCs w:val="22"/>
        </w:rPr>
        <w:t xml:space="preserve">Il presidente invita il prof. </w:t>
      </w:r>
      <w:proofErr w:type="spellStart"/>
      <w:r w:rsidRPr="00703CE3">
        <w:rPr>
          <w:rFonts w:asciiTheme="minorHAnsi" w:hAnsiTheme="minorHAnsi"/>
          <w:sz w:val="22"/>
          <w:szCs w:val="22"/>
        </w:rPr>
        <w:t>Nucciotti</w:t>
      </w:r>
      <w:proofErr w:type="spellEnd"/>
      <w:r w:rsidRPr="00703CE3">
        <w:rPr>
          <w:rFonts w:asciiTheme="minorHAnsi" w:hAnsiTheme="minorHAnsi"/>
          <w:sz w:val="22"/>
          <w:szCs w:val="22"/>
        </w:rPr>
        <w:t xml:space="preserve"> ad illustrare il  testo dell’Accordo, che viene poi sottoposto</w:t>
      </w:r>
      <w:r w:rsidR="000D387F" w:rsidRPr="00703CE3">
        <w:rPr>
          <w:rFonts w:asciiTheme="minorHAnsi" w:hAnsiTheme="minorHAnsi"/>
          <w:sz w:val="22"/>
          <w:szCs w:val="22"/>
        </w:rPr>
        <w:t xml:space="preserve"> all’approvazione del Consiglio</w:t>
      </w:r>
      <w:r w:rsidRPr="00703CE3">
        <w:rPr>
          <w:rFonts w:asciiTheme="minorHAnsi" w:hAnsiTheme="minorHAnsi"/>
          <w:sz w:val="22"/>
          <w:szCs w:val="22"/>
        </w:rPr>
        <w:t xml:space="preserve"> </w:t>
      </w:r>
    </w:p>
    <w:p w:rsidR="009A4B3A" w:rsidRPr="00703CE3" w:rsidRDefault="009A4B3A" w:rsidP="009A4B3A">
      <w:pPr>
        <w:rPr>
          <w:rFonts w:asciiTheme="minorHAnsi" w:hAnsiTheme="minorHAnsi"/>
          <w:sz w:val="22"/>
          <w:szCs w:val="22"/>
        </w:rPr>
      </w:pPr>
      <w:r w:rsidRPr="00703CE3">
        <w:rPr>
          <w:rFonts w:asciiTheme="minorHAnsi" w:hAnsiTheme="minorHAnsi"/>
          <w:sz w:val="22"/>
          <w:szCs w:val="22"/>
        </w:rPr>
        <w:t xml:space="preserve">Il Consiglio approva all’unanimità e dà mandato al Direttore di procedere alla stipula.  </w:t>
      </w:r>
    </w:p>
    <w:p w:rsidR="00C7722A" w:rsidRPr="00703CE3" w:rsidRDefault="000D387F" w:rsidP="009A4B3A">
      <w:pPr>
        <w:rPr>
          <w:rFonts w:asciiTheme="minorHAnsi" w:hAnsiTheme="minorHAnsi"/>
          <w:b/>
          <w:color w:val="FF0000"/>
          <w:sz w:val="22"/>
          <w:szCs w:val="22"/>
        </w:rPr>
      </w:pPr>
      <w:r w:rsidRPr="00703CE3">
        <w:rPr>
          <w:rFonts w:asciiTheme="minorHAnsi" w:hAnsiTheme="minorHAnsi"/>
          <w:b/>
          <w:color w:val="FF0000"/>
          <w:sz w:val="22"/>
          <w:szCs w:val="22"/>
        </w:rPr>
        <w:t xml:space="preserve">ALLEGATO 3 </w:t>
      </w:r>
      <w:r w:rsidR="00C7722A" w:rsidRPr="00703CE3">
        <w:rPr>
          <w:rFonts w:asciiTheme="minorHAnsi" w:hAnsiTheme="minorHAnsi"/>
          <w:b/>
          <w:color w:val="FF0000"/>
          <w:sz w:val="22"/>
          <w:szCs w:val="22"/>
        </w:rPr>
        <w:t xml:space="preserve"> </w:t>
      </w:r>
      <w:r w:rsidRPr="00703CE3">
        <w:rPr>
          <w:rFonts w:asciiTheme="minorHAnsi" w:hAnsiTheme="minorHAnsi"/>
          <w:b/>
          <w:color w:val="FF0000"/>
          <w:sz w:val="22"/>
          <w:szCs w:val="22"/>
        </w:rPr>
        <w:t xml:space="preserve">- </w:t>
      </w:r>
      <w:r w:rsidR="00C7722A" w:rsidRPr="00703CE3">
        <w:rPr>
          <w:rFonts w:asciiTheme="minorHAnsi" w:hAnsiTheme="minorHAnsi"/>
          <w:b/>
          <w:color w:val="FF0000"/>
          <w:sz w:val="22"/>
          <w:szCs w:val="22"/>
        </w:rPr>
        <w:t xml:space="preserve">ACCORDO QUADRO </w:t>
      </w:r>
      <w:r w:rsidRPr="00703CE3">
        <w:rPr>
          <w:rFonts w:asciiTheme="minorHAnsi" w:hAnsiTheme="minorHAnsi"/>
          <w:b/>
          <w:color w:val="FF0000"/>
          <w:sz w:val="22"/>
          <w:szCs w:val="22"/>
        </w:rPr>
        <w:t xml:space="preserve">CON COMUNE </w:t>
      </w:r>
      <w:proofErr w:type="spellStart"/>
      <w:r w:rsidRPr="00703CE3">
        <w:rPr>
          <w:rFonts w:asciiTheme="minorHAnsi" w:hAnsiTheme="minorHAnsi"/>
          <w:b/>
          <w:color w:val="FF0000"/>
          <w:sz w:val="22"/>
          <w:szCs w:val="22"/>
        </w:rPr>
        <w:t>DI</w:t>
      </w:r>
      <w:proofErr w:type="spellEnd"/>
      <w:r w:rsidRPr="00703CE3">
        <w:rPr>
          <w:rFonts w:asciiTheme="minorHAnsi" w:hAnsiTheme="minorHAnsi"/>
          <w:b/>
          <w:color w:val="FF0000"/>
          <w:sz w:val="22"/>
          <w:szCs w:val="22"/>
        </w:rPr>
        <w:t xml:space="preserve"> SANTA FIORA</w:t>
      </w:r>
    </w:p>
    <w:p w:rsidR="009A4B3A" w:rsidRPr="00703CE3" w:rsidRDefault="009A4B3A" w:rsidP="009A4B3A">
      <w:pPr>
        <w:rPr>
          <w:rFonts w:asciiTheme="minorHAnsi" w:hAnsiTheme="minorHAnsi"/>
          <w:sz w:val="22"/>
          <w:szCs w:val="22"/>
        </w:rPr>
      </w:pPr>
    </w:p>
    <w:p w:rsidR="00C25132" w:rsidRPr="000C7DA7" w:rsidRDefault="00AE560E" w:rsidP="000C7DA7">
      <w:pPr>
        <w:shd w:val="clear" w:color="auto" w:fill="FFFFFF"/>
        <w:rPr>
          <w:rFonts w:ascii="Calibri" w:hAnsi="Calibri"/>
          <w:b/>
          <w:sz w:val="22"/>
          <w:szCs w:val="22"/>
        </w:rPr>
      </w:pPr>
      <w:r w:rsidRPr="000C7DA7">
        <w:rPr>
          <w:rFonts w:ascii="Calibri" w:hAnsi="Calibri"/>
          <w:b/>
          <w:sz w:val="22"/>
          <w:szCs w:val="22"/>
        </w:rPr>
        <w:lastRenderedPageBreak/>
        <w:t>16</w:t>
      </w:r>
      <w:r w:rsidR="00C25132" w:rsidRPr="000C7DA7">
        <w:rPr>
          <w:rFonts w:ascii="Calibri" w:hAnsi="Calibri"/>
          <w:b/>
          <w:sz w:val="22"/>
          <w:szCs w:val="22"/>
        </w:rPr>
        <w:t>. Varie ed eventuali</w:t>
      </w:r>
    </w:p>
    <w:p w:rsidR="00B70F8B" w:rsidRPr="000C7DA7" w:rsidRDefault="00CC0160" w:rsidP="000C7DA7">
      <w:pPr>
        <w:shd w:val="clear" w:color="auto" w:fill="FFFFFF"/>
        <w:rPr>
          <w:rFonts w:ascii="Calibri" w:hAnsi="Calibri"/>
          <w:sz w:val="22"/>
          <w:szCs w:val="22"/>
          <w:lang w:eastAsia="it-IT"/>
        </w:rPr>
      </w:pPr>
      <w:r w:rsidRPr="000C7DA7">
        <w:rPr>
          <w:rFonts w:ascii="Calibri" w:hAnsi="Calibri"/>
          <w:sz w:val="22"/>
          <w:szCs w:val="22"/>
          <w:lang w:eastAsia="it-IT"/>
        </w:rPr>
        <w:t>Non ci sono argomenti da discutere.</w:t>
      </w:r>
    </w:p>
    <w:p w:rsidR="00CC0160" w:rsidRPr="000C7DA7" w:rsidRDefault="00CC0160" w:rsidP="000C7DA7">
      <w:pPr>
        <w:shd w:val="clear" w:color="auto" w:fill="FFFFFF"/>
        <w:rPr>
          <w:rFonts w:ascii="Calibri" w:hAnsi="Calibri"/>
          <w:sz w:val="22"/>
          <w:szCs w:val="22"/>
        </w:rPr>
      </w:pPr>
    </w:p>
    <w:p w:rsidR="008F4E2A" w:rsidRPr="000C7DA7" w:rsidRDefault="00371625" w:rsidP="000C7DA7">
      <w:pPr>
        <w:shd w:val="clear" w:color="auto" w:fill="FFFFFF"/>
        <w:rPr>
          <w:rFonts w:ascii="Calibri" w:hAnsi="Calibri"/>
          <w:sz w:val="22"/>
          <w:szCs w:val="22"/>
        </w:rPr>
      </w:pPr>
      <w:r>
        <w:rPr>
          <w:rFonts w:ascii="Calibri" w:hAnsi="Calibri"/>
          <w:sz w:val="22"/>
          <w:szCs w:val="22"/>
        </w:rPr>
        <w:t>Alle ore 12,3</w:t>
      </w:r>
      <w:r w:rsidR="00CC0160" w:rsidRPr="000C7DA7">
        <w:rPr>
          <w:rFonts w:ascii="Calibri" w:hAnsi="Calibri"/>
          <w:sz w:val="22"/>
          <w:szCs w:val="22"/>
        </w:rPr>
        <w:t xml:space="preserve">0 </w:t>
      </w:r>
      <w:r w:rsidR="00782597" w:rsidRPr="000C7DA7">
        <w:rPr>
          <w:rFonts w:ascii="Calibri" w:hAnsi="Calibri"/>
          <w:sz w:val="22"/>
          <w:szCs w:val="22"/>
        </w:rPr>
        <w:t xml:space="preserve"> l</w:t>
      </w:r>
      <w:r w:rsidR="008F4E2A" w:rsidRPr="000C7DA7">
        <w:rPr>
          <w:rFonts w:ascii="Calibri" w:hAnsi="Calibri"/>
          <w:sz w:val="22"/>
          <w:szCs w:val="22"/>
        </w:rPr>
        <w:t>asciano la seduta</w:t>
      </w:r>
      <w:r w:rsidR="000C7DA7">
        <w:rPr>
          <w:rFonts w:ascii="Calibri" w:hAnsi="Calibri"/>
          <w:sz w:val="22"/>
          <w:szCs w:val="22"/>
        </w:rPr>
        <w:t xml:space="preserve"> </w:t>
      </w:r>
      <w:r w:rsidR="00782597" w:rsidRPr="000C7DA7">
        <w:rPr>
          <w:rFonts w:ascii="Calibri" w:hAnsi="Calibri"/>
          <w:sz w:val="22"/>
          <w:szCs w:val="22"/>
        </w:rPr>
        <w:t>i ricercatori, i rappresentanti degli assegnisti, degli studenti e del personale tecnico amministrativo .</w:t>
      </w:r>
    </w:p>
    <w:p w:rsidR="008F4E2A" w:rsidRDefault="000C7DA7" w:rsidP="000C7DA7">
      <w:pPr>
        <w:shd w:val="clear" w:color="auto" w:fill="FFFFFF"/>
        <w:rPr>
          <w:rFonts w:ascii="Calibri" w:hAnsi="Calibri"/>
          <w:lang w:eastAsia="it-IT"/>
        </w:rPr>
      </w:pPr>
      <w:r w:rsidRPr="000C7DA7">
        <w:rPr>
          <w:rFonts w:ascii="Calibri" w:hAnsi="Calibri"/>
          <w:sz w:val="22"/>
          <w:szCs w:val="22"/>
          <w:lang w:eastAsia="it-IT"/>
        </w:rPr>
        <w:t>Per la discussione del punto 17</w:t>
      </w:r>
      <w:r w:rsidR="008F4E2A" w:rsidRPr="000C7DA7">
        <w:rPr>
          <w:rFonts w:ascii="Calibri" w:hAnsi="Calibri"/>
          <w:sz w:val="22"/>
          <w:szCs w:val="22"/>
          <w:lang w:eastAsia="it-IT"/>
        </w:rPr>
        <w:t xml:space="preserve">, alla sola presenza di professori di I e II fascia,  </w:t>
      </w:r>
      <w:r w:rsidR="00455A47" w:rsidRPr="000C7DA7">
        <w:rPr>
          <w:rFonts w:ascii="Calibri" w:hAnsi="Calibri"/>
          <w:sz w:val="22"/>
          <w:szCs w:val="22"/>
          <w:lang w:eastAsia="it-IT"/>
        </w:rPr>
        <w:t xml:space="preserve">il Presidente designa per </w:t>
      </w:r>
      <w:r w:rsidR="00782597" w:rsidRPr="000C7DA7">
        <w:rPr>
          <w:rFonts w:ascii="Calibri" w:hAnsi="Calibri"/>
          <w:sz w:val="22"/>
          <w:szCs w:val="22"/>
          <w:lang w:eastAsia="it-IT"/>
        </w:rPr>
        <w:t>le funzi</w:t>
      </w:r>
      <w:r w:rsidR="00455A47" w:rsidRPr="000C7DA7">
        <w:rPr>
          <w:rFonts w:ascii="Calibri" w:hAnsi="Calibri"/>
          <w:sz w:val="22"/>
          <w:szCs w:val="22"/>
          <w:lang w:eastAsia="it-IT"/>
        </w:rPr>
        <w:t xml:space="preserve">oni di segretario verbalizzante </w:t>
      </w:r>
      <w:r w:rsidRPr="000C7DA7">
        <w:rPr>
          <w:rFonts w:ascii="Calibri" w:hAnsi="Calibri"/>
          <w:sz w:val="22"/>
          <w:szCs w:val="22"/>
          <w:lang w:eastAsia="it-IT"/>
        </w:rPr>
        <w:t>il prof. Marcello Verga .</w:t>
      </w:r>
      <w:r>
        <w:rPr>
          <w:rFonts w:ascii="Calibri" w:hAnsi="Calibri"/>
          <w:lang w:eastAsia="it-IT"/>
        </w:rPr>
        <w:t xml:space="preserve"> </w:t>
      </w:r>
    </w:p>
    <w:p w:rsidR="000C7DA7" w:rsidRDefault="000C7DA7" w:rsidP="000C7DA7">
      <w:pPr>
        <w:shd w:val="clear" w:color="auto" w:fill="FFFFFF"/>
        <w:rPr>
          <w:rFonts w:ascii="Calibri" w:hAnsi="Calibri"/>
          <w:lang w:eastAsia="it-IT"/>
        </w:rPr>
      </w:pPr>
    </w:p>
    <w:p w:rsidR="00FF555D" w:rsidRPr="000C7DA7" w:rsidRDefault="00B70F8B" w:rsidP="000C7DA7">
      <w:pPr>
        <w:shd w:val="clear" w:color="auto" w:fill="FFFFFF"/>
        <w:rPr>
          <w:rFonts w:ascii="Calibri" w:hAnsi="Calibri"/>
          <w:sz w:val="22"/>
          <w:szCs w:val="22"/>
          <w:lang w:eastAsia="it-IT"/>
        </w:rPr>
      </w:pPr>
      <w:r w:rsidRPr="000C7DA7">
        <w:rPr>
          <w:rFonts w:ascii="Calibri" w:hAnsi="Calibri"/>
          <w:b/>
          <w:sz w:val="22"/>
          <w:szCs w:val="22"/>
          <w:lang w:eastAsia="it-IT"/>
        </w:rPr>
        <w:t>1</w:t>
      </w:r>
      <w:r w:rsidR="00AE560E" w:rsidRPr="000C7DA7">
        <w:rPr>
          <w:rFonts w:ascii="Calibri" w:hAnsi="Calibri"/>
          <w:b/>
          <w:sz w:val="22"/>
          <w:szCs w:val="22"/>
          <w:lang w:eastAsia="it-IT"/>
        </w:rPr>
        <w:t>7</w:t>
      </w:r>
      <w:r w:rsidR="00370939" w:rsidRPr="000C7DA7">
        <w:rPr>
          <w:rFonts w:ascii="Calibri" w:hAnsi="Calibri"/>
          <w:b/>
          <w:sz w:val="22"/>
          <w:szCs w:val="22"/>
          <w:lang w:eastAsia="it-IT"/>
        </w:rPr>
        <w:t xml:space="preserve">. Chiamata RTD </w:t>
      </w:r>
      <w:proofErr w:type="spellStart"/>
      <w:r w:rsidR="00370939" w:rsidRPr="000C7DA7">
        <w:rPr>
          <w:rFonts w:ascii="Calibri" w:hAnsi="Calibri"/>
          <w:b/>
          <w:sz w:val="22"/>
          <w:szCs w:val="22"/>
        </w:rPr>
        <w:t>ssd</w:t>
      </w:r>
      <w:proofErr w:type="spellEnd"/>
      <w:r w:rsidR="00370939" w:rsidRPr="000C7DA7">
        <w:rPr>
          <w:rFonts w:ascii="Calibri" w:hAnsi="Calibri"/>
          <w:b/>
          <w:sz w:val="22"/>
          <w:szCs w:val="22"/>
        </w:rPr>
        <w:t xml:space="preserve"> </w:t>
      </w:r>
      <w:proofErr w:type="spellStart"/>
      <w:r w:rsidR="00370939" w:rsidRPr="000C7DA7">
        <w:rPr>
          <w:rFonts w:ascii="Calibri" w:hAnsi="Calibri"/>
          <w:b/>
          <w:sz w:val="22"/>
          <w:szCs w:val="22"/>
        </w:rPr>
        <w:t>L.ART</w:t>
      </w:r>
      <w:proofErr w:type="spellEnd"/>
      <w:r w:rsidR="00370939" w:rsidRPr="000C7DA7">
        <w:rPr>
          <w:rFonts w:ascii="Calibri" w:hAnsi="Calibri"/>
          <w:b/>
          <w:sz w:val="22"/>
          <w:szCs w:val="22"/>
        </w:rPr>
        <w:t>/02</w:t>
      </w:r>
      <w:r w:rsidR="00C25132" w:rsidRPr="000C7DA7">
        <w:rPr>
          <w:rFonts w:ascii="Calibri" w:hAnsi="Calibri"/>
          <w:b/>
          <w:sz w:val="22"/>
          <w:szCs w:val="22"/>
        </w:rPr>
        <w:t xml:space="preserve"> </w:t>
      </w:r>
      <w:r w:rsidR="00C25132" w:rsidRPr="000C7DA7">
        <w:rPr>
          <w:rFonts w:ascii="Calibri" w:hAnsi="Calibri"/>
          <w:sz w:val="22"/>
          <w:szCs w:val="22"/>
        </w:rPr>
        <w:t>(</w:t>
      </w:r>
      <w:r w:rsidR="00C25132" w:rsidRPr="000C7DA7">
        <w:rPr>
          <w:rFonts w:ascii="Calibri" w:hAnsi="Calibri"/>
          <w:sz w:val="22"/>
          <w:szCs w:val="22"/>
          <w:lang w:eastAsia="it-IT"/>
        </w:rPr>
        <w:t xml:space="preserve">Alla sola presenza dei </w:t>
      </w:r>
      <w:proofErr w:type="spellStart"/>
      <w:r w:rsidR="00C25132" w:rsidRPr="000C7DA7">
        <w:rPr>
          <w:rFonts w:ascii="Calibri" w:hAnsi="Calibri"/>
          <w:sz w:val="22"/>
          <w:szCs w:val="22"/>
          <w:lang w:eastAsia="it-IT"/>
        </w:rPr>
        <w:t>proff</w:t>
      </w:r>
      <w:proofErr w:type="spellEnd"/>
      <w:r w:rsidR="00C25132" w:rsidRPr="000C7DA7">
        <w:rPr>
          <w:rFonts w:ascii="Calibri" w:hAnsi="Calibri"/>
          <w:sz w:val="22"/>
          <w:szCs w:val="22"/>
          <w:lang w:eastAsia="it-IT"/>
        </w:rPr>
        <w:t xml:space="preserve">. di I e II fascia) </w:t>
      </w:r>
    </w:p>
    <w:p w:rsidR="0033434A" w:rsidRDefault="0033434A" w:rsidP="000C7DA7">
      <w:pPr>
        <w:shd w:val="clear" w:color="auto" w:fill="FFFFFF"/>
        <w:rPr>
          <w:rFonts w:ascii="Calibri" w:hAnsi="Calibri"/>
          <w:sz w:val="22"/>
          <w:szCs w:val="22"/>
        </w:rPr>
      </w:pPr>
      <w:r w:rsidRPr="000C7DA7">
        <w:rPr>
          <w:rFonts w:ascii="Calibri" w:hAnsi="Calibri"/>
          <w:sz w:val="22"/>
          <w:szCs w:val="22"/>
        </w:rPr>
        <w:t xml:space="preserve">Con riferimento alla “Procedura selettiva per un posto di Ricercatore a tempo determinato, tipologia b)  ai sensi dell’art 24 della Legge n 240/2010, </w:t>
      </w:r>
      <w:proofErr w:type="spellStart"/>
      <w:r w:rsidRPr="000C7DA7">
        <w:rPr>
          <w:rFonts w:ascii="Calibri" w:hAnsi="Calibri"/>
          <w:sz w:val="22"/>
          <w:szCs w:val="22"/>
        </w:rPr>
        <w:t>dui</w:t>
      </w:r>
      <w:proofErr w:type="spellEnd"/>
      <w:r w:rsidRPr="000C7DA7">
        <w:rPr>
          <w:rFonts w:ascii="Calibri" w:hAnsi="Calibri"/>
          <w:sz w:val="22"/>
          <w:szCs w:val="22"/>
        </w:rPr>
        <w:t xml:space="preserve"> cui al DR n 118 /2014 settore concorsuale  10/B1 settore scientifico disciplinare L-ART/02 “  , il Presidente informa che con lettera </w:t>
      </w:r>
      <w:proofErr w:type="spellStart"/>
      <w:r w:rsidRPr="000C7DA7">
        <w:rPr>
          <w:rFonts w:ascii="Calibri" w:hAnsi="Calibri"/>
          <w:sz w:val="22"/>
          <w:szCs w:val="22"/>
        </w:rPr>
        <w:t>prot</w:t>
      </w:r>
      <w:proofErr w:type="spellEnd"/>
      <w:r w:rsidR="000C7DA7">
        <w:rPr>
          <w:rFonts w:ascii="Calibri" w:hAnsi="Calibri"/>
          <w:sz w:val="22"/>
          <w:szCs w:val="22"/>
        </w:rPr>
        <w:t xml:space="preserve">. </w:t>
      </w:r>
      <w:r w:rsidRPr="000C7DA7">
        <w:rPr>
          <w:rFonts w:ascii="Calibri" w:hAnsi="Calibri"/>
          <w:sz w:val="22"/>
          <w:szCs w:val="22"/>
        </w:rPr>
        <w:t xml:space="preserve"> 63307 del 7 agosto 2014, </w:t>
      </w:r>
      <w:r w:rsidR="003D4391">
        <w:rPr>
          <w:rFonts w:ascii="Calibri" w:hAnsi="Calibri"/>
          <w:sz w:val="22"/>
          <w:szCs w:val="22"/>
        </w:rPr>
        <w:t xml:space="preserve">il Rettore </w:t>
      </w:r>
      <w:r w:rsidRPr="000C7DA7">
        <w:rPr>
          <w:rFonts w:ascii="Calibri" w:hAnsi="Calibri"/>
          <w:sz w:val="22"/>
          <w:szCs w:val="22"/>
        </w:rPr>
        <w:t xml:space="preserve"> ha informato della pubblicazione di approvazione degli atti  con decreto  n 702 del 6 agosto 2014,  e ha </w:t>
      </w:r>
      <w:r w:rsidR="00D25D8C" w:rsidRPr="000C7DA7">
        <w:rPr>
          <w:rFonts w:ascii="Calibri" w:hAnsi="Calibri"/>
          <w:sz w:val="22"/>
          <w:szCs w:val="22"/>
        </w:rPr>
        <w:t xml:space="preserve"> disposto una deroga ai termini  per la chiamata stabiliti dal Regolamento di Ateneo in materia di Ricercatori a tempo determinato </w:t>
      </w:r>
      <w:r w:rsidRPr="000C7DA7">
        <w:rPr>
          <w:rFonts w:ascii="Calibri" w:hAnsi="Calibri"/>
          <w:sz w:val="22"/>
          <w:szCs w:val="22"/>
        </w:rPr>
        <w:t>, invitando il Consiglio di Dipartimento  a deliberare  la proposta di chiamata entro il 15</w:t>
      </w:r>
      <w:r>
        <w:rPr>
          <w:rFonts w:ascii="Calibri" w:hAnsi="Calibri"/>
        </w:rPr>
        <w:t xml:space="preserve"> settembre </w:t>
      </w:r>
      <w:r w:rsidRPr="000C7DA7">
        <w:rPr>
          <w:rFonts w:ascii="Calibri" w:hAnsi="Calibri"/>
          <w:sz w:val="22"/>
          <w:szCs w:val="22"/>
        </w:rPr>
        <w:t>2014 al fine di predisporre l’istruttoria per l’approvazione del consiglio di amministrazione</w:t>
      </w:r>
      <w:r w:rsidR="000C7DA7">
        <w:rPr>
          <w:rFonts w:ascii="Calibri" w:hAnsi="Calibri"/>
          <w:sz w:val="22"/>
          <w:szCs w:val="22"/>
        </w:rPr>
        <w:t xml:space="preserve"> del 26 settembre p.v. </w:t>
      </w:r>
    </w:p>
    <w:p w:rsidR="00BE6A37" w:rsidRDefault="00BE6A37" w:rsidP="000C7DA7">
      <w:pPr>
        <w:shd w:val="clear" w:color="auto" w:fill="FFFFFF"/>
        <w:rPr>
          <w:rFonts w:ascii="Calibri" w:hAnsi="Calibri"/>
          <w:sz w:val="22"/>
          <w:szCs w:val="22"/>
        </w:rPr>
      </w:pPr>
      <w:r>
        <w:rPr>
          <w:rFonts w:ascii="Calibri" w:hAnsi="Calibri"/>
          <w:sz w:val="22"/>
          <w:szCs w:val="22"/>
        </w:rPr>
        <w:t xml:space="preserve">Il Consiglio </w:t>
      </w:r>
      <w:r w:rsidR="003D4391">
        <w:rPr>
          <w:rFonts w:ascii="Calibri" w:hAnsi="Calibri"/>
          <w:sz w:val="22"/>
          <w:szCs w:val="22"/>
        </w:rPr>
        <w:t>di Dipartimento SAGAS , p</w:t>
      </w:r>
      <w:r w:rsidR="00635ABA">
        <w:rPr>
          <w:rFonts w:ascii="Calibri" w:hAnsi="Calibri"/>
          <w:sz w:val="22"/>
          <w:szCs w:val="22"/>
        </w:rPr>
        <w:t xml:space="preserve">resa visione </w:t>
      </w:r>
      <w:r w:rsidR="003D4391">
        <w:rPr>
          <w:rFonts w:ascii="Calibri" w:hAnsi="Calibri"/>
          <w:sz w:val="22"/>
          <w:szCs w:val="22"/>
        </w:rPr>
        <w:t xml:space="preserve"> degli atti della selezione e dell’individuazione dell</w:t>
      </w:r>
      <w:r w:rsidR="00371625">
        <w:rPr>
          <w:rFonts w:ascii="Calibri" w:hAnsi="Calibri"/>
          <w:sz w:val="22"/>
          <w:szCs w:val="22"/>
        </w:rPr>
        <w:t xml:space="preserve">’idoneo nella persona del dott. Cristiano </w:t>
      </w:r>
      <w:proofErr w:type="spellStart"/>
      <w:r w:rsidR="00371625">
        <w:rPr>
          <w:rFonts w:ascii="Calibri" w:hAnsi="Calibri"/>
          <w:sz w:val="22"/>
          <w:szCs w:val="22"/>
        </w:rPr>
        <w:t>Giometti</w:t>
      </w:r>
      <w:proofErr w:type="spellEnd"/>
      <w:r w:rsidR="00371625">
        <w:rPr>
          <w:rFonts w:ascii="Calibri" w:hAnsi="Calibri"/>
          <w:sz w:val="22"/>
          <w:szCs w:val="22"/>
        </w:rPr>
        <w:t xml:space="preserve"> ,</w:t>
      </w:r>
      <w:r w:rsidR="00635ABA">
        <w:rPr>
          <w:rFonts w:ascii="Calibri" w:hAnsi="Calibri"/>
          <w:sz w:val="22"/>
          <w:szCs w:val="22"/>
        </w:rPr>
        <w:t xml:space="preserve"> delibera all’unanimità  la chiamata del dott. Cristiano </w:t>
      </w:r>
      <w:proofErr w:type="spellStart"/>
      <w:r w:rsidR="00635ABA">
        <w:rPr>
          <w:rFonts w:ascii="Calibri" w:hAnsi="Calibri"/>
          <w:sz w:val="22"/>
          <w:szCs w:val="22"/>
        </w:rPr>
        <w:t>Giometti</w:t>
      </w:r>
      <w:proofErr w:type="spellEnd"/>
      <w:r w:rsidR="00635ABA">
        <w:rPr>
          <w:rFonts w:ascii="Calibri" w:hAnsi="Calibri"/>
          <w:sz w:val="22"/>
          <w:szCs w:val="22"/>
        </w:rPr>
        <w:t xml:space="preserve">  a ricoprire il </w:t>
      </w:r>
      <w:r w:rsidR="00635ABA" w:rsidRPr="000C7DA7">
        <w:rPr>
          <w:rFonts w:ascii="Calibri" w:hAnsi="Calibri"/>
          <w:sz w:val="22"/>
          <w:szCs w:val="22"/>
        </w:rPr>
        <w:t xml:space="preserve">posto di Ricercatore a tempo determinato, tipologia b)  ai sensi dell’art 24 della Legge n 240/2010, </w:t>
      </w:r>
      <w:proofErr w:type="spellStart"/>
      <w:r w:rsidR="00635ABA" w:rsidRPr="000C7DA7">
        <w:rPr>
          <w:rFonts w:ascii="Calibri" w:hAnsi="Calibri"/>
          <w:sz w:val="22"/>
          <w:szCs w:val="22"/>
        </w:rPr>
        <w:t>dui</w:t>
      </w:r>
      <w:proofErr w:type="spellEnd"/>
      <w:r w:rsidR="00635ABA" w:rsidRPr="000C7DA7">
        <w:rPr>
          <w:rFonts w:ascii="Calibri" w:hAnsi="Calibri"/>
          <w:sz w:val="22"/>
          <w:szCs w:val="22"/>
        </w:rPr>
        <w:t xml:space="preserve"> cui al DR n 118 /2014 settore concorsuale  10/B1 settore scientifico disciplinare L-ART/02</w:t>
      </w:r>
      <w:r w:rsidR="00635ABA">
        <w:rPr>
          <w:rFonts w:ascii="Calibri" w:hAnsi="Calibri"/>
          <w:sz w:val="22"/>
          <w:szCs w:val="22"/>
        </w:rPr>
        <w:t>.</w:t>
      </w:r>
    </w:p>
    <w:p w:rsidR="00EF67A7" w:rsidRDefault="00EF67A7" w:rsidP="00EF67A7">
      <w:pPr>
        <w:jc w:val="both"/>
        <w:rPr>
          <w:rFonts w:asciiTheme="minorHAnsi" w:hAnsiTheme="minorHAnsi"/>
          <w:sz w:val="22"/>
          <w:szCs w:val="22"/>
        </w:rPr>
      </w:pPr>
    </w:p>
    <w:p w:rsidR="00EF67A7" w:rsidRPr="0043218D" w:rsidRDefault="00EF67A7" w:rsidP="00EF67A7">
      <w:pPr>
        <w:jc w:val="both"/>
        <w:rPr>
          <w:rFonts w:asciiTheme="minorHAnsi" w:hAnsiTheme="minorHAnsi"/>
          <w:sz w:val="22"/>
          <w:szCs w:val="22"/>
        </w:rPr>
      </w:pPr>
      <w:r w:rsidRPr="0043218D">
        <w:rPr>
          <w:rFonts w:asciiTheme="minorHAnsi" w:hAnsiTheme="minorHAnsi"/>
          <w:sz w:val="22"/>
          <w:szCs w:val="22"/>
        </w:rPr>
        <w:t>Non essendoci altri punti all’</w:t>
      </w:r>
      <w:proofErr w:type="spellStart"/>
      <w:r w:rsidRPr="0043218D">
        <w:rPr>
          <w:rFonts w:asciiTheme="minorHAnsi" w:hAnsiTheme="minorHAnsi"/>
          <w:sz w:val="22"/>
          <w:szCs w:val="22"/>
        </w:rPr>
        <w:t>o.d.g.</w:t>
      </w:r>
      <w:proofErr w:type="spellEnd"/>
      <w:r w:rsidRPr="0043218D">
        <w:rPr>
          <w:rFonts w:asciiTheme="minorHAnsi" w:hAnsiTheme="minorHAnsi"/>
          <w:sz w:val="22"/>
          <w:szCs w:val="22"/>
        </w:rPr>
        <w:t xml:space="preserve"> il Presidente dichiara chiusa la seduta alle ore 12</w:t>
      </w:r>
      <w:r>
        <w:rPr>
          <w:rFonts w:asciiTheme="minorHAnsi" w:hAnsiTheme="minorHAnsi"/>
          <w:sz w:val="22"/>
          <w:szCs w:val="22"/>
        </w:rPr>
        <w:t>.55</w:t>
      </w:r>
      <w:r w:rsidRPr="0043218D">
        <w:rPr>
          <w:rFonts w:asciiTheme="minorHAnsi" w:hAnsiTheme="minorHAnsi"/>
          <w:sz w:val="22"/>
          <w:szCs w:val="22"/>
        </w:rPr>
        <w:t xml:space="preserve"> </w:t>
      </w:r>
    </w:p>
    <w:p w:rsidR="00EF67A7" w:rsidRPr="0043218D" w:rsidRDefault="00EF67A7" w:rsidP="00EF67A7">
      <w:pPr>
        <w:shd w:val="clear" w:color="auto" w:fill="FFFFFF"/>
        <w:jc w:val="both"/>
        <w:rPr>
          <w:rFonts w:asciiTheme="minorHAnsi" w:hAnsiTheme="minorHAnsi"/>
          <w:b/>
          <w:sz w:val="22"/>
          <w:szCs w:val="22"/>
          <w:lang w:eastAsia="it-IT"/>
        </w:rPr>
      </w:pPr>
      <w:r w:rsidRPr="0043218D">
        <w:rPr>
          <w:rFonts w:asciiTheme="minorHAnsi" w:hAnsiTheme="minorHAnsi" w:cs="Calibri"/>
          <w:sz w:val="22"/>
          <w:szCs w:val="22"/>
        </w:rPr>
        <w:t>Della seduta odierna viene redatto il presente verbale,  approvato seduta stante limitatamente alle delibere assunte,  che viene confermato e sottoscritto come segue</w:t>
      </w:r>
    </w:p>
    <w:p w:rsidR="00EF67A7" w:rsidRDefault="00EF67A7" w:rsidP="00EF67A7">
      <w:pPr>
        <w:pStyle w:val="Predefinito"/>
        <w:rPr>
          <w:rFonts w:asciiTheme="minorHAnsi" w:hAnsiTheme="minorHAnsi" w:cs="Arial"/>
          <w:sz w:val="22"/>
          <w:szCs w:val="22"/>
        </w:rPr>
      </w:pPr>
    </w:p>
    <w:p w:rsidR="00EF67A7" w:rsidRDefault="00EF67A7" w:rsidP="00EF67A7">
      <w:pPr>
        <w:pStyle w:val="Predefinito"/>
        <w:rPr>
          <w:rFonts w:asciiTheme="minorHAnsi" w:hAnsiTheme="minorHAnsi" w:cs="Arial"/>
          <w:sz w:val="22"/>
          <w:szCs w:val="22"/>
        </w:rPr>
      </w:pPr>
    </w:p>
    <w:p w:rsidR="00EF67A7" w:rsidRPr="0043218D" w:rsidRDefault="00EF67A7" w:rsidP="00EF67A7">
      <w:pPr>
        <w:pStyle w:val="Predefinito"/>
        <w:rPr>
          <w:rFonts w:asciiTheme="minorHAnsi" w:hAnsiTheme="minorHAnsi" w:cs="Arial"/>
          <w:sz w:val="22"/>
          <w:szCs w:val="22"/>
        </w:rPr>
      </w:pPr>
    </w:p>
    <w:p w:rsidR="00EF67A7" w:rsidRPr="0043218D" w:rsidRDefault="00EF67A7" w:rsidP="00EF67A7">
      <w:pPr>
        <w:pStyle w:val="Predefinito"/>
        <w:rPr>
          <w:rFonts w:asciiTheme="minorHAnsi" w:hAnsiTheme="minorHAnsi" w:cs="Arial"/>
          <w:sz w:val="22"/>
          <w:szCs w:val="22"/>
        </w:rPr>
      </w:pPr>
      <w:r w:rsidRPr="0043218D">
        <w:rPr>
          <w:rFonts w:asciiTheme="minorHAnsi" w:hAnsiTheme="minorHAnsi" w:cs="Arial"/>
          <w:sz w:val="22"/>
          <w:szCs w:val="22"/>
        </w:rPr>
        <w:t xml:space="preserve">IL  SEGRETARIO </w:t>
      </w:r>
      <w:r w:rsidRPr="0043218D">
        <w:rPr>
          <w:rFonts w:asciiTheme="minorHAnsi" w:hAnsiTheme="minorHAnsi" w:cs="Arial"/>
          <w:sz w:val="22"/>
          <w:szCs w:val="22"/>
        </w:rPr>
        <w:tab/>
      </w:r>
      <w:r>
        <w:rPr>
          <w:rFonts w:asciiTheme="minorHAnsi" w:hAnsiTheme="minorHAnsi" w:cs="Arial"/>
          <w:sz w:val="22"/>
          <w:szCs w:val="22"/>
        </w:rPr>
        <w:t xml:space="preserve"> (punti da 1 a 16) </w:t>
      </w:r>
      <w:r w:rsidRPr="0043218D">
        <w:rPr>
          <w:rFonts w:asciiTheme="minorHAnsi" w:hAnsiTheme="minorHAnsi" w:cs="Arial"/>
          <w:sz w:val="22"/>
          <w:szCs w:val="22"/>
        </w:rPr>
        <w:tab/>
      </w:r>
      <w:r w:rsidRPr="0043218D">
        <w:rPr>
          <w:rFonts w:asciiTheme="minorHAnsi" w:hAnsiTheme="minorHAnsi" w:cs="Arial"/>
          <w:sz w:val="22"/>
          <w:szCs w:val="22"/>
        </w:rPr>
        <w:tab/>
      </w:r>
      <w:r w:rsidRPr="0043218D">
        <w:rPr>
          <w:rFonts w:asciiTheme="minorHAnsi" w:hAnsiTheme="minorHAnsi" w:cs="Arial"/>
          <w:sz w:val="22"/>
          <w:szCs w:val="22"/>
        </w:rPr>
        <w:tab/>
      </w:r>
      <w:r w:rsidRPr="0043218D">
        <w:rPr>
          <w:rFonts w:asciiTheme="minorHAnsi" w:hAnsiTheme="minorHAnsi" w:cs="Arial"/>
          <w:sz w:val="22"/>
          <w:szCs w:val="22"/>
        </w:rPr>
        <w:tab/>
        <w:t>IL PRESIDENTE</w:t>
      </w:r>
    </w:p>
    <w:p w:rsidR="00EF67A7" w:rsidRPr="0043218D" w:rsidRDefault="00EF67A7" w:rsidP="00EF67A7">
      <w:pPr>
        <w:pStyle w:val="Predefinito"/>
        <w:rPr>
          <w:rFonts w:asciiTheme="minorHAnsi" w:hAnsiTheme="minorHAnsi" w:cs="Arial"/>
          <w:sz w:val="22"/>
          <w:szCs w:val="22"/>
        </w:rPr>
      </w:pPr>
      <w:r w:rsidRPr="0043218D">
        <w:rPr>
          <w:rFonts w:asciiTheme="minorHAnsi" w:hAnsiTheme="minorHAnsi" w:cs="Arial"/>
          <w:sz w:val="22"/>
          <w:szCs w:val="22"/>
        </w:rPr>
        <w:t xml:space="preserve">Dott.ssa Daniela Orati                                     </w:t>
      </w:r>
      <w:r>
        <w:rPr>
          <w:rFonts w:asciiTheme="minorHAnsi" w:hAnsiTheme="minorHAnsi" w:cs="Arial"/>
          <w:sz w:val="22"/>
          <w:szCs w:val="22"/>
        </w:rPr>
        <w:t xml:space="preserve">                          </w:t>
      </w:r>
      <w:r w:rsidRPr="0043218D">
        <w:rPr>
          <w:rFonts w:asciiTheme="minorHAnsi" w:hAnsiTheme="minorHAnsi" w:cs="Arial"/>
          <w:sz w:val="22"/>
          <w:szCs w:val="22"/>
        </w:rPr>
        <w:t xml:space="preserve"> Prof.ssa Anna Benvenuti</w:t>
      </w:r>
    </w:p>
    <w:p w:rsidR="00EF67A7" w:rsidRDefault="00EF67A7" w:rsidP="00EF67A7">
      <w:pPr>
        <w:pStyle w:val="Predefinito"/>
        <w:rPr>
          <w:rFonts w:ascii="Calibri" w:hAnsi="Calibri" w:cs="Arial"/>
          <w:sz w:val="22"/>
          <w:szCs w:val="22"/>
        </w:rPr>
      </w:pPr>
    </w:p>
    <w:p w:rsidR="00EF67A7" w:rsidRDefault="00EF67A7" w:rsidP="00EF67A7">
      <w:pPr>
        <w:pStyle w:val="Predefinito"/>
        <w:rPr>
          <w:rFonts w:ascii="Calibri" w:hAnsi="Calibri" w:cs="Arial"/>
          <w:sz w:val="22"/>
          <w:szCs w:val="22"/>
        </w:rPr>
      </w:pPr>
      <w:r>
        <w:rPr>
          <w:rFonts w:ascii="Calibri" w:hAnsi="Calibri" w:cs="Arial"/>
          <w:sz w:val="22"/>
          <w:szCs w:val="22"/>
        </w:rPr>
        <w:t xml:space="preserve">IL SEGRETARIO (Punto 17) </w:t>
      </w:r>
    </w:p>
    <w:p w:rsidR="00EF67A7" w:rsidRDefault="00EF67A7" w:rsidP="00EF67A7">
      <w:pPr>
        <w:pStyle w:val="Predefinito"/>
        <w:rPr>
          <w:rFonts w:ascii="Calibri" w:hAnsi="Calibri"/>
          <w:sz w:val="22"/>
          <w:szCs w:val="22"/>
        </w:rPr>
      </w:pPr>
      <w:r>
        <w:rPr>
          <w:rFonts w:ascii="Calibri" w:hAnsi="Calibri" w:cs="Arial"/>
          <w:sz w:val="22"/>
          <w:szCs w:val="22"/>
        </w:rPr>
        <w:t xml:space="preserve">Prof. Marcello Verga  </w:t>
      </w:r>
    </w:p>
    <w:p w:rsidR="00EF67A7" w:rsidRDefault="00EF67A7" w:rsidP="00EF67A7">
      <w:pPr>
        <w:rPr>
          <w:rFonts w:ascii="Calibri" w:hAnsi="Calibri"/>
          <w:color w:val="FF0000"/>
          <w:sz w:val="20"/>
          <w:szCs w:val="20"/>
        </w:rPr>
      </w:pPr>
    </w:p>
    <w:p w:rsidR="00A55F79" w:rsidRDefault="00A55F79" w:rsidP="000C7DA7">
      <w:pPr>
        <w:shd w:val="clear" w:color="auto" w:fill="FFFFFF"/>
        <w:rPr>
          <w:rFonts w:ascii="Calibri" w:hAnsi="Calibri"/>
          <w:sz w:val="22"/>
          <w:szCs w:val="22"/>
        </w:rPr>
      </w:pPr>
    </w:p>
    <w:p w:rsidR="00A55F79" w:rsidRDefault="00A55F79" w:rsidP="000C7DA7">
      <w:pPr>
        <w:shd w:val="clear" w:color="auto" w:fill="FFFFFF"/>
        <w:rPr>
          <w:rFonts w:ascii="Calibri" w:hAnsi="Calibri"/>
          <w:sz w:val="22"/>
          <w:szCs w:val="22"/>
        </w:rPr>
      </w:pPr>
    </w:p>
    <w:p w:rsidR="00635ABA" w:rsidRPr="000C7DA7" w:rsidRDefault="00635ABA" w:rsidP="000C7DA7">
      <w:pPr>
        <w:shd w:val="clear" w:color="auto" w:fill="FFFFFF"/>
        <w:rPr>
          <w:rFonts w:ascii="Calibri" w:hAnsi="Calibri"/>
          <w:sz w:val="22"/>
          <w:szCs w:val="22"/>
        </w:rPr>
      </w:pPr>
    </w:p>
    <w:p w:rsidR="00C25132" w:rsidRDefault="00792624" w:rsidP="00370939">
      <w:pPr>
        <w:shd w:val="clear" w:color="auto" w:fill="FFFFFF"/>
        <w:jc w:val="both"/>
        <w:rPr>
          <w:rFonts w:ascii="Calibri" w:hAnsi="Calibri"/>
          <w:b/>
        </w:rPr>
      </w:pPr>
      <w:r>
        <w:rPr>
          <w:rFonts w:ascii="Calibri" w:hAnsi="Calibri"/>
          <w:b/>
        </w:rPr>
        <w:tab/>
      </w:r>
    </w:p>
    <w:p w:rsidR="00F94D81" w:rsidRPr="00370939" w:rsidRDefault="00F94D81">
      <w:pPr>
        <w:widowControl/>
        <w:suppressAutoHyphens w:val="0"/>
        <w:rPr>
          <w:rFonts w:asciiTheme="minorHAnsi" w:hAnsiTheme="minorHAnsi"/>
          <w:sz w:val="22"/>
          <w:szCs w:val="22"/>
        </w:rPr>
      </w:pPr>
      <w:r w:rsidRPr="00370939">
        <w:rPr>
          <w:rFonts w:asciiTheme="minorHAnsi" w:hAnsiTheme="minorHAnsi"/>
          <w:sz w:val="22"/>
          <w:szCs w:val="22"/>
        </w:rPr>
        <w:br w:type="page"/>
      </w:r>
    </w:p>
    <w:p w:rsidR="00F94D81" w:rsidRPr="007E240B" w:rsidRDefault="00F94D81" w:rsidP="00E234EE">
      <w:pPr>
        <w:shd w:val="clear" w:color="auto" w:fill="FFFFFF"/>
        <w:jc w:val="both"/>
        <w:rPr>
          <w:rFonts w:asciiTheme="minorHAnsi" w:hAnsiTheme="minorHAnsi"/>
          <w:b/>
          <w:sz w:val="22"/>
          <w:szCs w:val="22"/>
        </w:rPr>
      </w:pPr>
    </w:p>
    <w:p w:rsidR="002B1B26" w:rsidRPr="003F5A44" w:rsidRDefault="00DC702B" w:rsidP="00287BAC">
      <w:pPr>
        <w:rPr>
          <w:rFonts w:ascii="Calibri" w:hAnsi="Calibri"/>
          <w:b/>
          <w:sz w:val="20"/>
          <w:szCs w:val="20"/>
        </w:rPr>
      </w:pPr>
      <w:r w:rsidRPr="003F5A44">
        <w:rPr>
          <w:rFonts w:ascii="Calibri" w:hAnsi="Calibri"/>
          <w:b/>
          <w:sz w:val="20"/>
          <w:szCs w:val="20"/>
        </w:rPr>
        <w:t xml:space="preserve">ALLEGATI AL VERBALE DEL CDD DEL </w:t>
      </w:r>
      <w:r w:rsidR="00F94D81">
        <w:rPr>
          <w:rFonts w:ascii="Calibri" w:hAnsi="Calibri"/>
          <w:b/>
          <w:sz w:val="20"/>
          <w:szCs w:val="20"/>
        </w:rPr>
        <w:t xml:space="preserve">3 </w:t>
      </w:r>
      <w:r w:rsidRPr="003F5A44">
        <w:rPr>
          <w:rFonts w:ascii="Calibri" w:hAnsi="Calibri"/>
          <w:b/>
          <w:sz w:val="20"/>
          <w:szCs w:val="20"/>
        </w:rPr>
        <w:t xml:space="preserve"> </w:t>
      </w:r>
      <w:r w:rsidR="00F94D81">
        <w:rPr>
          <w:rFonts w:ascii="Calibri" w:hAnsi="Calibri"/>
          <w:b/>
          <w:sz w:val="20"/>
          <w:szCs w:val="20"/>
        </w:rPr>
        <w:t xml:space="preserve">SETTEMBRE </w:t>
      </w:r>
      <w:r w:rsidRPr="003F5A44">
        <w:rPr>
          <w:rFonts w:ascii="Calibri" w:hAnsi="Calibri"/>
          <w:b/>
          <w:sz w:val="20"/>
          <w:szCs w:val="20"/>
        </w:rPr>
        <w:t>2014</w:t>
      </w:r>
    </w:p>
    <w:p w:rsidR="00DC702B" w:rsidRDefault="00DC702B" w:rsidP="00287BAC">
      <w:pPr>
        <w:rPr>
          <w:rFonts w:ascii="Calibri" w:hAnsi="Calibri"/>
          <w:sz w:val="20"/>
          <w:szCs w:val="20"/>
        </w:rPr>
      </w:pPr>
    </w:p>
    <w:p w:rsidR="002B1B26" w:rsidRDefault="002B1B26" w:rsidP="00287BAC">
      <w:pPr>
        <w:rPr>
          <w:rFonts w:ascii="Calibri" w:hAnsi="Calibri"/>
          <w:color w:val="FF0000"/>
          <w:sz w:val="20"/>
          <w:szCs w:val="20"/>
        </w:rPr>
      </w:pPr>
    </w:p>
    <w:p w:rsidR="00952863" w:rsidRPr="00CB7B82" w:rsidRDefault="00952863" w:rsidP="00952863">
      <w:pPr>
        <w:rPr>
          <w:rFonts w:ascii="Calibri" w:hAnsi="Calibri"/>
          <w:b/>
          <w:color w:val="FF0000"/>
          <w:lang w:eastAsia="it-IT"/>
        </w:rPr>
      </w:pPr>
      <w:r>
        <w:rPr>
          <w:rFonts w:ascii="Calibri" w:hAnsi="Calibri"/>
          <w:b/>
          <w:color w:val="FF0000"/>
          <w:lang w:eastAsia="it-IT"/>
        </w:rPr>
        <w:t xml:space="preserve">ALLEGATO 1 : </w:t>
      </w:r>
      <w:r w:rsidRPr="00CB7B82">
        <w:rPr>
          <w:rFonts w:ascii="Calibri" w:hAnsi="Calibri"/>
          <w:b/>
          <w:color w:val="FF0000"/>
          <w:lang w:eastAsia="it-IT"/>
        </w:rPr>
        <w:t xml:space="preserve">SCHEDA BORSA   </w:t>
      </w:r>
      <w:r>
        <w:rPr>
          <w:rFonts w:ascii="Calibri" w:hAnsi="Calibri"/>
          <w:b/>
          <w:color w:val="FF0000"/>
          <w:lang w:eastAsia="it-IT"/>
        </w:rPr>
        <w:t>DE SANTIS</w:t>
      </w:r>
    </w:p>
    <w:p w:rsidR="00952863" w:rsidRDefault="00952863" w:rsidP="008F1259">
      <w:pPr>
        <w:tabs>
          <w:tab w:val="left" w:pos="4290"/>
        </w:tabs>
        <w:rPr>
          <w:rFonts w:ascii="Calibri" w:hAnsi="Calibri"/>
          <w:b/>
          <w:color w:val="FF0000"/>
          <w:lang w:eastAsia="it-IT"/>
        </w:rPr>
      </w:pPr>
      <w:r w:rsidRPr="004649D0">
        <w:rPr>
          <w:rFonts w:ascii="Calibri" w:hAnsi="Calibri"/>
          <w:b/>
          <w:color w:val="FF0000"/>
          <w:lang w:eastAsia="it-IT"/>
        </w:rPr>
        <w:t xml:space="preserve">ALLEGATO 2- SCHEDA BORSA TORRI </w:t>
      </w:r>
      <w:r w:rsidR="008F1259">
        <w:rPr>
          <w:rFonts w:ascii="Calibri" w:hAnsi="Calibri"/>
          <w:b/>
          <w:color w:val="FF0000"/>
          <w:lang w:eastAsia="it-IT"/>
        </w:rPr>
        <w:tab/>
      </w:r>
    </w:p>
    <w:p w:rsidR="008F1259" w:rsidRDefault="008F1259" w:rsidP="008F1259">
      <w:pPr>
        <w:tabs>
          <w:tab w:val="left" w:pos="4290"/>
        </w:tabs>
        <w:rPr>
          <w:rFonts w:ascii="Calibri" w:hAnsi="Calibri"/>
          <w:b/>
          <w:color w:val="FF0000"/>
          <w:lang w:eastAsia="it-IT"/>
        </w:rPr>
      </w:pPr>
      <w:r>
        <w:rPr>
          <w:rFonts w:ascii="Calibri" w:hAnsi="Calibri"/>
          <w:b/>
          <w:color w:val="FF0000"/>
          <w:lang w:eastAsia="it-IT"/>
        </w:rPr>
        <w:t xml:space="preserve">ALLEGATO 3 – ACCORDO QUADRO CON COMUNE </w:t>
      </w:r>
      <w:proofErr w:type="spellStart"/>
      <w:r>
        <w:rPr>
          <w:rFonts w:ascii="Calibri" w:hAnsi="Calibri"/>
          <w:b/>
          <w:color w:val="FF0000"/>
          <w:lang w:eastAsia="it-IT"/>
        </w:rPr>
        <w:t>DI</w:t>
      </w:r>
      <w:proofErr w:type="spellEnd"/>
      <w:r>
        <w:rPr>
          <w:rFonts w:ascii="Calibri" w:hAnsi="Calibri"/>
          <w:b/>
          <w:color w:val="FF0000"/>
          <w:lang w:eastAsia="it-IT"/>
        </w:rPr>
        <w:t xml:space="preserve"> SANTA FLORA </w:t>
      </w:r>
    </w:p>
    <w:p w:rsidR="00FB37EC" w:rsidRPr="004649D0" w:rsidRDefault="00FB37EC" w:rsidP="008F1259">
      <w:pPr>
        <w:tabs>
          <w:tab w:val="left" w:pos="4290"/>
        </w:tabs>
        <w:rPr>
          <w:rFonts w:ascii="Calibri" w:hAnsi="Calibri"/>
          <w:b/>
          <w:color w:val="FF0000"/>
          <w:lang w:eastAsia="it-IT"/>
        </w:rPr>
      </w:pPr>
      <w:r>
        <w:rPr>
          <w:rFonts w:ascii="Calibri" w:hAnsi="Calibri"/>
          <w:b/>
          <w:color w:val="FF0000"/>
          <w:lang w:eastAsia="it-IT"/>
        </w:rPr>
        <w:t xml:space="preserve">ALLEGATO 4 . RELAZIONE DIRETTORE SU ATTIVITA’ SAGAS 2013 </w:t>
      </w:r>
    </w:p>
    <w:p w:rsidR="002B1B26" w:rsidRDefault="002B1B26" w:rsidP="00287BAC">
      <w:pPr>
        <w:rPr>
          <w:rFonts w:ascii="Calibri" w:hAnsi="Calibri"/>
          <w:color w:val="FF0000"/>
          <w:sz w:val="20"/>
          <w:szCs w:val="20"/>
        </w:rPr>
      </w:pPr>
    </w:p>
    <w:sectPr w:rsidR="002B1B26" w:rsidSect="00B62C3E">
      <w:headerReference w:type="default" r:id="rId12"/>
      <w:footerReference w:type="default" r:id="rId13"/>
      <w:headerReference w:type="first" r:id="rId14"/>
      <w:footerReference w:type="first" r:id="rId15"/>
      <w:pgSz w:w="11906" w:h="16838"/>
      <w:pgMar w:top="3004" w:right="1304" w:bottom="2551" w:left="2381" w:header="68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BFB" w:rsidRDefault="00E27BFB">
      <w:r>
        <w:separator/>
      </w:r>
    </w:p>
  </w:endnote>
  <w:endnote w:type="continuationSeparator" w:id="1">
    <w:p w:rsidR="00E27BFB" w:rsidRDefault="00E27B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Thorndale">
    <w:altName w:val="Times New Roman"/>
    <w:charset w:val="00"/>
    <w:family w:val="roman"/>
    <w:pitch w:val="variable"/>
    <w:sig w:usb0="00000001" w:usb1="00000000" w:usb2="00000000" w:usb3="00000000" w:csb0="0000009F" w:csb1="00000000"/>
  </w:font>
  <w:font w:name="Andale Sans UI">
    <w:altName w:val="Segoe UI"/>
    <w:charset w:val="00"/>
    <w:family w:val="swiss"/>
    <w:pitch w:val="variable"/>
    <w:sig w:usb0="00000001"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22164"/>
      <w:docPartObj>
        <w:docPartGallery w:val="Page Numbers (Bottom of Page)"/>
        <w:docPartUnique/>
      </w:docPartObj>
    </w:sdtPr>
    <w:sdtContent>
      <w:p w:rsidR="00E27BFB" w:rsidRDefault="00E27BFB">
        <w:pPr>
          <w:pStyle w:val="Pidipagina"/>
          <w:jc w:val="center"/>
        </w:pPr>
        <w:fldSimple w:instr=" PAGE   \* MERGEFORMAT ">
          <w:r w:rsidR="0083247C">
            <w:rPr>
              <w:noProof/>
            </w:rPr>
            <w:t>2</w:t>
          </w:r>
        </w:fldSimple>
      </w:p>
    </w:sdtContent>
  </w:sdt>
  <w:p w:rsidR="00E27BFB" w:rsidRDefault="00E27BF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9310"/>
      <w:docPartObj>
        <w:docPartGallery w:val="Page Numbers (Bottom of Page)"/>
        <w:docPartUnique/>
      </w:docPartObj>
    </w:sdtPr>
    <w:sdtContent>
      <w:p w:rsidR="00E27BFB" w:rsidRDefault="00E27BFB">
        <w:pPr>
          <w:pStyle w:val="Pidipagina"/>
          <w:jc w:val="center"/>
        </w:pPr>
        <w:fldSimple w:instr=" PAGE   \* MERGEFORMAT ">
          <w:r w:rsidR="0083247C">
            <w:rPr>
              <w:noProof/>
            </w:rPr>
            <w:t>1</w:t>
          </w:r>
        </w:fldSimple>
      </w:p>
    </w:sdtContent>
  </w:sdt>
  <w:p w:rsidR="00E27BFB" w:rsidRDefault="00E27BFB">
    <w:pPr>
      <w:pStyle w:val="Stile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BFB" w:rsidRDefault="00E27BFB">
      <w:r>
        <w:separator/>
      </w:r>
    </w:p>
  </w:footnote>
  <w:footnote w:type="continuationSeparator" w:id="1">
    <w:p w:rsidR="00E27BFB" w:rsidRDefault="00E27B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BFB" w:rsidRDefault="00E27BFB">
    <w:pPr>
      <w:pStyle w:val="Intestazione"/>
      <w:rPr>
        <w:lang w:eastAsia="ar-SA" w:bidi="ar-SA"/>
      </w:rPr>
    </w:pPr>
    <w:r>
      <w:pict>
        <v:shapetype id="_x0000_t202" coordsize="21600,21600" o:spt="202" path="m,l,21600r21600,l21600,xe">
          <v:stroke joinstyle="miter"/>
          <v:path gradientshapeok="t" o:connecttype="rect"/>
        </v:shapetype>
        <v:shape id="_x0000_s1026" type="#_x0000_t202" style="position:absolute;margin-left:-54.7pt;margin-top:2.7pt;width:202.45pt;height:84.5pt;z-index:-251658240;mso-wrap-distance-left:9.05pt;mso-wrap-distance-right:9.05pt" stroked="f">
          <v:fill color2="black"/>
          <v:textbox style="mso-next-textbox:#_x0000_s1026" inset="0,0,0,0">
            <w:txbxContent>
              <w:p w:rsidR="00E27BFB" w:rsidRDefault="00E27BFB">
                <w:r>
                  <w:rPr>
                    <w:noProof/>
                    <w:lang w:eastAsia="it-IT" w:bidi="ar-SA"/>
                  </w:rPr>
                  <w:drawing>
                    <wp:inline distT="0" distB="0" distL="0" distR="0">
                      <wp:extent cx="1647825" cy="742950"/>
                      <wp:effectExtent l="1905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47825" cy="742950"/>
                              </a:xfrm>
                              <a:prstGeom prst="rect">
                                <a:avLst/>
                              </a:prstGeom>
                              <a:solidFill>
                                <a:srgbClr val="FFFFFF"/>
                              </a:solidFill>
                              <a:ln w="9525">
                                <a:noFill/>
                                <a:miter lim="800000"/>
                                <a:headEnd/>
                                <a:tailEnd/>
                              </a:ln>
                            </pic:spPr>
                          </pic:pic>
                        </a:graphicData>
                      </a:graphic>
                    </wp:inline>
                  </w:drawing>
                </w:r>
              </w:p>
              <w:p w:rsidR="00E27BFB" w:rsidRDefault="00E27BFB"/>
              <w:p w:rsidR="00E27BFB" w:rsidRDefault="00E27BFB"/>
            </w:txbxContent>
          </v:textbox>
        </v:shape>
      </w:pict>
    </w:r>
  </w:p>
  <w:p w:rsidR="00E27BFB" w:rsidRDefault="00E27BFB">
    <w:pPr>
      <w:pStyle w:val="Intestazione"/>
    </w:pPr>
  </w:p>
  <w:p w:rsidR="00E27BFB" w:rsidRDefault="00E27BFB">
    <w:pPr>
      <w:pStyle w:val="Intestazione"/>
    </w:pPr>
  </w:p>
  <w:p w:rsidR="00E27BFB" w:rsidRDefault="00E27BFB">
    <w:pPr>
      <w:pStyle w:val="Intestazione"/>
    </w:pPr>
  </w:p>
  <w:p w:rsidR="00E27BFB" w:rsidRDefault="00E27BFB">
    <w:pPr>
      <w:pStyle w:val="Intestazione"/>
    </w:pPr>
  </w:p>
  <w:p w:rsidR="00E27BFB" w:rsidRDefault="00E27BFB">
    <w:pPr>
      <w:pStyle w:val="Intestazione"/>
    </w:pPr>
  </w:p>
  <w:p w:rsidR="00E27BFB" w:rsidRDefault="00E27BF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BFB" w:rsidRDefault="00E27BFB">
    <w:pPr>
      <w:jc w:val="right"/>
      <w:rPr>
        <w:lang w:eastAsia="ar-SA" w:bidi="ar-SA"/>
      </w:rPr>
    </w:pPr>
    <w:r>
      <w:pict>
        <v:shapetype id="_x0000_t202" coordsize="21600,21600" o:spt="202" path="m,l,21600r21600,l21600,xe">
          <v:stroke joinstyle="miter"/>
          <v:path gradientshapeok="t" o:connecttype="rect"/>
        </v:shapetype>
        <v:shape id="_x0000_s1025" type="#_x0000_t202" style="position:absolute;left:0;text-align:left;margin-left:-80.85pt;margin-top:-2.6pt;width:242.2pt;height:106.95pt;z-index:-251659264;mso-wrap-distance-left:9.05pt;mso-wrap-distance-right:9.05pt" stroked="f">
          <v:fill opacity="0" color2="black"/>
          <v:textbox style="mso-next-textbox:#_x0000_s1025" inset="0,0,0,0">
            <w:txbxContent>
              <w:p w:rsidR="00E27BFB" w:rsidRDefault="00E27BFB">
                <w:pPr>
                  <w:ind w:left="-142"/>
                </w:pPr>
                <w:r>
                  <w:rPr>
                    <w:noProof/>
                    <w:lang w:eastAsia="it-IT" w:bidi="ar-SA"/>
                  </w:rPr>
                  <w:drawing>
                    <wp:inline distT="0" distB="0" distL="0" distR="0">
                      <wp:extent cx="2476500" cy="11144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476500" cy="1114425"/>
                              </a:xfrm>
                              <a:prstGeom prst="rect">
                                <a:avLst/>
                              </a:prstGeom>
                              <a:solidFill>
                                <a:srgbClr val="FFFFFF">
                                  <a:alpha val="0"/>
                                </a:srgbClr>
                              </a:solidFill>
                              <a:ln w="9525">
                                <a:noFill/>
                                <a:miter lim="800000"/>
                                <a:headEnd/>
                                <a:tailEnd/>
                              </a:ln>
                            </pic:spPr>
                          </pic:pic>
                        </a:graphicData>
                      </a:graphic>
                    </wp:inline>
                  </w:drawing>
                </w:r>
              </w:p>
              <w:p w:rsidR="00E27BFB" w:rsidRDefault="00E27BFB"/>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87A686A"/>
    <w:multiLevelType w:val="hybridMultilevel"/>
    <w:tmpl w:val="B4B064FA"/>
    <w:lvl w:ilvl="0" w:tplc="454CEFEC">
      <w:numFmt w:val="bullet"/>
      <w:lvlText w:val="-"/>
      <w:lvlJc w:val="left"/>
      <w:pPr>
        <w:ind w:left="720" w:hanging="360"/>
      </w:pPr>
      <w:rPr>
        <w:rFonts w:ascii="Thorndale" w:eastAsia="Andale Sans UI" w:hAnsi="Thorndale"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884616C"/>
    <w:multiLevelType w:val="hybridMultilevel"/>
    <w:tmpl w:val="25B0472A"/>
    <w:lvl w:ilvl="0" w:tplc="794AA2E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18F238CA"/>
    <w:multiLevelType w:val="hybridMultilevel"/>
    <w:tmpl w:val="4C70FE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EDD1D52"/>
    <w:multiLevelType w:val="hybridMultilevel"/>
    <w:tmpl w:val="CFDA73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56F175E"/>
    <w:multiLevelType w:val="hybridMultilevel"/>
    <w:tmpl w:val="AF70EFB0"/>
    <w:lvl w:ilvl="0" w:tplc="C5C249C0">
      <w:start w:val="1"/>
      <w:numFmt w:val="bullet"/>
      <w:lvlText w:val="-"/>
      <w:lvlJc w:val="left"/>
      <w:pPr>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7">
    <w:nsid w:val="426A14C6"/>
    <w:multiLevelType w:val="hybridMultilevel"/>
    <w:tmpl w:val="6ADE425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42F0C1A"/>
    <w:multiLevelType w:val="hybridMultilevel"/>
    <w:tmpl w:val="3FB6B5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5C432A9"/>
    <w:multiLevelType w:val="hybridMultilevel"/>
    <w:tmpl w:val="549AF200"/>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0">
    <w:nsid w:val="58226A74"/>
    <w:multiLevelType w:val="hybridMultilevel"/>
    <w:tmpl w:val="AC3AAF46"/>
    <w:lvl w:ilvl="0" w:tplc="D032B5EC">
      <w:start w:val="2"/>
      <w:numFmt w:val="bullet"/>
      <w:lvlText w:val="-"/>
      <w:lvlJc w:val="left"/>
      <w:pPr>
        <w:ind w:left="720" w:hanging="360"/>
      </w:pPr>
      <w:rPr>
        <w:rFonts w:ascii="Times New Roman" w:eastAsia="SimSu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A443DFB"/>
    <w:multiLevelType w:val="hybridMultilevel"/>
    <w:tmpl w:val="E65023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DD15489"/>
    <w:multiLevelType w:val="hybridMultilevel"/>
    <w:tmpl w:val="4D66C7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C153233"/>
    <w:multiLevelType w:val="hybridMultilevel"/>
    <w:tmpl w:val="E08A9AE6"/>
    <w:lvl w:ilvl="0" w:tplc="03448572">
      <w:start w:val="1"/>
      <w:numFmt w:val="decimal"/>
      <w:pStyle w:val="Stile1"/>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6E6738CA"/>
    <w:multiLevelType w:val="hybridMultilevel"/>
    <w:tmpl w:val="C548D9A8"/>
    <w:lvl w:ilvl="0" w:tplc="519AD8A6">
      <w:start w:val="1"/>
      <w:numFmt w:val="upp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5">
    <w:nsid w:val="6EE935E3"/>
    <w:multiLevelType w:val="hybridMultilevel"/>
    <w:tmpl w:val="5CA6C7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12979E6"/>
    <w:multiLevelType w:val="singleLevel"/>
    <w:tmpl w:val="414A0BE8"/>
    <w:lvl w:ilvl="0">
      <w:numFmt w:val="bullet"/>
      <w:lvlText w:val="-"/>
      <w:lvlJc w:val="left"/>
      <w:pPr>
        <w:tabs>
          <w:tab w:val="num" w:pos="360"/>
        </w:tabs>
        <w:ind w:left="360" w:hanging="360"/>
      </w:pPr>
    </w:lvl>
  </w:abstractNum>
  <w:abstractNum w:abstractNumId="17">
    <w:nsid w:val="73571D93"/>
    <w:multiLevelType w:val="hybridMultilevel"/>
    <w:tmpl w:val="72686F72"/>
    <w:lvl w:ilvl="0" w:tplc="04100003">
      <w:start w:val="1"/>
      <w:numFmt w:val="bullet"/>
      <w:lvlText w:val="o"/>
      <w:lvlJc w:val="left"/>
      <w:pPr>
        <w:ind w:left="720" w:hanging="360"/>
      </w:pPr>
      <w:rPr>
        <w:rFonts w:ascii="Courier New" w:hAnsi="Courier New"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DF90BD8"/>
    <w:multiLevelType w:val="hybridMultilevel"/>
    <w:tmpl w:val="352C3F7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F384AE7"/>
    <w:multiLevelType w:val="hybridMultilevel"/>
    <w:tmpl w:val="1DBCF7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11"/>
  </w:num>
  <w:num w:numId="4">
    <w:abstractNumId w:val="0"/>
  </w:num>
  <w:num w:numId="5">
    <w:abstractNumId w:val="1"/>
  </w:num>
  <w:num w:numId="6">
    <w:abstractNumId w:val="18"/>
  </w:num>
  <w:num w:numId="7">
    <w:abstractNumId w:val="6"/>
  </w:num>
  <w:num w:numId="8">
    <w:abstractNumId w:val="10"/>
  </w:num>
  <w:num w:numId="9">
    <w:abstractNumId w:val="7"/>
  </w:num>
  <w:num w:numId="10">
    <w:abstractNumId w:val="8"/>
  </w:num>
  <w:num w:numId="11">
    <w:abstractNumId w:val="4"/>
  </w:num>
  <w:num w:numId="12">
    <w:abstractNumId w:val="13"/>
  </w:num>
  <w:num w:numId="13">
    <w:abstractNumId w:val="14"/>
  </w:num>
  <w:num w:numId="14">
    <w:abstractNumId w:val="19"/>
  </w:num>
  <w:num w:numId="15">
    <w:abstractNumId w:val="2"/>
  </w:num>
  <w:num w:numId="16">
    <w:abstractNumId w:val="15"/>
  </w:num>
  <w:num w:numId="17">
    <w:abstractNumId w:val="12"/>
  </w:num>
  <w:num w:numId="18">
    <w:abstractNumId w:val="5"/>
  </w:num>
  <w:num w:numId="19">
    <w:abstractNumId w:val="3"/>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colormenu v:ext="edit" fillcolor="none [4]" strokecolor="none [1]" shadowcolor="none [2]"/>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adjustLineHeightInTable/>
  </w:compat>
  <w:rsids>
    <w:rsidRoot w:val="00911827"/>
    <w:rsid w:val="00005704"/>
    <w:rsid w:val="00012012"/>
    <w:rsid w:val="0001500A"/>
    <w:rsid w:val="00017C40"/>
    <w:rsid w:val="00030827"/>
    <w:rsid w:val="00031F97"/>
    <w:rsid w:val="000321B0"/>
    <w:rsid w:val="00033E37"/>
    <w:rsid w:val="00035E61"/>
    <w:rsid w:val="00036637"/>
    <w:rsid w:val="00040A68"/>
    <w:rsid w:val="0004220A"/>
    <w:rsid w:val="000439F7"/>
    <w:rsid w:val="00043E8C"/>
    <w:rsid w:val="000468CB"/>
    <w:rsid w:val="00051B1C"/>
    <w:rsid w:val="00052C09"/>
    <w:rsid w:val="00053519"/>
    <w:rsid w:val="000607D4"/>
    <w:rsid w:val="00060E25"/>
    <w:rsid w:val="00062B93"/>
    <w:rsid w:val="00062D3F"/>
    <w:rsid w:val="00062FCA"/>
    <w:rsid w:val="00062FEA"/>
    <w:rsid w:val="00063835"/>
    <w:rsid w:val="00065546"/>
    <w:rsid w:val="000666A1"/>
    <w:rsid w:val="00075C53"/>
    <w:rsid w:val="00077B1A"/>
    <w:rsid w:val="00080D5E"/>
    <w:rsid w:val="00081605"/>
    <w:rsid w:val="000816AF"/>
    <w:rsid w:val="00083DC5"/>
    <w:rsid w:val="00091B60"/>
    <w:rsid w:val="00093C96"/>
    <w:rsid w:val="00094574"/>
    <w:rsid w:val="00094A56"/>
    <w:rsid w:val="000A16BD"/>
    <w:rsid w:val="000A6797"/>
    <w:rsid w:val="000B0DBF"/>
    <w:rsid w:val="000B220D"/>
    <w:rsid w:val="000B3D10"/>
    <w:rsid w:val="000C37F0"/>
    <w:rsid w:val="000C4ABE"/>
    <w:rsid w:val="000C55C1"/>
    <w:rsid w:val="000C7814"/>
    <w:rsid w:val="000C7DA7"/>
    <w:rsid w:val="000D0BA0"/>
    <w:rsid w:val="000D196C"/>
    <w:rsid w:val="000D1B97"/>
    <w:rsid w:val="000D20D4"/>
    <w:rsid w:val="000D2A59"/>
    <w:rsid w:val="000D387F"/>
    <w:rsid w:val="000D3C36"/>
    <w:rsid w:val="000E07E8"/>
    <w:rsid w:val="000E0941"/>
    <w:rsid w:val="000E3ADA"/>
    <w:rsid w:val="000E4013"/>
    <w:rsid w:val="000E4AF8"/>
    <w:rsid w:val="000E4C95"/>
    <w:rsid w:val="000E4D0A"/>
    <w:rsid w:val="000E5946"/>
    <w:rsid w:val="000F024A"/>
    <w:rsid w:val="000F030D"/>
    <w:rsid w:val="000F1CE1"/>
    <w:rsid w:val="000F62D8"/>
    <w:rsid w:val="000F73C0"/>
    <w:rsid w:val="0010081B"/>
    <w:rsid w:val="001012D2"/>
    <w:rsid w:val="00101BD1"/>
    <w:rsid w:val="00102894"/>
    <w:rsid w:val="001054DC"/>
    <w:rsid w:val="00106CA5"/>
    <w:rsid w:val="00107339"/>
    <w:rsid w:val="0011044D"/>
    <w:rsid w:val="00110827"/>
    <w:rsid w:val="00110CF8"/>
    <w:rsid w:val="00110EB9"/>
    <w:rsid w:val="00112DBB"/>
    <w:rsid w:val="00113D8A"/>
    <w:rsid w:val="00115DC9"/>
    <w:rsid w:val="00117249"/>
    <w:rsid w:val="0012080D"/>
    <w:rsid w:val="00121FA6"/>
    <w:rsid w:val="00122698"/>
    <w:rsid w:val="00123738"/>
    <w:rsid w:val="00134CDC"/>
    <w:rsid w:val="0013578B"/>
    <w:rsid w:val="00135D78"/>
    <w:rsid w:val="001406CB"/>
    <w:rsid w:val="00142DA9"/>
    <w:rsid w:val="00147D7C"/>
    <w:rsid w:val="001523E5"/>
    <w:rsid w:val="00156CDF"/>
    <w:rsid w:val="00167304"/>
    <w:rsid w:val="00170CCF"/>
    <w:rsid w:val="001714D1"/>
    <w:rsid w:val="00171AA7"/>
    <w:rsid w:val="00172F8A"/>
    <w:rsid w:val="001733C5"/>
    <w:rsid w:val="00175806"/>
    <w:rsid w:val="00175BFF"/>
    <w:rsid w:val="00177554"/>
    <w:rsid w:val="00177FE7"/>
    <w:rsid w:val="0018017C"/>
    <w:rsid w:val="00183098"/>
    <w:rsid w:val="001831E7"/>
    <w:rsid w:val="00186658"/>
    <w:rsid w:val="0018771F"/>
    <w:rsid w:val="00187E56"/>
    <w:rsid w:val="00190890"/>
    <w:rsid w:val="00191E52"/>
    <w:rsid w:val="001924F7"/>
    <w:rsid w:val="00193D9F"/>
    <w:rsid w:val="001942F0"/>
    <w:rsid w:val="001965BA"/>
    <w:rsid w:val="001A0E45"/>
    <w:rsid w:val="001A403C"/>
    <w:rsid w:val="001A687E"/>
    <w:rsid w:val="001B1CD9"/>
    <w:rsid w:val="001B6452"/>
    <w:rsid w:val="001C0190"/>
    <w:rsid w:val="001C06DA"/>
    <w:rsid w:val="001C080A"/>
    <w:rsid w:val="001C08FD"/>
    <w:rsid w:val="001C10C6"/>
    <w:rsid w:val="001C3006"/>
    <w:rsid w:val="001C5192"/>
    <w:rsid w:val="001C5DF5"/>
    <w:rsid w:val="001D487E"/>
    <w:rsid w:val="001D4E9F"/>
    <w:rsid w:val="001D6E1E"/>
    <w:rsid w:val="001D7BC1"/>
    <w:rsid w:val="001E0109"/>
    <w:rsid w:val="001E5155"/>
    <w:rsid w:val="001E762A"/>
    <w:rsid w:val="001F0D87"/>
    <w:rsid w:val="001F2550"/>
    <w:rsid w:val="001F5A72"/>
    <w:rsid w:val="001F7617"/>
    <w:rsid w:val="00201B55"/>
    <w:rsid w:val="002040AF"/>
    <w:rsid w:val="00204445"/>
    <w:rsid w:val="00204C49"/>
    <w:rsid w:val="0020691E"/>
    <w:rsid w:val="002108FC"/>
    <w:rsid w:val="00210D74"/>
    <w:rsid w:val="00210DE8"/>
    <w:rsid w:val="002121A7"/>
    <w:rsid w:val="0021337E"/>
    <w:rsid w:val="002143B7"/>
    <w:rsid w:val="00215836"/>
    <w:rsid w:val="00221C82"/>
    <w:rsid w:val="00235024"/>
    <w:rsid w:val="002353A3"/>
    <w:rsid w:val="00241D6D"/>
    <w:rsid w:val="002439F9"/>
    <w:rsid w:val="002474BC"/>
    <w:rsid w:val="00247BE1"/>
    <w:rsid w:val="00251349"/>
    <w:rsid w:val="00252B1B"/>
    <w:rsid w:val="0025615F"/>
    <w:rsid w:val="0025736B"/>
    <w:rsid w:val="002617A3"/>
    <w:rsid w:val="0026345C"/>
    <w:rsid w:val="00264801"/>
    <w:rsid w:val="00281BC9"/>
    <w:rsid w:val="00282781"/>
    <w:rsid w:val="00282A3F"/>
    <w:rsid w:val="00283596"/>
    <w:rsid w:val="00285734"/>
    <w:rsid w:val="00285AB8"/>
    <w:rsid w:val="00286CC1"/>
    <w:rsid w:val="00287BAC"/>
    <w:rsid w:val="00291296"/>
    <w:rsid w:val="002914AC"/>
    <w:rsid w:val="002935B7"/>
    <w:rsid w:val="002958EB"/>
    <w:rsid w:val="00296249"/>
    <w:rsid w:val="002969B3"/>
    <w:rsid w:val="00296BBA"/>
    <w:rsid w:val="002A03D0"/>
    <w:rsid w:val="002A5182"/>
    <w:rsid w:val="002A69B2"/>
    <w:rsid w:val="002A7952"/>
    <w:rsid w:val="002B03AE"/>
    <w:rsid w:val="002B0753"/>
    <w:rsid w:val="002B0EFB"/>
    <w:rsid w:val="002B1ACD"/>
    <w:rsid w:val="002B1B26"/>
    <w:rsid w:val="002B412E"/>
    <w:rsid w:val="002B5C4B"/>
    <w:rsid w:val="002C0B71"/>
    <w:rsid w:val="002C1403"/>
    <w:rsid w:val="002C2809"/>
    <w:rsid w:val="002C3C79"/>
    <w:rsid w:val="002C6B99"/>
    <w:rsid w:val="002D0479"/>
    <w:rsid w:val="002D0959"/>
    <w:rsid w:val="002D1750"/>
    <w:rsid w:val="002D1FFA"/>
    <w:rsid w:val="002D3D66"/>
    <w:rsid w:val="002D3E2B"/>
    <w:rsid w:val="002E0CDD"/>
    <w:rsid w:val="002E111D"/>
    <w:rsid w:val="002E5516"/>
    <w:rsid w:val="002E7B64"/>
    <w:rsid w:val="002F028E"/>
    <w:rsid w:val="002F1978"/>
    <w:rsid w:val="002F3A23"/>
    <w:rsid w:val="002F510C"/>
    <w:rsid w:val="002F7A70"/>
    <w:rsid w:val="002F7B93"/>
    <w:rsid w:val="00301CE7"/>
    <w:rsid w:val="00306C43"/>
    <w:rsid w:val="003071C9"/>
    <w:rsid w:val="00313E47"/>
    <w:rsid w:val="00314008"/>
    <w:rsid w:val="00315B3D"/>
    <w:rsid w:val="003165E3"/>
    <w:rsid w:val="00320A2B"/>
    <w:rsid w:val="00320CD8"/>
    <w:rsid w:val="0032453C"/>
    <w:rsid w:val="003259DC"/>
    <w:rsid w:val="0033082A"/>
    <w:rsid w:val="00334023"/>
    <w:rsid w:val="0033434A"/>
    <w:rsid w:val="00336460"/>
    <w:rsid w:val="00341C4D"/>
    <w:rsid w:val="003445E3"/>
    <w:rsid w:val="00350736"/>
    <w:rsid w:val="00351F96"/>
    <w:rsid w:val="00353C96"/>
    <w:rsid w:val="00355864"/>
    <w:rsid w:val="00356F8D"/>
    <w:rsid w:val="00362381"/>
    <w:rsid w:val="00362504"/>
    <w:rsid w:val="00364886"/>
    <w:rsid w:val="0036532F"/>
    <w:rsid w:val="00365F06"/>
    <w:rsid w:val="00370770"/>
    <w:rsid w:val="00370939"/>
    <w:rsid w:val="0037129B"/>
    <w:rsid w:val="00371625"/>
    <w:rsid w:val="0037196D"/>
    <w:rsid w:val="00372D0E"/>
    <w:rsid w:val="0037326C"/>
    <w:rsid w:val="00373E93"/>
    <w:rsid w:val="00374001"/>
    <w:rsid w:val="00374A9B"/>
    <w:rsid w:val="003761DB"/>
    <w:rsid w:val="00376A64"/>
    <w:rsid w:val="003806C4"/>
    <w:rsid w:val="0038278C"/>
    <w:rsid w:val="00383DDD"/>
    <w:rsid w:val="00383F9B"/>
    <w:rsid w:val="003866B9"/>
    <w:rsid w:val="00392BD3"/>
    <w:rsid w:val="00393B87"/>
    <w:rsid w:val="00396A98"/>
    <w:rsid w:val="00397421"/>
    <w:rsid w:val="003A006B"/>
    <w:rsid w:val="003A0498"/>
    <w:rsid w:val="003A2940"/>
    <w:rsid w:val="003A5298"/>
    <w:rsid w:val="003A5BAA"/>
    <w:rsid w:val="003B319E"/>
    <w:rsid w:val="003B6BAC"/>
    <w:rsid w:val="003B7A2F"/>
    <w:rsid w:val="003C1352"/>
    <w:rsid w:val="003C2243"/>
    <w:rsid w:val="003C252E"/>
    <w:rsid w:val="003C40AE"/>
    <w:rsid w:val="003D358E"/>
    <w:rsid w:val="003D4391"/>
    <w:rsid w:val="003E213B"/>
    <w:rsid w:val="003E245F"/>
    <w:rsid w:val="003E3B46"/>
    <w:rsid w:val="003E3C9E"/>
    <w:rsid w:val="003E3E24"/>
    <w:rsid w:val="003E4730"/>
    <w:rsid w:val="003E5D03"/>
    <w:rsid w:val="003E7CCA"/>
    <w:rsid w:val="003E7E86"/>
    <w:rsid w:val="003F2BAA"/>
    <w:rsid w:val="003F3913"/>
    <w:rsid w:val="003F4293"/>
    <w:rsid w:val="003F5A44"/>
    <w:rsid w:val="004012F4"/>
    <w:rsid w:val="004024F9"/>
    <w:rsid w:val="00403CC4"/>
    <w:rsid w:val="0041040F"/>
    <w:rsid w:val="004132F5"/>
    <w:rsid w:val="00413C38"/>
    <w:rsid w:val="0041457F"/>
    <w:rsid w:val="00415740"/>
    <w:rsid w:val="00420708"/>
    <w:rsid w:val="00422BAF"/>
    <w:rsid w:val="00424323"/>
    <w:rsid w:val="00424C3B"/>
    <w:rsid w:val="00424F22"/>
    <w:rsid w:val="004256F9"/>
    <w:rsid w:val="004277A7"/>
    <w:rsid w:val="00431F41"/>
    <w:rsid w:val="0043218D"/>
    <w:rsid w:val="004329E7"/>
    <w:rsid w:val="00433CC7"/>
    <w:rsid w:val="0043621A"/>
    <w:rsid w:val="00436253"/>
    <w:rsid w:val="0043674D"/>
    <w:rsid w:val="0043784C"/>
    <w:rsid w:val="0044056B"/>
    <w:rsid w:val="00440CEA"/>
    <w:rsid w:val="004461F9"/>
    <w:rsid w:val="00452751"/>
    <w:rsid w:val="0045309D"/>
    <w:rsid w:val="00455A47"/>
    <w:rsid w:val="00455C10"/>
    <w:rsid w:val="004565DE"/>
    <w:rsid w:val="004649D0"/>
    <w:rsid w:val="0046673A"/>
    <w:rsid w:val="00470765"/>
    <w:rsid w:val="00475A16"/>
    <w:rsid w:val="00477E0C"/>
    <w:rsid w:val="00485566"/>
    <w:rsid w:val="00487648"/>
    <w:rsid w:val="00491D6C"/>
    <w:rsid w:val="00492B66"/>
    <w:rsid w:val="00492D68"/>
    <w:rsid w:val="00495220"/>
    <w:rsid w:val="00495BCC"/>
    <w:rsid w:val="004A0D38"/>
    <w:rsid w:val="004A1087"/>
    <w:rsid w:val="004A4654"/>
    <w:rsid w:val="004A50DB"/>
    <w:rsid w:val="004A72F1"/>
    <w:rsid w:val="004B08FD"/>
    <w:rsid w:val="004B1926"/>
    <w:rsid w:val="004B2AB3"/>
    <w:rsid w:val="004B338B"/>
    <w:rsid w:val="004B3B7B"/>
    <w:rsid w:val="004B5891"/>
    <w:rsid w:val="004B70C6"/>
    <w:rsid w:val="004C1357"/>
    <w:rsid w:val="004C2251"/>
    <w:rsid w:val="004C2646"/>
    <w:rsid w:val="004C3E20"/>
    <w:rsid w:val="004C5888"/>
    <w:rsid w:val="004E0CED"/>
    <w:rsid w:val="004E2E84"/>
    <w:rsid w:val="004E4174"/>
    <w:rsid w:val="004E5860"/>
    <w:rsid w:val="004F0D99"/>
    <w:rsid w:val="004F53E0"/>
    <w:rsid w:val="004F7934"/>
    <w:rsid w:val="004F7E8B"/>
    <w:rsid w:val="005016CC"/>
    <w:rsid w:val="00502B12"/>
    <w:rsid w:val="005032D0"/>
    <w:rsid w:val="005064BA"/>
    <w:rsid w:val="00512A54"/>
    <w:rsid w:val="005130ED"/>
    <w:rsid w:val="0051325D"/>
    <w:rsid w:val="0051424C"/>
    <w:rsid w:val="0051756A"/>
    <w:rsid w:val="005205EE"/>
    <w:rsid w:val="005209CC"/>
    <w:rsid w:val="005222D9"/>
    <w:rsid w:val="00522B57"/>
    <w:rsid w:val="0052452F"/>
    <w:rsid w:val="00530400"/>
    <w:rsid w:val="005308A9"/>
    <w:rsid w:val="00531BF0"/>
    <w:rsid w:val="00532DFF"/>
    <w:rsid w:val="00533AC1"/>
    <w:rsid w:val="00534751"/>
    <w:rsid w:val="00536B33"/>
    <w:rsid w:val="00536F16"/>
    <w:rsid w:val="00537CA0"/>
    <w:rsid w:val="00545612"/>
    <w:rsid w:val="005458FE"/>
    <w:rsid w:val="00547675"/>
    <w:rsid w:val="00553A41"/>
    <w:rsid w:val="0056046F"/>
    <w:rsid w:val="00562909"/>
    <w:rsid w:val="00562D34"/>
    <w:rsid w:val="00564D6C"/>
    <w:rsid w:val="0056549E"/>
    <w:rsid w:val="00566AA3"/>
    <w:rsid w:val="00567ED8"/>
    <w:rsid w:val="00570825"/>
    <w:rsid w:val="00572245"/>
    <w:rsid w:val="0057364C"/>
    <w:rsid w:val="00576B1C"/>
    <w:rsid w:val="00580FEE"/>
    <w:rsid w:val="0058210C"/>
    <w:rsid w:val="00582A2C"/>
    <w:rsid w:val="0058517B"/>
    <w:rsid w:val="005851B9"/>
    <w:rsid w:val="00586461"/>
    <w:rsid w:val="005866C7"/>
    <w:rsid w:val="0059103B"/>
    <w:rsid w:val="0059344F"/>
    <w:rsid w:val="00597C1E"/>
    <w:rsid w:val="005A11C0"/>
    <w:rsid w:val="005A1400"/>
    <w:rsid w:val="005A3474"/>
    <w:rsid w:val="005A3C4A"/>
    <w:rsid w:val="005A417F"/>
    <w:rsid w:val="005A6C04"/>
    <w:rsid w:val="005B064C"/>
    <w:rsid w:val="005B2C1E"/>
    <w:rsid w:val="005B2FC9"/>
    <w:rsid w:val="005B3F73"/>
    <w:rsid w:val="005B417E"/>
    <w:rsid w:val="005B4F6F"/>
    <w:rsid w:val="005B79FC"/>
    <w:rsid w:val="005C1D91"/>
    <w:rsid w:val="005C261B"/>
    <w:rsid w:val="005C2E9C"/>
    <w:rsid w:val="005C44E9"/>
    <w:rsid w:val="005C72CB"/>
    <w:rsid w:val="005D01AD"/>
    <w:rsid w:val="005D482F"/>
    <w:rsid w:val="005D4F51"/>
    <w:rsid w:val="005D7C33"/>
    <w:rsid w:val="005E5584"/>
    <w:rsid w:val="005F14E6"/>
    <w:rsid w:val="005F37FB"/>
    <w:rsid w:val="00600325"/>
    <w:rsid w:val="00600753"/>
    <w:rsid w:val="00601D7C"/>
    <w:rsid w:val="00603A2B"/>
    <w:rsid w:val="006077F5"/>
    <w:rsid w:val="00614371"/>
    <w:rsid w:val="00617A04"/>
    <w:rsid w:val="00624A30"/>
    <w:rsid w:val="00627A5E"/>
    <w:rsid w:val="00631AE6"/>
    <w:rsid w:val="00634B27"/>
    <w:rsid w:val="00635ABA"/>
    <w:rsid w:val="00635D46"/>
    <w:rsid w:val="00636ED0"/>
    <w:rsid w:val="00637286"/>
    <w:rsid w:val="00637718"/>
    <w:rsid w:val="00642183"/>
    <w:rsid w:val="00646F2E"/>
    <w:rsid w:val="00654F92"/>
    <w:rsid w:val="006570EF"/>
    <w:rsid w:val="00660027"/>
    <w:rsid w:val="00662EB8"/>
    <w:rsid w:val="0066464A"/>
    <w:rsid w:val="00665D3C"/>
    <w:rsid w:val="00666F73"/>
    <w:rsid w:val="0067272C"/>
    <w:rsid w:val="00672787"/>
    <w:rsid w:val="0067323C"/>
    <w:rsid w:val="0067422E"/>
    <w:rsid w:val="006772B7"/>
    <w:rsid w:val="00684762"/>
    <w:rsid w:val="00684810"/>
    <w:rsid w:val="006924E8"/>
    <w:rsid w:val="006928B2"/>
    <w:rsid w:val="00695BC1"/>
    <w:rsid w:val="00695DEA"/>
    <w:rsid w:val="006A25CD"/>
    <w:rsid w:val="006B145B"/>
    <w:rsid w:val="006B3148"/>
    <w:rsid w:val="006B43A7"/>
    <w:rsid w:val="006B5D46"/>
    <w:rsid w:val="006B686D"/>
    <w:rsid w:val="006C37EF"/>
    <w:rsid w:val="006C6B0C"/>
    <w:rsid w:val="006C77C5"/>
    <w:rsid w:val="006C7AE7"/>
    <w:rsid w:val="006D2D80"/>
    <w:rsid w:val="006D3ECA"/>
    <w:rsid w:val="006E0B6F"/>
    <w:rsid w:val="006E1026"/>
    <w:rsid w:val="006E46B4"/>
    <w:rsid w:val="006E4B10"/>
    <w:rsid w:val="006E4E57"/>
    <w:rsid w:val="006E58C4"/>
    <w:rsid w:val="006E7C7B"/>
    <w:rsid w:val="006F1C40"/>
    <w:rsid w:val="006F49BF"/>
    <w:rsid w:val="0070050E"/>
    <w:rsid w:val="00702C48"/>
    <w:rsid w:val="00703912"/>
    <w:rsid w:val="007039F7"/>
    <w:rsid w:val="00703CE3"/>
    <w:rsid w:val="00705268"/>
    <w:rsid w:val="00707737"/>
    <w:rsid w:val="00710A99"/>
    <w:rsid w:val="00712221"/>
    <w:rsid w:val="007173CA"/>
    <w:rsid w:val="00717796"/>
    <w:rsid w:val="00720FDF"/>
    <w:rsid w:val="007231F9"/>
    <w:rsid w:val="007272AB"/>
    <w:rsid w:val="00727502"/>
    <w:rsid w:val="00730414"/>
    <w:rsid w:val="00732733"/>
    <w:rsid w:val="007331D7"/>
    <w:rsid w:val="00733381"/>
    <w:rsid w:val="0073383B"/>
    <w:rsid w:val="00741632"/>
    <w:rsid w:val="0074322E"/>
    <w:rsid w:val="007459F7"/>
    <w:rsid w:val="00746DCD"/>
    <w:rsid w:val="007475B6"/>
    <w:rsid w:val="007476D8"/>
    <w:rsid w:val="0075025F"/>
    <w:rsid w:val="007509D0"/>
    <w:rsid w:val="007510E1"/>
    <w:rsid w:val="00753EC0"/>
    <w:rsid w:val="00755417"/>
    <w:rsid w:val="00762CDE"/>
    <w:rsid w:val="00765609"/>
    <w:rsid w:val="00766396"/>
    <w:rsid w:val="007663B3"/>
    <w:rsid w:val="00766FB2"/>
    <w:rsid w:val="0077012E"/>
    <w:rsid w:val="007709D1"/>
    <w:rsid w:val="00773801"/>
    <w:rsid w:val="00774503"/>
    <w:rsid w:val="00775989"/>
    <w:rsid w:val="00782597"/>
    <w:rsid w:val="007843D8"/>
    <w:rsid w:val="00784616"/>
    <w:rsid w:val="0078639A"/>
    <w:rsid w:val="00787B92"/>
    <w:rsid w:val="00787E6E"/>
    <w:rsid w:val="00790C77"/>
    <w:rsid w:val="00791A4E"/>
    <w:rsid w:val="00792624"/>
    <w:rsid w:val="00796F5A"/>
    <w:rsid w:val="007A0AF7"/>
    <w:rsid w:val="007A1738"/>
    <w:rsid w:val="007A3416"/>
    <w:rsid w:val="007A3D1F"/>
    <w:rsid w:val="007A3E7E"/>
    <w:rsid w:val="007A4AE7"/>
    <w:rsid w:val="007A53AC"/>
    <w:rsid w:val="007B58DD"/>
    <w:rsid w:val="007B6354"/>
    <w:rsid w:val="007B6A0C"/>
    <w:rsid w:val="007B7EF5"/>
    <w:rsid w:val="007C12CD"/>
    <w:rsid w:val="007C2591"/>
    <w:rsid w:val="007C5566"/>
    <w:rsid w:val="007C63AD"/>
    <w:rsid w:val="007C6B36"/>
    <w:rsid w:val="007D0F99"/>
    <w:rsid w:val="007D13B5"/>
    <w:rsid w:val="007D2004"/>
    <w:rsid w:val="007D454C"/>
    <w:rsid w:val="007D62BA"/>
    <w:rsid w:val="007D6C35"/>
    <w:rsid w:val="007D7D8A"/>
    <w:rsid w:val="007E240B"/>
    <w:rsid w:val="007E24A7"/>
    <w:rsid w:val="007E55D2"/>
    <w:rsid w:val="007E629E"/>
    <w:rsid w:val="007E79DB"/>
    <w:rsid w:val="007F097A"/>
    <w:rsid w:val="007F11F9"/>
    <w:rsid w:val="007F218B"/>
    <w:rsid w:val="007F315A"/>
    <w:rsid w:val="007F4EE6"/>
    <w:rsid w:val="007F52BA"/>
    <w:rsid w:val="007F6F66"/>
    <w:rsid w:val="007F7076"/>
    <w:rsid w:val="007F7465"/>
    <w:rsid w:val="00800AFD"/>
    <w:rsid w:val="00803684"/>
    <w:rsid w:val="0081005D"/>
    <w:rsid w:val="00814A5C"/>
    <w:rsid w:val="00815C5F"/>
    <w:rsid w:val="008167B7"/>
    <w:rsid w:val="008175B1"/>
    <w:rsid w:val="0082025D"/>
    <w:rsid w:val="0082070A"/>
    <w:rsid w:val="00820A7C"/>
    <w:rsid w:val="0082295E"/>
    <w:rsid w:val="008253C3"/>
    <w:rsid w:val="008277A5"/>
    <w:rsid w:val="0083178A"/>
    <w:rsid w:val="0083247C"/>
    <w:rsid w:val="00837B58"/>
    <w:rsid w:val="008400A2"/>
    <w:rsid w:val="00841201"/>
    <w:rsid w:val="00845253"/>
    <w:rsid w:val="008555A3"/>
    <w:rsid w:val="00856ABC"/>
    <w:rsid w:val="00857344"/>
    <w:rsid w:val="00857A22"/>
    <w:rsid w:val="00861E4F"/>
    <w:rsid w:val="008628A7"/>
    <w:rsid w:val="00872DB4"/>
    <w:rsid w:val="0087703A"/>
    <w:rsid w:val="00877ECE"/>
    <w:rsid w:val="008811EC"/>
    <w:rsid w:val="008814C3"/>
    <w:rsid w:val="008816D9"/>
    <w:rsid w:val="008851D4"/>
    <w:rsid w:val="008874D0"/>
    <w:rsid w:val="00891B63"/>
    <w:rsid w:val="00892D47"/>
    <w:rsid w:val="00893E1D"/>
    <w:rsid w:val="00893F24"/>
    <w:rsid w:val="008A0BF8"/>
    <w:rsid w:val="008A190D"/>
    <w:rsid w:val="008A24A3"/>
    <w:rsid w:val="008A39BF"/>
    <w:rsid w:val="008A4971"/>
    <w:rsid w:val="008A6131"/>
    <w:rsid w:val="008A7E08"/>
    <w:rsid w:val="008B1921"/>
    <w:rsid w:val="008B2FDD"/>
    <w:rsid w:val="008B3A94"/>
    <w:rsid w:val="008B5789"/>
    <w:rsid w:val="008B6FEE"/>
    <w:rsid w:val="008B75AA"/>
    <w:rsid w:val="008C4261"/>
    <w:rsid w:val="008C6824"/>
    <w:rsid w:val="008C71C8"/>
    <w:rsid w:val="008D3206"/>
    <w:rsid w:val="008D4B15"/>
    <w:rsid w:val="008D68D6"/>
    <w:rsid w:val="008D7083"/>
    <w:rsid w:val="008D74E3"/>
    <w:rsid w:val="008E55A4"/>
    <w:rsid w:val="008E55BA"/>
    <w:rsid w:val="008E5A4B"/>
    <w:rsid w:val="008F1259"/>
    <w:rsid w:val="008F315C"/>
    <w:rsid w:val="008F389D"/>
    <w:rsid w:val="008F4938"/>
    <w:rsid w:val="008F4D2C"/>
    <w:rsid w:val="008F4E2A"/>
    <w:rsid w:val="00901E5C"/>
    <w:rsid w:val="009023D5"/>
    <w:rsid w:val="00907464"/>
    <w:rsid w:val="00910380"/>
    <w:rsid w:val="00911827"/>
    <w:rsid w:val="00913D67"/>
    <w:rsid w:val="00914C10"/>
    <w:rsid w:val="009155C0"/>
    <w:rsid w:val="00916464"/>
    <w:rsid w:val="0092432B"/>
    <w:rsid w:val="00934875"/>
    <w:rsid w:val="0093614B"/>
    <w:rsid w:val="009362E7"/>
    <w:rsid w:val="00936C22"/>
    <w:rsid w:val="00937631"/>
    <w:rsid w:val="00940C3C"/>
    <w:rsid w:val="00942518"/>
    <w:rsid w:val="00942C07"/>
    <w:rsid w:val="00942E90"/>
    <w:rsid w:val="00952863"/>
    <w:rsid w:val="00953A5A"/>
    <w:rsid w:val="00954BBB"/>
    <w:rsid w:val="00954C17"/>
    <w:rsid w:val="009560E9"/>
    <w:rsid w:val="00956133"/>
    <w:rsid w:val="00960BBF"/>
    <w:rsid w:val="0096129B"/>
    <w:rsid w:val="00961888"/>
    <w:rsid w:val="009633D3"/>
    <w:rsid w:val="00963E03"/>
    <w:rsid w:val="0096520B"/>
    <w:rsid w:val="0096609F"/>
    <w:rsid w:val="009676B7"/>
    <w:rsid w:val="00970E99"/>
    <w:rsid w:val="00973355"/>
    <w:rsid w:val="00975FF1"/>
    <w:rsid w:val="00976D34"/>
    <w:rsid w:val="009815CC"/>
    <w:rsid w:val="00984BA6"/>
    <w:rsid w:val="009865AD"/>
    <w:rsid w:val="00990135"/>
    <w:rsid w:val="009911A2"/>
    <w:rsid w:val="00993557"/>
    <w:rsid w:val="009A4B3A"/>
    <w:rsid w:val="009A6713"/>
    <w:rsid w:val="009A6870"/>
    <w:rsid w:val="009A706D"/>
    <w:rsid w:val="009B3306"/>
    <w:rsid w:val="009B7C1B"/>
    <w:rsid w:val="009C16E3"/>
    <w:rsid w:val="009C1846"/>
    <w:rsid w:val="009C3BD4"/>
    <w:rsid w:val="009C495C"/>
    <w:rsid w:val="009C5AF6"/>
    <w:rsid w:val="009C5B37"/>
    <w:rsid w:val="009C6265"/>
    <w:rsid w:val="009C6B5C"/>
    <w:rsid w:val="009D0D65"/>
    <w:rsid w:val="009D28C4"/>
    <w:rsid w:val="009D3080"/>
    <w:rsid w:val="009D54DC"/>
    <w:rsid w:val="009D7132"/>
    <w:rsid w:val="009E12BF"/>
    <w:rsid w:val="009E4AA4"/>
    <w:rsid w:val="009E582F"/>
    <w:rsid w:val="009E770C"/>
    <w:rsid w:val="009F0A8E"/>
    <w:rsid w:val="009F379F"/>
    <w:rsid w:val="009F3B7A"/>
    <w:rsid w:val="009F7CB7"/>
    <w:rsid w:val="009F7EF7"/>
    <w:rsid w:val="00A00625"/>
    <w:rsid w:val="00A0197F"/>
    <w:rsid w:val="00A01DD4"/>
    <w:rsid w:val="00A02834"/>
    <w:rsid w:val="00A04244"/>
    <w:rsid w:val="00A10295"/>
    <w:rsid w:val="00A111AC"/>
    <w:rsid w:val="00A14D2B"/>
    <w:rsid w:val="00A17BE9"/>
    <w:rsid w:val="00A20BDC"/>
    <w:rsid w:val="00A22891"/>
    <w:rsid w:val="00A24459"/>
    <w:rsid w:val="00A315E2"/>
    <w:rsid w:val="00A37E4E"/>
    <w:rsid w:val="00A41D97"/>
    <w:rsid w:val="00A45A25"/>
    <w:rsid w:val="00A51726"/>
    <w:rsid w:val="00A52F7F"/>
    <w:rsid w:val="00A54EE8"/>
    <w:rsid w:val="00A5595E"/>
    <w:rsid w:val="00A55F79"/>
    <w:rsid w:val="00A56DED"/>
    <w:rsid w:val="00A5799D"/>
    <w:rsid w:val="00A57B96"/>
    <w:rsid w:val="00A62D87"/>
    <w:rsid w:val="00A65ED9"/>
    <w:rsid w:val="00A66053"/>
    <w:rsid w:val="00A670E2"/>
    <w:rsid w:val="00A717ED"/>
    <w:rsid w:val="00A721F8"/>
    <w:rsid w:val="00A74E8F"/>
    <w:rsid w:val="00A7548B"/>
    <w:rsid w:val="00A75F8F"/>
    <w:rsid w:val="00A812DA"/>
    <w:rsid w:val="00A83A46"/>
    <w:rsid w:val="00A9260C"/>
    <w:rsid w:val="00A968F9"/>
    <w:rsid w:val="00A9709E"/>
    <w:rsid w:val="00AA1DF7"/>
    <w:rsid w:val="00AA30D4"/>
    <w:rsid w:val="00AA3C54"/>
    <w:rsid w:val="00AA7C40"/>
    <w:rsid w:val="00AB40B9"/>
    <w:rsid w:val="00AB60DA"/>
    <w:rsid w:val="00AB7638"/>
    <w:rsid w:val="00AC03E5"/>
    <w:rsid w:val="00AC1D55"/>
    <w:rsid w:val="00AC2F38"/>
    <w:rsid w:val="00AC4015"/>
    <w:rsid w:val="00AC6857"/>
    <w:rsid w:val="00AC7AD9"/>
    <w:rsid w:val="00AD0937"/>
    <w:rsid w:val="00AD0D90"/>
    <w:rsid w:val="00AD284D"/>
    <w:rsid w:val="00AD28A9"/>
    <w:rsid w:val="00AD68ED"/>
    <w:rsid w:val="00AD6F3E"/>
    <w:rsid w:val="00AE4BFB"/>
    <w:rsid w:val="00AE560E"/>
    <w:rsid w:val="00AE577F"/>
    <w:rsid w:val="00AE7644"/>
    <w:rsid w:val="00AF15A9"/>
    <w:rsid w:val="00AF2419"/>
    <w:rsid w:val="00AF274E"/>
    <w:rsid w:val="00AF2E94"/>
    <w:rsid w:val="00AF3AAE"/>
    <w:rsid w:val="00AF55A3"/>
    <w:rsid w:val="00AF7634"/>
    <w:rsid w:val="00AF7FCB"/>
    <w:rsid w:val="00B0078D"/>
    <w:rsid w:val="00B00967"/>
    <w:rsid w:val="00B01575"/>
    <w:rsid w:val="00B036DC"/>
    <w:rsid w:val="00B10571"/>
    <w:rsid w:val="00B11840"/>
    <w:rsid w:val="00B14465"/>
    <w:rsid w:val="00B1487F"/>
    <w:rsid w:val="00B14DB0"/>
    <w:rsid w:val="00B206A4"/>
    <w:rsid w:val="00B20A25"/>
    <w:rsid w:val="00B2497D"/>
    <w:rsid w:val="00B24E8A"/>
    <w:rsid w:val="00B25000"/>
    <w:rsid w:val="00B25E21"/>
    <w:rsid w:val="00B26AF7"/>
    <w:rsid w:val="00B32B34"/>
    <w:rsid w:val="00B333B9"/>
    <w:rsid w:val="00B33C9E"/>
    <w:rsid w:val="00B35EC1"/>
    <w:rsid w:val="00B42FC7"/>
    <w:rsid w:val="00B44760"/>
    <w:rsid w:val="00B44E50"/>
    <w:rsid w:val="00B450A6"/>
    <w:rsid w:val="00B451E9"/>
    <w:rsid w:val="00B453F2"/>
    <w:rsid w:val="00B46D05"/>
    <w:rsid w:val="00B47E25"/>
    <w:rsid w:val="00B50A0C"/>
    <w:rsid w:val="00B50C22"/>
    <w:rsid w:val="00B55721"/>
    <w:rsid w:val="00B57A4E"/>
    <w:rsid w:val="00B60886"/>
    <w:rsid w:val="00B62C3E"/>
    <w:rsid w:val="00B670B4"/>
    <w:rsid w:val="00B70F8B"/>
    <w:rsid w:val="00B756C6"/>
    <w:rsid w:val="00B76C57"/>
    <w:rsid w:val="00B82109"/>
    <w:rsid w:val="00B826D4"/>
    <w:rsid w:val="00B82B51"/>
    <w:rsid w:val="00B8373A"/>
    <w:rsid w:val="00B839DA"/>
    <w:rsid w:val="00B840AC"/>
    <w:rsid w:val="00B849CE"/>
    <w:rsid w:val="00B84BAA"/>
    <w:rsid w:val="00B85F45"/>
    <w:rsid w:val="00B867D9"/>
    <w:rsid w:val="00B869D9"/>
    <w:rsid w:val="00B87021"/>
    <w:rsid w:val="00B90CAB"/>
    <w:rsid w:val="00B95BBD"/>
    <w:rsid w:val="00BA16BE"/>
    <w:rsid w:val="00BA7A6E"/>
    <w:rsid w:val="00BB148C"/>
    <w:rsid w:val="00BB1570"/>
    <w:rsid w:val="00BB18DF"/>
    <w:rsid w:val="00BB21AD"/>
    <w:rsid w:val="00BB4269"/>
    <w:rsid w:val="00BB5C37"/>
    <w:rsid w:val="00BB61D5"/>
    <w:rsid w:val="00BB6B8B"/>
    <w:rsid w:val="00BC1A36"/>
    <w:rsid w:val="00BC1F2E"/>
    <w:rsid w:val="00BC4501"/>
    <w:rsid w:val="00BC5F51"/>
    <w:rsid w:val="00BC633D"/>
    <w:rsid w:val="00BC666A"/>
    <w:rsid w:val="00BC75C7"/>
    <w:rsid w:val="00BD02F4"/>
    <w:rsid w:val="00BD134B"/>
    <w:rsid w:val="00BD52D4"/>
    <w:rsid w:val="00BE5F8A"/>
    <w:rsid w:val="00BE6A37"/>
    <w:rsid w:val="00BF171E"/>
    <w:rsid w:val="00BF1DE9"/>
    <w:rsid w:val="00BF41FC"/>
    <w:rsid w:val="00BF483B"/>
    <w:rsid w:val="00C103C2"/>
    <w:rsid w:val="00C1047F"/>
    <w:rsid w:val="00C12F2F"/>
    <w:rsid w:val="00C1391B"/>
    <w:rsid w:val="00C14980"/>
    <w:rsid w:val="00C1551B"/>
    <w:rsid w:val="00C16BEB"/>
    <w:rsid w:val="00C16C1B"/>
    <w:rsid w:val="00C25132"/>
    <w:rsid w:val="00C2533B"/>
    <w:rsid w:val="00C269A7"/>
    <w:rsid w:val="00C27C76"/>
    <w:rsid w:val="00C30EBA"/>
    <w:rsid w:val="00C32FB0"/>
    <w:rsid w:val="00C35178"/>
    <w:rsid w:val="00C41275"/>
    <w:rsid w:val="00C41F6C"/>
    <w:rsid w:val="00C44109"/>
    <w:rsid w:val="00C447EE"/>
    <w:rsid w:val="00C44B52"/>
    <w:rsid w:val="00C44D98"/>
    <w:rsid w:val="00C45033"/>
    <w:rsid w:val="00C471E6"/>
    <w:rsid w:val="00C47661"/>
    <w:rsid w:val="00C47DCC"/>
    <w:rsid w:val="00C5186B"/>
    <w:rsid w:val="00C57C97"/>
    <w:rsid w:val="00C60311"/>
    <w:rsid w:val="00C652FF"/>
    <w:rsid w:val="00C7722A"/>
    <w:rsid w:val="00C808C2"/>
    <w:rsid w:val="00C81D61"/>
    <w:rsid w:val="00C829AC"/>
    <w:rsid w:val="00C857D7"/>
    <w:rsid w:val="00C9038A"/>
    <w:rsid w:val="00C90805"/>
    <w:rsid w:val="00C91B84"/>
    <w:rsid w:val="00CA068F"/>
    <w:rsid w:val="00CA1248"/>
    <w:rsid w:val="00CA4650"/>
    <w:rsid w:val="00CA4F44"/>
    <w:rsid w:val="00CA5891"/>
    <w:rsid w:val="00CA657E"/>
    <w:rsid w:val="00CB027A"/>
    <w:rsid w:val="00CB3DEF"/>
    <w:rsid w:val="00CB429A"/>
    <w:rsid w:val="00CB7801"/>
    <w:rsid w:val="00CB7B82"/>
    <w:rsid w:val="00CC0160"/>
    <w:rsid w:val="00CC0F99"/>
    <w:rsid w:val="00CC4A30"/>
    <w:rsid w:val="00CD0E12"/>
    <w:rsid w:val="00CD13B9"/>
    <w:rsid w:val="00CD14DC"/>
    <w:rsid w:val="00CD2BBE"/>
    <w:rsid w:val="00CD3206"/>
    <w:rsid w:val="00CD4FD2"/>
    <w:rsid w:val="00CD6653"/>
    <w:rsid w:val="00CD7D1E"/>
    <w:rsid w:val="00CE4754"/>
    <w:rsid w:val="00CE7A5E"/>
    <w:rsid w:val="00CE7AAC"/>
    <w:rsid w:val="00CF1800"/>
    <w:rsid w:val="00CF3EA9"/>
    <w:rsid w:val="00CF4732"/>
    <w:rsid w:val="00CF4C07"/>
    <w:rsid w:val="00CF6D64"/>
    <w:rsid w:val="00CF71AD"/>
    <w:rsid w:val="00D10661"/>
    <w:rsid w:val="00D12008"/>
    <w:rsid w:val="00D13249"/>
    <w:rsid w:val="00D134E0"/>
    <w:rsid w:val="00D14932"/>
    <w:rsid w:val="00D15985"/>
    <w:rsid w:val="00D165A8"/>
    <w:rsid w:val="00D170D1"/>
    <w:rsid w:val="00D206D6"/>
    <w:rsid w:val="00D21CC8"/>
    <w:rsid w:val="00D25A95"/>
    <w:rsid w:val="00D25D8C"/>
    <w:rsid w:val="00D27B71"/>
    <w:rsid w:val="00D30B4C"/>
    <w:rsid w:val="00D35608"/>
    <w:rsid w:val="00D37257"/>
    <w:rsid w:val="00D37BEF"/>
    <w:rsid w:val="00D40F91"/>
    <w:rsid w:val="00D426D1"/>
    <w:rsid w:val="00D460E0"/>
    <w:rsid w:val="00D46561"/>
    <w:rsid w:val="00D5063F"/>
    <w:rsid w:val="00D54EB1"/>
    <w:rsid w:val="00D552ED"/>
    <w:rsid w:val="00D5759D"/>
    <w:rsid w:val="00D607D1"/>
    <w:rsid w:val="00D609CC"/>
    <w:rsid w:val="00D63FDB"/>
    <w:rsid w:val="00D66542"/>
    <w:rsid w:val="00D74733"/>
    <w:rsid w:val="00D75589"/>
    <w:rsid w:val="00D75D68"/>
    <w:rsid w:val="00D817CF"/>
    <w:rsid w:val="00D8264A"/>
    <w:rsid w:val="00D82B40"/>
    <w:rsid w:val="00D85024"/>
    <w:rsid w:val="00D851AC"/>
    <w:rsid w:val="00D85D09"/>
    <w:rsid w:val="00D870DC"/>
    <w:rsid w:val="00D873B5"/>
    <w:rsid w:val="00D93040"/>
    <w:rsid w:val="00D93669"/>
    <w:rsid w:val="00D93729"/>
    <w:rsid w:val="00DA10D4"/>
    <w:rsid w:val="00DA1EDD"/>
    <w:rsid w:val="00DA2248"/>
    <w:rsid w:val="00DA7529"/>
    <w:rsid w:val="00DA7685"/>
    <w:rsid w:val="00DB07D6"/>
    <w:rsid w:val="00DB0F26"/>
    <w:rsid w:val="00DB209E"/>
    <w:rsid w:val="00DB4433"/>
    <w:rsid w:val="00DB4CFC"/>
    <w:rsid w:val="00DB71D6"/>
    <w:rsid w:val="00DC0F61"/>
    <w:rsid w:val="00DC1636"/>
    <w:rsid w:val="00DC2D9D"/>
    <w:rsid w:val="00DC6B3B"/>
    <w:rsid w:val="00DC702B"/>
    <w:rsid w:val="00DD272D"/>
    <w:rsid w:val="00DD7A51"/>
    <w:rsid w:val="00DE2002"/>
    <w:rsid w:val="00DF1F33"/>
    <w:rsid w:val="00DF6749"/>
    <w:rsid w:val="00E0440E"/>
    <w:rsid w:val="00E0525F"/>
    <w:rsid w:val="00E10A78"/>
    <w:rsid w:val="00E116DC"/>
    <w:rsid w:val="00E117FF"/>
    <w:rsid w:val="00E11949"/>
    <w:rsid w:val="00E11FC4"/>
    <w:rsid w:val="00E2123D"/>
    <w:rsid w:val="00E234EE"/>
    <w:rsid w:val="00E26D89"/>
    <w:rsid w:val="00E27BFB"/>
    <w:rsid w:val="00E30EE8"/>
    <w:rsid w:val="00E32496"/>
    <w:rsid w:val="00E35BF8"/>
    <w:rsid w:val="00E369E1"/>
    <w:rsid w:val="00E410AC"/>
    <w:rsid w:val="00E413DC"/>
    <w:rsid w:val="00E47100"/>
    <w:rsid w:val="00E51B2B"/>
    <w:rsid w:val="00E51B6E"/>
    <w:rsid w:val="00E53DF9"/>
    <w:rsid w:val="00E53F58"/>
    <w:rsid w:val="00E5411E"/>
    <w:rsid w:val="00E54F86"/>
    <w:rsid w:val="00E608FF"/>
    <w:rsid w:val="00E61CF6"/>
    <w:rsid w:val="00E63B72"/>
    <w:rsid w:val="00E7123C"/>
    <w:rsid w:val="00E72BAB"/>
    <w:rsid w:val="00E73C92"/>
    <w:rsid w:val="00E74095"/>
    <w:rsid w:val="00E749F8"/>
    <w:rsid w:val="00E75856"/>
    <w:rsid w:val="00E758DC"/>
    <w:rsid w:val="00E779E8"/>
    <w:rsid w:val="00E820A7"/>
    <w:rsid w:val="00E8513A"/>
    <w:rsid w:val="00E85328"/>
    <w:rsid w:val="00E8737C"/>
    <w:rsid w:val="00E87DD7"/>
    <w:rsid w:val="00E91931"/>
    <w:rsid w:val="00E94463"/>
    <w:rsid w:val="00E9561C"/>
    <w:rsid w:val="00EA3FB0"/>
    <w:rsid w:val="00EA592B"/>
    <w:rsid w:val="00EA6B44"/>
    <w:rsid w:val="00EB2E0F"/>
    <w:rsid w:val="00EB3391"/>
    <w:rsid w:val="00EB3EEF"/>
    <w:rsid w:val="00EB4DBD"/>
    <w:rsid w:val="00EB65EF"/>
    <w:rsid w:val="00EB6F55"/>
    <w:rsid w:val="00EC0142"/>
    <w:rsid w:val="00EC2887"/>
    <w:rsid w:val="00EC43CD"/>
    <w:rsid w:val="00ED3D06"/>
    <w:rsid w:val="00ED430E"/>
    <w:rsid w:val="00ED4CD9"/>
    <w:rsid w:val="00ED4FF2"/>
    <w:rsid w:val="00ED55CC"/>
    <w:rsid w:val="00ED6385"/>
    <w:rsid w:val="00ED6646"/>
    <w:rsid w:val="00ED6BC5"/>
    <w:rsid w:val="00ED6F72"/>
    <w:rsid w:val="00ED79FC"/>
    <w:rsid w:val="00EE09C9"/>
    <w:rsid w:val="00EE0DD9"/>
    <w:rsid w:val="00EE1922"/>
    <w:rsid w:val="00EE6D59"/>
    <w:rsid w:val="00EE75BB"/>
    <w:rsid w:val="00EF17B7"/>
    <w:rsid w:val="00EF3C6E"/>
    <w:rsid w:val="00EF5061"/>
    <w:rsid w:val="00EF67A7"/>
    <w:rsid w:val="00EF710F"/>
    <w:rsid w:val="00F03318"/>
    <w:rsid w:val="00F047B0"/>
    <w:rsid w:val="00F079C8"/>
    <w:rsid w:val="00F104E8"/>
    <w:rsid w:val="00F12D0F"/>
    <w:rsid w:val="00F12F9B"/>
    <w:rsid w:val="00F20A4D"/>
    <w:rsid w:val="00F22E14"/>
    <w:rsid w:val="00F25032"/>
    <w:rsid w:val="00F26E1F"/>
    <w:rsid w:val="00F27A1D"/>
    <w:rsid w:val="00F32703"/>
    <w:rsid w:val="00F3635C"/>
    <w:rsid w:val="00F426C4"/>
    <w:rsid w:val="00F4292D"/>
    <w:rsid w:val="00F436EC"/>
    <w:rsid w:val="00F437A4"/>
    <w:rsid w:val="00F443D8"/>
    <w:rsid w:val="00F460E4"/>
    <w:rsid w:val="00F46579"/>
    <w:rsid w:val="00F502B6"/>
    <w:rsid w:val="00F50AF1"/>
    <w:rsid w:val="00F51463"/>
    <w:rsid w:val="00F5214C"/>
    <w:rsid w:val="00F530AA"/>
    <w:rsid w:val="00F53176"/>
    <w:rsid w:val="00F605C1"/>
    <w:rsid w:val="00F65529"/>
    <w:rsid w:val="00F65F91"/>
    <w:rsid w:val="00F67375"/>
    <w:rsid w:val="00F70DDF"/>
    <w:rsid w:val="00F71703"/>
    <w:rsid w:val="00F72CC2"/>
    <w:rsid w:val="00F7366A"/>
    <w:rsid w:val="00F7403E"/>
    <w:rsid w:val="00F80101"/>
    <w:rsid w:val="00F81795"/>
    <w:rsid w:val="00F83EE4"/>
    <w:rsid w:val="00F86AB1"/>
    <w:rsid w:val="00F934EE"/>
    <w:rsid w:val="00F94D81"/>
    <w:rsid w:val="00F95624"/>
    <w:rsid w:val="00FA0CB8"/>
    <w:rsid w:val="00FA332D"/>
    <w:rsid w:val="00FA6A8A"/>
    <w:rsid w:val="00FA6F79"/>
    <w:rsid w:val="00FA7F1D"/>
    <w:rsid w:val="00FB1234"/>
    <w:rsid w:val="00FB37EC"/>
    <w:rsid w:val="00FB43E6"/>
    <w:rsid w:val="00FB4901"/>
    <w:rsid w:val="00FB4FBF"/>
    <w:rsid w:val="00FC2A63"/>
    <w:rsid w:val="00FC2CCE"/>
    <w:rsid w:val="00FC5C8B"/>
    <w:rsid w:val="00FC64EC"/>
    <w:rsid w:val="00FD034F"/>
    <w:rsid w:val="00FD4E89"/>
    <w:rsid w:val="00FD5305"/>
    <w:rsid w:val="00FD554D"/>
    <w:rsid w:val="00FD5AC3"/>
    <w:rsid w:val="00FE2E5F"/>
    <w:rsid w:val="00FE6F88"/>
    <w:rsid w:val="00FE747A"/>
    <w:rsid w:val="00FE7864"/>
    <w:rsid w:val="00FF02D1"/>
    <w:rsid w:val="00FF1612"/>
    <w:rsid w:val="00FF2C63"/>
    <w:rsid w:val="00FF379D"/>
    <w:rsid w:val="00FF555D"/>
    <w:rsid w:val="00FF5CBC"/>
    <w:rsid w:val="00FF6514"/>
    <w:rsid w:val="00FF738C"/>
    <w:rsid w:val="00FF766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6FB2"/>
    <w:pPr>
      <w:widowControl w:val="0"/>
      <w:suppressAutoHyphens/>
    </w:pPr>
    <w:rPr>
      <w:rFonts w:eastAsia="SimSun"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1">
    <w:name w:val="Carattere predefinito paragrafo1"/>
    <w:rsid w:val="00766FB2"/>
  </w:style>
  <w:style w:type="character" w:styleId="Collegamentoipertestuale">
    <w:name w:val="Hyperlink"/>
    <w:rsid w:val="00766FB2"/>
    <w:rPr>
      <w:color w:val="000080"/>
      <w:u w:val="single"/>
    </w:rPr>
  </w:style>
  <w:style w:type="character" w:customStyle="1" w:styleId="IntestazioneCarattere">
    <w:name w:val="Intestazione Carattere"/>
    <w:basedOn w:val="Carpredefinitoparagrafo"/>
    <w:rsid w:val="00766FB2"/>
    <w:rPr>
      <w:rFonts w:eastAsia="SimSun" w:cs="Mangal"/>
      <w:kern w:val="1"/>
      <w:sz w:val="24"/>
      <w:szCs w:val="24"/>
      <w:lang w:eastAsia="hi-IN" w:bidi="hi-IN"/>
    </w:rPr>
  </w:style>
  <w:style w:type="character" w:customStyle="1" w:styleId="TestofumettoCarattere">
    <w:name w:val="Testo fumetto Carattere"/>
    <w:basedOn w:val="Carpredefinitoparagrafo"/>
    <w:rsid w:val="00766FB2"/>
    <w:rPr>
      <w:rFonts w:ascii="Tahoma" w:eastAsia="SimSun" w:hAnsi="Tahoma" w:cs="Mangal"/>
      <w:kern w:val="1"/>
      <w:sz w:val="16"/>
      <w:szCs w:val="14"/>
      <w:lang w:eastAsia="hi-IN" w:bidi="hi-IN"/>
    </w:rPr>
  </w:style>
  <w:style w:type="character" w:customStyle="1" w:styleId="PidipaginaCarattere">
    <w:name w:val="Piè di pagina Carattere"/>
    <w:basedOn w:val="Carpredefinitoparagrafo"/>
    <w:uiPriority w:val="99"/>
    <w:rsid w:val="00766FB2"/>
    <w:rPr>
      <w:rFonts w:eastAsia="SimSun" w:cs="Mangal"/>
      <w:kern w:val="1"/>
      <w:sz w:val="24"/>
      <w:szCs w:val="24"/>
      <w:lang w:eastAsia="hi-IN" w:bidi="hi-IN"/>
    </w:rPr>
  </w:style>
  <w:style w:type="character" w:customStyle="1" w:styleId="StilePidiPaginaCarattere">
    <w:name w:val="StilePièdiPagina Carattere"/>
    <w:basedOn w:val="PidipaginaCarattere"/>
    <w:rsid w:val="00766FB2"/>
    <w:rPr>
      <w:rFonts w:ascii="Arial" w:eastAsia="SimSun" w:hAnsi="Arial" w:cs="Mangal"/>
      <w:kern w:val="1"/>
      <w:sz w:val="16"/>
      <w:szCs w:val="16"/>
      <w:lang w:eastAsia="hi-IN" w:bidi="hi-IN"/>
    </w:rPr>
  </w:style>
  <w:style w:type="character" w:customStyle="1" w:styleId="StilePidipaginaGrassettoCarattere">
    <w:name w:val="StilePièdipaginaGrassetto Carattere"/>
    <w:basedOn w:val="StilePidiPaginaCarattere"/>
    <w:rsid w:val="00766FB2"/>
    <w:rPr>
      <w:rFonts w:ascii="Arial" w:eastAsia="SimSun" w:hAnsi="Arial" w:cs="Mangal"/>
      <w:b/>
      <w:bCs/>
      <w:kern w:val="1"/>
      <w:sz w:val="16"/>
      <w:szCs w:val="16"/>
      <w:lang w:eastAsia="hi-IN" w:bidi="hi-IN"/>
    </w:rPr>
  </w:style>
  <w:style w:type="character" w:customStyle="1" w:styleId="NormaleDiDACarattere">
    <w:name w:val="NormaleDiDA Carattere"/>
    <w:basedOn w:val="Carpredefinitoparagrafo"/>
    <w:rsid w:val="00766FB2"/>
    <w:rPr>
      <w:rFonts w:ascii="Arial" w:eastAsia="SimSun" w:hAnsi="Arial" w:cs="Arial"/>
      <w:kern w:val="1"/>
      <w:lang w:eastAsia="hi-IN" w:bidi="hi-IN"/>
    </w:rPr>
  </w:style>
  <w:style w:type="paragraph" w:customStyle="1" w:styleId="Intestazione3">
    <w:name w:val="Intestazione3"/>
    <w:basedOn w:val="Normale"/>
    <w:next w:val="Corpodeltesto"/>
    <w:rsid w:val="00766FB2"/>
    <w:pPr>
      <w:keepNext/>
      <w:spacing w:before="240" w:after="120"/>
    </w:pPr>
    <w:rPr>
      <w:rFonts w:ascii="Arial" w:eastAsia="Lucida Sans Unicode" w:hAnsi="Arial"/>
      <w:sz w:val="28"/>
      <w:szCs w:val="28"/>
    </w:rPr>
  </w:style>
  <w:style w:type="paragraph" w:styleId="Corpodeltesto">
    <w:name w:val="Body Text"/>
    <w:basedOn w:val="Normale"/>
    <w:link w:val="CorpodeltestoCarattere"/>
    <w:rsid w:val="00766FB2"/>
    <w:pPr>
      <w:spacing w:after="120"/>
    </w:pPr>
  </w:style>
  <w:style w:type="paragraph" w:styleId="Elenco">
    <w:name w:val="List"/>
    <w:basedOn w:val="Corpodeltesto"/>
    <w:rsid w:val="00766FB2"/>
  </w:style>
  <w:style w:type="paragraph" w:customStyle="1" w:styleId="Didascalia2">
    <w:name w:val="Didascalia2"/>
    <w:basedOn w:val="Normale"/>
    <w:rsid w:val="00766FB2"/>
    <w:pPr>
      <w:suppressLineNumbers/>
      <w:spacing w:before="120" w:after="120"/>
    </w:pPr>
    <w:rPr>
      <w:rFonts w:ascii="Garamond" w:hAnsi="Garamond"/>
      <w:i/>
      <w:iCs/>
    </w:rPr>
  </w:style>
  <w:style w:type="paragraph" w:customStyle="1" w:styleId="Indice">
    <w:name w:val="Indice"/>
    <w:basedOn w:val="Normale"/>
    <w:rsid w:val="00766FB2"/>
    <w:pPr>
      <w:suppressLineNumbers/>
    </w:pPr>
  </w:style>
  <w:style w:type="paragraph" w:customStyle="1" w:styleId="Intestazione2">
    <w:name w:val="Intestazione2"/>
    <w:basedOn w:val="Normale"/>
    <w:next w:val="Corpodeltesto"/>
    <w:rsid w:val="00766FB2"/>
    <w:pPr>
      <w:keepNext/>
      <w:spacing w:before="240" w:after="120"/>
    </w:pPr>
    <w:rPr>
      <w:rFonts w:ascii="Arial" w:eastAsia="Lucida Sans Unicode" w:hAnsi="Arial"/>
      <w:sz w:val="28"/>
      <w:szCs w:val="28"/>
    </w:rPr>
  </w:style>
  <w:style w:type="paragraph" w:customStyle="1" w:styleId="Didascalia1">
    <w:name w:val="Didascalia1"/>
    <w:basedOn w:val="Normale"/>
    <w:rsid w:val="00766FB2"/>
    <w:pPr>
      <w:suppressLineNumbers/>
      <w:spacing w:before="120" w:after="120"/>
    </w:pPr>
    <w:rPr>
      <w:i/>
      <w:iCs/>
    </w:rPr>
  </w:style>
  <w:style w:type="paragraph" w:customStyle="1" w:styleId="Intestazione1">
    <w:name w:val="Intestazione1"/>
    <w:basedOn w:val="Normale"/>
    <w:next w:val="Corpodeltesto"/>
    <w:rsid w:val="00766FB2"/>
    <w:pPr>
      <w:keepNext/>
      <w:spacing w:before="240" w:after="120"/>
    </w:pPr>
    <w:rPr>
      <w:rFonts w:ascii="Arial" w:eastAsia="Microsoft YaHei" w:hAnsi="Arial" w:cs="Arial"/>
      <w:sz w:val="28"/>
      <w:szCs w:val="28"/>
    </w:rPr>
  </w:style>
  <w:style w:type="paragraph" w:styleId="Intestazione">
    <w:name w:val="header"/>
    <w:basedOn w:val="Normale"/>
    <w:rsid w:val="00766FB2"/>
    <w:pPr>
      <w:suppressLineNumbers/>
    </w:pPr>
  </w:style>
  <w:style w:type="paragraph" w:styleId="Pidipagina">
    <w:name w:val="footer"/>
    <w:basedOn w:val="Normale"/>
    <w:uiPriority w:val="99"/>
    <w:rsid w:val="00766FB2"/>
    <w:pPr>
      <w:suppressLineNumbers/>
    </w:pPr>
  </w:style>
  <w:style w:type="paragraph" w:styleId="Testofumetto">
    <w:name w:val="Balloon Text"/>
    <w:basedOn w:val="Normale"/>
    <w:rsid w:val="00766FB2"/>
    <w:rPr>
      <w:rFonts w:ascii="Tahoma" w:hAnsi="Tahoma" w:cs="Tahoma"/>
      <w:sz w:val="16"/>
      <w:szCs w:val="14"/>
    </w:rPr>
  </w:style>
  <w:style w:type="paragraph" w:customStyle="1" w:styleId="StilePidiPagina">
    <w:name w:val="StilePièdiPagina"/>
    <w:basedOn w:val="Pidipagina"/>
    <w:rsid w:val="00766FB2"/>
    <w:pPr>
      <w:ind w:left="120"/>
    </w:pPr>
    <w:rPr>
      <w:rFonts w:ascii="Arial" w:hAnsi="Arial" w:cs="Arial"/>
      <w:sz w:val="16"/>
      <w:szCs w:val="16"/>
    </w:rPr>
  </w:style>
  <w:style w:type="paragraph" w:customStyle="1" w:styleId="StilePidipaginaGrassetto">
    <w:name w:val="StilePièdipaginaGrassetto"/>
    <w:basedOn w:val="StilePidiPagina"/>
    <w:rsid w:val="00766FB2"/>
    <w:rPr>
      <w:b/>
      <w:bCs/>
    </w:rPr>
  </w:style>
  <w:style w:type="paragraph" w:customStyle="1" w:styleId="NormaleDiDA">
    <w:name w:val="NormaleDiDA"/>
    <w:basedOn w:val="Normale"/>
    <w:rsid w:val="00766FB2"/>
    <w:rPr>
      <w:rFonts w:ascii="Arial" w:hAnsi="Arial" w:cs="Arial"/>
      <w:sz w:val="20"/>
      <w:szCs w:val="20"/>
    </w:rPr>
  </w:style>
  <w:style w:type="paragraph" w:customStyle="1" w:styleId="Contenutocornice">
    <w:name w:val="Contenuto cornice"/>
    <w:basedOn w:val="Corpodeltesto"/>
    <w:rsid w:val="00766FB2"/>
  </w:style>
  <w:style w:type="paragraph" w:styleId="Titolo">
    <w:name w:val="Title"/>
    <w:basedOn w:val="Normale"/>
    <w:link w:val="TitoloCarattere"/>
    <w:qFormat/>
    <w:rsid w:val="00AF274E"/>
    <w:pPr>
      <w:widowControl/>
      <w:suppressAutoHyphens w:val="0"/>
      <w:spacing w:before="100" w:beforeAutospacing="1"/>
      <w:jc w:val="center"/>
    </w:pPr>
    <w:rPr>
      <w:rFonts w:ascii="Arial" w:eastAsia="Times New Roman" w:hAnsi="Arial" w:cs="Times New Roman"/>
      <w:b/>
      <w:kern w:val="0"/>
      <w:sz w:val="20"/>
      <w:szCs w:val="20"/>
      <w:lang w:eastAsia="it-IT" w:bidi="ar-SA"/>
    </w:rPr>
  </w:style>
  <w:style w:type="character" w:customStyle="1" w:styleId="TitoloCarattere">
    <w:name w:val="Titolo Carattere"/>
    <w:basedOn w:val="Carpredefinitoparagrafo"/>
    <w:link w:val="Titolo"/>
    <w:rsid w:val="00AF274E"/>
    <w:rPr>
      <w:rFonts w:ascii="Arial" w:hAnsi="Arial"/>
      <w:b/>
    </w:rPr>
  </w:style>
  <w:style w:type="paragraph" w:customStyle="1" w:styleId="Predefinito">
    <w:name w:val="Predefinito"/>
    <w:uiPriority w:val="99"/>
    <w:rsid w:val="005032D0"/>
    <w:pPr>
      <w:widowControl w:val="0"/>
      <w:autoSpaceDE w:val="0"/>
      <w:autoSpaceDN w:val="0"/>
      <w:adjustRightInd w:val="0"/>
    </w:pPr>
    <w:rPr>
      <w:kern w:val="1"/>
      <w:sz w:val="24"/>
      <w:szCs w:val="24"/>
      <w:lang w:eastAsia="zh-CN" w:bidi="hi-IN"/>
    </w:rPr>
  </w:style>
  <w:style w:type="paragraph" w:styleId="Paragrafoelenco">
    <w:name w:val="List Paragraph"/>
    <w:basedOn w:val="Normale"/>
    <w:uiPriority w:val="34"/>
    <w:qFormat/>
    <w:rsid w:val="005B2C1E"/>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customStyle="1" w:styleId="Corpodeltesto21">
    <w:name w:val="Corpo del testo 21"/>
    <w:basedOn w:val="Normale"/>
    <w:rsid w:val="0057364C"/>
    <w:pPr>
      <w:widowControl/>
      <w:spacing w:after="120" w:line="480" w:lineRule="auto"/>
    </w:pPr>
    <w:rPr>
      <w:rFonts w:ascii="Times" w:eastAsia="Times New Roman" w:hAnsi="Times" w:cs="Times New Roman"/>
      <w:szCs w:val="20"/>
      <w:lang w:val="en-US" w:eastAsia="ar-SA" w:bidi="ar-SA"/>
    </w:rPr>
  </w:style>
  <w:style w:type="character" w:customStyle="1" w:styleId="CorpodeltestoCarattere">
    <w:name w:val="Corpo del testo Carattere"/>
    <w:basedOn w:val="Carpredefinitoparagrafo"/>
    <w:link w:val="Corpodeltesto"/>
    <w:rsid w:val="00106CA5"/>
    <w:rPr>
      <w:rFonts w:eastAsia="SimSun" w:cs="Mangal"/>
      <w:kern w:val="1"/>
      <w:sz w:val="24"/>
      <w:szCs w:val="24"/>
      <w:lang w:eastAsia="hi-IN" w:bidi="hi-IN"/>
    </w:rPr>
  </w:style>
  <w:style w:type="paragraph" w:customStyle="1" w:styleId="Default">
    <w:name w:val="Default"/>
    <w:rsid w:val="00614371"/>
    <w:pPr>
      <w:widowControl w:val="0"/>
      <w:suppressAutoHyphens/>
    </w:pPr>
    <w:rPr>
      <w:rFonts w:ascii="Verdana" w:eastAsia="Verdana" w:hAnsi="Verdana" w:cs="Verdana"/>
      <w:color w:val="000000"/>
      <w:kern w:val="1"/>
      <w:sz w:val="24"/>
      <w:szCs w:val="24"/>
      <w:lang w:eastAsia="hi-IN" w:bidi="hi-IN"/>
    </w:rPr>
  </w:style>
  <w:style w:type="paragraph" w:customStyle="1" w:styleId="CM2">
    <w:name w:val="CM2"/>
    <w:basedOn w:val="Default"/>
    <w:next w:val="Default"/>
    <w:rsid w:val="00614371"/>
    <w:rPr>
      <w:color w:val="auto"/>
    </w:rPr>
  </w:style>
  <w:style w:type="paragraph" w:styleId="Corpodeltesto3">
    <w:name w:val="Body Text 3"/>
    <w:basedOn w:val="Normale"/>
    <w:link w:val="Corpodeltesto3Carattere"/>
    <w:unhideWhenUsed/>
    <w:rsid w:val="002935B7"/>
    <w:pPr>
      <w:spacing w:after="120"/>
    </w:pPr>
    <w:rPr>
      <w:sz w:val="16"/>
      <w:szCs w:val="14"/>
      <w:lang w:eastAsia="zh-CN"/>
    </w:rPr>
  </w:style>
  <w:style w:type="character" w:customStyle="1" w:styleId="Corpodeltesto3Carattere">
    <w:name w:val="Corpo del testo 3 Carattere"/>
    <w:basedOn w:val="Carpredefinitoparagrafo"/>
    <w:link w:val="Corpodeltesto3"/>
    <w:rsid w:val="002935B7"/>
    <w:rPr>
      <w:rFonts w:eastAsia="SimSun" w:cs="Mangal"/>
      <w:kern w:val="1"/>
      <w:sz w:val="16"/>
      <w:szCs w:val="14"/>
      <w:lang w:eastAsia="zh-CN" w:bidi="hi-IN"/>
    </w:rPr>
  </w:style>
  <w:style w:type="paragraph" w:customStyle="1" w:styleId="Stile1">
    <w:name w:val="Stile1"/>
    <w:basedOn w:val="Normale"/>
    <w:rsid w:val="00AE7644"/>
    <w:pPr>
      <w:widowControl/>
      <w:numPr>
        <w:numId w:val="12"/>
      </w:numPr>
      <w:suppressAutoHyphens w:val="0"/>
    </w:pPr>
    <w:rPr>
      <w:rFonts w:ascii="Calibri" w:eastAsia="Times New Roman" w:hAnsi="Calibri" w:cs="Times New Roman"/>
      <w:b/>
      <w:bCs/>
      <w:color w:val="000000"/>
      <w:kern w:val="0"/>
      <w:lang w:eastAsia="it-IT" w:bidi="ar-SA"/>
    </w:rPr>
  </w:style>
  <w:style w:type="paragraph" w:customStyle="1" w:styleId="a">
    <w:uiPriority w:val="99"/>
    <w:rsid w:val="00EA3FB0"/>
    <w:pPr>
      <w:jc w:val="both"/>
    </w:pPr>
    <w:rPr>
      <w:rFonts w:eastAsia="Calibri"/>
      <w:sz w:val="24"/>
      <w:szCs w:val="24"/>
    </w:rPr>
  </w:style>
  <w:style w:type="table" w:styleId="Grigliatabella">
    <w:name w:val="Table Grid"/>
    <w:basedOn w:val="Tabellanormale"/>
    <w:uiPriority w:val="59"/>
    <w:rsid w:val="0066002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semiHidden/>
    <w:rsid w:val="00175806"/>
    <w:pPr>
      <w:widowControl/>
      <w:suppressAutoHyphens w:val="0"/>
      <w:spacing w:before="100" w:beforeAutospacing="1" w:after="100" w:afterAutospacing="1"/>
    </w:pPr>
    <w:rPr>
      <w:rFonts w:eastAsia="Times New Roman" w:cs="Times New Roman"/>
      <w:kern w:val="0"/>
      <w:lang w:eastAsia="it-IT" w:bidi="ar-SA"/>
    </w:rPr>
  </w:style>
  <w:style w:type="paragraph" w:customStyle="1" w:styleId="normaledida0">
    <w:name w:val="normaledida"/>
    <w:basedOn w:val="Normale"/>
    <w:rsid w:val="002A69B2"/>
    <w:pPr>
      <w:widowControl/>
      <w:suppressAutoHyphens w:val="0"/>
    </w:pPr>
    <w:rPr>
      <w:rFonts w:ascii="Arial" w:eastAsia="Times New Roman" w:hAnsi="Arial" w:cs="Arial"/>
      <w:kern w:val="0"/>
      <w:sz w:val="20"/>
      <w:szCs w:val="20"/>
      <w:lang w:eastAsia="it-IT" w:bidi="ar-SA"/>
    </w:rPr>
  </w:style>
  <w:style w:type="paragraph" w:styleId="Nessunaspaziatura">
    <w:name w:val="No Spacing"/>
    <w:uiPriority w:val="1"/>
    <w:qFormat/>
    <w:rsid w:val="00EC2887"/>
    <w:rPr>
      <w:rFonts w:eastAsiaTheme="minorHAnsi"/>
      <w:lang w:val="de-DE" w:eastAsia="de-DE"/>
    </w:rPr>
  </w:style>
  <w:style w:type="character" w:customStyle="1" w:styleId="apple-converted-space">
    <w:name w:val="apple-converted-space"/>
    <w:basedOn w:val="Carpredefinitoparagrafo"/>
    <w:rsid w:val="00DC2D9D"/>
  </w:style>
</w:styles>
</file>

<file path=word/webSettings.xml><?xml version="1.0" encoding="utf-8"?>
<w:webSettings xmlns:r="http://schemas.openxmlformats.org/officeDocument/2006/relationships" xmlns:w="http://schemas.openxmlformats.org/wordprocessingml/2006/main">
  <w:divs>
    <w:div w:id="34889588">
      <w:bodyDiv w:val="1"/>
      <w:marLeft w:val="0"/>
      <w:marRight w:val="0"/>
      <w:marTop w:val="0"/>
      <w:marBottom w:val="0"/>
      <w:divBdr>
        <w:top w:val="none" w:sz="0" w:space="0" w:color="auto"/>
        <w:left w:val="none" w:sz="0" w:space="0" w:color="auto"/>
        <w:bottom w:val="none" w:sz="0" w:space="0" w:color="auto"/>
        <w:right w:val="none" w:sz="0" w:space="0" w:color="auto"/>
      </w:divBdr>
    </w:div>
    <w:div w:id="412824621">
      <w:bodyDiv w:val="1"/>
      <w:marLeft w:val="0"/>
      <w:marRight w:val="0"/>
      <w:marTop w:val="0"/>
      <w:marBottom w:val="0"/>
      <w:divBdr>
        <w:top w:val="none" w:sz="0" w:space="0" w:color="auto"/>
        <w:left w:val="none" w:sz="0" w:space="0" w:color="auto"/>
        <w:bottom w:val="none" w:sz="0" w:space="0" w:color="auto"/>
        <w:right w:val="none" w:sz="0" w:space="0" w:color="auto"/>
      </w:divBdr>
    </w:div>
    <w:div w:id="784691530">
      <w:bodyDiv w:val="1"/>
      <w:marLeft w:val="0"/>
      <w:marRight w:val="0"/>
      <w:marTop w:val="0"/>
      <w:marBottom w:val="0"/>
      <w:divBdr>
        <w:top w:val="none" w:sz="0" w:space="0" w:color="auto"/>
        <w:left w:val="none" w:sz="0" w:space="0" w:color="auto"/>
        <w:bottom w:val="none" w:sz="0" w:space="0" w:color="auto"/>
        <w:right w:val="none" w:sz="0" w:space="0" w:color="auto"/>
      </w:divBdr>
    </w:div>
    <w:div w:id="1342463839">
      <w:bodyDiv w:val="1"/>
      <w:marLeft w:val="0"/>
      <w:marRight w:val="0"/>
      <w:marTop w:val="0"/>
      <w:marBottom w:val="0"/>
      <w:divBdr>
        <w:top w:val="none" w:sz="0" w:space="0" w:color="auto"/>
        <w:left w:val="none" w:sz="0" w:space="0" w:color="auto"/>
        <w:bottom w:val="none" w:sz="0" w:space="0" w:color="auto"/>
        <w:right w:val="none" w:sz="0" w:space="0" w:color="auto"/>
      </w:divBdr>
    </w:div>
    <w:div w:id="1516841626">
      <w:bodyDiv w:val="1"/>
      <w:marLeft w:val="0"/>
      <w:marRight w:val="0"/>
      <w:marTop w:val="0"/>
      <w:marBottom w:val="0"/>
      <w:divBdr>
        <w:top w:val="none" w:sz="0" w:space="0" w:color="auto"/>
        <w:left w:val="none" w:sz="0" w:space="0" w:color="auto"/>
        <w:bottom w:val="none" w:sz="0" w:space="0" w:color="auto"/>
        <w:right w:val="none" w:sz="0" w:space="0" w:color="auto"/>
      </w:divBdr>
    </w:div>
    <w:div w:id="1597513848">
      <w:bodyDiv w:val="1"/>
      <w:marLeft w:val="0"/>
      <w:marRight w:val="0"/>
      <w:marTop w:val="0"/>
      <w:marBottom w:val="0"/>
      <w:divBdr>
        <w:top w:val="none" w:sz="0" w:space="0" w:color="auto"/>
        <w:left w:val="none" w:sz="0" w:space="0" w:color="auto"/>
        <w:bottom w:val="none" w:sz="0" w:space="0" w:color="auto"/>
        <w:right w:val="none" w:sz="0" w:space="0" w:color="auto"/>
      </w:divBdr>
    </w:div>
    <w:div w:id="1637225014">
      <w:bodyDiv w:val="1"/>
      <w:marLeft w:val="0"/>
      <w:marRight w:val="0"/>
      <w:marTop w:val="0"/>
      <w:marBottom w:val="0"/>
      <w:divBdr>
        <w:top w:val="none" w:sz="0" w:space="0" w:color="auto"/>
        <w:left w:val="none" w:sz="0" w:space="0" w:color="auto"/>
        <w:bottom w:val="none" w:sz="0" w:space="0" w:color="auto"/>
        <w:right w:val="none" w:sz="0" w:space="0" w:color="auto"/>
      </w:divBdr>
    </w:div>
    <w:div w:id="1731150399">
      <w:bodyDiv w:val="1"/>
      <w:marLeft w:val="0"/>
      <w:marRight w:val="0"/>
      <w:marTop w:val="0"/>
      <w:marBottom w:val="0"/>
      <w:divBdr>
        <w:top w:val="none" w:sz="0" w:space="0" w:color="auto"/>
        <w:left w:val="none" w:sz="0" w:space="0" w:color="auto"/>
        <w:bottom w:val="none" w:sz="0" w:space="0" w:color="auto"/>
        <w:right w:val="none" w:sz="0" w:space="0" w:color="auto"/>
      </w:divBdr>
    </w:div>
    <w:div w:id="1941136609">
      <w:bodyDiv w:val="1"/>
      <w:marLeft w:val="0"/>
      <w:marRight w:val="0"/>
      <w:marTop w:val="0"/>
      <w:marBottom w:val="0"/>
      <w:divBdr>
        <w:top w:val="none" w:sz="0" w:space="0" w:color="auto"/>
        <w:left w:val="none" w:sz="0" w:space="0" w:color="auto"/>
        <w:bottom w:val="none" w:sz="0" w:space="0" w:color="auto"/>
        <w:right w:val="none" w:sz="0" w:space="0" w:color="auto"/>
      </w:divBdr>
    </w:div>
    <w:div w:id="2093157056">
      <w:bodyDiv w:val="1"/>
      <w:marLeft w:val="0"/>
      <w:marRight w:val="0"/>
      <w:marTop w:val="0"/>
      <w:marBottom w:val="0"/>
      <w:divBdr>
        <w:top w:val="none" w:sz="0" w:space="0" w:color="auto"/>
        <w:left w:val="none" w:sz="0" w:space="0" w:color="auto"/>
        <w:bottom w:val="none" w:sz="0" w:space="0" w:color="auto"/>
        <w:right w:val="none" w:sz="0" w:space="0" w:color="auto"/>
      </w:divBdr>
    </w:div>
    <w:div w:id="21422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a@sagas.unifi.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chscadenza@sagas.unifi.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r@sagas.unifi.it" TargetMode="External"/><Relationship Id="rId4" Type="http://schemas.openxmlformats.org/officeDocument/2006/relationships/settings" Target="settings.xml"/><Relationship Id="rId9" Type="http://schemas.openxmlformats.org/officeDocument/2006/relationships/hyperlink" Target="mailto:cia@sagas.unifi.i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09ED2-E0A7-4549-981D-E849420A6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23</Pages>
  <Words>7118</Words>
  <Characters>40573</Characters>
  <Application>Microsoft Office Word</Application>
  <DocSecurity>0</DocSecurity>
  <Lines>338</Lines>
  <Paragraphs>95</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47596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dc:creator>
  <cp:lastModifiedBy>utente</cp:lastModifiedBy>
  <cp:revision>16</cp:revision>
  <cp:lastPrinted>2014-09-03T08:46:00Z</cp:lastPrinted>
  <dcterms:created xsi:type="dcterms:W3CDTF">2014-09-03T08:33:00Z</dcterms:created>
  <dcterms:modified xsi:type="dcterms:W3CDTF">2014-09-12T14:39:00Z</dcterms:modified>
</cp:coreProperties>
</file>